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E1" w:rsidRPr="005B1875" w:rsidRDefault="005B1875" w:rsidP="005B1875">
      <w:pPr>
        <w:jc w:val="both"/>
        <w:rPr>
          <w:rFonts w:ascii="Times New Roman" w:hAnsi="Times New Roman" w:cs="Times New Roman"/>
          <w:sz w:val="20"/>
          <w:szCs w:val="20"/>
        </w:rPr>
      </w:pPr>
      <w:proofErr w:type="spellStart"/>
      <w:r w:rsidRPr="005B1875">
        <w:rPr>
          <w:rFonts w:ascii="Times New Roman" w:hAnsi="Times New Roman" w:cs="Times New Roman"/>
          <w:sz w:val="20"/>
          <w:szCs w:val="20"/>
        </w:rPr>
        <w:t>АО«Российский</w:t>
      </w:r>
      <w:proofErr w:type="spellEnd"/>
      <w:r w:rsidRPr="005B1875">
        <w:rPr>
          <w:rFonts w:ascii="Times New Roman" w:hAnsi="Times New Roman" w:cs="Times New Roman"/>
          <w:sz w:val="20"/>
          <w:szCs w:val="20"/>
        </w:rPr>
        <w:t xml:space="preserve"> аукционный дом»(ОГРН1097847233351,ИНН7838430413,190000,Санкт-Петербург,пер. Гривцова,д.5,лит.В,(495)2340400(доб.323),vega@auction-house.ru, далее-Организатор торгов, ОТ), действующее на осн. договора поручения с ООО«ГЛАВСТРОЙСНАБ»(ИНН7709808432, далее-Должник), в лице конкурсного управляющего </w:t>
      </w:r>
      <w:proofErr w:type="spellStart"/>
      <w:r w:rsidRPr="005B1875">
        <w:rPr>
          <w:rFonts w:ascii="Times New Roman" w:hAnsi="Times New Roman" w:cs="Times New Roman"/>
          <w:sz w:val="20"/>
          <w:szCs w:val="20"/>
        </w:rPr>
        <w:t>Балашенко</w:t>
      </w:r>
      <w:proofErr w:type="spellEnd"/>
      <w:r w:rsidRPr="005B1875">
        <w:rPr>
          <w:rFonts w:ascii="Times New Roman" w:hAnsi="Times New Roman" w:cs="Times New Roman"/>
          <w:sz w:val="20"/>
          <w:szCs w:val="20"/>
        </w:rPr>
        <w:t xml:space="preserve"> А.А.(ИНН519057242900, далее-КУ), член Ассоциации </w:t>
      </w:r>
      <w:proofErr w:type="spellStart"/>
      <w:r w:rsidRPr="005B1875">
        <w:rPr>
          <w:rFonts w:ascii="Times New Roman" w:hAnsi="Times New Roman" w:cs="Times New Roman"/>
          <w:sz w:val="20"/>
          <w:szCs w:val="20"/>
        </w:rPr>
        <w:t>СОАУ«Меркурий</w:t>
      </w:r>
      <w:proofErr w:type="spellEnd"/>
      <w:r w:rsidRPr="005B1875">
        <w:rPr>
          <w:rFonts w:ascii="Times New Roman" w:hAnsi="Times New Roman" w:cs="Times New Roman"/>
          <w:sz w:val="20"/>
          <w:szCs w:val="20"/>
        </w:rPr>
        <w:t xml:space="preserve">»(ИНН 7710458616), действующего на осн. решения и определения АС </w:t>
      </w:r>
      <w:proofErr w:type="spellStart"/>
      <w:r w:rsidRPr="005B1875">
        <w:rPr>
          <w:rFonts w:ascii="Times New Roman" w:hAnsi="Times New Roman" w:cs="Times New Roman"/>
          <w:sz w:val="20"/>
          <w:szCs w:val="20"/>
        </w:rPr>
        <w:t>г.Москвы</w:t>
      </w:r>
      <w:proofErr w:type="spellEnd"/>
      <w:r w:rsidRPr="005B1875">
        <w:rPr>
          <w:rFonts w:ascii="Times New Roman" w:hAnsi="Times New Roman" w:cs="Times New Roman"/>
          <w:sz w:val="20"/>
          <w:szCs w:val="20"/>
        </w:rPr>
        <w:t xml:space="preserve"> от 24.09.2018 и 12.11.2019 по делу №А40-126039/2018, сообщает о проведении 14.07.2022 в 10-00(</w:t>
      </w:r>
      <w:proofErr w:type="spellStart"/>
      <w:r w:rsidRPr="005B1875">
        <w:rPr>
          <w:rFonts w:ascii="Times New Roman" w:hAnsi="Times New Roman" w:cs="Times New Roman"/>
          <w:sz w:val="20"/>
          <w:szCs w:val="20"/>
        </w:rPr>
        <w:t>мск</w:t>
      </w:r>
      <w:proofErr w:type="spellEnd"/>
      <w:r w:rsidRPr="005B1875">
        <w:rPr>
          <w:rFonts w:ascii="Times New Roman" w:hAnsi="Times New Roman" w:cs="Times New Roman"/>
          <w:sz w:val="20"/>
          <w:szCs w:val="20"/>
        </w:rPr>
        <w:t xml:space="preserve">) открытых электронных торгов(далее-Торги) на электронной торговой площадке </w:t>
      </w:r>
      <w:proofErr w:type="spellStart"/>
      <w:r w:rsidRPr="005B1875">
        <w:rPr>
          <w:rFonts w:ascii="Times New Roman" w:hAnsi="Times New Roman" w:cs="Times New Roman"/>
          <w:sz w:val="20"/>
          <w:szCs w:val="20"/>
        </w:rPr>
        <w:t>АО«Российский</w:t>
      </w:r>
      <w:proofErr w:type="spellEnd"/>
      <w:r w:rsidRPr="005B1875">
        <w:rPr>
          <w:rFonts w:ascii="Times New Roman" w:hAnsi="Times New Roman" w:cs="Times New Roman"/>
          <w:sz w:val="20"/>
          <w:szCs w:val="20"/>
        </w:rPr>
        <w:t xml:space="preserve"> аукционный дом» по адресу в сети </w:t>
      </w:r>
      <w:proofErr w:type="spellStart"/>
      <w:r w:rsidRPr="005B1875">
        <w:rPr>
          <w:rFonts w:ascii="Times New Roman" w:hAnsi="Times New Roman" w:cs="Times New Roman"/>
          <w:sz w:val="20"/>
          <w:szCs w:val="20"/>
        </w:rPr>
        <w:t>Интернет:http</w:t>
      </w:r>
      <w:proofErr w:type="spellEnd"/>
      <w:r w:rsidRPr="005B1875">
        <w:rPr>
          <w:rFonts w:ascii="Times New Roman" w:hAnsi="Times New Roman" w:cs="Times New Roman"/>
          <w:sz w:val="20"/>
          <w:szCs w:val="20"/>
        </w:rPr>
        <w:t>://www.lot-online.ru/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 с 09-00 05.06.2022 по 12.07.2022 до 23-00 Определение участников торгов-13.07.2022 в 17-00, оформляется протоколом. Начальная цена(далее-</w:t>
      </w:r>
      <w:proofErr w:type="spellStart"/>
      <w:proofErr w:type="gramStart"/>
      <w:r w:rsidRPr="005B1875">
        <w:rPr>
          <w:rFonts w:ascii="Times New Roman" w:hAnsi="Times New Roman" w:cs="Times New Roman"/>
          <w:sz w:val="20"/>
          <w:szCs w:val="20"/>
        </w:rPr>
        <w:t>нач.цена</w:t>
      </w:r>
      <w:proofErr w:type="spellEnd"/>
      <w:r w:rsidRPr="005B1875">
        <w:rPr>
          <w:rFonts w:ascii="Times New Roman" w:hAnsi="Times New Roman" w:cs="Times New Roman"/>
          <w:sz w:val="20"/>
          <w:szCs w:val="20"/>
        </w:rPr>
        <w:t>)-</w:t>
      </w:r>
      <w:proofErr w:type="gramEnd"/>
      <w:r w:rsidRPr="005B1875">
        <w:rPr>
          <w:rFonts w:ascii="Times New Roman" w:hAnsi="Times New Roman" w:cs="Times New Roman"/>
          <w:sz w:val="20"/>
          <w:szCs w:val="20"/>
        </w:rPr>
        <w:t xml:space="preserve">442568722,68руб. Если Торги признаны несостоявшимися, ОТ сообщает о проведении 30.08.2022 в 10-00 повторных открытых электронных торгов (далее-повторные Торги) на ЭП путем проведения аукциона, открытого по составу участников с открытой формой подачи предложений о цене. Начало приема заявок на участие в повторных Торгах с 09-00 24.07.2022 по 28.08.2022 до 23-00. Определение участников повторных Торгов-29.08.2022 в 17-00, оформляется протоколом. Нач.цена на повторных Торгах-398311850,41руб. В случае признания Торгов, повторных Торгов несостоявшимися, на ЭП проводятся торги посредством публичного предложения (далее-Торги ППП). Начало приема заявок на участие в Торгах ППП-04.09.2022 с 17-00. Нач.цена Лота на Торгах ППП на 1 периоде устанавливается в размере </w:t>
      </w:r>
      <w:proofErr w:type="spellStart"/>
      <w:r w:rsidRPr="005B1875">
        <w:rPr>
          <w:rFonts w:ascii="Times New Roman" w:hAnsi="Times New Roman" w:cs="Times New Roman"/>
          <w:sz w:val="20"/>
          <w:szCs w:val="20"/>
        </w:rPr>
        <w:t>нач.цены</w:t>
      </w:r>
      <w:proofErr w:type="spellEnd"/>
      <w:r w:rsidRPr="005B1875">
        <w:rPr>
          <w:rFonts w:ascii="Times New Roman" w:hAnsi="Times New Roman" w:cs="Times New Roman"/>
          <w:sz w:val="20"/>
          <w:szCs w:val="20"/>
        </w:rPr>
        <w:t xml:space="preserve"> Лота на повторных Торгах сроком на 37 </w:t>
      </w:r>
      <w:proofErr w:type="spellStart"/>
      <w:r w:rsidRPr="005B1875">
        <w:rPr>
          <w:rFonts w:ascii="Times New Roman" w:hAnsi="Times New Roman" w:cs="Times New Roman"/>
          <w:sz w:val="20"/>
          <w:szCs w:val="20"/>
        </w:rPr>
        <w:t>календ.дней</w:t>
      </w:r>
      <w:proofErr w:type="spellEnd"/>
      <w:r w:rsidRPr="005B1875">
        <w:rPr>
          <w:rFonts w:ascii="Times New Roman" w:hAnsi="Times New Roman" w:cs="Times New Roman"/>
          <w:sz w:val="20"/>
          <w:szCs w:val="20"/>
        </w:rPr>
        <w:t xml:space="preserve"> с даты начала приема заявок, с 2 по 10 периоды-7 </w:t>
      </w:r>
      <w:proofErr w:type="spellStart"/>
      <w:r w:rsidRPr="005B1875">
        <w:rPr>
          <w:rFonts w:ascii="Times New Roman" w:hAnsi="Times New Roman" w:cs="Times New Roman"/>
          <w:sz w:val="20"/>
          <w:szCs w:val="20"/>
        </w:rPr>
        <w:t>календ.дней</w:t>
      </w:r>
      <w:proofErr w:type="spellEnd"/>
      <w:r w:rsidRPr="005B1875">
        <w:rPr>
          <w:rFonts w:ascii="Times New Roman" w:hAnsi="Times New Roman" w:cs="Times New Roman"/>
          <w:sz w:val="20"/>
          <w:szCs w:val="20"/>
        </w:rPr>
        <w:t xml:space="preserve">, величина снижения-10% от </w:t>
      </w:r>
      <w:proofErr w:type="spellStart"/>
      <w:r w:rsidRPr="005B1875">
        <w:rPr>
          <w:rFonts w:ascii="Times New Roman" w:hAnsi="Times New Roman" w:cs="Times New Roman"/>
          <w:sz w:val="20"/>
          <w:szCs w:val="20"/>
        </w:rPr>
        <w:t>нач.цены</w:t>
      </w:r>
      <w:proofErr w:type="spellEnd"/>
      <w:r w:rsidRPr="005B1875">
        <w:rPr>
          <w:rFonts w:ascii="Times New Roman" w:hAnsi="Times New Roman" w:cs="Times New Roman"/>
          <w:sz w:val="20"/>
          <w:szCs w:val="20"/>
        </w:rPr>
        <w:t xml:space="preserve"> Лота, установленной на 1 периоде. Минимальная цена (цена </w:t>
      </w:r>
      <w:proofErr w:type="gramStart"/>
      <w:r w:rsidRPr="005B1875">
        <w:rPr>
          <w:rFonts w:ascii="Times New Roman" w:hAnsi="Times New Roman" w:cs="Times New Roman"/>
          <w:sz w:val="20"/>
          <w:szCs w:val="20"/>
        </w:rPr>
        <w:t>отсечения)-</w:t>
      </w:r>
      <w:proofErr w:type="gramEnd"/>
      <w:r w:rsidRPr="005B1875">
        <w:rPr>
          <w:rFonts w:ascii="Times New Roman" w:hAnsi="Times New Roman" w:cs="Times New Roman"/>
          <w:sz w:val="20"/>
          <w:szCs w:val="20"/>
        </w:rPr>
        <w:t>39831185,04руб. Заявки на участие в Торгах ППП, поступившие в течение определенного периода проведения торгов, рассматриваются только после рассмотрения заявок, поступивших в течение предыдущего периода, если по результатам рассмотрения таких заявок не определен победитель. Признание участника победителем оформляется протоколом об итогах Торгов ППП, который размещается на ЭП. С даты определения победителя Торгов ППП прием заявок прекращается. Продаже подлежит имущество (далее-Имущество, Лот</w:t>
      </w:r>
      <w:proofErr w:type="gramStart"/>
      <w:r w:rsidRPr="005B1875">
        <w:rPr>
          <w:rFonts w:ascii="Times New Roman" w:hAnsi="Times New Roman" w:cs="Times New Roman"/>
          <w:sz w:val="20"/>
          <w:szCs w:val="20"/>
        </w:rPr>
        <w:t>):Лот</w:t>
      </w:r>
      <w:proofErr w:type="gramEnd"/>
      <w:r w:rsidRPr="005B1875">
        <w:rPr>
          <w:rFonts w:ascii="Times New Roman" w:hAnsi="Times New Roman" w:cs="Times New Roman"/>
          <w:sz w:val="20"/>
          <w:szCs w:val="20"/>
        </w:rPr>
        <w:t xml:space="preserve"> 1: Право требования к </w:t>
      </w:r>
      <w:proofErr w:type="spellStart"/>
      <w:r w:rsidRPr="005B1875">
        <w:rPr>
          <w:rFonts w:ascii="Times New Roman" w:hAnsi="Times New Roman" w:cs="Times New Roman"/>
          <w:sz w:val="20"/>
          <w:szCs w:val="20"/>
        </w:rPr>
        <w:t>Подлещуку</w:t>
      </w:r>
      <w:proofErr w:type="spellEnd"/>
      <w:r w:rsidRPr="005B1875">
        <w:rPr>
          <w:rFonts w:ascii="Times New Roman" w:hAnsi="Times New Roman" w:cs="Times New Roman"/>
          <w:sz w:val="20"/>
          <w:szCs w:val="20"/>
        </w:rPr>
        <w:t xml:space="preserve"> Сергею Владимировичу (ИНН660309439006), привлеченному к субсидиарной ответственности по денежным обязательствам ООО«ГЛАВСТРОЙСНАБ» (ИНН7709808432) в размере 442568722,68руб., на основании определения Арбитражного суда </w:t>
      </w:r>
      <w:proofErr w:type="spellStart"/>
      <w:r w:rsidRPr="005B1875">
        <w:rPr>
          <w:rFonts w:ascii="Times New Roman" w:hAnsi="Times New Roman" w:cs="Times New Roman"/>
          <w:sz w:val="20"/>
          <w:szCs w:val="20"/>
        </w:rPr>
        <w:t>г.Москвы</w:t>
      </w:r>
      <w:proofErr w:type="spellEnd"/>
      <w:r w:rsidRPr="005B1875">
        <w:rPr>
          <w:rFonts w:ascii="Times New Roman" w:hAnsi="Times New Roman" w:cs="Times New Roman"/>
          <w:sz w:val="20"/>
          <w:szCs w:val="20"/>
        </w:rPr>
        <w:t xml:space="preserve"> от 24.11.2020 по делу №А40-126039/2018. Ознакомление с документами производится по </w:t>
      </w:r>
      <w:proofErr w:type="spellStart"/>
      <w:r w:rsidRPr="005B1875">
        <w:rPr>
          <w:rFonts w:ascii="Times New Roman" w:hAnsi="Times New Roman" w:cs="Times New Roman"/>
          <w:sz w:val="20"/>
          <w:szCs w:val="20"/>
        </w:rPr>
        <w:t>предв</w:t>
      </w:r>
      <w:proofErr w:type="spellEnd"/>
      <w:r w:rsidRPr="005B1875">
        <w:rPr>
          <w:rFonts w:ascii="Times New Roman" w:hAnsi="Times New Roman" w:cs="Times New Roman"/>
          <w:sz w:val="20"/>
          <w:szCs w:val="20"/>
        </w:rPr>
        <w:t xml:space="preserve">. договоренности в </w:t>
      </w:r>
      <w:proofErr w:type="spellStart"/>
      <w:r w:rsidRPr="005B1875">
        <w:rPr>
          <w:rFonts w:ascii="Times New Roman" w:hAnsi="Times New Roman" w:cs="Times New Roman"/>
          <w:sz w:val="20"/>
          <w:szCs w:val="20"/>
        </w:rPr>
        <w:t>раб.дни</w:t>
      </w:r>
      <w:proofErr w:type="spellEnd"/>
      <w:r w:rsidRPr="005B1875">
        <w:rPr>
          <w:rFonts w:ascii="Times New Roman" w:hAnsi="Times New Roman" w:cs="Times New Roman"/>
          <w:sz w:val="20"/>
          <w:szCs w:val="20"/>
        </w:rPr>
        <w:t xml:space="preserve"> с 09-00 до 18-00 </w:t>
      </w:r>
      <w:proofErr w:type="spellStart"/>
      <w:proofErr w:type="gramStart"/>
      <w:r w:rsidRPr="005B1875">
        <w:rPr>
          <w:rFonts w:ascii="Times New Roman" w:hAnsi="Times New Roman" w:cs="Times New Roman"/>
          <w:sz w:val="20"/>
          <w:szCs w:val="20"/>
        </w:rPr>
        <w:t>тел.КУ</w:t>
      </w:r>
      <w:proofErr w:type="spellEnd"/>
      <w:r w:rsidRPr="005B1875">
        <w:rPr>
          <w:rFonts w:ascii="Times New Roman" w:hAnsi="Times New Roman" w:cs="Times New Roman"/>
          <w:sz w:val="20"/>
          <w:szCs w:val="20"/>
        </w:rPr>
        <w:t>:+</w:t>
      </w:r>
      <w:proofErr w:type="gramEnd"/>
      <w:r w:rsidRPr="005B1875">
        <w:rPr>
          <w:rFonts w:ascii="Times New Roman" w:hAnsi="Times New Roman" w:cs="Times New Roman"/>
          <w:sz w:val="20"/>
          <w:szCs w:val="20"/>
        </w:rPr>
        <w:t xml:space="preserve">79211680955, </w:t>
      </w:r>
      <w:proofErr w:type="spellStart"/>
      <w:r w:rsidRPr="005B1875">
        <w:rPr>
          <w:rFonts w:ascii="Times New Roman" w:hAnsi="Times New Roman" w:cs="Times New Roman"/>
          <w:sz w:val="20"/>
          <w:szCs w:val="20"/>
        </w:rPr>
        <w:t>эл.почта</w:t>
      </w:r>
      <w:proofErr w:type="spellEnd"/>
      <w:r w:rsidRPr="005B1875">
        <w:rPr>
          <w:rFonts w:ascii="Times New Roman" w:hAnsi="Times New Roman" w:cs="Times New Roman"/>
          <w:sz w:val="20"/>
          <w:szCs w:val="20"/>
        </w:rPr>
        <w:t xml:space="preserve">: abalashenko@yandex.ru, а также у ОТ: тел.8(499)3950020 (с 9-00 до 18-00 по Мск. в раб. дни) informmsk@auction-house.ru. Задаток для Торгов, повторных Торгов-10% от </w:t>
      </w:r>
      <w:proofErr w:type="spellStart"/>
      <w:r w:rsidRPr="005B1875">
        <w:rPr>
          <w:rFonts w:ascii="Times New Roman" w:hAnsi="Times New Roman" w:cs="Times New Roman"/>
          <w:sz w:val="20"/>
          <w:szCs w:val="20"/>
        </w:rPr>
        <w:t>нач.цены</w:t>
      </w:r>
      <w:proofErr w:type="spellEnd"/>
      <w:r w:rsidRPr="005B1875">
        <w:rPr>
          <w:rFonts w:ascii="Times New Roman" w:hAnsi="Times New Roman" w:cs="Times New Roman"/>
          <w:sz w:val="20"/>
          <w:szCs w:val="20"/>
        </w:rPr>
        <w:t xml:space="preserve"> Лота; шаг аукциона-5% от </w:t>
      </w:r>
      <w:proofErr w:type="spellStart"/>
      <w:r w:rsidRPr="005B1875">
        <w:rPr>
          <w:rFonts w:ascii="Times New Roman" w:hAnsi="Times New Roman" w:cs="Times New Roman"/>
          <w:sz w:val="20"/>
          <w:szCs w:val="20"/>
        </w:rPr>
        <w:t>нач.цены</w:t>
      </w:r>
      <w:proofErr w:type="spellEnd"/>
      <w:r w:rsidRPr="005B1875">
        <w:rPr>
          <w:rFonts w:ascii="Times New Roman" w:hAnsi="Times New Roman" w:cs="Times New Roman"/>
          <w:sz w:val="20"/>
          <w:szCs w:val="20"/>
        </w:rPr>
        <w:t xml:space="preserve"> Лота. Задаток для Торгов ППП-10% от нач. цены Лота, установленный для определенного периода Торгов ППП, должен поступить на счет ОТ не позднее даты и времени окончания приема заявок для участия в Торгах ППП в соответствующем периоде проведения торгов ППП. Реквизиты для внесения </w:t>
      </w:r>
      <w:proofErr w:type="spellStart"/>
      <w:proofErr w:type="gramStart"/>
      <w:r w:rsidRPr="005B1875">
        <w:rPr>
          <w:rFonts w:ascii="Times New Roman" w:hAnsi="Times New Roman" w:cs="Times New Roman"/>
          <w:sz w:val="20"/>
          <w:szCs w:val="20"/>
        </w:rPr>
        <w:t>задатка:получатель</w:t>
      </w:r>
      <w:proofErr w:type="gramEnd"/>
      <w:r w:rsidRPr="005B1875">
        <w:rPr>
          <w:rFonts w:ascii="Times New Roman" w:hAnsi="Times New Roman" w:cs="Times New Roman"/>
          <w:sz w:val="20"/>
          <w:szCs w:val="20"/>
        </w:rPr>
        <w:t>-АО</w:t>
      </w:r>
      <w:proofErr w:type="spellEnd"/>
      <w:r w:rsidRPr="005B1875">
        <w:rPr>
          <w:rFonts w:ascii="Times New Roman" w:hAnsi="Times New Roman" w:cs="Times New Roman"/>
          <w:sz w:val="20"/>
          <w:szCs w:val="20"/>
        </w:rPr>
        <w:t xml:space="preserve"> «Российский аукционный дом» (ИНН7838430413, КПП783801001): Северо-Западный Банк ПАО Сбербанк, </w:t>
      </w:r>
      <w:proofErr w:type="spellStart"/>
      <w:r w:rsidRPr="005B1875">
        <w:rPr>
          <w:rFonts w:ascii="Times New Roman" w:hAnsi="Times New Roman" w:cs="Times New Roman"/>
          <w:sz w:val="20"/>
          <w:szCs w:val="20"/>
        </w:rPr>
        <w:t>г.Санкт</w:t>
      </w:r>
      <w:proofErr w:type="spellEnd"/>
      <w:r w:rsidRPr="005B1875">
        <w:rPr>
          <w:rFonts w:ascii="Times New Roman" w:hAnsi="Times New Roman" w:cs="Times New Roman"/>
          <w:sz w:val="20"/>
          <w:szCs w:val="20"/>
        </w:rPr>
        <w:t xml:space="preserve">-Петербург, БИК 044030653, к/с 30101810500000000653, р/с 40702810355000036459. В назначении платежа необходимо </w:t>
      </w:r>
      <w:proofErr w:type="gramStart"/>
      <w:r w:rsidRPr="005B1875">
        <w:rPr>
          <w:rFonts w:ascii="Times New Roman" w:hAnsi="Times New Roman" w:cs="Times New Roman"/>
          <w:sz w:val="20"/>
          <w:szCs w:val="20"/>
        </w:rPr>
        <w:t>указывать:«</w:t>
      </w:r>
      <w:proofErr w:type="gramEnd"/>
      <w:r w:rsidRPr="005B1875">
        <w:rPr>
          <w:rFonts w:ascii="Times New Roman" w:hAnsi="Times New Roman" w:cs="Times New Roman"/>
          <w:sz w:val="20"/>
          <w:szCs w:val="20"/>
        </w:rPr>
        <w:t xml:space="preserve">№Л/с....Задаток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E32831" w:rsidRPr="00511CFA">
        <w:rPr>
          <w:rFonts w:ascii="Times New Roman" w:hAnsi="Times New Roman" w:cs="Times New Roman"/>
          <w:sz w:val="20"/>
          <w:szCs w:val="20"/>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ст. 110 ФЗ № 127-ФЗ от 26.10.2002 «О несостоятельности (банкротстве)» и Приказ</w:t>
      </w:r>
      <w:r w:rsidR="00511CFA" w:rsidRPr="00511CFA">
        <w:rPr>
          <w:rFonts w:ascii="Times New Roman" w:hAnsi="Times New Roman" w:cs="Times New Roman"/>
          <w:sz w:val="20"/>
          <w:szCs w:val="20"/>
        </w:rPr>
        <w:t>а</w:t>
      </w:r>
      <w:r w:rsidR="00E32831" w:rsidRPr="00511CFA">
        <w:rPr>
          <w:rFonts w:ascii="Times New Roman" w:hAnsi="Times New Roman" w:cs="Times New Roman"/>
          <w:sz w:val="20"/>
          <w:szCs w:val="20"/>
        </w:rPr>
        <w:t xml:space="preserve"> МЭР РФ от 23.07.2015г. № 495, в том числе выписку из ЕГРЮЛ (ЕГРИП), копии документов, подтверждающих полномочия руководителя (для </w:t>
      </w:r>
      <w:proofErr w:type="spellStart"/>
      <w:r w:rsidR="00E32831" w:rsidRPr="00511CFA">
        <w:rPr>
          <w:rFonts w:ascii="Times New Roman" w:hAnsi="Times New Roman" w:cs="Times New Roman"/>
          <w:sz w:val="20"/>
          <w:szCs w:val="20"/>
        </w:rPr>
        <w:t>юр.лиц</w:t>
      </w:r>
      <w:proofErr w:type="spellEnd"/>
      <w:r w:rsidR="00E32831" w:rsidRPr="00511CFA">
        <w:rPr>
          <w:rFonts w:ascii="Times New Roman" w:hAnsi="Times New Roman" w:cs="Times New Roman"/>
          <w:sz w:val="20"/>
          <w:szCs w:val="20"/>
        </w:rPr>
        <w:t xml:space="preserve">), удостоверяющих личность (для </w:t>
      </w:r>
      <w:proofErr w:type="spellStart"/>
      <w:r w:rsidR="00E32831" w:rsidRPr="00511CFA">
        <w:rPr>
          <w:rFonts w:ascii="Times New Roman" w:hAnsi="Times New Roman" w:cs="Times New Roman"/>
          <w:sz w:val="20"/>
          <w:szCs w:val="20"/>
        </w:rPr>
        <w:t>физ.лиц</w:t>
      </w:r>
      <w:proofErr w:type="spellEnd"/>
      <w:r w:rsidR="00E32831" w:rsidRPr="00511CFA">
        <w:rPr>
          <w:rFonts w:ascii="Times New Roman" w:hAnsi="Times New Roman" w:cs="Times New Roman"/>
          <w:sz w:val="20"/>
          <w:szCs w:val="20"/>
        </w:rPr>
        <w:t xml:space="preserve">),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bookmarkStart w:id="0" w:name="_GoBack"/>
      <w:bookmarkEnd w:id="0"/>
      <w:r w:rsidRPr="005B1875">
        <w:rPr>
          <w:rFonts w:ascii="Times New Roman" w:hAnsi="Times New Roman" w:cs="Times New Roman"/>
          <w:sz w:val="20"/>
          <w:szCs w:val="20"/>
        </w:rPr>
        <w:t>Победитель Торгов, повторных Торгов-лицо, предложившее наиболее высокую цену(далее-ПТ). Результаты торгов подводятся ОТ в день и в месте проведения торгов на сайте ЭП и оформляются протоколом. Протокол размещается на ЭП в день принятия ОТ решения о признании участника ПТ. Победителем Торгов ППП (далее-ПТ) признается участник торгов в порядке, установленном п.4 ст.139 ФЗ№127-ФЗ от 26.10.2002 «О несостоятельности (банкротстве)». Проект договора купли-продажи (далее-ДКП) размещен на ЭП. ДКП заключается с ПТ в течение 5 дней с даты получения ПТ ДКП от КУ. Оплата-в течение 30 дней со дня подписания ДКП на счет Должника: р/с 40702810441000003815 в ПАО СБЕРБАНК, Мурманское отделение №8627, к/с 30101810300000000615, БИК 044705615.</w:t>
      </w:r>
    </w:p>
    <w:sectPr w:rsidR="00716DE1" w:rsidRPr="005B1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3F"/>
    <w:rsid w:val="001A5116"/>
    <w:rsid w:val="00431F3F"/>
    <w:rsid w:val="00511CFA"/>
    <w:rsid w:val="005B1875"/>
    <w:rsid w:val="00C77422"/>
    <w:rsid w:val="00E3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0850D-5B05-4F38-A3E1-B25ABC9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4</cp:revision>
  <dcterms:created xsi:type="dcterms:W3CDTF">2022-05-27T09:46:00Z</dcterms:created>
  <dcterms:modified xsi:type="dcterms:W3CDTF">2022-05-27T11:40:00Z</dcterms:modified>
</cp:coreProperties>
</file>