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AAEA4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7ADABA91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34344995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54F7AB2D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3C6EB337" w14:textId="54F0F616"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0D6AC8">
        <w:rPr>
          <w:rFonts w:ascii="Times New Roman" w:hAnsi="Times New Roman" w:cs="Times New Roman"/>
          <w:bCs/>
          <w:sz w:val="24"/>
          <w:szCs w:val="24"/>
        </w:rPr>
        <w:t>Калуга</w:t>
      </w:r>
    </w:p>
    <w:p w14:paraId="7DDE24F6" w14:textId="2A7A6F06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D6AC8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4E3CE55B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6CA2FBC" w14:textId="3C5034E2" w:rsidR="008D3420" w:rsidRDefault="008D3420" w:rsidP="00B21690">
      <w:pPr>
        <w:tabs>
          <w:tab w:val="left" w:pos="1590"/>
        </w:tabs>
        <w:ind w:firstLine="720"/>
        <w:jc w:val="both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Лезненко</w:t>
      </w:r>
      <w:proofErr w:type="spellEnd"/>
      <w:r>
        <w:rPr>
          <w:b/>
          <w:sz w:val="24"/>
          <w:szCs w:val="24"/>
        </w:rPr>
        <w:t xml:space="preserve"> Максим Владимирович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>
        <w:rPr>
          <w:sz w:val="24"/>
          <w:szCs w:val="24"/>
        </w:rPr>
        <w:t>Антипиной Марины Анатольевны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="004E5BA1" w:rsidRPr="004E5BA1">
        <w:rPr>
          <w:bCs/>
          <w:sz w:val="24"/>
          <w:szCs w:val="24"/>
        </w:rPr>
        <w:t xml:space="preserve">Решения Арбитражного суда </w:t>
      </w:r>
      <w:r>
        <w:rPr>
          <w:bCs/>
          <w:sz w:val="24"/>
          <w:szCs w:val="24"/>
        </w:rPr>
        <w:t>Калужской</w:t>
      </w:r>
      <w:r w:rsidR="004E5BA1" w:rsidRPr="004E5BA1">
        <w:rPr>
          <w:bCs/>
          <w:sz w:val="24"/>
          <w:szCs w:val="24"/>
        </w:rPr>
        <w:t xml:space="preserve"> области </w:t>
      </w:r>
      <w:r w:rsidRPr="008D3420">
        <w:rPr>
          <w:bCs/>
          <w:sz w:val="24"/>
          <w:szCs w:val="24"/>
        </w:rPr>
        <w:t>от 17.05.2021 по делу №А23-672/2020</w:t>
      </w:r>
      <w:r w:rsidR="00405AFD">
        <w:rPr>
          <w:bCs/>
          <w:sz w:val="24"/>
          <w:szCs w:val="24"/>
        </w:rPr>
        <w:t>, именуемый в дальнейшем «Продавец 1»</w:t>
      </w:r>
    </w:p>
    <w:p w14:paraId="1137B4CB" w14:textId="22D7A224" w:rsidR="00B21690" w:rsidRPr="00E9378B" w:rsidRDefault="008D342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proofErr w:type="spellStart"/>
      <w:r w:rsidRPr="00A97640">
        <w:rPr>
          <w:b/>
          <w:sz w:val="24"/>
          <w:szCs w:val="24"/>
        </w:rPr>
        <w:t>Лезненко</w:t>
      </w:r>
      <w:proofErr w:type="spellEnd"/>
      <w:r w:rsidRPr="00A97640">
        <w:rPr>
          <w:b/>
          <w:sz w:val="24"/>
          <w:szCs w:val="24"/>
        </w:rPr>
        <w:t xml:space="preserve"> Елена Викторовна</w:t>
      </w:r>
      <w:r w:rsidR="00B21690" w:rsidRPr="00E9378B">
        <w:rPr>
          <w:color w:val="FF0000"/>
          <w:sz w:val="24"/>
          <w:szCs w:val="24"/>
        </w:rPr>
        <w:t xml:space="preserve"> </w:t>
      </w:r>
      <w:r w:rsidR="00405AFD" w:rsidRPr="00405AFD">
        <w:rPr>
          <w:sz w:val="24"/>
          <w:szCs w:val="24"/>
        </w:rPr>
        <w:t>в лице финансового управляющего Пелевина Дмитрия Владимировича, действующего на основании Решения Арбитражного суда Калужской области</w:t>
      </w:r>
      <w:r w:rsidR="00405AFD">
        <w:rPr>
          <w:sz w:val="24"/>
          <w:szCs w:val="24"/>
        </w:rPr>
        <w:t xml:space="preserve"> от 27.05.2021 по делу А23-671/2020,</w:t>
      </w:r>
      <w:r w:rsidR="00405AFD" w:rsidRPr="00405AFD">
        <w:rPr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046814">
        <w:rPr>
          <w:sz w:val="24"/>
          <w:szCs w:val="24"/>
        </w:rPr>
        <w:t>ая</w:t>
      </w:r>
      <w:r w:rsidR="00B21690" w:rsidRPr="00E9378B">
        <w:rPr>
          <w:sz w:val="24"/>
          <w:szCs w:val="24"/>
        </w:rPr>
        <w:t xml:space="preserve"> в дальнейшем «Продавец</w:t>
      </w:r>
      <w:r w:rsidR="00405AFD">
        <w:rPr>
          <w:sz w:val="24"/>
          <w:szCs w:val="24"/>
        </w:rPr>
        <w:t xml:space="preserve"> 2</w:t>
      </w:r>
      <w:r w:rsidR="00B21690" w:rsidRPr="00E9378B">
        <w:rPr>
          <w:sz w:val="24"/>
          <w:szCs w:val="24"/>
        </w:rPr>
        <w:t>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211F9655" w14:textId="77777777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53D6F266" w14:textId="77777777"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14:paraId="781E23BE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374E376B" w14:textId="1A70206D"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</w:t>
      </w:r>
      <w:r w:rsidR="00405AFD">
        <w:rPr>
          <w:sz w:val="24"/>
          <w:szCs w:val="24"/>
        </w:rPr>
        <w:t>цы</w:t>
      </w:r>
      <w:r w:rsidRPr="00775FF6">
        <w:rPr>
          <w:sz w:val="24"/>
          <w:szCs w:val="24"/>
        </w:rPr>
        <w:t xml:space="preserve"> обязу</w:t>
      </w:r>
      <w:r w:rsidR="00405AFD">
        <w:rPr>
          <w:sz w:val="24"/>
          <w:szCs w:val="24"/>
        </w:rPr>
        <w:t>ю</w:t>
      </w:r>
      <w:r w:rsidRPr="00775FF6">
        <w:rPr>
          <w:sz w:val="24"/>
          <w:szCs w:val="24"/>
        </w:rPr>
        <w:t>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14:paraId="60CB9CB4" w14:textId="1E765292" w:rsidR="00405AFD" w:rsidRPr="00405AFD" w:rsidRDefault="00405AFD" w:rsidP="00405AFD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405AFD">
        <w:rPr>
          <w:sz w:val="24"/>
          <w:szCs w:val="24"/>
        </w:rPr>
        <w:t xml:space="preserve">- Здание холодильника, назначение: </w:t>
      </w:r>
      <w:r w:rsidR="007501FB">
        <w:rPr>
          <w:sz w:val="24"/>
          <w:szCs w:val="24"/>
        </w:rPr>
        <w:t>нежилое</w:t>
      </w:r>
      <w:r w:rsidRPr="00405AFD">
        <w:rPr>
          <w:sz w:val="24"/>
          <w:szCs w:val="24"/>
        </w:rPr>
        <w:t xml:space="preserve">, площадь 407,2 </w:t>
      </w:r>
      <w:proofErr w:type="spellStart"/>
      <w:r w:rsidRPr="00405AFD">
        <w:rPr>
          <w:sz w:val="24"/>
          <w:szCs w:val="24"/>
        </w:rPr>
        <w:t>кв.м</w:t>
      </w:r>
      <w:proofErr w:type="spellEnd"/>
      <w:r w:rsidRPr="00405AFD">
        <w:rPr>
          <w:sz w:val="24"/>
          <w:szCs w:val="24"/>
        </w:rPr>
        <w:t xml:space="preserve">., адрес Калужская обл., г. Калуга, ул. 2-я </w:t>
      </w:r>
      <w:proofErr w:type="spellStart"/>
      <w:r w:rsidRPr="00405AFD">
        <w:rPr>
          <w:sz w:val="24"/>
          <w:szCs w:val="24"/>
        </w:rPr>
        <w:t>Киевка</w:t>
      </w:r>
      <w:proofErr w:type="spellEnd"/>
      <w:r w:rsidRPr="00405AFD">
        <w:rPr>
          <w:sz w:val="24"/>
          <w:szCs w:val="24"/>
        </w:rPr>
        <w:t>, дом 15, строение 17, кадастровый номер: 40:26:000247:402;</w:t>
      </w:r>
    </w:p>
    <w:p w14:paraId="07DBB64D" w14:textId="77777777" w:rsidR="00652DA5" w:rsidRDefault="00405AFD" w:rsidP="00405AFD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405AFD">
        <w:rPr>
          <w:sz w:val="24"/>
          <w:szCs w:val="24"/>
        </w:rPr>
        <w:t xml:space="preserve">- </w:t>
      </w:r>
      <w:bookmarkStart w:id="0" w:name="_Hlk105166967"/>
      <w:r w:rsidRPr="00405AFD">
        <w:rPr>
          <w:sz w:val="24"/>
          <w:szCs w:val="24"/>
        </w:rPr>
        <w:t xml:space="preserve">Земельный участок, категория земель: земли населенных пунктов, виды разрешенного использования: под здание склада холодильника, площадь 590 кв. м. (+/- 8 </w:t>
      </w:r>
      <w:proofErr w:type="spellStart"/>
      <w:r w:rsidRPr="00405AFD">
        <w:rPr>
          <w:sz w:val="24"/>
          <w:szCs w:val="24"/>
        </w:rPr>
        <w:t>кв.м</w:t>
      </w:r>
      <w:proofErr w:type="spellEnd"/>
      <w:r w:rsidRPr="00405AFD">
        <w:rPr>
          <w:sz w:val="24"/>
          <w:szCs w:val="24"/>
        </w:rPr>
        <w:t xml:space="preserve">.), адрес: установлено относительно ориентира, расположенного в границах участка, почтовый адрес ориентира: Калужская обл., г. Калуга, ул. 2-я </w:t>
      </w:r>
      <w:proofErr w:type="spellStart"/>
      <w:r w:rsidRPr="00405AFD">
        <w:rPr>
          <w:sz w:val="24"/>
          <w:szCs w:val="24"/>
        </w:rPr>
        <w:t>Киевка</w:t>
      </w:r>
      <w:proofErr w:type="spellEnd"/>
      <w:r w:rsidRPr="00405AFD">
        <w:rPr>
          <w:sz w:val="24"/>
          <w:szCs w:val="24"/>
        </w:rPr>
        <w:t xml:space="preserve">, дом 15, кадастровый номер: 40:26:000276:34. </w:t>
      </w:r>
    </w:p>
    <w:bookmarkEnd w:id="0"/>
    <w:p w14:paraId="2313FA17" w14:textId="5DAEF7CF" w:rsidR="003854D4" w:rsidRDefault="003854D4" w:rsidP="00652DA5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</w:t>
      </w:r>
      <w:r w:rsidR="00652DA5">
        <w:rPr>
          <w:sz w:val="24"/>
          <w:szCs w:val="24"/>
        </w:rPr>
        <w:t xml:space="preserve">ам, </w:t>
      </w:r>
      <w:r w:rsidR="00652DA5" w:rsidRPr="00652DA5">
        <w:rPr>
          <w:sz w:val="24"/>
          <w:szCs w:val="24"/>
        </w:rPr>
        <w:t>Продавцам принадлежат 100% долей в праве общей долевой собственности</w:t>
      </w:r>
      <w:r w:rsidR="00652DA5">
        <w:rPr>
          <w:sz w:val="24"/>
          <w:szCs w:val="24"/>
        </w:rPr>
        <w:t xml:space="preserve"> на недвижимое имущество</w:t>
      </w:r>
      <w:r w:rsidRPr="004D0459">
        <w:rPr>
          <w:sz w:val="24"/>
          <w:szCs w:val="24"/>
        </w:rPr>
        <w:t>.</w:t>
      </w:r>
    </w:p>
    <w:p w14:paraId="07F15D6B" w14:textId="77777777" w:rsidR="00933A8B" w:rsidRDefault="00652DA5" w:rsidP="00652DA5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652DA5">
        <w:rPr>
          <w:sz w:val="24"/>
          <w:szCs w:val="24"/>
        </w:rPr>
        <w:t>На момент заключения настоящего Договора Продавцу 1 принадлежит на праве общей долевой собственности</w:t>
      </w:r>
      <w:r w:rsidR="00933A8B">
        <w:rPr>
          <w:sz w:val="24"/>
          <w:szCs w:val="24"/>
        </w:rPr>
        <w:t>:</w:t>
      </w:r>
    </w:p>
    <w:p w14:paraId="50B7A633" w14:textId="14614C16" w:rsidR="00652DA5" w:rsidRDefault="00933A8B" w:rsidP="00652DA5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52DA5" w:rsidRPr="00652DA5">
        <w:rPr>
          <w:sz w:val="24"/>
          <w:szCs w:val="24"/>
        </w:rPr>
        <w:t xml:space="preserve"> доля, равная </w:t>
      </w:r>
      <w:r w:rsidR="00652DA5">
        <w:rPr>
          <w:sz w:val="24"/>
          <w:szCs w:val="24"/>
        </w:rPr>
        <w:t>½</w:t>
      </w:r>
      <w:r w:rsidR="00E0448F">
        <w:rPr>
          <w:sz w:val="24"/>
          <w:szCs w:val="24"/>
        </w:rPr>
        <w:t>, з</w:t>
      </w:r>
      <w:r w:rsidR="00E0448F" w:rsidRPr="00E0448F">
        <w:rPr>
          <w:sz w:val="24"/>
          <w:szCs w:val="24"/>
        </w:rPr>
        <w:t>дани</w:t>
      </w:r>
      <w:r w:rsidR="00E0448F">
        <w:rPr>
          <w:sz w:val="24"/>
          <w:szCs w:val="24"/>
        </w:rPr>
        <w:t>я</w:t>
      </w:r>
      <w:r w:rsidR="00E0448F" w:rsidRPr="00E0448F">
        <w:rPr>
          <w:sz w:val="24"/>
          <w:szCs w:val="24"/>
        </w:rPr>
        <w:t xml:space="preserve"> холодильника, назначение: </w:t>
      </w:r>
      <w:r w:rsidR="007501FB">
        <w:rPr>
          <w:sz w:val="24"/>
          <w:szCs w:val="24"/>
        </w:rPr>
        <w:t>нежилое</w:t>
      </w:r>
      <w:r w:rsidR="00E0448F" w:rsidRPr="00E0448F">
        <w:rPr>
          <w:sz w:val="24"/>
          <w:szCs w:val="24"/>
        </w:rPr>
        <w:t xml:space="preserve">, площадь 407,2 </w:t>
      </w:r>
      <w:proofErr w:type="spellStart"/>
      <w:r w:rsidR="00E0448F" w:rsidRPr="00E0448F">
        <w:rPr>
          <w:sz w:val="24"/>
          <w:szCs w:val="24"/>
        </w:rPr>
        <w:t>кв.м</w:t>
      </w:r>
      <w:proofErr w:type="spellEnd"/>
      <w:r w:rsidR="00E0448F" w:rsidRPr="00E0448F">
        <w:rPr>
          <w:sz w:val="24"/>
          <w:szCs w:val="24"/>
        </w:rPr>
        <w:t xml:space="preserve">., адрес Калужская обл., г. Калуга, ул. 2-я </w:t>
      </w:r>
      <w:proofErr w:type="spellStart"/>
      <w:r w:rsidR="00E0448F" w:rsidRPr="00E0448F">
        <w:rPr>
          <w:sz w:val="24"/>
          <w:szCs w:val="24"/>
        </w:rPr>
        <w:t>Киевка</w:t>
      </w:r>
      <w:proofErr w:type="spellEnd"/>
      <w:r w:rsidR="00E0448F" w:rsidRPr="00E0448F">
        <w:rPr>
          <w:sz w:val="24"/>
          <w:szCs w:val="24"/>
        </w:rPr>
        <w:t>, дом 15, строение 17, кадастровый номер: 40:26:000247:402</w:t>
      </w:r>
      <w:r w:rsidR="00C0337B">
        <w:rPr>
          <w:sz w:val="24"/>
          <w:szCs w:val="24"/>
        </w:rPr>
        <w:t>;</w:t>
      </w:r>
    </w:p>
    <w:p w14:paraId="7A0F9E28" w14:textId="73B09E9D" w:rsidR="00933A8B" w:rsidRPr="00933A8B" w:rsidRDefault="00933A8B" w:rsidP="00933A8B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2DA5">
        <w:rPr>
          <w:sz w:val="24"/>
          <w:szCs w:val="24"/>
        </w:rPr>
        <w:t xml:space="preserve">доля, равная </w:t>
      </w:r>
      <w:r w:rsidRPr="00933A8B">
        <w:rPr>
          <w:sz w:val="24"/>
          <w:szCs w:val="24"/>
        </w:rPr>
        <w:t xml:space="preserve">½, </w:t>
      </w:r>
      <w:r>
        <w:rPr>
          <w:sz w:val="24"/>
          <w:szCs w:val="24"/>
        </w:rPr>
        <w:t>з</w:t>
      </w:r>
      <w:r w:rsidRPr="00933A8B">
        <w:rPr>
          <w:sz w:val="24"/>
          <w:szCs w:val="24"/>
        </w:rPr>
        <w:t>емельн</w:t>
      </w:r>
      <w:r>
        <w:rPr>
          <w:sz w:val="24"/>
          <w:szCs w:val="24"/>
        </w:rPr>
        <w:t>ого</w:t>
      </w:r>
      <w:r w:rsidRPr="00933A8B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933A8B">
        <w:rPr>
          <w:sz w:val="24"/>
          <w:szCs w:val="24"/>
        </w:rPr>
        <w:t xml:space="preserve">, категория земель: земли населенных пунктов, виды разрешенного использования: под здание склада холодильника, площадь 590 кв. м. (+/- 8 </w:t>
      </w:r>
      <w:proofErr w:type="spellStart"/>
      <w:r w:rsidRPr="00933A8B">
        <w:rPr>
          <w:sz w:val="24"/>
          <w:szCs w:val="24"/>
        </w:rPr>
        <w:t>кв.м</w:t>
      </w:r>
      <w:proofErr w:type="spellEnd"/>
      <w:r w:rsidRPr="00933A8B">
        <w:rPr>
          <w:sz w:val="24"/>
          <w:szCs w:val="24"/>
        </w:rPr>
        <w:t xml:space="preserve">.), адрес: установлено относительно ориентира, расположенного в границах участка, почтовый адрес ориентира: Калужская обл., г. Калуга, ул. 2-я </w:t>
      </w:r>
      <w:proofErr w:type="spellStart"/>
      <w:r w:rsidRPr="00933A8B">
        <w:rPr>
          <w:sz w:val="24"/>
          <w:szCs w:val="24"/>
        </w:rPr>
        <w:t>Киевка</w:t>
      </w:r>
      <w:proofErr w:type="spellEnd"/>
      <w:r w:rsidRPr="00933A8B">
        <w:rPr>
          <w:sz w:val="24"/>
          <w:szCs w:val="24"/>
        </w:rPr>
        <w:t>, дом 15, кадастровый номер: 40:26:000276:34</w:t>
      </w:r>
      <w:r>
        <w:rPr>
          <w:sz w:val="24"/>
          <w:szCs w:val="24"/>
        </w:rPr>
        <w:t>.</w:t>
      </w:r>
    </w:p>
    <w:p w14:paraId="1C9AA8E1" w14:textId="4165BE03" w:rsidR="0063493E" w:rsidRPr="0063493E" w:rsidRDefault="0063493E" w:rsidP="0063493E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63493E">
        <w:rPr>
          <w:sz w:val="24"/>
          <w:szCs w:val="24"/>
        </w:rPr>
        <w:t xml:space="preserve">На момент заключения настоящего Договора Продавцу </w:t>
      </w:r>
      <w:r>
        <w:rPr>
          <w:sz w:val="24"/>
          <w:szCs w:val="24"/>
        </w:rPr>
        <w:t>2</w:t>
      </w:r>
      <w:r w:rsidRPr="0063493E">
        <w:rPr>
          <w:sz w:val="24"/>
          <w:szCs w:val="24"/>
        </w:rPr>
        <w:t xml:space="preserve"> принадлежит на праве общей долевой собственности:</w:t>
      </w:r>
    </w:p>
    <w:p w14:paraId="744D9395" w14:textId="59C1D6D5" w:rsidR="0063493E" w:rsidRPr="0063493E" w:rsidRDefault="0063493E" w:rsidP="0063493E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63493E">
        <w:rPr>
          <w:sz w:val="24"/>
          <w:szCs w:val="24"/>
        </w:rPr>
        <w:lastRenderedPageBreak/>
        <w:t xml:space="preserve">- доля, равная ½, здания холодильника, назначение: </w:t>
      </w:r>
      <w:r w:rsidR="007501FB">
        <w:rPr>
          <w:sz w:val="24"/>
          <w:szCs w:val="24"/>
        </w:rPr>
        <w:t>нежилое</w:t>
      </w:r>
      <w:r w:rsidRPr="0063493E">
        <w:rPr>
          <w:sz w:val="24"/>
          <w:szCs w:val="24"/>
        </w:rPr>
        <w:t xml:space="preserve">, площадь 407,2 </w:t>
      </w:r>
      <w:proofErr w:type="spellStart"/>
      <w:r w:rsidRPr="0063493E">
        <w:rPr>
          <w:sz w:val="24"/>
          <w:szCs w:val="24"/>
        </w:rPr>
        <w:t>кв.м</w:t>
      </w:r>
      <w:proofErr w:type="spellEnd"/>
      <w:r w:rsidRPr="0063493E">
        <w:rPr>
          <w:sz w:val="24"/>
          <w:szCs w:val="24"/>
        </w:rPr>
        <w:t xml:space="preserve">., адрес Калужская обл., г. Калуга, ул. 2-я </w:t>
      </w:r>
      <w:proofErr w:type="spellStart"/>
      <w:r w:rsidRPr="0063493E">
        <w:rPr>
          <w:sz w:val="24"/>
          <w:szCs w:val="24"/>
        </w:rPr>
        <w:t>Киевка</w:t>
      </w:r>
      <w:proofErr w:type="spellEnd"/>
      <w:r w:rsidRPr="0063493E">
        <w:rPr>
          <w:sz w:val="24"/>
          <w:szCs w:val="24"/>
        </w:rPr>
        <w:t>, дом 15, строение 17, кадастровый номер: 40:26:000247:402;</w:t>
      </w:r>
    </w:p>
    <w:p w14:paraId="5F239EC8" w14:textId="7C5B957F" w:rsidR="0063493E" w:rsidRPr="0063493E" w:rsidRDefault="0063493E" w:rsidP="0063493E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63493E">
        <w:rPr>
          <w:sz w:val="24"/>
          <w:szCs w:val="24"/>
        </w:rPr>
        <w:t xml:space="preserve">- доля, равная ½, земельного участка, категория земель: земли населенных пунктов, виды разрешенного использования: под здание склада холодильника, площадь 590 кв. м. (+/- 8 </w:t>
      </w:r>
      <w:proofErr w:type="spellStart"/>
      <w:r w:rsidRPr="0063493E">
        <w:rPr>
          <w:sz w:val="24"/>
          <w:szCs w:val="24"/>
        </w:rPr>
        <w:t>кв.м</w:t>
      </w:r>
      <w:proofErr w:type="spellEnd"/>
      <w:r w:rsidRPr="0063493E">
        <w:rPr>
          <w:sz w:val="24"/>
          <w:szCs w:val="24"/>
        </w:rPr>
        <w:t xml:space="preserve">.), адрес: установлено относительно ориентира, расположенного в границах участка, почтовый адрес ориентира: Калужская обл., г. Калуга, ул. 2-я </w:t>
      </w:r>
      <w:proofErr w:type="spellStart"/>
      <w:r w:rsidRPr="0063493E">
        <w:rPr>
          <w:sz w:val="24"/>
          <w:szCs w:val="24"/>
        </w:rPr>
        <w:t>Киевка</w:t>
      </w:r>
      <w:proofErr w:type="spellEnd"/>
      <w:r w:rsidRPr="0063493E">
        <w:rPr>
          <w:sz w:val="24"/>
          <w:szCs w:val="24"/>
        </w:rPr>
        <w:t>, дом 15, кадастровый номер: 40:26:000276:34.</w:t>
      </w:r>
    </w:p>
    <w:p w14:paraId="2A9200F6" w14:textId="2043900E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4C2355">
        <w:rPr>
          <w:bCs/>
          <w:sz w:val="24"/>
          <w:szCs w:val="24"/>
        </w:rPr>
        <w:t>2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</w:t>
      </w:r>
      <w:r w:rsidR="00652DA5">
        <w:rPr>
          <w:sz w:val="24"/>
          <w:szCs w:val="24"/>
        </w:rPr>
        <w:t>а</w:t>
      </w:r>
      <w:r w:rsidRPr="00775FF6">
        <w:rPr>
          <w:sz w:val="24"/>
          <w:szCs w:val="24"/>
        </w:rPr>
        <w:t xml:space="preserve"> Продавц</w:t>
      </w:r>
      <w:r w:rsidR="00652DA5">
        <w:rPr>
          <w:sz w:val="24"/>
          <w:szCs w:val="24"/>
        </w:rPr>
        <w:t>ов</w:t>
      </w:r>
      <w:r w:rsidRPr="00775FF6">
        <w:rPr>
          <w:sz w:val="24"/>
          <w:szCs w:val="24"/>
        </w:rPr>
        <w:t xml:space="preserve"> на продаваемое</w:t>
      </w:r>
      <w:r w:rsidR="00652DA5">
        <w:rPr>
          <w:sz w:val="24"/>
          <w:szCs w:val="24"/>
        </w:rPr>
        <w:t xml:space="preserve"> </w:t>
      </w:r>
      <w:r w:rsidRPr="00775FF6">
        <w:rPr>
          <w:sz w:val="24"/>
          <w:szCs w:val="24"/>
        </w:rPr>
        <w:t>Имущество, а также с другими документами, необходимыми для оформления настоящего Договора и перехода права собственности, и претензий к ним не имеет.</w:t>
      </w:r>
    </w:p>
    <w:p w14:paraId="0F7DF124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6D98B9C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</w:t>
      </w:r>
      <w:proofErr w:type="gramStart"/>
      <w:r w:rsidR="00C2743C">
        <w:rPr>
          <w:rFonts w:ascii="Times New Roman" w:hAnsi="Times New Roman" w:cs="Times New Roman"/>
        </w:rPr>
        <w:t>_</w:t>
      </w:r>
      <w:r w:rsidR="005E5769">
        <w:rPr>
          <w:rFonts w:ascii="Times New Roman" w:hAnsi="Times New Roman" w:cs="Times New Roman"/>
        </w:rPr>
        <w:t xml:space="preserve">  рублей</w:t>
      </w:r>
      <w:proofErr w:type="gramEnd"/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171C275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2E1E0DD9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14:paraId="5205FE1F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4AF2BF42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14:paraId="5DA0123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14:paraId="60E73CD1" w14:textId="4AF251C8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</w:t>
      </w:r>
      <w:r w:rsidR="0063493E">
        <w:rPr>
          <w:rFonts w:ascii="Times New Roman" w:hAnsi="Times New Roman" w:cs="Times New Roman"/>
        </w:rPr>
        <w:t xml:space="preserve"> 1</w:t>
      </w:r>
      <w:r w:rsidRPr="00775FF6">
        <w:rPr>
          <w:rFonts w:ascii="Times New Roman" w:hAnsi="Times New Roman" w:cs="Times New Roman"/>
        </w:rPr>
        <w:t xml:space="preserve">. </w:t>
      </w:r>
    </w:p>
    <w:p w14:paraId="2214F54B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19131025" w14:textId="0CC5EDE1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>Продав</w:t>
      </w:r>
      <w:r w:rsidR="00652DA5">
        <w:rPr>
          <w:rStyle w:val="ConsNormal"/>
          <w:rFonts w:ascii="Times New Roman" w:hAnsi="Times New Roman" w:cs="Times New Roman"/>
        </w:rPr>
        <w:t>цы</w:t>
      </w:r>
      <w:r w:rsidRPr="00775FF6">
        <w:rPr>
          <w:rStyle w:val="ConsNormal"/>
          <w:rFonts w:ascii="Times New Roman" w:hAnsi="Times New Roman" w:cs="Times New Roman"/>
        </w:rPr>
        <w:t xml:space="preserve"> обязан</w:t>
      </w:r>
      <w:r w:rsidR="00652DA5">
        <w:rPr>
          <w:rStyle w:val="ConsNormal"/>
          <w:rFonts w:ascii="Times New Roman" w:hAnsi="Times New Roman" w:cs="Times New Roman"/>
        </w:rPr>
        <w:t>ы</w:t>
      </w:r>
      <w:r w:rsidRPr="00775FF6">
        <w:rPr>
          <w:rStyle w:val="ConsNormal"/>
          <w:rFonts w:ascii="Times New Roman" w:hAnsi="Times New Roman" w:cs="Times New Roman"/>
        </w:rPr>
        <w:t xml:space="preserve">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>указанной в п. 2.1. настоящего Договора. При безналичном расчете днем оплаты считается день поступления денежных средств на расчетный счет Продавца</w:t>
      </w:r>
      <w:r w:rsidR="0063493E">
        <w:rPr>
          <w:rStyle w:val="ConsNormal"/>
          <w:rFonts w:ascii="Times New Roman" w:hAnsi="Times New Roman" w:cs="Times New Roman"/>
        </w:rPr>
        <w:t xml:space="preserve"> 1</w:t>
      </w:r>
      <w:r w:rsidRPr="00775FF6">
        <w:rPr>
          <w:rStyle w:val="ConsNormal"/>
          <w:rFonts w:ascii="Times New Roman" w:hAnsi="Times New Roman" w:cs="Times New Roman"/>
        </w:rPr>
        <w:t xml:space="preserve">. </w:t>
      </w:r>
    </w:p>
    <w:p w14:paraId="0B5F236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5BDCDBBC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42E6AE89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26C2A58C" w14:textId="5CF69F5E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</w:t>
      </w:r>
      <w:r w:rsidR="0063493E">
        <w:rPr>
          <w:rFonts w:ascii="Times New Roman" w:hAnsi="Times New Roman" w:cs="Times New Roman"/>
          <w:b/>
        </w:rPr>
        <w:t>цы</w:t>
      </w:r>
      <w:r w:rsidRPr="00775FF6">
        <w:rPr>
          <w:rFonts w:ascii="Times New Roman" w:hAnsi="Times New Roman" w:cs="Times New Roman"/>
          <w:b/>
        </w:rPr>
        <w:t xml:space="preserve"> обязу</w:t>
      </w:r>
      <w:r w:rsidR="0063493E">
        <w:rPr>
          <w:rFonts w:ascii="Times New Roman" w:hAnsi="Times New Roman" w:cs="Times New Roman"/>
          <w:b/>
        </w:rPr>
        <w:t>ю</w:t>
      </w:r>
      <w:r w:rsidRPr="00775FF6">
        <w:rPr>
          <w:rFonts w:ascii="Times New Roman" w:hAnsi="Times New Roman" w:cs="Times New Roman"/>
          <w:b/>
        </w:rPr>
        <w:t>тся:</w:t>
      </w:r>
    </w:p>
    <w:p w14:paraId="1455B54B" w14:textId="38368212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</w:t>
      </w:r>
      <w:r w:rsidR="00A97640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являющееся предметом</w:t>
      </w:r>
      <w:r w:rsidR="00A97640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настоящего</w:t>
      </w:r>
      <w:r w:rsidR="00A97640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Договора.</w:t>
      </w:r>
    </w:p>
    <w:p w14:paraId="3718B20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4972575C" w14:textId="64A6D28E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</w:t>
      </w:r>
      <w:r w:rsidR="00A97640">
        <w:rPr>
          <w:rFonts w:ascii="Times New Roman" w:hAnsi="Times New Roman" w:cs="Times New Roman"/>
          <w:b/>
        </w:rPr>
        <w:t>цы</w:t>
      </w:r>
      <w:r w:rsidR="00573C40">
        <w:rPr>
          <w:rFonts w:ascii="Times New Roman" w:hAnsi="Times New Roman" w:cs="Times New Roman"/>
          <w:b/>
        </w:rPr>
        <w:t xml:space="preserve"> в</w:t>
      </w:r>
      <w:r w:rsidRPr="00775FF6">
        <w:rPr>
          <w:rFonts w:ascii="Times New Roman" w:hAnsi="Times New Roman" w:cs="Times New Roman"/>
          <w:b/>
        </w:rPr>
        <w:t>праве:</w:t>
      </w:r>
    </w:p>
    <w:p w14:paraId="428E53B1" w14:textId="56881B6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</w:t>
      </w:r>
      <w:r w:rsidR="00A97640">
        <w:rPr>
          <w:rFonts w:ascii="Times New Roman" w:hAnsi="Times New Roman" w:cs="Times New Roman"/>
        </w:rPr>
        <w:t>ами</w:t>
      </w:r>
      <w:r w:rsidRPr="00775FF6">
        <w:rPr>
          <w:rFonts w:ascii="Times New Roman" w:hAnsi="Times New Roman" w:cs="Times New Roman"/>
        </w:rPr>
        <w:t xml:space="preserve"> по адресу Покупателя, указанному в п. 10 настоящего Договора.</w:t>
      </w:r>
    </w:p>
    <w:p w14:paraId="692D7D0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11223336" w14:textId="3E901A48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</w:t>
      </w:r>
      <w:r w:rsidR="00A97640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предусмотренных настоящим Договором.</w:t>
      </w:r>
    </w:p>
    <w:p w14:paraId="681364E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4B12B3EE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278D8C47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</w:t>
      </w:r>
      <w:bookmarkStart w:id="1" w:name="_GoBack"/>
      <w:bookmarkEnd w:id="1"/>
      <w:r w:rsidRPr="00775FF6">
        <w:rPr>
          <w:kern w:val="1"/>
          <w:sz w:val="24"/>
          <w:szCs w:val="24"/>
          <w:lang w:eastAsia="hi-IN" w:bidi="hi-IN"/>
        </w:rPr>
        <w:t xml:space="preserve">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7C4B38F6" w14:textId="10E5C5BF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</w:t>
      </w:r>
      <w:r w:rsidR="00A97640">
        <w:rPr>
          <w:kern w:val="1"/>
          <w:sz w:val="24"/>
          <w:szCs w:val="24"/>
          <w:lang w:eastAsia="hi-IN" w:bidi="hi-IN"/>
        </w:rPr>
        <w:t xml:space="preserve">после </w:t>
      </w:r>
      <w:r w:rsidRPr="00775FF6">
        <w:rPr>
          <w:kern w:val="1"/>
          <w:sz w:val="24"/>
          <w:szCs w:val="24"/>
          <w:lang w:eastAsia="hi-IN" w:bidi="hi-IN"/>
        </w:rPr>
        <w:t>подписания Акта приема – передачи Имущества.</w:t>
      </w:r>
    </w:p>
    <w:p w14:paraId="6CD525E8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481C2EE4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7C3FB32C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32C990BA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79C1FF37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2268E46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2D0F3456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3B5796D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2A41A605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338ADC58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7133DD3B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14:paraId="6DBB024A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A53B36A" w14:textId="7F65EDBC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 xml:space="preserve">оговор составлен и подписан в </w:t>
      </w:r>
      <w:r w:rsidR="00A97640">
        <w:rPr>
          <w:sz w:val="24"/>
          <w:szCs w:val="24"/>
        </w:rPr>
        <w:t>4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5B820850" w14:textId="66D2659A" w:rsidR="00B21690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674E0B2A" w14:textId="77777777" w:rsidR="00372B73" w:rsidRPr="00372B73" w:rsidRDefault="00372B73" w:rsidP="00372B73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 w:rsidRPr="00372B73">
        <w:rPr>
          <w:b/>
          <w:sz w:val="24"/>
          <w:szCs w:val="24"/>
        </w:rPr>
        <w:t xml:space="preserve">Продавец 1 </w:t>
      </w:r>
    </w:p>
    <w:p w14:paraId="380F47B0" w14:textId="77777777" w:rsidR="00372B73" w:rsidRPr="00372B73" w:rsidRDefault="00372B73" w:rsidP="00372B73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proofErr w:type="spellStart"/>
      <w:r w:rsidRPr="00372B73">
        <w:rPr>
          <w:b/>
          <w:sz w:val="24"/>
          <w:szCs w:val="24"/>
        </w:rPr>
        <w:t>Лезненко</w:t>
      </w:r>
      <w:proofErr w:type="spellEnd"/>
      <w:r w:rsidRPr="00372B73">
        <w:rPr>
          <w:b/>
          <w:sz w:val="24"/>
          <w:szCs w:val="24"/>
        </w:rPr>
        <w:t xml:space="preserve"> Максим Владимирович</w:t>
      </w:r>
    </w:p>
    <w:p w14:paraId="3D3E0753" w14:textId="77777777" w:rsidR="00372B73" w:rsidRPr="00372B73" w:rsidRDefault="00372B73" w:rsidP="00372B73">
      <w:pPr>
        <w:tabs>
          <w:tab w:val="left" w:pos="5603"/>
        </w:tabs>
        <w:adjustRightInd w:val="0"/>
        <w:jc w:val="both"/>
        <w:rPr>
          <w:sz w:val="24"/>
          <w:szCs w:val="24"/>
        </w:rPr>
      </w:pPr>
      <w:r w:rsidRPr="00372B73">
        <w:rPr>
          <w:sz w:val="24"/>
          <w:szCs w:val="24"/>
        </w:rPr>
        <w:t xml:space="preserve">19 декабря 1961 г.р., </w:t>
      </w:r>
    </w:p>
    <w:p w14:paraId="0FABD392" w14:textId="77777777" w:rsidR="00372B73" w:rsidRPr="00372B73" w:rsidRDefault="00372B73" w:rsidP="00372B73">
      <w:pPr>
        <w:tabs>
          <w:tab w:val="left" w:pos="5603"/>
        </w:tabs>
        <w:adjustRightInd w:val="0"/>
        <w:jc w:val="both"/>
        <w:rPr>
          <w:sz w:val="24"/>
          <w:szCs w:val="24"/>
        </w:rPr>
      </w:pPr>
      <w:r w:rsidRPr="00372B73">
        <w:rPr>
          <w:sz w:val="24"/>
          <w:szCs w:val="24"/>
        </w:rPr>
        <w:t xml:space="preserve">место рождения: д. </w:t>
      </w:r>
      <w:proofErr w:type="spellStart"/>
      <w:r w:rsidRPr="00372B73">
        <w:rPr>
          <w:sz w:val="24"/>
          <w:szCs w:val="24"/>
        </w:rPr>
        <w:t>Бушмановка</w:t>
      </w:r>
      <w:proofErr w:type="spellEnd"/>
      <w:r w:rsidRPr="00372B73">
        <w:rPr>
          <w:sz w:val="24"/>
          <w:szCs w:val="24"/>
        </w:rPr>
        <w:t xml:space="preserve">, Октябрьского района. г. Калуги, СНИЛС 129-918-140 89, </w:t>
      </w:r>
    </w:p>
    <w:p w14:paraId="4DE04867" w14:textId="77777777" w:rsidR="00372B73" w:rsidRPr="00372B73" w:rsidRDefault="00372B73" w:rsidP="00372B73">
      <w:pPr>
        <w:tabs>
          <w:tab w:val="left" w:pos="5603"/>
        </w:tabs>
        <w:adjustRightInd w:val="0"/>
        <w:jc w:val="both"/>
        <w:rPr>
          <w:sz w:val="24"/>
          <w:szCs w:val="24"/>
        </w:rPr>
      </w:pPr>
      <w:r w:rsidRPr="00372B73">
        <w:rPr>
          <w:sz w:val="24"/>
          <w:szCs w:val="24"/>
        </w:rPr>
        <w:t xml:space="preserve">ИНН 402700438500, </w:t>
      </w:r>
    </w:p>
    <w:p w14:paraId="30467262" w14:textId="77777777" w:rsidR="00372B73" w:rsidRPr="00372B73" w:rsidRDefault="00372B73" w:rsidP="00372B73">
      <w:pPr>
        <w:tabs>
          <w:tab w:val="left" w:pos="5603"/>
        </w:tabs>
        <w:adjustRightInd w:val="0"/>
        <w:jc w:val="both"/>
        <w:rPr>
          <w:sz w:val="24"/>
          <w:szCs w:val="24"/>
        </w:rPr>
      </w:pPr>
      <w:r w:rsidRPr="00372B73">
        <w:rPr>
          <w:sz w:val="24"/>
          <w:szCs w:val="24"/>
        </w:rPr>
        <w:t>адрес: 248000, Калужская область, г. Калуга, ул. Комарова, д. 33, кв. 33</w:t>
      </w:r>
    </w:p>
    <w:p w14:paraId="199EE0B6" w14:textId="77777777" w:rsidR="00372B73" w:rsidRPr="00372B73" w:rsidRDefault="00372B73" w:rsidP="00372B73">
      <w:pPr>
        <w:tabs>
          <w:tab w:val="left" w:pos="5603"/>
        </w:tabs>
        <w:adjustRightInd w:val="0"/>
        <w:jc w:val="both"/>
        <w:rPr>
          <w:sz w:val="24"/>
          <w:szCs w:val="24"/>
        </w:rPr>
      </w:pPr>
      <w:r w:rsidRPr="00372B73">
        <w:rPr>
          <w:sz w:val="24"/>
          <w:szCs w:val="24"/>
        </w:rPr>
        <w:t>паспорт 29 06 № 165869</w:t>
      </w:r>
    </w:p>
    <w:p w14:paraId="7F1F680D" w14:textId="77777777" w:rsidR="00372B73" w:rsidRPr="00372B73" w:rsidRDefault="00372B73" w:rsidP="00372B73">
      <w:pPr>
        <w:tabs>
          <w:tab w:val="left" w:pos="5603"/>
        </w:tabs>
        <w:adjustRightInd w:val="0"/>
        <w:jc w:val="both"/>
        <w:rPr>
          <w:sz w:val="24"/>
          <w:szCs w:val="24"/>
        </w:rPr>
      </w:pPr>
      <w:r w:rsidRPr="00372B73">
        <w:rPr>
          <w:sz w:val="24"/>
          <w:szCs w:val="24"/>
        </w:rPr>
        <w:t xml:space="preserve">выдан 12.02.2007 отделом внутренних дел Ленинского округа г. Калуги </w:t>
      </w:r>
    </w:p>
    <w:p w14:paraId="72E7B4EE" w14:textId="26283978" w:rsidR="00372B73" w:rsidRPr="00CB4518" w:rsidRDefault="00372B73" w:rsidP="00372B73">
      <w:pPr>
        <w:tabs>
          <w:tab w:val="left" w:pos="5603"/>
        </w:tabs>
        <w:adjustRightInd w:val="0"/>
        <w:jc w:val="both"/>
        <w:rPr>
          <w:bCs/>
          <w:sz w:val="24"/>
          <w:szCs w:val="24"/>
        </w:rPr>
      </w:pPr>
      <w:r w:rsidRPr="00CB4518">
        <w:rPr>
          <w:bCs/>
          <w:sz w:val="24"/>
          <w:szCs w:val="24"/>
        </w:rPr>
        <w:t xml:space="preserve">р/с </w:t>
      </w:r>
      <w:r w:rsidR="00CB4518" w:rsidRPr="00CB4518">
        <w:rPr>
          <w:bCs/>
          <w:sz w:val="24"/>
          <w:szCs w:val="24"/>
        </w:rPr>
        <w:t>4081781500001000375 в АО «СМП Банк» г. Москва</w:t>
      </w:r>
    </w:p>
    <w:p w14:paraId="70317021" w14:textId="50789980" w:rsidR="00CB4518" w:rsidRPr="00CB4518" w:rsidRDefault="00CB4518" w:rsidP="00372B73">
      <w:pPr>
        <w:tabs>
          <w:tab w:val="left" w:pos="5603"/>
        </w:tabs>
        <w:adjustRightInd w:val="0"/>
        <w:jc w:val="both"/>
        <w:rPr>
          <w:bCs/>
          <w:sz w:val="24"/>
          <w:szCs w:val="24"/>
        </w:rPr>
      </w:pPr>
      <w:r w:rsidRPr="00CB4518">
        <w:rPr>
          <w:bCs/>
          <w:sz w:val="24"/>
          <w:szCs w:val="24"/>
        </w:rPr>
        <w:t>БИК 044525503</w:t>
      </w:r>
    </w:p>
    <w:p w14:paraId="3DA597F2" w14:textId="2107E469" w:rsidR="00CB4518" w:rsidRDefault="00CB4518" w:rsidP="00372B73">
      <w:pPr>
        <w:tabs>
          <w:tab w:val="left" w:pos="5603"/>
        </w:tabs>
        <w:adjustRightInd w:val="0"/>
        <w:jc w:val="both"/>
        <w:rPr>
          <w:bCs/>
          <w:sz w:val="24"/>
          <w:szCs w:val="24"/>
        </w:rPr>
      </w:pPr>
      <w:r w:rsidRPr="00CB4518">
        <w:rPr>
          <w:bCs/>
          <w:sz w:val="24"/>
          <w:szCs w:val="24"/>
        </w:rPr>
        <w:t>Кор/счет 30101810545250000503</w:t>
      </w:r>
    </w:p>
    <w:p w14:paraId="4A0EC493" w14:textId="77777777" w:rsidR="00372B73" w:rsidRPr="00372B73" w:rsidRDefault="00372B73" w:rsidP="00372B73">
      <w:pPr>
        <w:tabs>
          <w:tab w:val="left" w:pos="5603"/>
        </w:tabs>
        <w:adjustRightInd w:val="0"/>
        <w:jc w:val="both"/>
        <w:rPr>
          <w:bCs/>
          <w:sz w:val="24"/>
          <w:szCs w:val="24"/>
        </w:rPr>
      </w:pPr>
    </w:p>
    <w:p w14:paraId="6E690D3A" w14:textId="38B074E0" w:rsidR="00372B73" w:rsidRPr="00372B73" w:rsidRDefault="00372B73" w:rsidP="00372B73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 w:rsidRPr="00372B73">
        <w:rPr>
          <w:b/>
          <w:sz w:val="24"/>
          <w:szCs w:val="24"/>
        </w:rPr>
        <w:t xml:space="preserve">Финансовый управляющий </w:t>
      </w:r>
      <w:proofErr w:type="spellStart"/>
      <w:r w:rsidRPr="00372B73">
        <w:rPr>
          <w:b/>
          <w:sz w:val="24"/>
          <w:szCs w:val="24"/>
        </w:rPr>
        <w:t>Лезненко</w:t>
      </w:r>
      <w:proofErr w:type="spellEnd"/>
      <w:r w:rsidRPr="00372B73">
        <w:rPr>
          <w:b/>
          <w:sz w:val="24"/>
          <w:szCs w:val="24"/>
        </w:rPr>
        <w:t xml:space="preserve"> М. В. _______________________Антипина М. А.</w:t>
      </w:r>
    </w:p>
    <w:p w14:paraId="0DFEDE74" w14:textId="77777777" w:rsidR="00372B73" w:rsidRPr="00372B73" w:rsidRDefault="00372B73" w:rsidP="00372B73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</w:p>
    <w:p w14:paraId="2CAEA928" w14:textId="323DF579" w:rsidR="00372B73" w:rsidRPr="00372B73" w:rsidRDefault="00372B73" w:rsidP="00372B73">
      <w:pPr>
        <w:tabs>
          <w:tab w:val="left" w:pos="5603"/>
        </w:tabs>
        <w:adjustRightInd w:val="0"/>
        <w:rPr>
          <w:b/>
          <w:sz w:val="24"/>
          <w:szCs w:val="24"/>
        </w:rPr>
      </w:pPr>
      <w:r w:rsidRPr="00372B73">
        <w:rPr>
          <w:b/>
          <w:sz w:val="24"/>
          <w:szCs w:val="24"/>
        </w:rPr>
        <w:t>Продавец 2</w:t>
      </w:r>
    </w:p>
    <w:p w14:paraId="439C1FB3" w14:textId="77777777" w:rsidR="00372B73" w:rsidRPr="00372B73" w:rsidRDefault="00372B73" w:rsidP="00372B73">
      <w:pPr>
        <w:tabs>
          <w:tab w:val="left" w:pos="5603"/>
        </w:tabs>
        <w:adjustRightInd w:val="0"/>
        <w:rPr>
          <w:b/>
          <w:sz w:val="24"/>
          <w:szCs w:val="24"/>
        </w:rPr>
      </w:pPr>
      <w:proofErr w:type="spellStart"/>
      <w:r w:rsidRPr="00372B73">
        <w:rPr>
          <w:b/>
          <w:sz w:val="24"/>
          <w:szCs w:val="24"/>
        </w:rPr>
        <w:t>Лезненко</w:t>
      </w:r>
      <w:proofErr w:type="spellEnd"/>
      <w:r w:rsidRPr="00372B73">
        <w:rPr>
          <w:b/>
          <w:sz w:val="24"/>
          <w:szCs w:val="24"/>
        </w:rPr>
        <w:t xml:space="preserve"> Елена Викторовна</w:t>
      </w:r>
    </w:p>
    <w:p w14:paraId="5778EA65" w14:textId="77777777" w:rsidR="00372B73" w:rsidRPr="00372B73" w:rsidRDefault="00372B73" w:rsidP="00372B73">
      <w:pPr>
        <w:tabs>
          <w:tab w:val="left" w:pos="5603"/>
        </w:tabs>
        <w:adjustRightInd w:val="0"/>
        <w:rPr>
          <w:sz w:val="24"/>
          <w:szCs w:val="24"/>
        </w:rPr>
      </w:pPr>
      <w:r w:rsidRPr="00372B73">
        <w:rPr>
          <w:sz w:val="24"/>
          <w:szCs w:val="24"/>
        </w:rPr>
        <w:t xml:space="preserve">26 ноября 1965 г.р., </w:t>
      </w:r>
    </w:p>
    <w:p w14:paraId="54C512C3" w14:textId="77777777" w:rsidR="00372B73" w:rsidRPr="00372B73" w:rsidRDefault="00372B73" w:rsidP="00372B73">
      <w:pPr>
        <w:tabs>
          <w:tab w:val="left" w:pos="5603"/>
        </w:tabs>
        <w:adjustRightInd w:val="0"/>
        <w:rPr>
          <w:sz w:val="24"/>
          <w:szCs w:val="24"/>
        </w:rPr>
      </w:pPr>
      <w:r w:rsidRPr="00372B73">
        <w:rPr>
          <w:sz w:val="24"/>
          <w:szCs w:val="24"/>
        </w:rPr>
        <w:t xml:space="preserve">место рождения: г. Калуга, СНИЛС 050-729-323 43, </w:t>
      </w:r>
    </w:p>
    <w:p w14:paraId="276D9629" w14:textId="77777777" w:rsidR="00372B73" w:rsidRPr="00372B73" w:rsidRDefault="00372B73" w:rsidP="00372B73">
      <w:pPr>
        <w:tabs>
          <w:tab w:val="left" w:pos="5603"/>
        </w:tabs>
        <w:adjustRightInd w:val="0"/>
        <w:rPr>
          <w:sz w:val="24"/>
          <w:szCs w:val="24"/>
        </w:rPr>
      </w:pPr>
      <w:r w:rsidRPr="00372B73">
        <w:rPr>
          <w:sz w:val="24"/>
          <w:szCs w:val="24"/>
        </w:rPr>
        <w:t xml:space="preserve">ИНН 402701932856, </w:t>
      </w:r>
    </w:p>
    <w:p w14:paraId="32267C23" w14:textId="77777777" w:rsidR="00372B73" w:rsidRPr="00372B73" w:rsidRDefault="00372B73" w:rsidP="00372B73">
      <w:pPr>
        <w:tabs>
          <w:tab w:val="left" w:pos="5603"/>
        </w:tabs>
        <w:adjustRightInd w:val="0"/>
        <w:rPr>
          <w:sz w:val="24"/>
          <w:szCs w:val="24"/>
        </w:rPr>
      </w:pPr>
      <w:r w:rsidRPr="00372B73">
        <w:rPr>
          <w:sz w:val="24"/>
          <w:szCs w:val="24"/>
        </w:rPr>
        <w:t>адрес: 248000, Калужская область, г. Калуга, ул. Комарова, д. 33, кв. 33</w:t>
      </w:r>
    </w:p>
    <w:p w14:paraId="09750B02" w14:textId="77777777" w:rsidR="00372B73" w:rsidRPr="00372B73" w:rsidRDefault="00372B73" w:rsidP="00372B73">
      <w:pPr>
        <w:tabs>
          <w:tab w:val="left" w:pos="5603"/>
        </w:tabs>
        <w:adjustRightInd w:val="0"/>
        <w:rPr>
          <w:bCs/>
          <w:sz w:val="24"/>
          <w:szCs w:val="24"/>
        </w:rPr>
      </w:pPr>
      <w:r w:rsidRPr="00372B73">
        <w:rPr>
          <w:bCs/>
          <w:sz w:val="24"/>
          <w:szCs w:val="24"/>
        </w:rPr>
        <w:t>паспорт 29 10 № 460825</w:t>
      </w:r>
    </w:p>
    <w:p w14:paraId="367A1F54" w14:textId="77777777" w:rsidR="00372B73" w:rsidRDefault="00372B73" w:rsidP="00372B73">
      <w:pPr>
        <w:widowControl w:val="0"/>
        <w:rPr>
          <w:bCs/>
          <w:sz w:val="24"/>
          <w:szCs w:val="24"/>
        </w:rPr>
      </w:pPr>
      <w:r w:rsidRPr="00372B73">
        <w:rPr>
          <w:bCs/>
          <w:sz w:val="24"/>
          <w:szCs w:val="24"/>
        </w:rPr>
        <w:t xml:space="preserve">выдан 12.04.2011 </w:t>
      </w:r>
    </w:p>
    <w:p w14:paraId="1E78B3AB" w14:textId="64807A62" w:rsidR="00372B73" w:rsidRDefault="00372B73" w:rsidP="00372B73">
      <w:pPr>
        <w:widowControl w:val="0"/>
        <w:rPr>
          <w:b/>
          <w:sz w:val="24"/>
          <w:szCs w:val="24"/>
        </w:rPr>
      </w:pPr>
      <w:r w:rsidRPr="00372B73">
        <w:rPr>
          <w:bCs/>
          <w:sz w:val="24"/>
          <w:szCs w:val="24"/>
        </w:rPr>
        <w:t>отделом УФМС России по Калужской области в Ленинском округе г. Калуги</w:t>
      </w:r>
      <w:r w:rsidRPr="00372B73">
        <w:rPr>
          <w:b/>
          <w:sz w:val="24"/>
          <w:szCs w:val="24"/>
        </w:rPr>
        <w:t xml:space="preserve"> </w:t>
      </w:r>
    </w:p>
    <w:p w14:paraId="2FE3E69B" w14:textId="55129C74" w:rsidR="00372B73" w:rsidRDefault="00372B73" w:rsidP="00372B73">
      <w:pPr>
        <w:widowControl w:val="0"/>
        <w:rPr>
          <w:b/>
          <w:sz w:val="24"/>
          <w:szCs w:val="24"/>
        </w:rPr>
      </w:pPr>
    </w:p>
    <w:p w14:paraId="4608E74E" w14:textId="4199DDF5" w:rsidR="00372B73" w:rsidRDefault="00372B73" w:rsidP="00372B7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Финансовый управляющий </w:t>
      </w:r>
      <w:proofErr w:type="spellStart"/>
      <w:r>
        <w:rPr>
          <w:b/>
          <w:sz w:val="24"/>
          <w:szCs w:val="24"/>
        </w:rPr>
        <w:t>Лезненко</w:t>
      </w:r>
      <w:proofErr w:type="spellEnd"/>
      <w:r>
        <w:rPr>
          <w:b/>
          <w:sz w:val="24"/>
          <w:szCs w:val="24"/>
        </w:rPr>
        <w:t xml:space="preserve"> Е. В. ______________________ Пелевин Д. В. </w:t>
      </w:r>
    </w:p>
    <w:p w14:paraId="3DBDB7B8" w14:textId="77777777" w:rsidR="00372B73" w:rsidRDefault="00372B73" w:rsidP="00372B73">
      <w:pPr>
        <w:widowControl w:val="0"/>
        <w:ind w:left="360"/>
        <w:rPr>
          <w:b/>
          <w:sz w:val="24"/>
          <w:szCs w:val="24"/>
        </w:rPr>
      </w:pPr>
    </w:p>
    <w:p w14:paraId="3090C30D" w14:textId="179156DA" w:rsidR="00372B73" w:rsidRPr="00372B73" w:rsidRDefault="00372B73" w:rsidP="00372B73">
      <w:pPr>
        <w:widowControl w:val="0"/>
        <w:rPr>
          <w:b/>
        </w:rPr>
      </w:pPr>
      <w:r w:rsidRPr="00372B73">
        <w:rPr>
          <w:b/>
          <w:sz w:val="24"/>
          <w:szCs w:val="24"/>
        </w:rPr>
        <w:t>Покупатель</w:t>
      </w:r>
    </w:p>
    <w:p w14:paraId="782105BC" w14:textId="436F4E14" w:rsidR="00A97640" w:rsidRPr="00775FF6" w:rsidRDefault="00D95285" w:rsidP="00A97640">
      <w:pPr>
        <w:tabs>
          <w:tab w:val="left" w:pos="5603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12E26B9E" w14:textId="045E4714" w:rsidR="00E87131" w:rsidRPr="00775FF6" w:rsidRDefault="00E87131">
      <w:pPr>
        <w:rPr>
          <w:sz w:val="24"/>
          <w:szCs w:val="24"/>
        </w:rPr>
      </w:pP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46814"/>
    <w:rsid w:val="000D6AC8"/>
    <w:rsid w:val="000D7E06"/>
    <w:rsid w:val="000F134B"/>
    <w:rsid w:val="00184DCA"/>
    <w:rsid w:val="001A245E"/>
    <w:rsid w:val="001E2458"/>
    <w:rsid w:val="00235F11"/>
    <w:rsid w:val="002D4522"/>
    <w:rsid w:val="00314EBB"/>
    <w:rsid w:val="00323094"/>
    <w:rsid w:val="00346A26"/>
    <w:rsid w:val="00372B73"/>
    <w:rsid w:val="003854D4"/>
    <w:rsid w:val="003B4233"/>
    <w:rsid w:val="003B5F9E"/>
    <w:rsid w:val="00405AFD"/>
    <w:rsid w:val="004173AD"/>
    <w:rsid w:val="0048031F"/>
    <w:rsid w:val="004C0A2E"/>
    <w:rsid w:val="004C2355"/>
    <w:rsid w:val="004D0459"/>
    <w:rsid w:val="004D2C44"/>
    <w:rsid w:val="004E5BA1"/>
    <w:rsid w:val="00502B06"/>
    <w:rsid w:val="00573C40"/>
    <w:rsid w:val="00584F6F"/>
    <w:rsid w:val="005A16C2"/>
    <w:rsid w:val="005E5769"/>
    <w:rsid w:val="0063493E"/>
    <w:rsid w:val="00652DA5"/>
    <w:rsid w:val="00672D11"/>
    <w:rsid w:val="006C7888"/>
    <w:rsid w:val="006F0A43"/>
    <w:rsid w:val="0070530C"/>
    <w:rsid w:val="007501FB"/>
    <w:rsid w:val="00773D69"/>
    <w:rsid w:val="00775FF6"/>
    <w:rsid w:val="008407FA"/>
    <w:rsid w:val="008D3420"/>
    <w:rsid w:val="008F2F00"/>
    <w:rsid w:val="008F42B2"/>
    <w:rsid w:val="00921835"/>
    <w:rsid w:val="00933A8B"/>
    <w:rsid w:val="00933B08"/>
    <w:rsid w:val="00973368"/>
    <w:rsid w:val="00A25B1F"/>
    <w:rsid w:val="00A4773C"/>
    <w:rsid w:val="00A97640"/>
    <w:rsid w:val="00AC1BB9"/>
    <w:rsid w:val="00B21690"/>
    <w:rsid w:val="00B25D0E"/>
    <w:rsid w:val="00BE3F83"/>
    <w:rsid w:val="00C03301"/>
    <w:rsid w:val="00C0337B"/>
    <w:rsid w:val="00C16041"/>
    <w:rsid w:val="00C2743C"/>
    <w:rsid w:val="00C342F9"/>
    <w:rsid w:val="00C45922"/>
    <w:rsid w:val="00C81DD7"/>
    <w:rsid w:val="00CA30B1"/>
    <w:rsid w:val="00CB4518"/>
    <w:rsid w:val="00D11B0B"/>
    <w:rsid w:val="00D51B5B"/>
    <w:rsid w:val="00D95285"/>
    <w:rsid w:val="00DD4ACC"/>
    <w:rsid w:val="00E0448F"/>
    <w:rsid w:val="00E614D4"/>
    <w:rsid w:val="00E87131"/>
    <w:rsid w:val="00E9378B"/>
    <w:rsid w:val="00EA0C7F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7E08"/>
  <w15:docId w15:val="{DB62FDC6-1D33-423D-8FB6-175EB996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A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EA0C7F"/>
    <w:rPr>
      <w:color w:val="0000FF"/>
      <w:u w:val="single"/>
    </w:rPr>
  </w:style>
  <w:style w:type="table" w:styleId="ac">
    <w:name w:val="Table Grid"/>
    <w:basedOn w:val="a1"/>
    <w:uiPriority w:val="59"/>
    <w:unhideWhenUsed/>
    <w:rsid w:val="00A9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Дмитрий</cp:lastModifiedBy>
  <cp:revision>16</cp:revision>
  <cp:lastPrinted>2016-07-19T08:36:00Z</cp:lastPrinted>
  <dcterms:created xsi:type="dcterms:W3CDTF">2018-07-05T11:50:00Z</dcterms:created>
  <dcterms:modified xsi:type="dcterms:W3CDTF">2022-06-15T06:35:00Z</dcterms:modified>
</cp:coreProperties>
</file>