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3E730" w14:textId="743E5124" w:rsidR="00950CC9" w:rsidRPr="00663A10" w:rsidRDefault="00803558" w:rsidP="007162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63A10">
        <w:rPr>
          <w:rFonts w:ascii="Times New Roman" w:hAnsi="Times New Roman" w:cs="Times New Roman"/>
          <w:sz w:val="24"/>
          <w:szCs w:val="24"/>
        </w:rPr>
        <w:t xml:space="preserve">АО «Российский аукционный дом» (ОГРН 1097847233351, ИНН 7838430413, 190000, Санкт-Петербург, пер. Гривцова, д. 5, лит.В, (812)334-26-04, 8(800) 777-57-57, </w:t>
      </w:r>
      <w:r w:rsidR="00F825B3" w:rsidRPr="00663A10">
        <w:rPr>
          <w:rFonts w:ascii="Times New Roman" w:hAnsi="Times New Roman" w:cs="Times New Roman"/>
          <w:sz w:val="24"/>
          <w:szCs w:val="24"/>
        </w:rPr>
        <w:t>o.ivanova@auction-house.ru</w:t>
      </w:r>
      <w:r w:rsidRPr="00663A10">
        <w:rPr>
          <w:rFonts w:ascii="Times New Roman" w:hAnsi="Times New Roman" w:cs="Times New Roman"/>
          <w:sz w:val="24"/>
          <w:szCs w:val="24"/>
        </w:rPr>
        <w:t xml:space="preserve">) (далее - Организатор торгов, ОТ), действующее на основании договора с </w:t>
      </w:r>
      <w:r w:rsidR="00F825B3" w:rsidRPr="00663A10">
        <w:rPr>
          <w:rFonts w:ascii="Times New Roman" w:hAnsi="Times New Roman" w:cs="Times New Roman"/>
          <w:sz w:val="24"/>
          <w:szCs w:val="24"/>
        </w:rPr>
        <w:t xml:space="preserve">Банком «ЦЕРИХ» (Закрытое акционерное общество) (Банк «ЦЕРИХ» (ЗАО), (адрес регистрации: 302002, Орловская область, г. Орел, ул. Московская, д. 29, ИНН 5751016814, ОГРН 1025700000578) </w:t>
      </w:r>
      <w:r w:rsidRPr="00663A10">
        <w:rPr>
          <w:rFonts w:ascii="Times New Roman" w:hAnsi="Times New Roman" w:cs="Times New Roman"/>
          <w:sz w:val="24"/>
          <w:szCs w:val="24"/>
        </w:rPr>
        <w:t xml:space="preserve">(далее – финансовая организация), конкурсным управляющим (ликвидатором) которого на основании решения Арбитражного суда </w:t>
      </w:r>
      <w:r w:rsidR="00F825B3" w:rsidRPr="00663A10">
        <w:rPr>
          <w:rFonts w:ascii="Times New Roman" w:hAnsi="Times New Roman" w:cs="Times New Roman"/>
          <w:sz w:val="24"/>
          <w:szCs w:val="24"/>
        </w:rPr>
        <w:t xml:space="preserve">Орловской области от 21 апреля 2016 г. по делу № А48-1180/2016 </w:t>
      </w:r>
      <w:r w:rsidRPr="00663A10">
        <w:rPr>
          <w:rFonts w:ascii="Times New Roman" w:hAnsi="Times New Roman" w:cs="Times New Roman"/>
          <w:sz w:val="24"/>
          <w:szCs w:val="24"/>
        </w:rPr>
        <w:t xml:space="preserve">является </w:t>
      </w:r>
      <w:r w:rsidR="00A95FD6" w:rsidRPr="00663A10">
        <w:rPr>
          <w:rFonts w:ascii="Times New Roman" w:hAnsi="Times New Roman" w:cs="Times New Roman"/>
          <w:sz w:val="24"/>
          <w:szCs w:val="24"/>
        </w:rPr>
        <w:t>г</w:t>
      </w:r>
      <w:r w:rsidRPr="00663A10">
        <w:rPr>
          <w:rFonts w:ascii="Times New Roman" w:hAnsi="Times New Roman" w:cs="Times New Roman"/>
          <w:sz w:val="24"/>
          <w:szCs w:val="24"/>
        </w:rPr>
        <w:t xml:space="preserve">осударственная корпорация «Агентство по страхованию вкладов» (109240, г. Москва, ул. Высоцкого, д. 4) (далее – КУ), </w:t>
      </w:r>
      <w:r w:rsidR="009E6456" w:rsidRPr="00663A10">
        <w:rPr>
          <w:rFonts w:ascii="Times New Roman" w:hAnsi="Times New Roman" w:cs="Times New Roman"/>
          <w:sz w:val="24"/>
          <w:szCs w:val="24"/>
        </w:rPr>
        <w:t xml:space="preserve">проводит электронные </w:t>
      </w:r>
      <w:r w:rsidR="009E6456" w:rsidRPr="00663A10">
        <w:rPr>
          <w:rFonts w:ascii="Times New Roman" w:hAnsi="Times New Roman" w:cs="Times New Roman"/>
          <w:b/>
          <w:sz w:val="24"/>
          <w:szCs w:val="24"/>
        </w:rPr>
        <w:t>торги</w:t>
      </w:r>
      <w:r w:rsidR="009E6456" w:rsidRPr="00663A10">
        <w:rPr>
          <w:rFonts w:ascii="Times New Roman" w:hAnsi="Times New Roman" w:cs="Times New Roman"/>
          <w:sz w:val="24"/>
          <w:szCs w:val="24"/>
        </w:rPr>
        <w:t xml:space="preserve"> </w:t>
      </w:r>
      <w:r w:rsidR="00950CC9" w:rsidRPr="00663A10">
        <w:rPr>
          <w:rFonts w:ascii="Times New Roman" w:hAnsi="Times New Roman" w:cs="Times New Roman"/>
          <w:b/>
          <w:bCs/>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
    <w:p w14:paraId="5EE8F05B" w14:textId="6DFCD408" w:rsidR="00950CC9" w:rsidRPr="00663A10" w:rsidRDefault="00950CC9" w:rsidP="007162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63A10">
        <w:rPr>
          <w:rFonts w:ascii="Times New Roman" w:hAnsi="Times New Roman" w:cs="Times New Roman"/>
          <w:sz w:val="24"/>
          <w:szCs w:val="24"/>
        </w:rPr>
        <w:t xml:space="preserve">Предметом Торгов является следующее имущество: </w:t>
      </w:r>
    </w:p>
    <w:p w14:paraId="75C8D3DF" w14:textId="77777777" w:rsidR="004813AC" w:rsidRPr="00663A10" w:rsidRDefault="004813AC" w:rsidP="00716203">
      <w:pPr>
        <w:autoSpaceDE/>
        <w:autoSpaceDN/>
        <w:adjustRightInd/>
        <w:spacing w:after="0" w:line="240" w:lineRule="auto"/>
        <w:jc w:val="both"/>
        <w:rPr>
          <w:rFonts w:ascii="Times New Roman" w:eastAsia="Times New Roman" w:hAnsi="Times New Roman" w:cs="Times New Roman"/>
          <w:sz w:val="24"/>
          <w:szCs w:val="24"/>
        </w:rPr>
      </w:pPr>
      <w:bookmarkStart w:id="0" w:name="_Hlk82015469"/>
      <w:bookmarkStart w:id="1" w:name="_Hlk82179330"/>
      <w:r w:rsidRPr="00663A10">
        <w:rPr>
          <w:rFonts w:ascii="Times New Roman" w:eastAsia="Times New Roman" w:hAnsi="Times New Roman" w:cs="Times New Roman"/>
          <w:sz w:val="24"/>
          <w:szCs w:val="24"/>
        </w:rPr>
        <w:t>Недвижимое имущество:</w:t>
      </w:r>
    </w:p>
    <w:p w14:paraId="7303CAEA" w14:textId="2F5EAE7B" w:rsidR="00F825B3" w:rsidRPr="00663A10" w:rsidRDefault="00F825B3" w:rsidP="00716203">
      <w:pPr>
        <w:spacing w:after="0" w:line="240" w:lineRule="auto"/>
        <w:jc w:val="both"/>
        <w:rPr>
          <w:rFonts w:ascii="Times New Roman" w:hAnsi="Times New Roman" w:cs="Times New Roman"/>
          <w:sz w:val="24"/>
          <w:szCs w:val="24"/>
        </w:rPr>
      </w:pPr>
      <w:r w:rsidRPr="00663A10">
        <w:rPr>
          <w:rFonts w:ascii="Times New Roman" w:hAnsi="Times New Roman" w:cs="Times New Roman"/>
          <w:sz w:val="24"/>
          <w:szCs w:val="24"/>
        </w:rPr>
        <w:t xml:space="preserve">Лот 1 – </w:t>
      </w:r>
      <w:r w:rsidR="00D22361" w:rsidRPr="00663A10">
        <w:rPr>
          <w:rFonts w:ascii="Times New Roman" w:eastAsia="Times New Roman" w:hAnsi="Times New Roman" w:cs="Times New Roman"/>
          <w:sz w:val="24"/>
          <w:szCs w:val="24"/>
        </w:rPr>
        <w:t>Жилое строение без права регистрации проживания, расположенное на дачном земельном участке - 73,9 кв. м, земельный участок - 909 кв. м, адрес: Московская обл., Щелковский р-н, пос. Монино, ДНТ «Стахановец», ул. Кооперативная, д. 27, 2-этажный, кадастровые номера 50:14:0000000:108119, 50:14:0040504:113, земли населенных пунктов - для ведения дачного хозяйства, на участке есть беседка, коммуникации: электроснабжение, газоснабжение, ключей нет, ограничения и обременения: наличие права пользования жилым помещением у третьих лиц</w:t>
      </w:r>
      <w:r w:rsidRPr="00663A10">
        <w:rPr>
          <w:rFonts w:ascii="Times New Roman" w:hAnsi="Times New Roman" w:cs="Times New Roman"/>
          <w:sz w:val="24"/>
          <w:szCs w:val="24"/>
        </w:rPr>
        <w:t xml:space="preserve">– </w:t>
      </w:r>
      <w:r w:rsidR="008E0BFC" w:rsidRPr="00663A10">
        <w:rPr>
          <w:rFonts w:ascii="Times New Roman" w:eastAsia="Times New Roman" w:hAnsi="Times New Roman" w:cs="Times New Roman"/>
          <w:sz w:val="24"/>
          <w:szCs w:val="24"/>
        </w:rPr>
        <w:t>2 867 900,00</w:t>
      </w:r>
      <w:r w:rsidR="004A2CE6" w:rsidRPr="00663A10">
        <w:rPr>
          <w:rFonts w:ascii="Times New Roman" w:eastAsia="Times New Roman" w:hAnsi="Times New Roman" w:cs="Times New Roman"/>
          <w:sz w:val="24"/>
          <w:szCs w:val="24"/>
        </w:rPr>
        <w:t xml:space="preserve"> </w:t>
      </w:r>
      <w:r w:rsidRPr="00663A10">
        <w:rPr>
          <w:rFonts w:ascii="Times New Roman" w:hAnsi="Times New Roman" w:cs="Times New Roman"/>
          <w:sz w:val="24"/>
          <w:szCs w:val="24"/>
        </w:rPr>
        <w:t>руб.</w:t>
      </w:r>
    </w:p>
    <w:p w14:paraId="68DD6E74" w14:textId="77777777" w:rsidR="004813AC" w:rsidRPr="00663A10" w:rsidRDefault="004813AC" w:rsidP="00716203">
      <w:pPr>
        <w:spacing w:after="0" w:line="240" w:lineRule="auto"/>
        <w:jc w:val="both"/>
        <w:rPr>
          <w:rFonts w:ascii="Times New Roman" w:hAnsi="Times New Roman" w:cs="Times New Roman"/>
          <w:sz w:val="24"/>
          <w:szCs w:val="24"/>
        </w:rPr>
      </w:pPr>
      <w:r w:rsidRPr="00663A10">
        <w:rPr>
          <w:rFonts w:ascii="Times New Roman" w:hAnsi="Times New Roman" w:cs="Times New Roman"/>
          <w:sz w:val="24"/>
          <w:szCs w:val="24"/>
        </w:rPr>
        <w:t xml:space="preserve">Права требования к юридическим и физическим лицам (в скобках указана в т.ч. сумма долга): </w:t>
      </w:r>
    </w:p>
    <w:p w14:paraId="738C70CF" w14:textId="53DD38EB" w:rsidR="00F825B3" w:rsidRPr="00663A10" w:rsidRDefault="00F825B3" w:rsidP="00716203">
      <w:pPr>
        <w:spacing w:after="0" w:line="240" w:lineRule="auto"/>
        <w:jc w:val="both"/>
        <w:rPr>
          <w:rFonts w:ascii="Times New Roman" w:hAnsi="Times New Roman" w:cs="Times New Roman"/>
          <w:sz w:val="24"/>
          <w:szCs w:val="24"/>
        </w:rPr>
      </w:pPr>
      <w:r w:rsidRPr="00663A10">
        <w:rPr>
          <w:rFonts w:ascii="Times New Roman" w:hAnsi="Times New Roman" w:cs="Times New Roman"/>
          <w:sz w:val="24"/>
          <w:szCs w:val="24"/>
        </w:rPr>
        <w:t xml:space="preserve">Лот 2 – </w:t>
      </w:r>
      <w:r w:rsidR="00D22361" w:rsidRPr="00663A10">
        <w:rPr>
          <w:rFonts w:ascii="Times New Roman" w:eastAsia="Times New Roman" w:hAnsi="Times New Roman" w:cs="Times New Roman"/>
          <w:sz w:val="24"/>
          <w:szCs w:val="24"/>
        </w:rPr>
        <w:t>Права требования к 76 юридическим лицам, г. Орел, находятся в стадии ликвидации: ООО «Торговый Дом Диаграмма», ООО «Алекс», находятся в процедуре банкротства: ООО «АСК-Авто», ООО «Фирма Нера К», ООО «МонтажСтрой-Плюс», истекли сроки предъявления исполнительных листов: ООО «Фаворитпиар», ООО «Поволжьеторгопт», ИП Мухаметшин Ирик Рафиялович, ООО «Гермес», ООО «Руссская Тройка», ООО «ЛИНЗА», ООО «Купецъ» (40 560 830,97 руб.)</w:t>
      </w:r>
      <w:r w:rsidRPr="00663A10">
        <w:rPr>
          <w:rFonts w:ascii="Times New Roman" w:hAnsi="Times New Roman" w:cs="Times New Roman"/>
          <w:sz w:val="24"/>
          <w:szCs w:val="24"/>
        </w:rPr>
        <w:t>–</w:t>
      </w:r>
      <w:r w:rsidR="008E0BFC" w:rsidRPr="00663A10">
        <w:rPr>
          <w:rFonts w:ascii="Times New Roman" w:eastAsia="Times New Roman" w:hAnsi="Times New Roman" w:cs="Times New Roman"/>
          <w:sz w:val="24"/>
          <w:szCs w:val="24"/>
        </w:rPr>
        <w:t xml:space="preserve"> 40 560 830,97</w:t>
      </w:r>
      <w:r w:rsidRPr="00663A10">
        <w:rPr>
          <w:rFonts w:ascii="Times New Roman" w:hAnsi="Times New Roman" w:cs="Times New Roman"/>
          <w:sz w:val="24"/>
          <w:szCs w:val="24"/>
        </w:rPr>
        <w:t xml:space="preserve"> руб.</w:t>
      </w:r>
    </w:p>
    <w:p w14:paraId="6DD0B480" w14:textId="4B9B41AA" w:rsidR="00F825B3" w:rsidRPr="00663A10" w:rsidRDefault="00F825B3" w:rsidP="00716203">
      <w:pPr>
        <w:spacing w:after="0" w:line="240" w:lineRule="auto"/>
        <w:jc w:val="both"/>
        <w:rPr>
          <w:rFonts w:ascii="Times New Roman" w:hAnsi="Times New Roman" w:cs="Times New Roman"/>
          <w:sz w:val="24"/>
          <w:szCs w:val="24"/>
        </w:rPr>
      </w:pPr>
      <w:bookmarkStart w:id="2" w:name="_Hlk82015899"/>
      <w:bookmarkEnd w:id="0"/>
      <w:r w:rsidRPr="00663A10">
        <w:rPr>
          <w:rFonts w:ascii="Times New Roman" w:hAnsi="Times New Roman" w:cs="Times New Roman"/>
          <w:sz w:val="24"/>
          <w:szCs w:val="24"/>
        </w:rPr>
        <w:t xml:space="preserve">Лот 3 – </w:t>
      </w:r>
      <w:r w:rsidR="00D22361" w:rsidRPr="00663A10">
        <w:rPr>
          <w:rFonts w:ascii="Times New Roman" w:eastAsia="Times New Roman" w:hAnsi="Times New Roman" w:cs="Times New Roman"/>
          <w:sz w:val="24"/>
          <w:szCs w:val="24"/>
        </w:rPr>
        <w:t>КБ «МИКО-БАНК» ООО, ИНН 7709046777, определение АС г. Москвы от 29.09.2017 по делу А40-81262/16-101-60 «Б» о включении в РТК третьей очереди, находится в стадии банкротства (15 682 377,05 руб.)</w:t>
      </w:r>
      <w:r w:rsidRPr="00663A10">
        <w:rPr>
          <w:rFonts w:ascii="Times New Roman" w:hAnsi="Times New Roman" w:cs="Times New Roman"/>
          <w:sz w:val="24"/>
          <w:szCs w:val="24"/>
        </w:rPr>
        <w:t xml:space="preserve">– </w:t>
      </w:r>
      <w:r w:rsidR="004A2CE6" w:rsidRPr="00663A10">
        <w:rPr>
          <w:rFonts w:ascii="Times New Roman" w:eastAsia="Times New Roman" w:hAnsi="Times New Roman" w:cs="Times New Roman"/>
          <w:sz w:val="24"/>
          <w:szCs w:val="24"/>
        </w:rPr>
        <w:t xml:space="preserve">15 682 377,05 </w:t>
      </w:r>
      <w:r w:rsidRPr="00663A10">
        <w:rPr>
          <w:rFonts w:ascii="Times New Roman" w:hAnsi="Times New Roman" w:cs="Times New Roman"/>
          <w:sz w:val="24"/>
          <w:szCs w:val="24"/>
        </w:rPr>
        <w:t>руб.</w:t>
      </w:r>
    </w:p>
    <w:bookmarkEnd w:id="2"/>
    <w:p w14:paraId="7AA983B7" w14:textId="27EDDD81" w:rsidR="00F825B3" w:rsidRPr="00663A10" w:rsidRDefault="00F825B3" w:rsidP="00716203">
      <w:pPr>
        <w:spacing w:after="0" w:line="240" w:lineRule="auto"/>
        <w:jc w:val="both"/>
        <w:rPr>
          <w:rFonts w:ascii="Times New Roman" w:hAnsi="Times New Roman" w:cs="Times New Roman"/>
          <w:sz w:val="24"/>
          <w:szCs w:val="24"/>
        </w:rPr>
      </w:pPr>
      <w:r w:rsidRPr="00663A10">
        <w:rPr>
          <w:rFonts w:ascii="Times New Roman" w:hAnsi="Times New Roman" w:cs="Times New Roman"/>
          <w:sz w:val="24"/>
          <w:szCs w:val="24"/>
        </w:rPr>
        <w:t xml:space="preserve">Лот 4 – </w:t>
      </w:r>
      <w:r w:rsidR="00D22361" w:rsidRPr="00663A10">
        <w:rPr>
          <w:rFonts w:ascii="Times New Roman" w:eastAsia="Times New Roman" w:hAnsi="Times New Roman" w:cs="Times New Roman"/>
          <w:sz w:val="24"/>
          <w:szCs w:val="24"/>
        </w:rPr>
        <w:t>Коллегия адвокатов «Диктатура закона», ИНН 7704507720, определение АС Орловской области от 02.05.2017 по делу А48-1180/2016(К), истек срок предъявления исполнительного листа (1 626 522,99 руб.)</w:t>
      </w:r>
      <w:r w:rsidRPr="00663A10">
        <w:rPr>
          <w:rFonts w:ascii="Times New Roman" w:hAnsi="Times New Roman" w:cs="Times New Roman"/>
          <w:sz w:val="24"/>
          <w:szCs w:val="24"/>
        </w:rPr>
        <w:t xml:space="preserve">– </w:t>
      </w:r>
      <w:r w:rsidR="004A2CE6" w:rsidRPr="00663A10">
        <w:rPr>
          <w:rFonts w:ascii="Times New Roman" w:eastAsia="Times New Roman" w:hAnsi="Times New Roman" w:cs="Times New Roman"/>
          <w:sz w:val="24"/>
          <w:szCs w:val="24"/>
        </w:rPr>
        <w:t xml:space="preserve">1 629 522,99 </w:t>
      </w:r>
      <w:r w:rsidRPr="00663A10">
        <w:rPr>
          <w:rFonts w:ascii="Times New Roman" w:hAnsi="Times New Roman" w:cs="Times New Roman"/>
          <w:sz w:val="24"/>
          <w:szCs w:val="24"/>
        </w:rPr>
        <w:t>руб.</w:t>
      </w:r>
    </w:p>
    <w:p w14:paraId="542EEF00" w14:textId="106A5EF5" w:rsidR="00F825B3" w:rsidRPr="00663A10" w:rsidRDefault="00F825B3" w:rsidP="00716203">
      <w:pPr>
        <w:spacing w:after="0" w:line="240" w:lineRule="auto"/>
        <w:jc w:val="both"/>
        <w:rPr>
          <w:rFonts w:ascii="Times New Roman" w:hAnsi="Times New Roman" w:cs="Times New Roman"/>
          <w:sz w:val="24"/>
          <w:szCs w:val="24"/>
        </w:rPr>
      </w:pPr>
      <w:r w:rsidRPr="00663A10">
        <w:rPr>
          <w:rFonts w:ascii="Times New Roman" w:hAnsi="Times New Roman" w:cs="Times New Roman"/>
          <w:sz w:val="24"/>
          <w:szCs w:val="24"/>
        </w:rPr>
        <w:t xml:space="preserve">Лот 5 – </w:t>
      </w:r>
      <w:r w:rsidR="00D22361" w:rsidRPr="00663A10">
        <w:rPr>
          <w:rFonts w:ascii="Times New Roman" w:eastAsia="Times New Roman" w:hAnsi="Times New Roman" w:cs="Times New Roman"/>
          <w:sz w:val="24"/>
          <w:szCs w:val="24"/>
        </w:rPr>
        <w:t>Исхаков Юрий Валерьевич, определение АС Ханты-Мансийского автономного округа-Югры от 16.01.2022 по делу А75-12459/2018, процедура банкротства завершена, должник не освобожден от исполнения обязательств (10 079 911,64 руб.)</w:t>
      </w:r>
      <w:r w:rsidRPr="00663A10">
        <w:rPr>
          <w:rFonts w:ascii="Times New Roman" w:hAnsi="Times New Roman" w:cs="Times New Roman"/>
          <w:sz w:val="24"/>
          <w:szCs w:val="24"/>
        </w:rPr>
        <w:t>–</w:t>
      </w:r>
      <w:r w:rsidR="008E0BFC" w:rsidRPr="00663A10">
        <w:rPr>
          <w:rFonts w:ascii="Times New Roman" w:eastAsia="Times New Roman" w:hAnsi="Times New Roman" w:cs="Times New Roman"/>
          <w:sz w:val="24"/>
          <w:szCs w:val="24"/>
        </w:rPr>
        <w:t xml:space="preserve"> 10 079 911,64</w:t>
      </w:r>
      <w:r w:rsidRPr="00663A10">
        <w:rPr>
          <w:rFonts w:ascii="Times New Roman" w:hAnsi="Times New Roman" w:cs="Times New Roman"/>
          <w:sz w:val="24"/>
          <w:szCs w:val="24"/>
        </w:rPr>
        <w:t xml:space="preserve"> руб.</w:t>
      </w:r>
    </w:p>
    <w:p w14:paraId="55EEA46B" w14:textId="25412BDE" w:rsidR="008E0BFC" w:rsidRPr="00663A10" w:rsidRDefault="00F825B3" w:rsidP="00716203">
      <w:pPr>
        <w:spacing w:after="0" w:line="240" w:lineRule="auto"/>
        <w:jc w:val="both"/>
        <w:rPr>
          <w:rFonts w:ascii="Times New Roman" w:hAnsi="Times New Roman" w:cs="Times New Roman"/>
          <w:sz w:val="24"/>
          <w:szCs w:val="24"/>
        </w:rPr>
      </w:pPr>
      <w:r w:rsidRPr="00663A10">
        <w:rPr>
          <w:rFonts w:ascii="Times New Roman" w:hAnsi="Times New Roman" w:cs="Times New Roman"/>
          <w:sz w:val="24"/>
          <w:szCs w:val="24"/>
        </w:rPr>
        <w:t xml:space="preserve">Лот 6 – </w:t>
      </w:r>
      <w:r w:rsidR="00D22361" w:rsidRPr="00663A10">
        <w:rPr>
          <w:rFonts w:ascii="Times New Roman" w:eastAsia="Times New Roman" w:hAnsi="Times New Roman" w:cs="Times New Roman"/>
          <w:sz w:val="24"/>
          <w:szCs w:val="24"/>
        </w:rPr>
        <w:t>Права требования к 162 физическим лицам, г. Орел, находятся в процедуре банкротства: Филонова Елена Ивановна, Чеботарев Александр Константинович, Жукова Ольга Ивановна, Харитонова Лилия Георгиевна, Еременко Алексей Владимирович, Новосельцева Лариса Ивановна, истекли сроки предъявления исполнительных листов: Пучкова Наталья Алексеевна, Козлов Александр Вячеславович, Еремина Елена Викторовна, Джафаров Санан Аваз Оглы, Юрасова Светлана Валерьевна, Рузиев Бахтиёр Худойбердиевич, Мох Светлана Геннадьевна, Мальцева Татьяна Дмитриевна, Галлямова Татьяна Юрьевна, Кривобоков Юрий Викторович, Мамедов Санан Мамед Оглы, Мещерякова Ирина Викторовна, Смирнов Владимир Евгеньевич, Байрамов Санан Тариелович, Байрамов Санан Тариелович, Попов Александр Алексеевич, Жарская Галина Анатольевна, Ламм Андрей Романович, Багдасарян Ашот Мовсесович, Уматалиев Минатулла Калсынович (66 817 159,67 руб.)</w:t>
      </w:r>
      <w:r w:rsidRPr="00663A10">
        <w:rPr>
          <w:rFonts w:ascii="Times New Roman" w:hAnsi="Times New Roman" w:cs="Times New Roman"/>
          <w:sz w:val="24"/>
          <w:szCs w:val="24"/>
        </w:rPr>
        <w:t xml:space="preserve">– </w:t>
      </w:r>
      <w:r w:rsidR="008E0BFC" w:rsidRPr="00663A10">
        <w:rPr>
          <w:rFonts w:ascii="Times New Roman" w:eastAsia="Times New Roman" w:hAnsi="Times New Roman" w:cs="Times New Roman"/>
          <w:sz w:val="24"/>
          <w:szCs w:val="24"/>
        </w:rPr>
        <w:t xml:space="preserve">66 817 159,67 </w:t>
      </w:r>
      <w:r w:rsidRPr="00663A10">
        <w:rPr>
          <w:rFonts w:ascii="Times New Roman" w:hAnsi="Times New Roman" w:cs="Times New Roman"/>
          <w:sz w:val="24"/>
          <w:szCs w:val="24"/>
        </w:rPr>
        <w:t>руб.</w:t>
      </w:r>
    </w:p>
    <w:bookmarkEnd w:id="1"/>
    <w:p w14:paraId="72CEA841" w14:textId="77777777" w:rsidR="009E6456" w:rsidRPr="00663A10" w:rsidRDefault="009E6456" w:rsidP="0071620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663A10">
        <w:t xml:space="preserve">С подробной информацией о составе лотов финансовой организации можно ознакомиться на сайте ОТ http://www.auction-house.ru/, также </w:t>
      </w:r>
      <w:hyperlink r:id="rId4" w:history="1">
        <w:r w:rsidRPr="00663A10">
          <w:rPr>
            <w:rStyle w:val="a4"/>
            <w:color w:val="auto"/>
          </w:rPr>
          <w:t>www.asv.org.ru</w:t>
        </w:r>
      </w:hyperlink>
      <w:r w:rsidRPr="00663A10">
        <w:t xml:space="preserve">, </w:t>
      </w:r>
      <w:hyperlink r:id="rId5" w:history="1">
        <w:r w:rsidRPr="00663A10">
          <w:rPr>
            <w:rStyle w:val="a4"/>
            <w:color w:val="auto"/>
            <w:bdr w:val="none" w:sz="0" w:space="0" w:color="auto" w:frame="1"/>
          </w:rPr>
          <w:t>www.torgiasv.ru</w:t>
        </w:r>
      </w:hyperlink>
      <w:r w:rsidRPr="00663A10">
        <w:t xml:space="preserve"> в разделах «Ликвидация Банков» и «Продажа имущества».</w:t>
      </w:r>
    </w:p>
    <w:p w14:paraId="7D19C2F7" w14:textId="5B3E074D" w:rsidR="009E6456" w:rsidRPr="00663A10" w:rsidRDefault="009E6456" w:rsidP="0071620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rPr>
      </w:pPr>
      <w:r w:rsidRPr="00663A10">
        <w:lastRenderedPageBreak/>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37642D" w:rsidRPr="00663A10">
        <w:t>5</w:t>
      </w:r>
      <w:r w:rsidR="009E7E5E" w:rsidRPr="00663A10">
        <w:t xml:space="preserve"> </w:t>
      </w:r>
      <w:r w:rsidR="0037642D" w:rsidRPr="00663A10">
        <w:t>(пять)</w:t>
      </w:r>
      <w:r w:rsidRPr="00663A10">
        <w:t xml:space="preserve"> процентов от начальной цены продажи предмета Торгов (лота).</w:t>
      </w:r>
    </w:p>
    <w:p w14:paraId="60597996" w14:textId="46BD3B6C" w:rsidR="009E6456" w:rsidRPr="00663A10" w:rsidRDefault="009E6456" w:rsidP="0071620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663A10">
        <w:rPr>
          <w:b/>
          <w:bCs/>
        </w:rPr>
        <w:t>Торги</w:t>
      </w:r>
      <w:r w:rsidRPr="00663A10">
        <w:t xml:space="preserve"> имуществом финансовой организации будут проведены в 14:00 часов по московскому времени </w:t>
      </w:r>
      <w:r w:rsidR="00F825B3" w:rsidRPr="00663A10">
        <w:rPr>
          <w:b/>
          <w:bCs/>
        </w:rPr>
        <w:t>25 октября</w:t>
      </w:r>
      <w:r w:rsidR="009E7E5E" w:rsidRPr="00663A10">
        <w:t xml:space="preserve"> </w:t>
      </w:r>
      <w:r w:rsidR="00BD0E8E" w:rsidRPr="00663A10">
        <w:rPr>
          <w:b/>
        </w:rPr>
        <w:t>202</w:t>
      </w:r>
      <w:r w:rsidR="00F825B3" w:rsidRPr="00663A10">
        <w:rPr>
          <w:b/>
        </w:rPr>
        <w:t xml:space="preserve">2 </w:t>
      </w:r>
      <w:r w:rsidRPr="00663A10">
        <w:rPr>
          <w:b/>
        </w:rPr>
        <w:t>г.</w:t>
      </w:r>
      <w:r w:rsidRPr="00663A10">
        <w:t xml:space="preserve"> на электронной площадке АО «Российский аукционный дом» по адресу: </w:t>
      </w:r>
      <w:hyperlink r:id="rId6" w:history="1">
        <w:r w:rsidRPr="00663A10">
          <w:rPr>
            <w:rStyle w:val="a4"/>
            <w:color w:val="auto"/>
          </w:rPr>
          <w:t>http://lot-online.ru</w:t>
        </w:r>
      </w:hyperlink>
      <w:r w:rsidRPr="00663A10">
        <w:t xml:space="preserve"> (далее – ЭТП).</w:t>
      </w:r>
    </w:p>
    <w:p w14:paraId="639A5312" w14:textId="77777777" w:rsidR="009E6456" w:rsidRPr="00663A10" w:rsidRDefault="009E6456" w:rsidP="0071620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663A10">
        <w:t>Время окончания Торгов:</w:t>
      </w:r>
    </w:p>
    <w:p w14:paraId="3271C2BD" w14:textId="77777777" w:rsidR="009E6456" w:rsidRPr="00663A10" w:rsidRDefault="009E6456" w:rsidP="0071620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663A10">
        <w:t>- по истечении 1 часа с начала Торгов, если не поступило ни одного предложения о цене предмета Торгов (лота) после начала Торгов;</w:t>
      </w:r>
    </w:p>
    <w:p w14:paraId="5148A766" w14:textId="77777777" w:rsidR="009E6456" w:rsidRPr="00663A10" w:rsidRDefault="009E6456" w:rsidP="0071620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663A10">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6B4ACC9E" w14:textId="2F156100" w:rsidR="009E6456" w:rsidRPr="00663A10" w:rsidRDefault="009E6456" w:rsidP="0071620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663A10">
        <w:t xml:space="preserve">В случае, если по итогам Торгов, назначенных на </w:t>
      </w:r>
      <w:r w:rsidR="00F825B3" w:rsidRPr="00663A10">
        <w:rPr>
          <w:b/>
          <w:bCs/>
        </w:rPr>
        <w:t>25 октября</w:t>
      </w:r>
      <w:r w:rsidR="00F825B3" w:rsidRPr="00663A10">
        <w:t xml:space="preserve"> </w:t>
      </w:r>
      <w:r w:rsidR="00F825B3" w:rsidRPr="00663A10">
        <w:rPr>
          <w:b/>
          <w:bCs/>
        </w:rPr>
        <w:t>2022</w:t>
      </w:r>
      <w:r w:rsidR="00F825B3" w:rsidRPr="00663A10">
        <w:t xml:space="preserve"> </w:t>
      </w:r>
      <w:r w:rsidR="009E7E5E" w:rsidRPr="00663A10">
        <w:rPr>
          <w:b/>
          <w:bCs/>
        </w:rPr>
        <w:t>г.</w:t>
      </w:r>
      <w:r w:rsidRPr="00663A10">
        <w:rPr>
          <w:b/>
          <w:bCs/>
        </w:rPr>
        <w:t>,</w:t>
      </w:r>
      <w:r w:rsidRPr="00663A10">
        <w:t xml:space="preserve"> лоты не реализованы, то в 14:00 часов по московскому времени </w:t>
      </w:r>
      <w:r w:rsidR="00F825B3" w:rsidRPr="00663A10">
        <w:rPr>
          <w:b/>
          <w:bCs/>
        </w:rPr>
        <w:t>12 декабря</w:t>
      </w:r>
      <w:r w:rsidR="00F825B3" w:rsidRPr="00663A10">
        <w:t xml:space="preserve"> </w:t>
      </w:r>
      <w:r w:rsidR="009E7E5E" w:rsidRPr="00663A10">
        <w:rPr>
          <w:b/>
          <w:bCs/>
        </w:rPr>
        <w:t>202</w:t>
      </w:r>
      <w:r w:rsidR="00F825B3" w:rsidRPr="00663A10">
        <w:rPr>
          <w:b/>
          <w:bCs/>
        </w:rPr>
        <w:t>2</w:t>
      </w:r>
      <w:r w:rsidRPr="00663A10">
        <w:rPr>
          <w:b/>
        </w:rPr>
        <w:t xml:space="preserve"> г.</w:t>
      </w:r>
      <w:r w:rsidRPr="00663A10">
        <w:t xml:space="preserve"> на ЭТП будут проведены</w:t>
      </w:r>
      <w:r w:rsidRPr="00663A10">
        <w:rPr>
          <w:b/>
          <w:bCs/>
        </w:rPr>
        <w:t xml:space="preserve"> повторные Торги </w:t>
      </w:r>
      <w:r w:rsidRPr="00663A10">
        <w:t>нереализованными лотами со снижением начальной цены лотов на 10 (Десять) процентов.</w:t>
      </w:r>
    </w:p>
    <w:p w14:paraId="2F98BE10" w14:textId="77777777" w:rsidR="009E6456" w:rsidRPr="00663A10" w:rsidRDefault="009E6456" w:rsidP="0071620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663A10">
        <w:t>Оператор ЭТП (далее – Оператор) обеспечивает проведение Торгов.</w:t>
      </w:r>
    </w:p>
    <w:p w14:paraId="11C03E9D" w14:textId="7398940D" w:rsidR="009E6456" w:rsidRPr="00663A10" w:rsidRDefault="009E6456" w:rsidP="0071620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663A10">
        <w:t xml:space="preserve">Прием Оператором заявок и предложений о цене приобретения имущества финансовой организации на участие в </w:t>
      </w:r>
      <w:r w:rsidR="007B55CF" w:rsidRPr="00663A10">
        <w:t>первых Торгах начинается в 00:00</w:t>
      </w:r>
      <w:r w:rsidRPr="00663A10">
        <w:t xml:space="preserve"> часов по московскому времени</w:t>
      </w:r>
      <w:r w:rsidR="00B41E83" w:rsidRPr="00663A10">
        <w:t xml:space="preserve"> </w:t>
      </w:r>
      <w:r w:rsidR="00B41E83" w:rsidRPr="00663A10">
        <w:rPr>
          <w:b/>
          <w:bCs/>
        </w:rPr>
        <w:t>13 сентября</w:t>
      </w:r>
      <w:r w:rsidR="009E7E5E" w:rsidRPr="00663A10">
        <w:t xml:space="preserve"> </w:t>
      </w:r>
      <w:r w:rsidR="009E7E5E" w:rsidRPr="00663A10">
        <w:rPr>
          <w:b/>
          <w:bCs/>
        </w:rPr>
        <w:t>202</w:t>
      </w:r>
      <w:r w:rsidR="00B41E83" w:rsidRPr="00663A10">
        <w:rPr>
          <w:b/>
          <w:bCs/>
        </w:rPr>
        <w:t>2</w:t>
      </w:r>
      <w:r w:rsidR="009E7E5E" w:rsidRPr="00663A10">
        <w:rPr>
          <w:b/>
          <w:bCs/>
        </w:rPr>
        <w:t xml:space="preserve"> г.</w:t>
      </w:r>
      <w:r w:rsidRPr="00663A10">
        <w:rPr>
          <w:b/>
          <w:bCs/>
        </w:rPr>
        <w:t>,</w:t>
      </w:r>
      <w:r w:rsidRPr="00663A10">
        <w:t xml:space="preserve"> а на участие в пов</w:t>
      </w:r>
      <w:r w:rsidR="007B55CF" w:rsidRPr="00663A10">
        <w:t>торных Торгах начинается в 00:00</w:t>
      </w:r>
      <w:r w:rsidRPr="00663A10">
        <w:t xml:space="preserve"> часов по московскому времени </w:t>
      </w:r>
      <w:r w:rsidR="00B41E83" w:rsidRPr="00663A10">
        <w:rPr>
          <w:b/>
          <w:bCs/>
        </w:rPr>
        <w:t>31 октября</w:t>
      </w:r>
      <w:r w:rsidR="009E7E5E" w:rsidRPr="00663A10">
        <w:t xml:space="preserve"> </w:t>
      </w:r>
      <w:r w:rsidR="009E7E5E" w:rsidRPr="00663A10">
        <w:rPr>
          <w:b/>
          <w:bCs/>
        </w:rPr>
        <w:t>202</w:t>
      </w:r>
      <w:r w:rsidR="00B41E83" w:rsidRPr="00663A10">
        <w:rPr>
          <w:b/>
          <w:bCs/>
        </w:rPr>
        <w:t>2</w:t>
      </w:r>
      <w:r w:rsidRPr="00663A10">
        <w:rPr>
          <w:b/>
          <w:bCs/>
        </w:rPr>
        <w:t xml:space="preserve"> г.</w:t>
      </w:r>
      <w:r w:rsidRPr="00663A10">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172EB580" w14:textId="77777777" w:rsidR="00950CC9" w:rsidRPr="00663A10" w:rsidRDefault="00950CC9" w:rsidP="0071620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rPr>
      </w:pPr>
      <w:r w:rsidRPr="00663A10">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75F5A645" w14:textId="77777777" w:rsidR="009E6456" w:rsidRPr="00663A10" w:rsidRDefault="009E6456" w:rsidP="0071620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rPr>
      </w:pPr>
      <w:r w:rsidRPr="00663A10">
        <w:rPr>
          <w:b/>
          <w:bCs/>
        </w:rPr>
        <w:t>Торги ППП</w:t>
      </w:r>
      <w:r w:rsidRPr="00663A10">
        <w:rPr>
          <w:shd w:val="clear" w:color="auto" w:fill="FFFFFF"/>
        </w:rPr>
        <w:t xml:space="preserve"> будут проведены на ЭТП:</w:t>
      </w:r>
    </w:p>
    <w:p w14:paraId="6BF89CCD" w14:textId="6C0AC96F" w:rsidR="00950CC9" w:rsidRPr="00663A10" w:rsidRDefault="00950CC9" w:rsidP="0071620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rPr>
      </w:pPr>
      <w:r w:rsidRPr="00663A10">
        <w:rPr>
          <w:b/>
          <w:bCs/>
        </w:rPr>
        <w:t>по лот</w:t>
      </w:r>
      <w:r w:rsidR="00B41E83" w:rsidRPr="00663A10">
        <w:rPr>
          <w:b/>
          <w:bCs/>
        </w:rPr>
        <w:t>ам 2-6</w:t>
      </w:r>
      <w:r w:rsidRPr="00663A10">
        <w:rPr>
          <w:b/>
          <w:bCs/>
        </w:rPr>
        <w:t xml:space="preserve"> - с </w:t>
      </w:r>
      <w:r w:rsidR="00B41E83" w:rsidRPr="00663A10">
        <w:rPr>
          <w:b/>
          <w:bCs/>
        </w:rPr>
        <w:t>15 декабря</w:t>
      </w:r>
      <w:r w:rsidR="009E6456" w:rsidRPr="00663A10">
        <w:rPr>
          <w:b/>
          <w:bCs/>
        </w:rPr>
        <w:t xml:space="preserve"> </w:t>
      </w:r>
      <w:r w:rsidR="00BD0E8E" w:rsidRPr="00663A10">
        <w:rPr>
          <w:b/>
          <w:bCs/>
        </w:rPr>
        <w:t>202</w:t>
      </w:r>
      <w:r w:rsidR="009E7E5E" w:rsidRPr="00663A10">
        <w:rPr>
          <w:b/>
          <w:bCs/>
        </w:rPr>
        <w:t>2</w:t>
      </w:r>
      <w:r w:rsidRPr="00663A10">
        <w:rPr>
          <w:b/>
          <w:bCs/>
        </w:rPr>
        <w:t xml:space="preserve"> г. по </w:t>
      </w:r>
      <w:r w:rsidR="00B41E83" w:rsidRPr="00663A10">
        <w:rPr>
          <w:b/>
          <w:bCs/>
        </w:rPr>
        <w:t>15 марта</w:t>
      </w:r>
      <w:r w:rsidR="009E7E5E" w:rsidRPr="00663A10">
        <w:rPr>
          <w:b/>
          <w:bCs/>
        </w:rPr>
        <w:t xml:space="preserve"> </w:t>
      </w:r>
      <w:r w:rsidR="00BD0E8E" w:rsidRPr="00663A10">
        <w:rPr>
          <w:b/>
          <w:bCs/>
        </w:rPr>
        <w:t>202</w:t>
      </w:r>
      <w:r w:rsidR="009C4FD4" w:rsidRPr="00663A10">
        <w:rPr>
          <w:b/>
          <w:bCs/>
        </w:rPr>
        <w:t>3</w:t>
      </w:r>
      <w:r w:rsidRPr="00663A10">
        <w:rPr>
          <w:b/>
          <w:bCs/>
        </w:rPr>
        <w:t xml:space="preserve"> г.;</w:t>
      </w:r>
    </w:p>
    <w:p w14:paraId="3BA44881" w14:textId="40837D04" w:rsidR="00950CC9" w:rsidRPr="00663A10" w:rsidRDefault="00950CC9" w:rsidP="0071620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663A10">
        <w:rPr>
          <w:b/>
          <w:bCs/>
        </w:rPr>
        <w:t>по лот</w:t>
      </w:r>
      <w:r w:rsidR="0037642D" w:rsidRPr="00663A10">
        <w:rPr>
          <w:b/>
          <w:bCs/>
        </w:rPr>
        <w:t>у</w:t>
      </w:r>
      <w:r w:rsidRPr="00663A10">
        <w:rPr>
          <w:b/>
          <w:bCs/>
        </w:rPr>
        <w:t xml:space="preserve"> </w:t>
      </w:r>
      <w:r w:rsidR="00B41E83" w:rsidRPr="00663A10">
        <w:rPr>
          <w:b/>
          <w:bCs/>
        </w:rPr>
        <w:t>1</w:t>
      </w:r>
      <w:r w:rsidRPr="00663A10">
        <w:rPr>
          <w:b/>
          <w:bCs/>
        </w:rPr>
        <w:t xml:space="preserve"> - с </w:t>
      </w:r>
      <w:r w:rsidR="00B41E83" w:rsidRPr="00663A10">
        <w:rPr>
          <w:b/>
          <w:bCs/>
        </w:rPr>
        <w:t xml:space="preserve">15 декабря </w:t>
      </w:r>
      <w:r w:rsidR="00BD0E8E" w:rsidRPr="00663A10">
        <w:rPr>
          <w:b/>
          <w:bCs/>
        </w:rPr>
        <w:t>202</w:t>
      </w:r>
      <w:r w:rsidR="009E7E5E" w:rsidRPr="00663A10">
        <w:rPr>
          <w:b/>
          <w:bCs/>
        </w:rPr>
        <w:t>2</w:t>
      </w:r>
      <w:r w:rsidRPr="00663A10">
        <w:rPr>
          <w:b/>
          <w:bCs/>
        </w:rPr>
        <w:t xml:space="preserve"> г. по </w:t>
      </w:r>
      <w:r w:rsidR="00B41E83" w:rsidRPr="00663A10">
        <w:rPr>
          <w:b/>
          <w:bCs/>
        </w:rPr>
        <w:t>19 апреля</w:t>
      </w:r>
      <w:r w:rsidR="0037642D" w:rsidRPr="00663A10">
        <w:rPr>
          <w:b/>
          <w:bCs/>
        </w:rPr>
        <w:t xml:space="preserve"> </w:t>
      </w:r>
      <w:r w:rsidR="00BD0E8E" w:rsidRPr="00663A10">
        <w:rPr>
          <w:b/>
          <w:bCs/>
        </w:rPr>
        <w:t>202</w:t>
      </w:r>
      <w:r w:rsidR="009C4FD4" w:rsidRPr="00663A10">
        <w:rPr>
          <w:b/>
          <w:bCs/>
        </w:rPr>
        <w:t>3</w:t>
      </w:r>
      <w:r w:rsidRPr="00663A10">
        <w:rPr>
          <w:b/>
          <w:bCs/>
        </w:rPr>
        <w:t xml:space="preserve"> г.</w:t>
      </w:r>
    </w:p>
    <w:p w14:paraId="287E4339" w14:textId="51C0E509" w:rsidR="009E6456" w:rsidRPr="00663A10" w:rsidRDefault="009E6456" w:rsidP="0071620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663A10">
        <w:t>Заявки на участие в Торгах ППП принима</w:t>
      </w:r>
      <w:r w:rsidR="007B55CF" w:rsidRPr="00663A10">
        <w:t>ются Оператором, начиная с 00:00</w:t>
      </w:r>
      <w:r w:rsidRPr="00663A10">
        <w:t xml:space="preserve"> часов по московскому времени </w:t>
      </w:r>
      <w:r w:rsidR="00B41E83" w:rsidRPr="00663A10">
        <w:rPr>
          <w:b/>
          <w:bCs/>
        </w:rPr>
        <w:t>15 декабря</w:t>
      </w:r>
      <w:r w:rsidR="009E7E5E" w:rsidRPr="00663A10">
        <w:t xml:space="preserve"> </w:t>
      </w:r>
      <w:r w:rsidR="009E7E5E" w:rsidRPr="00663A10">
        <w:rPr>
          <w:b/>
          <w:bCs/>
        </w:rPr>
        <w:t>202</w:t>
      </w:r>
      <w:r w:rsidR="00B41E83" w:rsidRPr="00663A10">
        <w:rPr>
          <w:b/>
          <w:bCs/>
        </w:rPr>
        <w:t>2</w:t>
      </w:r>
      <w:r w:rsidRPr="00663A10">
        <w:rPr>
          <w:b/>
          <w:bCs/>
        </w:rPr>
        <w:t xml:space="preserve"> г.</w:t>
      </w:r>
      <w:r w:rsidRPr="00663A10">
        <w:t xml:space="preserve">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
    <w:p w14:paraId="0EE5AAB1" w14:textId="77777777" w:rsidR="009E6456" w:rsidRPr="00663A10" w:rsidRDefault="009E6456" w:rsidP="0071620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663A10">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BD1F8A2" w14:textId="77777777" w:rsidR="009E6456" w:rsidRPr="00663A10" w:rsidRDefault="009E6456" w:rsidP="0071620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663A10">
        <w:t>Оператор обеспечивает проведение Торгов ППП.</w:t>
      </w:r>
    </w:p>
    <w:p w14:paraId="613C1865" w14:textId="3EE431C4" w:rsidR="00BC165C" w:rsidRPr="00663A10" w:rsidRDefault="001D79B8" w:rsidP="0071620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rPr>
      </w:pPr>
      <w:r w:rsidRPr="00663A10">
        <w:t>Начальные цены продажи лотов на Торгах ППП устанавливаются равными начальным ценам продажи лотов на повторных Торгах</w:t>
      </w:r>
      <w:r w:rsidR="00950CC9" w:rsidRPr="00663A10">
        <w:t>:</w:t>
      </w:r>
    </w:p>
    <w:p w14:paraId="160E226E" w14:textId="77777777" w:rsidR="00716203" w:rsidRPr="00663A10" w:rsidRDefault="00BC165C" w:rsidP="00716203">
      <w:pPr>
        <w:autoSpaceDE/>
        <w:autoSpaceDN/>
        <w:adjustRightInd/>
        <w:spacing w:after="0" w:line="240" w:lineRule="auto"/>
        <w:rPr>
          <w:rFonts w:ascii="Times New Roman" w:eastAsia="Times New Roman" w:hAnsi="Times New Roman" w:cs="Times New Roman"/>
          <w:sz w:val="24"/>
          <w:szCs w:val="24"/>
        </w:rPr>
      </w:pPr>
      <w:r w:rsidRPr="00663A10">
        <w:rPr>
          <w:rFonts w:ascii="Times New Roman" w:hAnsi="Times New Roman" w:cs="Times New Roman"/>
          <w:b/>
          <w:sz w:val="24"/>
          <w:szCs w:val="24"/>
        </w:rPr>
        <w:t>Для лот</w:t>
      </w:r>
      <w:r w:rsidR="005246E8" w:rsidRPr="00663A10">
        <w:rPr>
          <w:rFonts w:ascii="Times New Roman" w:hAnsi="Times New Roman" w:cs="Times New Roman"/>
          <w:b/>
          <w:sz w:val="24"/>
          <w:szCs w:val="24"/>
        </w:rPr>
        <w:t>а</w:t>
      </w:r>
      <w:r w:rsidRPr="00663A10">
        <w:rPr>
          <w:rFonts w:ascii="Times New Roman" w:hAnsi="Times New Roman" w:cs="Times New Roman"/>
          <w:b/>
          <w:sz w:val="24"/>
          <w:szCs w:val="24"/>
        </w:rPr>
        <w:t xml:space="preserve"> </w:t>
      </w:r>
      <w:r w:rsidR="00D061CB" w:rsidRPr="00663A10">
        <w:rPr>
          <w:rFonts w:ascii="Times New Roman" w:hAnsi="Times New Roman" w:cs="Times New Roman"/>
          <w:b/>
          <w:sz w:val="24"/>
          <w:szCs w:val="24"/>
        </w:rPr>
        <w:t>1</w:t>
      </w:r>
      <w:r w:rsidRPr="00663A10">
        <w:rPr>
          <w:rFonts w:ascii="Times New Roman" w:hAnsi="Times New Roman" w:cs="Times New Roman"/>
          <w:b/>
          <w:sz w:val="24"/>
          <w:szCs w:val="24"/>
        </w:rPr>
        <w:t>:</w:t>
      </w:r>
      <w:r w:rsidR="00716203" w:rsidRPr="00663A10">
        <w:rPr>
          <w:rFonts w:ascii="Times New Roman" w:eastAsia="Times New Roman" w:hAnsi="Times New Roman" w:cs="Times New Roman"/>
          <w:sz w:val="24"/>
          <w:szCs w:val="24"/>
        </w:rPr>
        <w:t xml:space="preserve"> </w:t>
      </w:r>
    </w:p>
    <w:p w14:paraId="7B8E71A3" w14:textId="518AC2E1" w:rsidR="00716203" w:rsidRPr="00663A10" w:rsidRDefault="00716203" w:rsidP="00716203">
      <w:pPr>
        <w:autoSpaceDE/>
        <w:autoSpaceDN/>
        <w:adjustRightInd/>
        <w:spacing w:after="0" w:line="240" w:lineRule="auto"/>
        <w:rPr>
          <w:rFonts w:ascii="Times New Roman" w:eastAsia="Times New Roman" w:hAnsi="Times New Roman" w:cs="Times New Roman"/>
          <w:sz w:val="24"/>
          <w:szCs w:val="24"/>
        </w:rPr>
      </w:pPr>
      <w:r w:rsidRPr="00663A10">
        <w:rPr>
          <w:rFonts w:ascii="Times New Roman" w:eastAsia="Times New Roman" w:hAnsi="Times New Roman" w:cs="Times New Roman"/>
          <w:sz w:val="24"/>
          <w:szCs w:val="24"/>
        </w:rPr>
        <w:t>с 15 декабря 2022 г. по 01 февраля 2023 г. - в размере начальной цены продажи лота;</w:t>
      </w:r>
    </w:p>
    <w:p w14:paraId="22AA7C5E" w14:textId="1CC25BC8" w:rsidR="00716203" w:rsidRPr="00663A10" w:rsidRDefault="00716203" w:rsidP="00716203">
      <w:pPr>
        <w:autoSpaceDE/>
        <w:autoSpaceDN/>
        <w:adjustRightInd/>
        <w:spacing w:after="0" w:line="240" w:lineRule="auto"/>
        <w:rPr>
          <w:rFonts w:ascii="Times New Roman" w:eastAsia="Times New Roman" w:hAnsi="Times New Roman" w:cs="Times New Roman"/>
          <w:sz w:val="24"/>
          <w:szCs w:val="24"/>
        </w:rPr>
      </w:pPr>
      <w:r w:rsidRPr="00663A10">
        <w:rPr>
          <w:rFonts w:ascii="Times New Roman" w:eastAsia="Times New Roman" w:hAnsi="Times New Roman" w:cs="Times New Roman"/>
          <w:sz w:val="24"/>
          <w:szCs w:val="24"/>
        </w:rPr>
        <w:t>с 02 февраля 2023 г. по 08 февраля 2023 г. - в размере 94,00% от начальной цены продажи лота;</w:t>
      </w:r>
    </w:p>
    <w:p w14:paraId="0171E942" w14:textId="47080BD5" w:rsidR="00716203" w:rsidRPr="00663A10" w:rsidRDefault="00716203" w:rsidP="00716203">
      <w:pPr>
        <w:autoSpaceDE/>
        <w:autoSpaceDN/>
        <w:adjustRightInd/>
        <w:spacing w:after="0" w:line="240" w:lineRule="auto"/>
        <w:rPr>
          <w:rFonts w:ascii="Times New Roman" w:eastAsia="Times New Roman" w:hAnsi="Times New Roman" w:cs="Times New Roman"/>
          <w:sz w:val="24"/>
          <w:szCs w:val="24"/>
        </w:rPr>
      </w:pPr>
      <w:r w:rsidRPr="00663A10">
        <w:rPr>
          <w:rFonts w:ascii="Times New Roman" w:eastAsia="Times New Roman" w:hAnsi="Times New Roman" w:cs="Times New Roman"/>
          <w:sz w:val="24"/>
          <w:szCs w:val="24"/>
        </w:rPr>
        <w:t>с 09 февраля 2023 г. по 15 февраля 2023 г. - в размере 88,00% от начальной цены продажи лота;</w:t>
      </w:r>
    </w:p>
    <w:p w14:paraId="0A0E4AEB" w14:textId="0A3467F3" w:rsidR="00716203" w:rsidRPr="00663A10" w:rsidRDefault="00716203" w:rsidP="00716203">
      <w:pPr>
        <w:autoSpaceDE/>
        <w:autoSpaceDN/>
        <w:adjustRightInd/>
        <w:spacing w:after="0" w:line="240" w:lineRule="auto"/>
        <w:rPr>
          <w:rFonts w:ascii="Times New Roman" w:eastAsia="Times New Roman" w:hAnsi="Times New Roman" w:cs="Times New Roman"/>
          <w:sz w:val="24"/>
          <w:szCs w:val="24"/>
        </w:rPr>
      </w:pPr>
      <w:r w:rsidRPr="00663A10">
        <w:rPr>
          <w:rFonts w:ascii="Times New Roman" w:eastAsia="Times New Roman" w:hAnsi="Times New Roman" w:cs="Times New Roman"/>
          <w:sz w:val="24"/>
          <w:szCs w:val="24"/>
        </w:rPr>
        <w:t>с 16 февраля 2023 г. по 22 февраля 2023 г. - в размере 82,00% от начальной цены продажи лота;</w:t>
      </w:r>
    </w:p>
    <w:p w14:paraId="615CC6DA" w14:textId="540BD3F0" w:rsidR="00716203" w:rsidRPr="00663A10" w:rsidRDefault="00716203" w:rsidP="00716203">
      <w:pPr>
        <w:autoSpaceDE/>
        <w:autoSpaceDN/>
        <w:adjustRightInd/>
        <w:spacing w:after="0" w:line="240" w:lineRule="auto"/>
        <w:rPr>
          <w:rFonts w:ascii="Times New Roman" w:eastAsia="Times New Roman" w:hAnsi="Times New Roman" w:cs="Times New Roman"/>
          <w:sz w:val="24"/>
          <w:szCs w:val="24"/>
        </w:rPr>
      </w:pPr>
      <w:r w:rsidRPr="00663A10">
        <w:rPr>
          <w:rFonts w:ascii="Times New Roman" w:eastAsia="Times New Roman" w:hAnsi="Times New Roman" w:cs="Times New Roman"/>
          <w:sz w:val="24"/>
          <w:szCs w:val="24"/>
        </w:rPr>
        <w:t>с 23 февраля 2023 г. по 01 марта 2023 г. - в размере 76,00% от начальной цены продажи лота;</w:t>
      </w:r>
    </w:p>
    <w:p w14:paraId="3F45885A" w14:textId="60D0EB5A" w:rsidR="00716203" w:rsidRPr="00663A10" w:rsidRDefault="00716203" w:rsidP="00716203">
      <w:pPr>
        <w:autoSpaceDE/>
        <w:autoSpaceDN/>
        <w:adjustRightInd/>
        <w:spacing w:after="0" w:line="240" w:lineRule="auto"/>
        <w:rPr>
          <w:rFonts w:ascii="Times New Roman" w:eastAsia="Times New Roman" w:hAnsi="Times New Roman" w:cs="Times New Roman"/>
          <w:sz w:val="24"/>
          <w:szCs w:val="24"/>
        </w:rPr>
      </w:pPr>
      <w:r w:rsidRPr="00663A10">
        <w:rPr>
          <w:rFonts w:ascii="Times New Roman" w:eastAsia="Times New Roman" w:hAnsi="Times New Roman" w:cs="Times New Roman"/>
          <w:sz w:val="24"/>
          <w:szCs w:val="24"/>
        </w:rPr>
        <w:t>с 02 марта 2023 г. по 08 марта 2023 г. - в размере 70,00% от начальной цены продажи лота;</w:t>
      </w:r>
    </w:p>
    <w:p w14:paraId="698CBD1C" w14:textId="72CA5CC4" w:rsidR="00716203" w:rsidRPr="00663A10" w:rsidRDefault="00716203" w:rsidP="00716203">
      <w:pPr>
        <w:autoSpaceDE/>
        <w:autoSpaceDN/>
        <w:adjustRightInd/>
        <w:spacing w:after="0" w:line="240" w:lineRule="auto"/>
        <w:rPr>
          <w:rFonts w:ascii="Times New Roman" w:eastAsia="Times New Roman" w:hAnsi="Times New Roman" w:cs="Times New Roman"/>
          <w:sz w:val="24"/>
          <w:szCs w:val="24"/>
        </w:rPr>
      </w:pPr>
      <w:r w:rsidRPr="00663A10">
        <w:rPr>
          <w:rFonts w:ascii="Times New Roman" w:eastAsia="Times New Roman" w:hAnsi="Times New Roman" w:cs="Times New Roman"/>
          <w:sz w:val="24"/>
          <w:szCs w:val="24"/>
        </w:rPr>
        <w:t>с 09 марта 2023 г. по 15 марта 2023 г. - в размере 64,00% от начальной цены продажи лота;</w:t>
      </w:r>
    </w:p>
    <w:p w14:paraId="573FC1E6" w14:textId="6DF62BB3" w:rsidR="00716203" w:rsidRPr="00663A10" w:rsidRDefault="00716203" w:rsidP="00716203">
      <w:pPr>
        <w:autoSpaceDE/>
        <w:autoSpaceDN/>
        <w:adjustRightInd/>
        <w:spacing w:after="0" w:line="240" w:lineRule="auto"/>
        <w:rPr>
          <w:rFonts w:ascii="Times New Roman" w:eastAsia="Times New Roman" w:hAnsi="Times New Roman" w:cs="Times New Roman"/>
          <w:sz w:val="24"/>
          <w:szCs w:val="24"/>
        </w:rPr>
      </w:pPr>
      <w:r w:rsidRPr="00663A10">
        <w:rPr>
          <w:rFonts w:ascii="Times New Roman" w:eastAsia="Times New Roman" w:hAnsi="Times New Roman" w:cs="Times New Roman"/>
          <w:sz w:val="24"/>
          <w:szCs w:val="24"/>
        </w:rPr>
        <w:t>с 16 марта 2023 г. по 22 марта 2023 г. - в размере 58,00% от начальной цены продажи лота;</w:t>
      </w:r>
    </w:p>
    <w:p w14:paraId="43FE6F85" w14:textId="07D55691" w:rsidR="00716203" w:rsidRPr="00663A10" w:rsidRDefault="00716203" w:rsidP="00716203">
      <w:pPr>
        <w:autoSpaceDE/>
        <w:autoSpaceDN/>
        <w:adjustRightInd/>
        <w:spacing w:after="0" w:line="240" w:lineRule="auto"/>
        <w:rPr>
          <w:rFonts w:ascii="Times New Roman" w:eastAsia="Times New Roman" w:hAnsi="Times New Roman" w:cs="Times New Roman"/>
          <w:sz w:val="24"/>
          <w:szCs w:val="24"/>
        </w:rPr>
      </w:pPr>
      <w:r w:rsidRPr="00663A10">
        <w:rPr>
          <w:rFonts w:ascii="Times New Roman" w:eastAsia="Times New Roman" w:hAnsi="Times New Roman" w:cs="Times New Roman"/>
          <w:sz w:val="24"/>
          <w:szCs w:val="24"/>
        </w:rPr>
        <w:t>с 23 марта 2023 г. по 29 марта 2023 г. - в размере 52,00% от начальной цены продажи лота;</w:t>
      </w:r>
    </w:p>
    <w:p w14:paraId="1309086D" w14:textId="620CDB2D" w:rsidR="00716203" w:rsidRPr="00663A10" w:rsidRDefault="00716203" w:rsidP="00716203">
      <w:pPr>
        <w:autoSpaceDE/>
        <w:autoSpaceDN/>
        <w:adjustRightInd/>
        <w:spacing w:after="0" w:line="240" w:lineRule="auto"/>
        <w:rPr>
          <w:rFonts w:ascii="Times New Roman" w:eastAsia="Times New Roman" w:hAnsi="Times New Roman" w:cs="Times New Roman"/>
          <w:sz w:val="24"/>
          <w:szCs w:val="24"/>
        </w:rPr>
      </w:pPr>
      <w:r w:rsidRPr="00663A10">
        <w:rPr>
          <w:rFonts w:ascii="Times New Roman" w:eastAsia="Times New Roman" w:hAnsi="Times New Roman" w:cs="Times New Roman"/>
          <w:sz w:val="24"/>
          <w:szCs w:val="24"/>
        </w:rPr>
        <w:t>с 30 марта 2023 г. по 05 апреля 2023 г. - в размере 46,00% от начальной цены продажи лота;</w:t>
      </w:r>
    </w:p>
    <w:p w14:paraId="5C94FF88" w14:textId="3CA25EE8" w:rsidR="00716203" w:rsidRPr="00663A10" w:rsidRDefault="00716203" w:rsidP="00716203">
      <w:pPr>
        <w:autoSpaceDE/>
        <w:autoSpaceDN/>
        <w:adjustRightInd/>
        <w:spacing w:after="0" w:line="240" w:lineRule="auto"/>
        <w:rPr>
          <w:rFonts w:ascii="Times New Roman" w:eastAsia="Times New Roman" w:hAnsi="Times New Roman" w:cs="Times New Roman"/>
          <w:sz w:val="24"/>
          <w:szCs w:val="24"/>
        </w:rPr>
      </w:pPr>
      <w:r w:rsidRPr="00663A10">
        <w:rPr>
          <w:rFonts w:ascii="Times New Roman" w:eastAsia="Times New Roman" w:hAnsi="Times New Roman" w:cs="Times New Roman"/>
          <w:sz w:val="24"/>
          <w:szCs w:val="24"/>
        </w:rPr>
        <w:t>с 06 апреля 2023 г. по 12 апреля 2023 г. - в размере 40,00% от начальной цены продажи лота;</w:t>
      </w:r>
    </w:p>
    <w:p w14:paraId="001689B3" w14:textId="286ED98D" w:rsidR="00FF4CB0" w:rsidRPr="00663A10" w:rsidRDefault="00716203" w:rsidP="0071620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rsidRPr="00663A10">
        <w:rPr>
          <w:rFonts w:eastAsia="Times New Roman"/>
        </w:rPr>
        <w:lastRenderedPageBreak/>
        <w:t>с 13 апреля 2023 г. по 19 апреля 2023 г. - в размере 34,00% от начальной цены продажи лота.</w:t>
      </w:r>
    </w:p>
    <w:p w14:paraId="30B62ECC" w14:textId="77777777" w:rsidR="00127425" w:rsidRPr="00663A10" w:rsidRDefault="00BC165C" w:rsidP="00716203">
      <w:pPr>
        <w:autoSpaceDE/>
        <w:autoSpaceDN/>
        <w:adjustRightInd/>
        <w:spacing w:after="0" w:line="240" w:lineRule="auto"/>
        <w:rPr>
          <w:rFonts w:ascii="Times New Roman" w:eastAsia="Times New Roman" w:hAnsi="Times New Roman" w:cs="Times New Roman"/>
          <w:sz w:val="24"/>
          <w:szCs w:val="24"/>
        </w:rPr>
      </w:pPr>
      <w:r w:rsidRPr="00663A10">
        <w:rPr>
          <w:rFonts w:ascii="Times New Roman" w:hAnsi="Times New Roman" w:cs="Times New Roman"/>
          <w:b/>
          <w:sz w:val="24"/>
          <w:szCs w:val="24"/>
        </w:rPr>
        <w:t>Для лот</w:t>
      </w:r>
      <w:r w:rsidR="00D061CB" w:rsidRPr="00663A10">
        <w:rPr>
          <w:rFonts w:ascii="Times New Roman" w:hAnsi="Times New Roman" w:cs="Times New Roman"/>
          <w:b/>
          <w:sz w:val="24"/>
          <w:szCs w:val="24"/>
        </w:rPr>
        <w:t>ов 2-6</w:t>
      </w:r>
      <w:r w:rsidRPr="00663A10">
        <w:rPr>
          <w:rFonts w:ascii="Times New Roman" w:hAnsi="Times New Roman" w:cs="Times New Roman"/>
          <w:b/>
          <w:sz w:val="24"/>
          <w:szCs w:val="24"/>
        </w:rPr>
        <w:t>:</w:t>
      </w:r>
      <w:r w:rsidR="00127425" w:rsidRPr="00663A10">
        <w:rPr>
          <w:rFonts w:ascii="Times New Roman" w:eastAsia="Times New Roman" w:hAnsi="Times New Roman" w:cs="Times New Roman"/>
          <w:sz w:val="24"/>
          <w:szCs w:val="24"/>
        </w:rPr>
        <w:t xml:space="preserve"> </w:t>
      </w:r>
    </w:p>
    <w:p w14:paraId="5C791F7B" w14:textId="637593DB" w:rsidR="00127425" w:rsidRPr="00663A10" w:rsidRDefault="00127425" w:rsidP="00716203">
      <w:pPr>
        <w:autoSpaceDE/>
        <w:autoSpaceDN/>
        <w:adjustRightInd/>
        <w:spacing w:after="0" w:line="240" w:lineRule="auto"/>
        <w:rPr>
          <w:rFonts w:ascii="Times New Roman" w:eastAsia="Times New Roman" w:hAnsi="Times New Roman" w:cs="Times New Roman"/>
          <w:sz w:val="24"/>
          <w:szCs w:val="24"/>
        </w:rPr>
      </w:pPr>
      <w:r w:rsidRPr="00663A10">
        <w:rPr>
          <w:rFonts w:ascii="Times New Roman" w:eastAsia="Times New Roman" w:hAnsi="Times New Roman" w:cs="Times New Roman"/>
          <w:sz w:val="24"/>
          <w:szCs w:val="24"/>
        </w:rPr>
        <w:t>с 15 декабря 2022 г. по 01 февраля 2023 г. - в размере начальной цены продажи лотов;</w:t>
      </w:r>
    </w:p>
    <w:p w14:paraId="2DB98827" w14:textId="77777777" w:rsidR="00127425" w:rsidRPr="00663A10" w:rsidRDefault="00127425" w:rsidP="00716203">
      <w:pPr>
        <w:autoSpaceDE/>
        <w:autoSpaceDN/>
        <w:adjustRightInd/>
        <w:spacing w:after="0" w:line="240" w:lineRule="auto"/>
        <w:rPr>
          <w:rFonts w:ascii="Times New Roman" w:eastAsia="Times New Roman" w:hAnsi="Times New Roman" w:cs="Times New Roman"/>
          <w:sz w:val="24"/>
          <w:szCs w:val="24"/>
        </w:rPr>
      </w:pPr>
      <w:r w:rsidRPr="00663A10">
        <w:rPr>
          <w:rFonts w:ascii="Times New Roman" w:eastAsia="Times New Roman" w:hAnsi="Times New Roman" w:cs="Times New Roman"/>
          <w:sz w:val="24"/>
          <w:szCs w:val="24"/>
        </w:rPr>
        <w:t>с 02 февраля 2023 г. по 08 февраля 2023 г. - в размере 93,00% от начальной цены продажи лотов;</w:t>
      </w:r>
    </w:p>
    <w:p w14:paraId="41A90B2C" w14:textId="77777777" w:rsidR="00127425" w:rsidRPr="00663A10" w:rsidRDefault="00127425" w:rsidP="00716203">
      <w:pPr>
        <w:autoSpaceDE/>
        <w:autoSpaceDN/>
        <w:adjustRightInd/>
        <w:spacing w:after="0" w:line="240" w:lineRule="auto"/>
        <w:rPr>
          <w:rFonts w:ascii="Times New Roman" w:eastAsia="Times New Roman" w:hAnsi="Times New Roman" w:cs="Times New Roman"/>
          <w:sz w:val="24"/>
          <w:szCs w:val="24"/>
        </w:rPr>
      </w:pPr>
      <w:r w:rsidRPr="00663A10">
        <w:rPr>
          <w:rFonts w:ascii="Times New Roman" w:eastAsia="Times New Roman" w:hAnsi="Times New Roman" w:cs="Times New Roman"/>
          <w:sz w:val="24"/>
          <w:szCs w:val="24"/>
        </w:rPr>
        <w:t>с 09 февраля 2023 г. по 15 февраля 2023 г. - в размере 86,00% от начальной цены продажи лотов;</w:t>
      </w:r>
    </w:p>
    <w:p w14:paraId="0D1E6A02" w14:textId="77777777" w:rsidR="00127425" w:rsidRPr="00663A10" w:rsidRDefault="00127425" w:rsidP="00716203">
      <w:pPr>
        <w:autoSpaceDE/>
        <w:autoSpaceDN/>
        <w:adjustRightInd/>
        <w:spacing w:after="0" w:line="240" w:lineRule="auto"/>
        <w:rPr>
          <w:rFonts w:ascii="Times New Roman" w:eastAsia="Times New Roman" w:hAnsi="Times New Roman" w:cs="Times New Roman"/>
          <w:sz w:val="24"/>
          <w:szCs w:val="24"/>
        </w:rPr>
      </w:pPr>
      <w:r w:rsidRPr="00663A10">
        <w:rPr>
          <w:rFonts w:ascii="Times New Roman" w:eastAsia="Times New Roman" w:hAnsi="Times New Roman" w:cs="Times New Roman"/>
          <w:sz w:val="24"/>
          <w:szCs w:val="24"/>
        </w:rPr>
        <w:t>с 16 февраля 2023 г. по 22 февраля 2023 г. - в размере 79,00% от начальной цены продажи лотов;</w:t>
      </w:r>
    </w:p>
    <w:p w14:paraId="62D58C17" w14:textId="77777777" w:rsidR="00127425" w:rsidRPr="00663A10" w:rsidRDefault="00127425" w:rsidP="00716203">
      <w:pPr>
        <w:autoSpaceDE/>
        <w:autoSpaceDN/>
        <w:adjustRightInd/>
        <w:spacing w:after="0" w:line="240" w:lineRule="auto"/>
        <w:rPr>
          <w:rFonts w:ascii="Times New Roman" w:eastAsia="Times New Roman" w:hAnsi="Times New Roman" w:cs="Times New Roman"/>
          <w:sz w:val="24"/>
          <w:szCs w:val="24"/>
        </w:rPr>
      </w:pPr>
      <w:r w:rsidRPr="00663A10">
        <w:rPr>
          <w:rFonts w:ascii="Times New Roman" w:eastAsia="Times New Roman" w:hAnsi="Times New Roman" w:cs="Times New Roman"/>
          <w:sz w:val="24"/>
          <w:szCs w:val="24"/>
        </w:rPr>
        <w:t>с 23 февраля 2023 г. по 01 марта 2023 г. - в размере 72,00% от начальной цены продажи лотов;</w:t>
      </w:r>
    </w:p>
    <w:p w14:paraId="356C457E" w14:textId="77777777" w:rsidR="00127425" w:rsidRPr="00663A10" w:rsidRDefault="00127425" w:rsidP="00716203">
      <w:pPr>
        <w:autoSpaceDE/>
        <w:autoSpaceDN/>
        <w:adjustRightInd/>
        <w:spacing w:after="0" w:line="240" w:lineRule="auto"/>
        <w:rPr>
          <w:rFonts w:ascii="Times New Roman" w:eastAsia="Times New Roman" w:hAnsi="Times New Roman" w:cs="Times New Roman"/>
          <w:sz w:val="24"/>
          <w:szCs w:val="24"/>
        </w:rPr>
      </w:pPr>
      <w:r w:rsidRPr="00663A10">
        <w:rPr>
          <w:rFonts w:ascii="Times New Roman" w:eastAsia="Times New Roman" w:hAnsi="Times New Roman" w:cs="Times New Roman"/>
          <w:sz w:val="24"/>
          <w:szCs w:val="24"/>
        </w:rPr>
        <w:t>с 02 марта 2023 г. по 08 марта 2023 г. - в размере 65,00% от начальной цены продажи лотов;</w:t>
      </w:r>
    </w:p>
    <w:p w14:paraId="3C227C91" w14:textId="15B2C546" w:rsidR="00FF4CB0" w:rsidRPr="00663A10" w:rsidRDefault="00127425" w:rsidP="0071620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rsidRPr="00663A10">
        <w:rPr>
          <w:rFonts w:eastAsia="Times New Roman"/>
        </w:rPr>
        <w:t>с 09 марта 2023 г. по 15 марта 2023 г. - в размере 58,00% от начальной цены продажи лотов.</w:t>
      </w:r>
    </w:p>
    <w:p w14:paraId="54E8AFA8" w14:textId="7FE01287" w:rsidR="009E6456" w:rsidRPr="00663A10" w:rsidRDefault="009E6456" w:rsidP="007162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shd w:val="clear" w:color="auto" w:fill="FFFF00"/>
        </w:rPr>
      </w:pPr>
      <w:r w:rsidRPr="00663A10">
        <w:rPr>
          <w:rFonts w:ascii="Times New Roman" w:hAnsi="Times New Roman" w:cs="Times New Roman"/>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7DA7AA47" w14:textId="77777777" w:rsidR="009E6456" w:rsidRPr="00663A10" w:rsidRDefault="009E6456" w:rsidP="007162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63A10">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016D0B8A" w14:textId="3F4295C1" w:rsidR="009C353B" w:rsidRPr="00663A10" w:rsidRDefault="00F825B3" w:rsidP="007162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63A10">
        <w:rPr>
          <w:rFonts w:ascii="Times New Roman" w:hAnsi="Times New Roman" w:cs="Times New Roman"/>
          <w:sz w:val="24"/>
          <w:szCs w:val="24"/>
        </w:rPr>
        <w:t>По лоту 1 с</w:t>
      </w:r>
      <w:r w:rsidR="009C353B" w:rsidRPr="00663A10">
        <w:rPr>
          <w:rFonts w:ascii="Times New Roman" w:hAnsi="Times New Roman" w:cs="Times New Roman"/>
          <w:sz w:val="24"/>
          <w:szCs w:val="24"/>
        </w:rPr>
        <w:t xml:space="preserve">делки по итогам торгов подлежат заключению с учетом положений Указа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(далее – Указ Президента РФ) с учетом положений пункта 12 Указа Президента Российской Федерации от 05.03.2022 № 95 «О временном порядке исполнения обязательств перед некоторыми иностранными кредиторами». </w:t>
      </w:r>
    </w:p>
    <w:p w14:paraId="4F605FB5" w14:textId="77777777" w:rsidR="009C353B" w:rsidRPr="00663A10" w:rsidRDefault="009C353B" w:rsidP="007162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63A10">
        <w:rPr>
          <w:rFonts w:ascii="Times New Roman" w:hAnsi="Times New Roman" w:cs="Times New Roman"/>
          <w:sz w:val="24"/>
          <w:szCs w:val="24"/>
        </w:rPr>
        <w:t>Лица, подпадающие под действие Указа Президента РФ, а именно: граждане государств, поименованных в распоряжении Правительства Российской Федерации от 5 марта 2022 г. № 430-р (далее – Распоряжение № 430-р), иностранные юридические лица, если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 поименованные в Распоряжении № 430-р, а также юридические лица, которые находятся под контролем указанных граждан и юридических лиц (при наличии хотя бы одного из признаков, указанных в статье 5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w:t>
      </w:r>
    </w:p>
    <w:p w14:paraId="3F4493E6" w14:textId="77777777" w:rsidR="009C353B" w:rsidRPr="00663A10" w:rsidRDefault="009C353B" w:rsidP="007162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63A10">
        <w:rPr>
          <w:rFonts w:ascii="Times New Roman" w:hAnsi="Times New Roman" w:cs="Times New Roman"/>
          <w:sz w:val="24"/>
          <w:szCs w:val="24"/>
        </w:rPr>
        <w:t>Одновременно с заявкой на участие в торгах заявитель предоставляет Организатору торгов информацию о том, является ли он (или лицо в интересах которого действует заявитель) лицом, подпадающим под действие Указа Президента РФ, а также, при необходимости,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мер экономического характера по обеспечению финансовой стабильности Российской Федерации.</w:t>
      </w:r>
    </w:p>
    <w:p w14:paraId="44EAA822" w14:textId="77777777" w:rsidR="009C353B" w:rsidRPr="00663A10" w:rsidRDefault="009C353B" w:rsidP="007162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63A10">
        <w:rPr>
          <w:rFonts w:ascii="Times New Roman" w:hAnsi="Times New Roman" w:cs="Times New Roman"/>
          <w:sz w:val="24"/>
          <w:szCs w:val="24"/>
        </w:rPr>
        <w:t>Риски, связанные с отказом в заключении сделки по итогам торгов с учетом положений Указа Президента РФ, несет покупатель.</w:t>
      </w:r>
    </w:p>
    <w:p w14:paraId="243C555D" w14:textId="3DF73981" w:rsidR="009E6456" w:rsidRPr="00663A10" w:rsidRDefault="009E6456" w:rsidP="007162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63A10">
        <w:rPr>
          <w:rFonts w:ascii="Times New Roman" w:hAnsi="Times New Roman" w:cs="Times New Roman"/>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w:t>
      </w:r>
      <w:r w:rsidRPr="00663A10">
        <w:rPr>
          <w:rFonts w:ascii="Times New Roman" w:hAnsi="Times New Roman" w:cs="Times New Roman"/>
          <w:sz w:val="24"/>
          <w:szCs w:val="24"/>
        </w:rPr>
        <w:lastRenderedPageBreak/>
        <w:t xml:space="preserve">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F16938" w:rsidRPr="00663A10">
        <w:rPr>
          <w:rFonts w:ascii="Times New Roman" w:hAnsi="Times New Roman" w:cs="Times New Roman"/>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663A10">
        <w:rPr>
          <w:rFonts w:ascii="Times New Roman" w:hAnsi="Times New Roman" w:cs="Times New Roman"/>
          <w:sz w:val="24"/>
          <w:szCs w:val="24"/>
        </w:rPr>
        <w:t>. В назначении платежа необходимо указывать</w:t>
      </w:r>
      <w:r w:rsidR="00CC76B5" w:rsidRPr="00663A10">
        <w:rPr>
          <w:rFonts w:ascii="Times New Roman" w:hAnsi="Times New Roman" w:cs="Times New Roman"/>
          <w:sz w:val="24"/>
          <w:szCs w:val="24"/>
        </w:rPr>
        <w:t>:</w:t>
      </w:r>
      <w:r w:rsidRPr="00663A10">
        <w:rPr>
          <w:rFonts w:ascii="Times New Roman" w:hAnsi="Times New Roman" w:cs="Times New Roman"/>
          <w:sz w:val="24"/>
          <w:szCs w:val="24"/>
        </w:rPr>
        <w:t xml:space="preserve"> </w:t>
      </w:r>
      <w:r w:rsidR="00AB284E" w:rsidRPr="00663A10">
        <w:rPr>
          <w:rFonts w:ascii="Times New Roman" w:hAnsi="Times New Roman" w:cs="Times New Roman"/>
          <w:b/>
          <w:sz w:val="24"/>
          <w:szCs w:val="24"/>
        </w:rPr>
        <w:t>«№ Л/с ....Задаток для участия в торгах».</w:t>
      </w:r>
      <w:r w:rsidRPr="00663A10">
        <w:rPr>
          <w:rFonts w:ascii="Times New Roman" w:hAnsi="Times New Roman" w:cs="Times New Roman"/>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9A39618" w14:textId="77777777" w:rsidR="009E6456" w:rsidRPr="00663A10" w:rsidRDefault="009E6456" w:rsidP="007162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63A10">
        <w:rPr>
          <w:rFonts w:ascii="Times New Roman" w:hAnsi="Times New Roman" w:cs="Times New Roman"/>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53C1F13B" w14:textId="77777777" w:rsidR="009E6456" w:rsidRPr="00663A10" w:rsidRDefault="009E6456" w:rsidP="007162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63A10">
        <w:rPr>
          <w:rFonts w:ascii="Times New Roman" w:hAnsi="Times New Roman" w:cs="Times New Roman"/>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52504E75" w14:textId="77777777" w:rsidR="009E6456" w:rsidRPr="00663A10" w:rsidRDefault="009E6456" w:rsidP="007162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63A10">
        <w:rPr>
          <w:rFonts w:ascii="Times New Roman" w:hAnsi="Times New Roman" w:cs="Times New Roman"/>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6DDEB92A" w14:textId="77777777" w:rsidR="009E6456" w:rsidRPr="00663A10" w:rsidRDefault="009E6456" w:rsidP="007162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663A10">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14727839" w14:textId="77777777" w:rsidR="009E6456" w:rsidRPr="00663A10" w:rsidRDefault="009E6456" w:rsidP="007162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63A10">
        <w:rPr>
          <w:rFonts w:ascii="Times New Roman" w:hAnsi="Times New Roman" w:cs="Times New Roman"/>
          <w:b/>
          <w:bCs/>
          <w:sz w:val="24"/>
          <w:szCs w:val="24"/>
        </w:rPr>
        <w:t xml:space="preserve">Победителем Торгов </w:t>
      </w:r>
      <w:r w:rsidRPr="00663A10">
        <w:rPr>
          <w:rFonts w:ascii="Times New Roman" w:hAnsi="Times New Roman" w:cs="Times New Roman"/>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067ACED8" w14:textId="77777777" w:rsidR="009E6456" w:rsidRPr="00663A10" w:rsidRDefault="009E6456" w:rsidP="007162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663A10">
        <w:rPr>
          <w:rFonts w:ascii="Times New Roman" w:hAnsi="Times New Roman" w:cs="Times New Roman"/>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305DE76C" w14:textId="77777777" w:rsidR="009E6456" w:rsidRPr="00663A10" w:rsidRDefault="009E6456" w:rsidP="007162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63A10">
        <w:rPr>
          <w:rFonts w:ascii="Times New Roman" w:hAnsi="Times New Roman" w:cs="Times New Roman"/>
          <w:b/>
          <w:bCs/>
          <w:sz w:val="24"/>
          <w:szCs w:val="24"/>
        </w:rPr>
        <w:t>Победителем Торгов ППП</w:t>
      </w:r>
      <w:r w:rsidRPr="00663A10">
        <w:rPr>
          <w:rFonts w:ascii="Times New Roman" w:hAnsi="Times New Roman" w:cs="Times New Roman"/>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D83E17E" w14:textId="77777777" w:rsidR="009E6456" w:rsidRPr="00663A10" w:rsidRDefault="009E6456" w:rsidP="007162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63A10">
        <w:rPr>
          <w:rFonts w:ascii="Times New Roman" w:hAnsi="Times New Roman" w:cs="Times New Roman"/>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676E6EA5" w14:textId="77777777" w:rsidR="009E6456" w:rsidRPr="00663A10" w:rsidRDefault="009E6456" w:rsidP="007162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63A10">
        <w:rPr>
          <w:rFonts w:ascii="Times New Roman" w:hAnsi="Times New Roman" w:cs="Times New Roman"/>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1297A1E9" w14:textId="77777777" w:rsidR="009E6456" w:rsidRPr="00663A10" w:rsidRDefault="009E6456" w:rsidP="007162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63A10">
        <w:rPr>
          <w:rFonts w:ascii="Times New Roman" w:hAnsi="Times New Roman" w:cs="Times New Roman"/>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5E2B25AF" w14:textId="77777777" w:rsidR="009E6456" w:rsidRPr="00663A10" w:rsidRDefault="009E6456" w:rsidP="007162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63A10">
        <w:rPr>
          <w:rFonts w:ascii="Times New Roman" w:hAnsi="Times New Roman" w:cs="Times New Roman"/>
          <w:sz w:val="24"/>
          <w:szCs w:val="24"/>
        </w:rPr>
        <w:lastRenderedPageBreak/>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2578A9A3" w14:textId="77777777" w:rsidR="00B4083B" w:rsidRPr="00663A10" w:rsidRDefault="00B4083B" w:rsidP="007162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63A10">
        <w:rPr>
          <w:rFonts w:ascii="Times New Roman" w:hAnsi="Times New Roman" w:cs="Times New Roman"/>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467ED9B3" w14:textId="05A7D1E2" w:rsidR="00FF4CB0" w:rsidRPr="00663A10" w:rsidRDefault="009E6456" w:rsidP="007162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63A10">
        <w:rPr>
          <w:rFonts w:ascii="Times New Roman" w:hAnsi="Times New Roman" w:cs="Times New Roman"/>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FF4CB0" w:rsidRPr="00663A10">
        <w:rPr>
          <w:rFonts w:ascii="Times New Roman" w:hAnsi="Times New Roman" w:cs="Times New Roman"/>
          <w:sz w:val="24"/>
          <w:szCs w:val="24"/>
        </w:rPr>
        <w:t xml:space="preserve">Неподписание Договора в течение 5 (Пять) дней с даты его направления Победителю означает отказ (уклонение) Победителя от заключения Договора, и </w:t>
      </w:r>
      <w:r w:rsidR="00886E3A" w:rsidRPr="00663A10">
        <w:rPr>
          <w:rFonts w:ascii="Times New Roman" w:hAnsi="Times New Roman" w:cs="Times New Roman"/>
          <w:sz w:val="24"/>
          <w:szCs w:val="24"/>
        </w:rPr>
        <w:t>КУ</w:t>
      </w:r>
      <w:r w:rsidR="00FF4CB0" w:rsidRPr="00663A10">
        <w:rPr>
          <w:rFonts w:ascii="Times New Roman" w:hAnsi="Times New Roman" w:cs="Times New Roman"/>
          <w:sz w:val="24"/>
          <w:szCs w:val="24"/>
        </w:rPr>
        <w:t xml:space="preserve">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2C9C0DCC" w14:textId="0B7273A2" w:rsidR="009E6456" w:rsidRPr="00663A10" w:rsidRDefault="009E6456" w:rsidP="007162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63A10">
        <w:rPr>
          <w:rFonts w:ascii="Times New Roman" w:hAnsi="Times New Roman" w:cs="Times New Roman"/>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79CA27CB" w14:textId="77777777" w:rsidR="009E6456" w:rsidRPr="00663A10" w:rsidRDefault="009E6456" w:rsidP="007162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63A10">
        <w:rPr>
          <w:rFonts w:ascii="Times New Roman" w:hAnsi="Times New Roman" w:cs="Times New Roman"/>
          <w:sz w:val="24"/>
          <w:szCs w:val="24"/>
        </w:rPr>
        <w:t>ОТ вправе отказаться от проведения Торгов (Торгов ППП) не позднее, чем за 3 (Три) дня до даты подведения итогов Торгов (Торгов ППП).</w:t>
      </w:r>
    </w:p>
    <w:p w14:paraId="3FFAB4A4" w14:textId="36A0E14D" w:rsidR="00E72AD4" w:rsidRPr="00663A10" w:rsidRDefault="00E72AD4" w:rsidP="007162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63A10">
        <w:rPr>
          <w:rFonts w:ascii="Times New Roman" w:hAnsi="Times New Roman" w:cs="Times New Roman"/>
          <w:sz w:val="24"/>
          <w:szCs w:val="24"/>
        </w:rPr>
        <w:t xml:space="preserve">Информацию о реализуемом имуществе можно получить у КУ </w:t>
      </w:r>
      <w:r w:rsidR="00F825B3" w:rsidRPr="00663A10">
        <w:rPr>
          <w:rFonts w:ascii="Times New Roman" w:hAnsi="Times New Roman" w:cs="Times New Roman"/>
          <w:sz w:val="24"/>
          <w:szCs w:val="24"/>
        </w:rPr>
        <w:t>с 09:00 до 16:00 часов по адресу: г. Орел, ул. Московская, д. 29, тел. +7 (4862) 43-04-43; у ОТ:</w:t>
      </w:r>
      <w:r w:rsidR="00D061CB" w:rsidRPr="00663A10">
        <w:rPr>
          <w:rFonts w:ascii="Times New Roman" w:hAnsi="Times New Roman" w:cs="Times New Roman"/>
          <w:sz w:val="24"/>
          <w:szCs w:val="24"/>
        </w:rPr>
        <w:t xml:space="preserve"> </w:t>
      </w:r>
      <w:r w:rsidR="00522E6C" w:rsidRPr="00663A10">
        <w:rPr>
          <w:rFonts w:ascii="Times New Roman" w:hAnsi="Times New Roman" w:cs="Times New Roman"/>
          <w:sz w:val="24"/>
          <w:szCs w:val="24"/>
        </w:rPr>
        <w:t>т</w:t>
      </w:r>
      <w:r w:rsidR="00D061CB" w:rsidRPr="00663A10">
        <w:rPr>
          <w:rFonts w:ascii="Times New Roman" w:hAnsi="Times New Roman" w:cs="Times New Roman"/>
          <w:sz w:val="24"/>
          <w:szCs w:val="24"/>
        </w:rPr>
        <w:t xml:space="preserve">ел. 8 (499) 395-00-20 (с 9.00 до 18.00 по Московскому времени в рабочие дни) </w:t>
      </w:r>
      <w:hyperlink r:id="rId7" w:history="1">
        <w:r w:rsidR="00D061CB" w:rsidRPr="00663A10">
          <w:rPr>
            <w:rStyle w:val="a4"/>
            <w:rFonts w:ascii="Times New Roman" w:hAnsi="Times New Roman"/>
            <w:color w:val="auto"/>
            <w:sz w:val="24"/>
            <w:szCs w:val="24"/>
            <w:u w:val="none"/>
          </w:rPr>
          <w:t>informmsk@auction-house.ru</w:t>
        </w:r>
      </w:hyperlink>
      <w:r w:rsidR="00D061CB" w:rsidRPr="00663A10">
        <w:rPr>
          <w:rFonts w:ascii="Times New Roman" w:hAnsi="Times New Roman" w:cs="Times New Roman"/>
          <w:sz w:val="24"/>
          <w:szCs w:val="24"/>
        </w:rPr>
        <w:t xml:space="preserve"> (по лоту 1); </w:t>
      </w:r>
      <w:r w:rsidR="00C92244" w:rsidRPr="00663A10">
        <w:rPr>
          <w:rFonts w:ascii="Times New Roman" w:hAnsi="Times New Roman" w:cs="Times New Roman"/>
          <w:sz w:val="24"/>
          <w:szCs w:val="24"/>
        </w:rPr>
        <w:t xml:space="preserve">Чараева Ирма Дмитриевна +7 (985) 836 13 34, +7 (495) 234-03-01 </w:t>
      </w:r>
      <w:hyperlink r:id="rId8" w:history="1">
        <w:r w:rsidR="00C92244" w:rsidRPr="00663A10">
          <w:rPr>
            <w:rStyle w:val="a4"/>
            <w:rFonts w:ascii="Times New Roman" w:hAnsi="Times New Roman"/>
            <w:color w:val="auto"/>
            <w:sz w:val="24"/>
            <w:szCs w:val="24"/>
            <w:u w:val="none"/>
          </w:rPr>
          <w:t>voronezh@auction-house.ru</w:t>
        </w:r>
      </w:hyperlink>
      <w:r w:rsidR="00C92244" w:rsidRPr="00663A10">
        <w:rPr>
          <w:rFonts w:ascii="Times New Roman" w:hAnsi="Times New Roman" w:cs="Times New Roman"/>
          <w:sz w:val="24"/>
          <w:szCs w:val="24"/>
        </w:rPr>
        <w:t xml:space="preserve"> (по лотам 2-6).</w:t>
      </w:r>
    </w:p>
    <w:p w14:paraId="0FF0C056" w14:textId="2C2BC229" w:rsidR="00E72AD4" w:rsidRPr="00663A10" w:rsidRDefault="004D047C" w:rsidP="007162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63A10">
        <w:rPr>
          <w:rFonts w:ascii="Times New Roman" w:hAnsi="Times New Roman" w:cs="Times New Roman"/>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220F6508" w14:textId="77777777" w:rsidR="00E72AD4" w:rsidRPr="00663A10" w:rsidRDefault="00E72AD4" w:rsidP="007162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63A10">
        <w:rPr>
          <w:rFonts w:ascii="Times New Roman" w:hAnsi="Times New Roman" w:cs="Times New Roman"/>
          <w:sz w:val="24"/>
          <w:szCs w:val="24"/>
        </w:rPr>
        <w:t xml:space="preserve">Контакты Оператора: АО «Российский аукционный дом», 190000, г. Санкт-Петербург, пер. Гривцова, д.5, лит. В, 8 (800) 777-57-57.  </w:t>
      </w:r>
    </w:p>
    <w:p w14:paraId="6193AE83" w14:textId="5DA9B804" w:rsidR="00950CC9" w:rsidRPr="00663A10" w:rsidRDefault="00950CC9" w:rsidP="007162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
    <w:sectPr w:rsidR="00950CC9" w:rsidRPr="00663A10" w:rsidSect="00AB284E">
      <w:pgSz w:w="11909" w:h="16834"/>
      <w:pgMar w:top="1134" w:right="569"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165C"/>
    <w:rsid w:val="00127425"/>
    <w:rsid w:val="0015099D"/>
    <w:rsid w:val="001D79B8"/>
    <w:rsid w:val="001F039D"/>
    <w:rsid w:val="00257B84"/>
    <w:rsid w:val="0037642D"/>
    <w:rsid w:val="003D5231"/>
    <w:rsid w:val="00467D6B"/>
    <w:rsid w:val="004813AC"/>
    <w:rsid w:val="004A2CE6"/>
    <w:rsid w:val="004D047C"/>
    <w:rsid w:val="00500FD3"/>
    <w:rsid w:val="00522E6C"/>
    <w:rsid w:val="005246E8"/>
    <w:rsid w:val="005F1F68"/>
    <w:rsid w:val="0066094B"/>
    <w:rsid w:val="00662676"/>
    <w:rsid w:val="00663A10"/>
    <w:rsid w:val="006E2494"/>
    <w:rsid w:val="00716203"/>
    <w:rsid w:val="007229EA"/>
    <w:rsid w:val="007A1F5D"/>
    <w:rsid w:val="007B55CF"/>
    <w:rsid w:val="00803558"/>
    <w:rsid w:val="00865FD7"/>
    <w:rsid w:val="00886E3A"/>
    <w:rsid w:val="008E0BFC"/>
    <w:rsid w:val="00950CC9"/>
    <w:rsid w:val="009C353B"/>
    <w:rsid w:val="009C4FD4"/>
    <w:rsid w:val="009E6456"/>
    <w:rsid w:val="009E7E5E"/>
    <w:rsid w:val="00A95FD6"/>
    <w:rsid w:val="00AB284E"/>
    <w:rsid w:val="00AF25EA"/>
    <w:rsid w:val="00B4083B"/>
    <w:rsid w:val="00B41E83"/>
    <w:rsid w:val="00BC165C"/>
    <w:rsid w:val="00BD0E8E"/>
    <w:rsid w:val="00C11EFF"/>
    <w:rsid w:val="00C92244"/>
    <w:rsid w:val="00CC76B5"/>
    <w:rsid w:val="00D061CB"/>
    <w:rsid w:val="00D22361"/>
    <w:rsid w:val="00D62667"/>
    <w:rsid w:val="00DE0234"/>
    <w:rsid w:val="00E614D3"/>
    <w:rsid w:val="00E72AD4"/>
    <w:rsid w:val="00F16938"/>
    <w:rsid w:val="00F825B3"/>
    <w:rsid w:val="00FA27DE"/>
    <w:rsid w:val="00FF4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A361B"/>
  <w14:defaultImageDpi w14:val="96"/>
  <w15:docId w15:val="{5E7DC5E5-D67C-431E-8934-A5827331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9C353B"/>
    <w:rPr>
      <w:sz w:val="16"/>
      <w:szCs w:val="16"/>
    </w:rPr>
  </w:style>
  <w:style w:type="paragraph" w:styleId="a6">
    <w:name w:val="annotation text"/>
    <w:basedOn w:val="a"/>
    <w:link w:val="a7"/>
    <w:uiPriority w:val="99"/>
    <w:semiHidden/>
    <w:unhideWhenUsed/>
    <w:rsid w:val="009C353B"/>
    <w:pPr>
      <w:spacing w:line="240" w:lineRule="auto"/>
    </w:pPr>
    <w:rPr>
      <w:sz w:val="20"/>
      <w:szCs w:val="20"/>
    </w:rPr>
  </w:style>
  <w:style w:type="character" w:customStyle="1" w:styleId="a7">
    <w:name w:val="Текст примечания Знак"/>
    <w:basedOn w:val="a0"/>
    <w:link w:val="a6"/>
    <w:uiPriority w:val="99"/>
    <w:semiHidden/>
    <w:rsid w:val="009C353B"/>
    <w:rPr>
      <w:rFonts w:ascii="Calibri" w:hAnsi="Calibri" w:cs="Calibri"/>
      <w:sz w:val="20"/>
      <w:szCs w:val="20"/>
    </w:rPr>
  </w:style>
  <w:style w:type="paragraph" w:styleId="a8">
    <w:name w:val="Balloon Text"/>
    <w:basedOn w:val="a"/>
    <w:link w:val="a9"/>
    <w:uiPriority w:val="99"/>
    <w:semiHidden/>
    <w:unhideWhenUsed/>
    <w:rsid w:val="009C35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353B"/>
    <w:rPr>
      <w:rFonts w:ascii="Tahoma" w:hAnsi="Tahoma" w:cs="Tahoma"/>
      <w:sz w:val="16"/>
      <w:szCs w:val="16"/>
    </w:rPr>
  </w:style>
  <w:style w:type="character" w:styleId="aa">
    <w:name w:val="Unresolved Mention"/>
    <w:basedOn w:val="a0"/>
    <w:uiPriority w:val="99"/>
    <w:semiHidden/>
    <w:unhideWhenUsed/>
    <w:rsid w:val="00D06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662459">
      <w:bodyDiv w:val="1"/>
      <w:marLeft w:val="0"/>
      <w:marRight w:val="0"/>
      <w:marTop w:val="0"/>
      <w:marBottom w:val="0"/>
      <w:divBdr>
        <w:top w:val="none" w:sz="0" w:space="0" w:color="auto"/>
        <w:left w:val="none" w:sz="0" w:space="0" w:color="auto"/>
        <w:bottom w:val="none" w:sz="0" w:space="0" w:color="auto"/>
        <w:right w:val="none" w:sz="0" w:space="0" w:color="auto"/>
      </w:divBdr>
    </w:div>
    <w:div w:id="731317127">
      <w:bodyDiv w:val="1"/>
      <w:marLeft w:val="0"/>
      <w:marRight w:val="0"/>
      <w:marTop w:val="0"/>
      <w:marBottom w:val="0"/>
      <w:divBdr>
        <w:top w:val="none" w:sz="0" w:space="0" w:color="auto"/>
        <w:left w:val="none" w:sz="0" w:space="0" w:color="auto"/>
        <w:bottom w:val="none" w:sz="0" w:space="0" w:color="auto"/>
        <w:right w:val="none" w:sz="0" w:space="0" w:color="auto"/>
      </w:divBdr>
    </w:div>
    <w:div w:id="815268426">
      <w:bodyDiv w:val="1"/>
      <w:marLeft w:val="0"/>
      <w:marRight w:val="0"/>
      <w:marTop w:val="0"/>
      <w:marBottom w:val="0"/>
      <w:divBdr>
        <w:top w:val="none" w:sz="0" w:space="0" w:color="auto"/>
        <w:left w:val="none" w:sz="0" w:space="0" w:color="auto"/>
        <w:bottom w:val="none" w:sz="0" w:space="0" w:color="auto"/>
        <w:right w:val="none" w:sz="0" w:space="0" w:color="auto"/>
      </w:divBdr>
    </w:div>
    <w:div w:id="1012146637">
      <w:bodyDiv w:val="1"/>
      <w:marLeft w:val="0"/>
      <w:marRight w:val="0"/>
      <w:marTop w:val="0"/>
      <w:marBottom w:val="0"/>
      <w:divBdr>
        <w:top w:val="none" w:sz="0" w:space="0" w:color="auto"/>
        <w:left w:val="none" w:sz="0" w:space="0" w:color="auto"/>
        <w:bottom w:val="none" w:sz="0" w:space="0" w:color="auto"/>
        <w:right w:val="none" w:sz="0" w:space="0" w:color="auto"/>
      </w:divBdr>
    </w:div>
    <w:div w:id="1373074294">
      <w:bodyDiv w:val="1"/>
      <w:marLeft w:val="0"/>
      <w:marRight w:val="0"/>
      <w:marTop w:val="0"/>
      <w:marBottom w:val="0"/>
      <w:divBdr>
        <w:top w:val="none" w:sz="0" w:space="0" w:color="auto"/>
        <w:left w:val="none" w:sz="0" w:space="0" w:color="auto"/>
        <w:bottom w:val="none" w:sz="0" w:space="0" w:color="auto"/>
        <w:right w:val="none" w:sz="0" w:space="0" w:color="auto"/>
      </w:divBdr>
    </w:div>
    <w:div w:id="1524050502">
      <w:bodyDiv w:val="1"/>
      <w:marLeft w:val="0"/>
      <w:marRight w:val="0"/>
      <w:marTop w:val="0"/>
      <w:marBottom w:val="0"/>
      <w:divBdr>
        <w:top w:val="none" w:sz="0" w:space="0" w:color="auto"/>
        <w:left w:val="none" w:sz="0" w:space="0" w:color="auto"/>
        <w:bottom w:val="none" w:sz="0" w:space="0" w:color="auto"/>
        <w:right w:val="none" w:sz="0" w:space="0" w:color="auto"/>
      </w:divBdr>
    </w:div>
    <w:div w:id="1870070662">
      <w:bodyDiv w:val="1"/>
      <w:marLeft w:val="0"/>
      <w:marRight w:val="0"/>
      <w:marTop w:val="0"/>
      <w:marBottom w:val="0"/>
      <w:divBdr>
        <w:top w:val="none" w:sz="0" w:space="0" w:color="auto"/>
        <w:left w:val="none" w:sz="0" w:space="0" w:color="auto"/>
        <w:bottom w:val="none" w:sz="0" w:space="0" w:color="auto"/>
        <w:right w:val="none" w:sz="0" w:space="0" w:color="auto"/>
      </w:divBdr>
    </w:div>
    <w:div w:id="21256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ronezh@auction-house.ru" TargetMode="External"/><Relationship Id="rId3" Type="http://schemas.openxmlformats.org/officeDocument/2006/relationships/webSettings" Target="webSettings.xml"/><Relationship Id="rId7" Type="http://schemas.openxmlformats.org/officeDocument/2006/relationships/hyperlink" Target="mailto:informmsk@auction-house.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10" Type="http://schemas.openxmlformats.org/officeDocument/2006/relationships/theme" Target="theme/theme1.xml"/><Relationship Id="rId4" Type="http://schemas.openxmlformats.org/officeDocument/2006/relationships/hyperlink" Target="http://www.asv.org.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5</Pages>
  <Words>2910</Words>
  <Characters>16592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Иванова Ольга Ивановна</cp:lastModifiedBy>
  <cp:revision>33</cp:revision>
  <dcterms:created xsi:type="dcterms:W3CDTF">2019-07-23T07:47:00Z</dcterms:created>
  <dcterms:modified xsi:type="dcterms:W3CDTF">2022-09-07T12:50:00Z</dcterms:modified>
</cp:coreProperties>
</file>