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1F4446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EF6EB8" w:rsidRPr="00EF6E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F6EB8" w:rsidRPr="00EF6E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F6EB8" w:rsidRPr="00EF6EB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EF6EB8" w:rsidRPr="00EF6E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F6EB8" w:rsidRPr="00EF6EB8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с Коммерческим Банком «Русский Инвестиционный Альянс» (акционерное общество) («РИАБАНК» (АО)), (ОГРН 1097711000122, ИНН 7750005563, зарегистрированным по адресу: 127055, г. Москва, </w:t>
      </w:r>
      <w:proofErr w:type="spellStart"/>
      <w:r w:rsidR="00EF6EB8" w:rsidRPr="00EF6EB8">
        <w:rPr>
          <w:rFonts w:ascii="Times New Roman" w:hAnsi="Times New Roman" w:cs="Times New Roman"/>
          <w:color w:val="000000"/>
          <w:sz w:val="24"/>
          <w:szCs w:val="24"/>
        </w:rPr>
        <w:t>Вадковский</w:t>
      </w:r>
      <w:proofErr w:type="spellEnd"/>
      <w:r w:rsidR="00EF6EB8" w:rsidRPr="00EF6EB8">
        <w:rPr>
          <w:rFonts w:ascii="Times New Roman" w:hAnsi="Times New Roman" w:cs="Times New Roman"/>
          <w:color w:val="000000"/>
          <w:sz w:val="24"/>
          <w:szCs w:val="24"/>
        </w:rPr>
        <w:t xml:space="preserve"> пер., д. 5, стр. 1) (далее – финансовая организация), конкурсным управляющим (ликвидатором) которого на основании решения Арбитражного суда г. Москвы от 23 октября</w:t>
      </w:r>
      <w:proofErr w:type="gramEnd"/>
      <w:r w:rsidR="00EF6EB8" w:rsidRPr="00EF6EB8">
        <w:rPr>
          <w:rFonts w:ascii="Times New Roman" w:hAnsi="Times New Roman" w:cs="Times New Roman"/>
          <w:color w:val="000000"/>
          <w:sz w:val="24"/>
          <w:szCs w:val="24"/>
        </w:rPr>
        <w:t xml:space="preserve"> 2017 г. по делу № А40-168573/17-101-127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D68B885" w:rsidR="00914D34" w:rsidRPr="00B3415F" w:rsidRDefault="00DA4318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DA4318">
        <w:rPr>
          <w:rFonts w:ascii="Times New Roman" w:hAnsi="Times New Roman" w:cs="Times New Roman"/>
          <w:color w:val="000000"/>
          <w:sz w:val="24"/>
          <w:szCs w:val="24"/>
        </w:rPr>
        <w:t xml:space="preserve">Здание АБК - 1 317,3 </w:t>
      </w:r>
      <w:proofErr w:type="spellStart"/>
      <w:r w:rsidRPr="00DA431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A4318">
        <w:rPr>
          <w:rFonts w:ascii="Times New Roman" w:hAnsi="Times New Roman" w:cs="Times New Roman"/>
          <w:color w:val="000000"/>
          <w:sz w:val="24"/>
          <w:szCs w:val="24"/>
        </w:rPr>
        <w:t xml:space="preserve">., адрес: </w:t>
      </w:r>
      <w:proofErr w:type="gramStart"/>
      <w:r w:rsidRPr="00DA4318">
        <w:rPr>
          <w:rFonts w:ascii="Times New Roman" w:hAnsi="Times New Roman" w:cs="Times New Roman"/>
          <w:color w:val="000000"/>
          <w:sz w:val="24"/>
          <w:szCs w:val="24"/>
        </w:rPr>
        <w:t xml:space="preserve">Ярославская обл., г. Переславль-Залесский, ул. Свободы, д. 96, стр. 1, Нежилое здание гаража -  1 291,7 </w:t>
      </w:r>
      <w:proofErr w:type="spellStart"/>
      <w:r w:rsidRPr="00DA4318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DA4318">
        <w:rPr>
          <w:rFonts w:ascii="Times New Roman" w:hAnsi="Times New Roman" w:cs="Times New Roman"/>
          <w:color w:val="000000"/>
          <w:sz w:val="24"/>
          <w:szCs w:val="24"/>
        </w:rPr>
        <w:t>., адрес:</w:t>
      </w:r>
      <w:proofErr w:type="gramEnd"/>
      <w:r w:rsidRPr="00DA4318"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Ярославская обл., г. Переславль-Залесский, </w:t>
      </w:r>
      <w:proofErr w:type="spellStart"/>
      <w:r w:rsidRPr="00DA4318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gramStart"/>
      <w:r w:rsidRPr="00DA4318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DA4318">
        <w:rPr>
          <w:rFonts w:ascii="Times New Roman" w:hAnsi="Times New Roman" w:cs="Times New Roman"/>
          <w:color w:val="000000"/>
          <w:sz w:val="24"/>
          <w:szCs w:val="24"/>
        </w:rPr>
        <w:t>вободы</w:t>
      </w:r>
      <w:proofErr w:type="spellEnd"/>
      <w:r w:rsidRPr="00DA4318">
        <w:rPr>
          <w:rFonts w:ascii="Times New Roman" w:hAnsi="Times New Roman" w:cs="Times New Roman"/>
          <w:color w:val="000000"/>
          <w:sz w:val="24"/>
          <w:szCs w:val="24"/>
        </w:rPr>
        <w:t xml:space="preserve">, д. 96 стр. 4, Земельный участок - 2600+/-20 кв. м., адрес: установлено относительно ориентира, расположенного в границах участка. </w:t>
      </w:r>
      <w:proofErr w:type="gramStart"/>
      <w:r w:rsidRPr="00DA4318">
        <w:rPr>
          <w:rFonts w:ascii="Times New Roman" w:hAnsi="Times New Roman" w:cs="Times New Roman"/>
          <w:color w:val="000000"/>
          <w:sz w:val="24"/>
          <w:szCs w:val="24"/>
        </w:rPr>
        <w:t>Почтовый адрес ориентира: 152020 Ярославская обл., г. Переславль-Залесский, ул. Свободы, д. 96, стр. 4, Земельный участок - 1 926 +/-15 кв. м., адрес:</w:t>
      </w:r>
      <w:proofErr w:type="gramEnd"/>
      <w:r w:rsidRPr="00DA43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4318">
        <w:rPr>
          <w:rFonts w:ascii="Times New Roman" w:hAnsi="Times New Roman" w:cs="Times New Roman"/>
          <w:color w:val="000000"/>
          <w:sz w:val="24"/>
          <w:szCs w:val="24"/>
        </w:rPr>
        <w:t>Ярославская</w:t>
      </w:r>
      <w:proofErr w:type="gramEnd"/>
      <w:r w:rsidRPr="00DA4318">
        <w:rPr>
          <w:rFonts w:ascii="Times New Roman" w:hAnsi="Times New Roman" w:cs="Times New Roman"/>
          <w:color w:val="000000"/>
          <w:sz w:val="24"/>
          <w:szCs w:val="24"/>
        </w:rPr>
        <w:t xml:space="preserve"> обл., г. Переславль-Залесский, ул. Свободы, д. 96, стр. 1, кадастровые номера 76:18:010801:99, 76:18:010101:2479, 76:18:010813:28, 76:18:010813:122 земли населенных пунктов - для предпринимательской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A431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318">
        <w:rPr>
          <w:rFonts w:ascii="Times New Roman" w:hAnsi="Times New Roman" w:cs="Times New Roman"/>
          <w:color w:val="000000"/>
          <w:sz w:val="24"/>
          <w:szCs w:val="24"/>
        </w:rPr>
        <w:t>470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318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15D12F19" w14:textId="29DC42C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A4318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8AA7D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A4318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DF4AB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DA4318" w:rsidRPr="00DA4318">
        <w:rPr>
          <w:rFonts w:ascii="Times New Roman CYR" w:hAnsi="Times New Roman CYR" w:cs="Times New Roman CYR"/>
          <w:b/>
          <w:color w:val="000000"/>
        </w:rPr>
        <w:t>06 сентября</w:t>
      </w:r>
      <w:r w:rsidR="00DA4318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DA4318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53B7B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DA4318">
        <w:rPr>
          <w:color w:val="000000"/>
        </w:rPr>
        <w:t xml:space="preserve"> 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A4318">
        <w:t>202</w:t>
      </w:r>
      <w:r w:rsidR="00DA4318" w:rsidRPr="00DA4318">
        <w:t>2</w:t>
      </w:r>
      <w:r w:rsidR="00E12685" w:rsidRPr="00DA4318">
        <w:t xml:space="preserve"> г.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DA4318" w:rsidRPr="00DA4318">
        <w:rPr>
          <w:b/>
        </w:rPr>
        <w:t>24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A431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DA4318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DA4318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7EDDA8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DA4318" w:rsidRPr="00DA4318">
        <w:rPr>
          <w:b/>
        </w:rPr>
        <w:t>26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A431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DA4318" w:rsidRPr="00DA4318">
        <w:rPr>
          <w:b/>
        </w:rPr>
        <w:t>12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DA431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E29CE84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 </w:t>
      </w:r>
      <w:r w:rsidR="00DA4318">
        <w:rPr>
          <w:b/>
          <w:bCs/>
          <w:color w:val="000000"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DA4318" w:rsidRPr="00DA4318">
        <w:rPr>
          <w:b/>
        </w:rPr>
        <w:t>11 января</w:t>
      </w:r>
      <w:r w:rsidR="00DA4318">
        <w:t xml:space="preserve"> </w:t>
      </w:r>
      <w:r w:rsidR="00E12685">
        <w:rPr>
          <w:b/>
        </w:rPr>
        <w:t>202</w:t>
      </w:r>
      <w:r w:rsidR="00DA431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CF025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F1C41" w:rsidRPr="00EF1C41">
        <w:rPr>
          <w:b/>
        </w:rPr>
        <w:t>26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</w:t>
      </w:r>
      <w:r w:rsidR="00DA4318">
        <w:rPr>
          <w:color w:val="000000"/>
        </w:rPr>
        <w:t>3</w:t>
      </w:r>
      <w:r w:rsidRPr="00A115B3">
        <w:rPr>
          <w:color w:val="000000"/>
        </w:rPr>
        <w:t xml:space="preserve"> (</w:t>
      </w:r>
      <w:r w:rsidR="00DA4318">
        <w:rPr>
          <w:color w:val="000000"/>
        </w:rPr>
        <w:t>Три</w:t>
      </w:r>
      <w:r w:rsidRPr="00A115B3">
        <w:rPr>
          <w:color w:val="000000"/>
        </w:rPr>
        <w:t>) календарных дн</w:t>
      </w:r>
      <w:r w:rsidR="00DA4318">
        <w:rPr>
          <w:color w:val="000000"/>
        </w:rPr>
        <w:t>я</w:t>
      </w:r>
      <w:r w:rsidRPr="00A115B3">
        <w:rPr>
          <w:color w:val="000000"/>
        </w:rPr>
        <w:t xml:space="preserve"> до даты окончания соответствующего периода понижения цены продажи лот</w:t>
      </w:r>
      <w:r w:rsidR="00EF1C41">
        <w:rPr>
          <w:color w:val="000000"/>
        </w:rPr>
        <w:t>а</w:t>
      </w:r>
      <w:r w:rsidRPr="00A115B3">
        <w:rPr>
          <w:color w:val="000000"/>
        </w:rPr>
        <w:t xml:space="preserve"> в 14:00 часов по московскому времени.</w:t>
      </w:r>
      <w:proofErr w:type="gramEnd"/>
    </w:p>
    <w:p w14:paraId="411D9E91" w14:textId="3231625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</w:t>
      </w:r>
      <w:r w:rsidR="00EF1C41">
        <w:rPr>
          <w:color w:val="000000"/>
        </w:rPr>
        <w:t>а</w:t>
      </w:r>
      <w:r w:rsidRPr="00A115B3">
        <w:rPr>
          <w:color w:val="000000"/>
        </w:rPr>
        <w:t>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B5EF6B8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</w:t>
      </w:r>
      <w:r w:rsidR="00EF1C41">
        <w:rPr>
          <w:color w:val="000000"/>
        </w:rPr>
        <w:t>а</w:t>
      </w:r>
      <w:r w:rsidRPr="00B83E9D">
        <w:rPr>
          <w:color w:val="000000"/>
        </w:rPr>
        <w:t xml:space="preserve"> на Торгах ППП устанавливаются равными начальным ценам продажи лот</w:t>
      </w:r>
      <w:r w:rsidR="00EF1C41">
        <w:rPr>
          <w:color w:val="000000"/>
        </w:rPr>
        <w:t>а</w:t>
      </w:r>
      <w:r w:rsidRPr="00B83E9D">
        <w:rPr>
          <w:color w:val="000000"/>
        </w:rPr>
        <w:t xml:space="preserve"> на повторных Торгах</w:t>
      </w:r>
      <w:r w:rsidR="00EA7238" w:rsidRPr="00A115B3">
        <w:rPr>
          <w:color w:val="000000"/>
        </w:rPr>
        <w:t>:</w:t>
      </w:r>
    </w:p>
    <w:p w14:paraId="53966717" w14:textId="1C7EF02E" w:rsidR="00EF1C41" w:rsidRPr="00EF1C41" w:rsidRDefault="00EF1C41" w:rsidP="00EF1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1C41">
        <w:rPr>
          <w:color w:val="000000"/>
        </w:rPr>
        <w:t>с 26 октября 2022 г. по 05 декабря 2022 г. - в размере начальной цены продажи лот</w:t>
      </w:r>
      <w:r>
        <w:rPr>
          <w:color w:val="000000"/>
        </w:rPr>
        <w:t>а</w:t>
      </w:r>
      <w:r w:rsidRPr="00EF1C41">
        <w:rPr>
          <w:color w:val="000000"/>
        </w:rPr>
        <w:t>;</w:t>
      </w:r>
    </w:p>
    <w:p w14:paraId="4BFDBDCA" w14:textId="289F9092" w:rsidR="00EF1C41" w:rsidRPr="00EF1C41" w:rsidRDefault="00EF1C41" w:rsidP="00EF1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1C41">
        <w:rPr>
          <w:color w:val="000000"/>
        </w:rPr>
        <w:t xml:space="preserve">с 06 декабря 2022 г. по 10 декабря 2022 г. - в размере 91,00% от начальной цены продажи </w:t>
      </w:r>
      <w:r w:rsidRPr="00EF1C41">
        <w:rPr>
          <w:color w:val="000000"/>
        </w:rPr>
        <w:t>лота</w:t>
      </w:r>
      <w:r w:rsidRPr="00EF1C41">
        <w:rPr>
          <w:color w:val="000000"/>
        </w:rPr>
        <w:t>;</w:t>
      </w:r>
    </w:p>
    <w:p w14:paraId="6066BF74" w14:textId="5E30CB83" w:rsidR="00EF1C41" w:rsidRPr="00EF1C41" w:rsidRDefault="00EF1C41" w:rsidP="00EF1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1C41">
        <w:rPr>
          <w:color w:val="000000"/>
        </w:rPr>
        <w:t xml:space="preserve">с 11 декабря 2022 г. по 15 декабря 2022 г. - в размере 82,00% от начальной цены продажи </w:t>
      </w:r>
      <w:r w:rsidRPr="00EF1C41">
        <w:rPr>
          <w:color w:val="000000"/>
        </w:rPr>
        <w:t>лота</w:t>
      </w:r>
      <w:r w:rsidRPr="00EF1C41">
        <w:rPr>
          <w:color w:val="000000"/>
        </w:rPr>
        <w:t>;</w:t>
      </w:r>
    </w:p>
    <w:p w14:paraId="60CBB382" w14:textId="7E260FE5" w:rsidR="00EF1C41" w:rsidRPr="00EF1C41" w:rsidRDefault="00EF1C41" w:rsidP="00EF1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1C41">
        <w:rPr>
          <w:color w:val="000000"/>
        </w:rPr>
        <w:t xml:space="preserve">с 16 декабря 2022 г. по 20 декабря 2022 г. - в размере 73,00% от начальной цены продажи </w:t>
      </w:r>
      <w:r w:rsidRPr="00EF1C41">
        <w:rPr>
          <w:color w:val="000000"/>
        </w:rPr>
        <w:t>лота</w:t>
      </w:r>
      <w:r w:rsidRPr="00EF1C41">
        <w:rPr>
          <w:color w:val="000000"/>
        </w:rPr>
        <w:t>;</w:t>
      </w:r>
    </w:p>
    <w:p w14:paraId="01B2716D" w14:textId="3B9E5E6E" w:rsidR="00EF1C41" w:rsidRPr="00EF1C41" w:rsidRDefault="00EF1C41" w:rsidP="00EF1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1C41">
        <w:rPr>
          <w:color w:val="000000"/>
        </w:rPr>
        <w:t xml:space="preserve">с 21 декабря 2022 г. по 25 декабря 2022 г. - в размере 64,00% от начальной цены продажи </w:t>
      </w:r>
      <w:r w:rsidRPr="00EF1C41">
        <w:rPr>
          <w:color w:val="000000"/>
        </w:rPr>
        <w:t>лота</w:t>
      </w:r>
      <w:r w:rsidRPr="00EF1C41">
        <w:rPr>
          <w:color w:val="000000"/>
        </w:rPr>
        <w:t>;</w:t>
      </w:r>
    </w:p>
    <w:p w14:paraId="35B604FE" w14:textId="1A232715" w:rsidR="00EF1C41" w:rsidRPr="00EF1C41" w:rsidRDefault="00EF1C41" w:rsidP="00EF1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1C41">
        <w:rPr>
          <w:color w:val="000000"/>
        </w:rPr>
        <w:t xml:space="preserve">с 26 декабря 2022 г. по 30 декабря 2022 г. - в размере 55,00% от начальной цены продажи </w:t>
      </w:r>
      <w:r w:rsidRPr="00EF1C41">
        <w:rPr>
          <w:color w:val="000000"/>
        </w:rPr>
        <w:t>лота</w:t>
      </w:r>
      <w:r w:rsidRPr="00EF1C41">
        <w:rPr>
          <w:color w:val="000000"/>
        </w:rPr>
        <w:t>;</w:t>
      </w:r>
    </w:p>
    <w:p w14:paraId="22EA4611" w14:textId="4D837669" w:rsidR="00EF1C41" w:rsidRPr="00EF1C41" w:rsidRDefault="00EF1C41" w:rsidP="00EF1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1C41">
        <w:rPr>
          <w:color w:val="000000"/>
        </w:rPr>
        <w:t xml:space="preserve">с 31 декабря 2022 г. по 06 января 2023 г. - в размере 46,00% от начальной цены продажи </w:t>
      </w:r>
      <w:r w:rsidRPr="00EF1C41">
        <w:rPr>
          <w:color w:val="000000"/>
        </w:rPr>
        <w:t>лота</w:t>
      </w:r>
      <w:r w:rsidRPr="00EF1C41">
        <w:rPr>
          <w:color w:val="000000"/>
        </w:rPr>
        <w:t>;</w:t>
      </w:r>
    </w:p>
    <w:p w14:paraId="18843F01" w14:textId="19D4B255" w:rsidR="001D4B58" w:rsidRDefault="00EF1C41" w:rsidP="00EF1C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1C41">
        <w:rPr>
          <w:color w:val="000000"/>
        </w:rPr>
        <w:t xml:space="preserve">с 07 января 2023 г. по 11 января 2023 г. - в размере 37,00% от начальной цены продажи </w:t>
      </w:r>
      <w:r w:rsidRPr="00EF1C41">
        <w:rPr>
          <w:color w:val="000000"/>
        </w:rPr>
        <w:t>лота</w:t>
      </w:r>
      <w:r>
        <w:rPr>
          <w:color w:val="000000"/>
        </w:rPr>
        <w:t>.</w:t>
      </w:r>
    </w:p>
    <w:p w14:paraId="3AC251A4" w14:textId="77777777" w:rsidR="001D4B58" w:rsidRDefault="001D4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EF1C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C4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6CC565BD" w14:textId="77777777" w:rsidR="00634151" w:rsidRPr="00EF1C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C41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EF1C41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F1C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1C41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F1C4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BDCFDB7" w14:textId="77777777" w:rsidR="00634151" w:rsidRPr="00EF1C4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4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F1C4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F1C4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C4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EF1C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1C4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2A01CA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</w:t>
      </w:r>
      <w:r w:rsidRPr="002A01CA">
        <w:rPr>
          <w:rFonts w:ascii="Times New Roman" w:hAnsi="Times New Roman" w:cs="Times New Roman"/>
          <w:color w:val="000000"/>
          <w:sz w:val="24"/>
          <w:szCs w:val="24"/>
        </w:rPr>
        <w:t xml:space="preserve">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A01C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01CA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A01C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A01C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2A01CA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2A01CA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2A01CA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2A01CA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2A01C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A01C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1C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194C0E1E" w:rsidR="00EA7238" w:rsidRDefault="006B43E3" w:rsidP="00F47D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47D63" w:rsidRPr="00F47D63">
        <w:rPr>
          <w:rFonts w:ascii="Times New Roman" w:hAnsi="Times New Roman" w:cs="Times New Roman"/>
          <w:sz w:val="24"/>
          <w:szCs w:val="24"/>
        </w:rPr>
        <w:t>10:00 до 16:00 по адресу: г. Москва, Павелецкая наб., д.8, тел. +7(495)725-31-15, доб. 46-07, 67-98</w:t>
      </w:r>
      <w:r w:rsidR="00F47D63">
        <w:rPr>
          <w:rFonts w:ascii="Times New Roman" w:hAnsi="Times New Roman" w:cs="Times New Roman"/>
          <w:sz w:val="24"/>
          <w:szCs w:val="24"/>
        </w:rPr>
        <w:t>, у ОТ</w:t>
      </w:r>
      <w:r w:rsidR="00F47D63" w:rsidRPr="00F47D63">
        <w:rPr>
          <w:rFonts w:ascii="Times New Roman" w:hAnsi="Times New Roman" w:cs="Times New Roman"/>
          <w:sz w:val="24"/>
          <w:szCs w:val="24"/>
        </w:rPr>
        <w:t xml:space="preserve">: </w:t>
      </w:r>
      <w:r w:rsidR="00F47D6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F47D63" w:rsidRPr="00F47D6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47D6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F47D63" w:rsidRPr="00F47D6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F47D63">
        <w:rPr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F47D63" w:rsidRPr="00F47D63">
        <w:rPr>
          <w:rFonts w:ascii="Times New Roman" w:hAnsi="Times New Roman" w:cs="Times New Roman"/>
          <w:sz w:val="24"/>
          <w:szCs w:val="24"/>
        </w:rPr>
        <w:instrText>:</w:instrText>
      </w:r>
      <w:r w:rsidR="00F47D63" w:rsidRPr="00F47D63">
        <w:rPr>
          <w:rFonts w:ascii="Times New Roman" w:hAnsi="Times New Roman" w:cs="Times New Roman"/>
          <w:sz w:val="24"/>
          <w:szCs w:val="24"/>
          <w:lang w:val="en-US"/>
        </w:rPr>
        <w:instrText>yaroslavl</w:instrText>
      </w:r>
      <w:r w:rsidR="00F47D63" w:rsidRPr="00F47D63">
        <w:rPr>
          <w:rFonts w:ascii="Times New Roman" w:hAnsi="Times New Roman" w:cs="Times New Roman"/>
          <w:sz w:val="24"/>
          <w:szCs w:val="24"/>
        </w:rPr>
        <w:instrText>@</w:instrText>
      </w:r>
      <w:r w:rsidR="00F47D63" w:rsidRPr="00F47D63">
        <w:rPr>
          <w:rFonts w:ascii="Times New Roman" w:hAnsi="Times New Roman" w:cs="Times New Roman"/>
          <w:sz w:val="24"/>
          <w:szCs w:val="24"/>
          <w:lang w:val="en-US"/>
        </w:rPr>
        <w:instrText>auction</w:instrText>
      </w:r>
      <w:r w:rsidR="00F47D63" w:rsidRPr="00F47D63">
        <w:rPr>
          <w:rFonts w:ascii="Times New Roman" w:hAnsi="Times New Roman" w:cs="Times New Roman"/>
          <w:sz w:val="24"/>
          <w:szCs w:val="24"/>
        </w:rPr>
        <w:instrText>-</w:instrText>
      </w:r>
      <w:r w:rsidR="00F47D63" w:rsidRPr="00F47D63">
        <w:rPr>
          <w:rFonts w:ascii="Times New Roman" w:hAnsi="Times New Roman" w:cs="Times New Roman"/>
          <w:sz w:val="24"/>
          <w:szCs w:val="24"/>
          <w:lang w:val="en-US"/>
        </w:rPr>
        <w:instrText>house</w:instrText>
      </w:r>
      <w:r w:rsidR="00F47D63" w:rsidRPr="00F47D63">
        <w:rPr>
          <w:rFonts w:ascii="Times New Roman" w:hAnsi="Times New Roman" w:cs="Times New Roman"/>
          <w:sz w:val="24"/>
          <w:szCs w:val="24"/>
        </w:rPr>
        <w:instrText>.</w:instrText>
      </w:r>
      <w:r w:rsidR="00F47D63" w:rsidRPr="00F47D63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F47D63" w:rsidRPr="00F47D6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F47D6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47D63" w:rsidRPr="00C06BF1">
        <w:rPr>
          <w:rStyle w:val="a4"/>
          <w:rFonts w:ascii="Times New Roman" w:hAnsi="Times New Roman"/>
          <w:sz w:val="24"/>
          <w:szCs w:val="24"/>
          <w:lang w:val="en-US"/>
        </w:rPr>
        <w:t>yaroslavl</w:t>
      </w:r>
      <w:r w:rsidR="00F47D63" w:rsidRPr="00F47D63">
        <w:rPr>
          <w:rStyle w:val="a4"/>
          <w:rFonts w:ascii="Times New Roman" w:hAnsi="Times New Roman"/>
          <w:sz w:val="24"/>
          <w:szCs w:val="24"/>
        </w:rPr>
        <w:t>@</w:t>
      </w:r>
      <w:r w:rsidR="00F47D63" w:rsidRPr="00C06BF1">
        <w:rPr>
          <w:rStyle w:val="a4"/>
          <w:rFonts w:ascii="Times New Roman" w:hAnsi="Times New Roman"/>
          <w:sz w:val="24"/>
          <w:szCs w:val="24"/>
          <w:lang w:val="en-US"/>
        </w:rPr>
        <w:t>auction</w:t>
      </w:r>
      <w:r w:rsidR="00F47D63" w:rsidRPr="00F47D63">
        <w:rPr>
          <w:rStyle w:val="a4"/>
          <w:rFonts w:ascii="Times New Roman" w:hAnsi="Times New Roman"/>
          <w:sz w:val="24"/>
          <w:szCs w:val="24"/>
        </w:rPr>
        <w:t>-</w:t>
      </w:r>
      <w:r w:rsidR="00F47D63" w:rsidRPr="00C06BF1">
        <w:rPr>
          <w:rStyle w:val="a4"/>
          <w:rFonts w:ascii="Times New Roman" w:hAnsi="Times New Roman"/>
          <w:sz w:val="24"/>
          <w:szCs w:val="24"/>
          <w:lang w:val="en-US"/>
        </w:rPr>
        <w:t>house</w:t>
      </w:r>
      <w:r w:rsidR="00F47D63" w:rsidRPr="00F47D63">
        <w:rPr>
          <w:rStyle w:val="a4"/>
          <w:rFonts w:ascii="Times New Roman" w:hAnsi="Times New Roman"/>
          <w:sz w:val="24"/>
          <w:szCs w:val="24"/>
        </w:rPr>
        <w:t>.</w:t>
      </w:r>
      <w:r w:rsidR="00F47D63" w:rsidRPr="00C06BF1"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 w:rsidR="00F47D6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47D63" w:rsidRPr="00F47D63">
        <w:rPr>
          <w:rFonts w:ascii="Times New Roman" w:hAnsi="Times New Roman" w:cs="Times New Roman"/>
          <w:sz w:val="24"/>
          <w:szCs w:val="24"/>
        </w:rPr>
        <w:t>,</w:t>
      </w:r>
      <w:r w:rsidR="00F47D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7D63" w:rsidRPr="00F47D63">
        <w:rPr>
          <w:rFonts w:ascii="Times New Roman" w:hAnsi="Times New Roman" w:cs="Times New Roman"/>
          <w:sz w:val="24"/>
          <w:szCs w:val="24"/>
        </w:rPr>
        <w:t>Ермакова Юлия тел. 8(980) 701-15-25; 8 (812) 777-57-57 (доб.598)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A01CA"/>
    <w:rsid w:val="002C312D"/>
    <w:rsid w:val="00365722"/>
    <w:rsid w:val="00467D6B"/>
    <w:rsid w:val="0047507E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85F88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A4318"/>
    <w:rsid w:val="00DB0166"/>
    <w:rsid w:val="00E12685"/>
    <w:rsid w:val="00E614D3"/>
    <w:rsid w:val="00EA7238"/>
    <w:rsid w:val="00EF1C41"/>
    <w:rsid w:val="00EF6EB8"/>
    <w:rsid w:val="00F05E04"/>
    <w:rsid w:val="00F26DD3"/>
    <w:rsid w:val="00F47D6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2115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27</cp:revision>
  <dcterms:created xsi:type="dcterms:W3CDTF">2019-07-23T07:45:00Z</dcterms:created>
  <dcterms:modified xsi:type="dcterms:W3CDTF">2022-07-14T09:01:00Z</dcterms:modified>
</cp:coreProperties>
</file>