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D59" w:rsidRPr="005D7BEC" w:rsidRDefault="000A4D59" w:rsidP="000A4D59">
      <w:pPr>
        <w:ind w:right="-1"/>
        <w:jc w:val="center"/>
        <w:rPr>
          <w:b/>
          <w:bCs/>
          <w:sz w:val="22"/>
          <w:szCs w:val="22"/>
          <w:lang w:val="ru-RU"/>
        </w:rPr>
      </w:pPr>
      <w:r w:rsidRPr="005D7BEC">
        <w:rPr>
          <w:b/>
          <w:bCs/>
          <w:sz w:val="22"/>
          <w:szCs w:val="22"/>
          <w:lang w:val="ru-RU"/>
        </w:rPr>
        <w:t xml:space="preserve">ДОГОВОР КУПЛИ-ПРОДАЖИ </w:t>
      </w:r>
    </w:p>
    <w:p w:rsidR="000A4D59" w:rsidRPr="005D7BEC" w:rsidRDefault="000A4D59" w:rsidP="000A4D59">
      <w:pPr>
        <w:ind w:firstLine="720"/>
        <w:jc w:val="center"/>
        <w:rPr>
          <w:rFonts w:ascii="Times New Roman" w:hAnsi="Times New Roman" w:cs="Times New Roman"/>
          <w:color w:val="FF0000"/>
          <w:sz w:val="22"/>
          <w:szCs w:val="22"/>
          <w:lang w:val="ru-RU"/>
        </w:rPr>
      </w:pPr>
    </w:p>
    <w:p w:rsidR="000A4D59" w:rsidRPr="005D7BEC" w:rsidRDefault="000A4D59" w:rsidP="000A4D59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5D7BEC">
        <w:rPr>
          <w:rFonts w:ascii="Times New Roman" w:hAnsi="Times New Roman"/>
          <w:sz w:val="22"/>
          <w:szCs w:val="22"/>
          <w:lang w:val="ru-RU"/>
        </w:rPr>
        <w:t xml:space="preserve">г. </w:t>
      </w:r>
      <w:r>
        <w:rPr>
          <w:rFonts w:ascii="Times New Roman" w:hAnsi="Times New Roman"/>
          <w:sz w:val="22"/>
          <w:szCs w:val="22"/>
          <w:lang w:val="ru-RU"/>
        </w:rPr>
        <w:t>Москва</w:t>
      </w:r>
      <w:r w:rsidRPr="005D7BEC">
        <w:rPr>
          <w:rFonts w:ascii="Times New Roman" w:hAnsi="Times New Roman"/>
          <w:sz w:val="22"/>
          <w:szCs w:val="22"/>
          <w:lang w:val="ru-RU"/>
        </w:rPr>
        <w:tab/>
      </w:r>
      <w:r w:rsidRPr="005D7BEC">
        <w:rPr>
          <w:rFonts w:ascii="Times New Roman" w:hAnsi="Times New Roman"/>
          <w:sz w:val="22"/>
          <w:szCs w:val="22"/>
          <w:lang w:val="ru-RU"/>
        </w:rPr>
        <w:tab/>
      </w:r>
      <w:r w:rsidRPr="005D7BEC">
        <w:rPr>
          <w:rFonts w:ascii="Times New Roman" w:hAnsi="Times New Roman"/>
          <w:sz w:val="22"/>
          <w:szCs w:val="22"/>
          <w:lang w:val="ru-RU"/>
        </w:rPr>
        <w:tab/>
      </w:r>
      <w:r w:rsidRPr="005D7BEC">
        <w:rPr>
          <w:rFonts w:ascii="Times New Roman" w:hAnsi="Times New Roman"/>
          <w:sz w:val="22"/>
          <w:szCs w:val="22"/>
          <w:lang w:val="ru-RU"/>
        </w:rPr>
        <w:tab/>
      </w:r>
      <w:r w:rsidRPr="005D7BEC">
        <w:rPr>
          <w:rFonts w:ascii="Times New Roman" w:hAnsi="Times New Roman"/>
          <w:sz w:val="22"/>
          <w:szCs w:val="22"/>
          <w:lang w:val="ru-RU"/>
        </w:rPr>
        <w:tab/>
      </w:r>
      <w:r w:rsidRPr="005D7BEC">
        <w:rPr>
          <w:rFonts w:ascii="Times New Roman" w:hAnsi="Times New Roman"/>
          <w:sz w:val="22"/>
          <w:szCs w:val="22"/>
          <w:lang w:val="ru-RU"/>
        </w:rPr>
        <w:tab/>
      </w:r>
      <w:r w:rsidRPr="005D7BEC">
        <w:rPr>
          <w:rFonts w:ascii="Times New Roman" w:hAnsi="Times New Roman"/>
          <w:sz w:val="22"/>
          <w:szCs w:val="22"/>
          <w:lang w:val="ru-RU"/>
        </w:rPr>
        <w:tab/>
      </w:r>
      <w:r w:rsidRPr="005D7BEC">
        <w:rPr>
          <w:rFonts w:ascii="Times New Roman" w:hAnsi="Times New Roman"/>
          <w:sz w:val="22"/>
          <w:szCs w:val="22"/>
          <w:lang w:val="ru-RU"/>
        </w:rPr>
        <w:tab/>
        <w:t xml:space="preserve">   </w:t>
      </w:r>
      <w:r>
        <w:rPr>
          <w:rFonts w:ascii="Times New Roman" w:hAnsi="Times New Roman"/>
          <w:sz w:val="22"/>
          <w:szCs w:val="22"/>
          <w:lang w:val="ru-RU"/>
        </w:rPr>
        <w:t xml:space="preserve">      </w:t>
      </w:r>
      <w:r w:rsidRPr="005D7BEC">
        <w:rPr>
          <w:rFonts w:ascii="Times New Roman" w:hAnsi="Times New Roman"/>
          <w:sz w:val="22"/>
          <w:szCs w:val="22"/>
          <w:lang w:val="ru-RU"/>
        </w:rPr>
        <w:t xml:space="preserve">   </w:t>
      </w:r>
      <w:proofErr w:type="gramStart"/>
      <w:r w:rsidRPr="005D7BEC">
        <w:rPr>
          <w:rFonts w:ascii="Times New Roman" w:hAnsi="Times New Roman"/>
          <w:sz w:val="22"/>
          <w:szCs w:val="22"/>
          <w:lang w:val="ru-RU"/>
        </w:rPr>
        <w:t xml:space="preserve">   «</w:t>
      </w:r>
      <w:proofErr w:type="gramEnd"/>
      <w:r w:rsidRPr="005D7BEC">
        <w:rPr>
          <w:rFonts w:ascii="Times New Roman" w:hAnsi="Times New Roman"/>
          <w:sz w:val="22"/>
          <w:szCs w:val="22"/>
          <w:lang w:val="ru-RU"/>
        </w:rPr>
        <w:t>___» ______ 20</w:t>
      </w:r>
      <w:r>
        <w:rPr>
          <w:rFonts w:ascii="Times New Roman" w:hAnsi="Times New Roman"/>
          <w:sz w:val="22"/>
          <w:szCs w:val="22"/>
          <w:lang w:val="ru-RU"/>
        </w:rPr>
        <w:t>2</w:t>
      </w:r>
      <w:r w:rsidR="007F5647">
        <w:rPr>
          <w:rFonts w:ascii="Times New Roman" w:hAnsi="Times New Roman"/>
          <w:sz w:val="22"/>
          <w:szCs w:val="22"/>
          <w:lang w:val="ru-RU"/>
        </w:rPr>
        <w:t>2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5D7BEC">
        <w:rPr>
          <w:rFonts w:ascii="Times New Roman" w:hAnsi="Times New Roman"/>
          <w:sz w:val="22"/>
          <w:szCs w:val="22"/>
          <w:lang w:val="ru-RU"/>
        </w:rPr>
        <w:t>г.</w:t>
      </w:r>
    </w:p>
    <w:p w:rsidR="000A4D59" w:rsidRPr="005D7BEC" w:rsidRDefault="000A4D59" w:rsidP="000A4D59">
      <w:pPr>
        <w:jc w:val="both"/>
        <w:rPr>
          <w:rFonts w:ascii="Times New Roman" w:hAnsi="Times New Roman"/>
          <w:color w:val="FF6600"/>
          <w:sz w:val="22"/>
          <w:szCs w:val="22"/>
          <w:lang w:val="ru-RU"/>
        </w:rPr>
      </w:pPr>
    </w:p>
    <w:p w:rsidR="000A4D59" w:rsidRPr="005D7BEC" w:rsidRDefault="000A4D59" w:rsidP="000A4D59">
      <w:pPr>
        <w:rPr>
          <w:rFonts w:ascii="Times New Roman" w:hAnsi="Times New Roman"/>
          <w:sz w:val="22"/>
          <w:szCs w:val="22"/>
          <w:lang w:val="ru-RU"/>
        </w:rPr>
      </w:pPr>
    </w:p>
    <w:p w:rsidR="000A4D59" w:rsidRPr="005D7BEC" w:rsidRDefault="000A4D59" w:rsidP="000A4D59">
      <w:pPr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5D7BEC">
        <w:rPr>
          <w:rFonts w:ascii="Times New Roman" w:hAnsi="Times New Roman"/>
          <w:sz w:val="22"/>
          <w:szCs w:val="22"/>
          <w:lang w:val="ru-RU"/>
        </w:rPr>
        <w:tab/>
      </w:r>
      <w:r w:rsidRPr="00EA2C6C">
        <w:rPr>
          <w:sz w:val="22"/>
          <w:szCs w:val="22"/>
          <w:lang w:val="ru-RU"/>
        </w:rPr>
        <w:t>Открытое акционерное общество «</w:t>
      </w:r>
      <w:r w:rsidRPr="007D584F">
        <w:rPr>
          <w:rFonts w:ascii="Times New Roman" w:hAnsi="Times New Roman" w:cs="Times New Roman"/>
          <w:sz w:val="22"/>
          <w:szCs w:val="22"/>
          <w:lang w:val="ru-RU"/>
        </w:rPr>
        <w:t>Московский завод по ремонту массовых аппаратов и торгового оборудования</w:t>
      </w:r>
      <w:r w:rsidRPr="00EA2C6C">
        <w:rPr>
          <w:sz w:val="22"/>
          <w:szCs w:val="22"/>
          <w:lang w:val="ru-RU"/>
        </w:rPr>
        <w:t>» (</w:t>
      </w:r>
      <w:r w:rsidRPr="00EA2C6C">
        <w:rPr>
          <w:rFonts w:ascii="Times New Roman" w:hAnsi="Times New Roman" w:cs="Times New Roman"/>
          <w:sz w:val="22"/>
          <w:szCs w:val="22"/>
          <w:lang w:val="ru-RU"/>
        </w:rPr>
        <w:t>ОАО «МОСКАССЗАВОД»</w:t>
      </w:r>
      <w:r w:rsidRPr="00EA2C6C">
        <w:rPr>
          <w:sz w:val="22"/>
          <w:szCs w:val="22"/>
          <w:lang w:val="ru-RU"/>
        </w:rPr>
        <w:t>)</w:t>
      </w:r>
      <w:r w:rsidRPr="00EA2C6C">
        <w:rPr>
          <w:rFonts w:ascii="Times New Roman" w:hAnsi="Times New Roman" w:cs="Times New Roman"/>
          <w:sz w:val="22"/>
          <w:szCs w:val="22"/>
          <w:lang w:val="ru-RU"/>
        </w:rPr>
        <w:t xml:space="preserve"> (ОГРН</w:t>
      </w:r>
      <w:r w:rsidRPr="00EA2C6C">
        <w:rPr>
          <w:sz w:val="22"/>
          <w:szCs w:val="22"/>
          <w:lang w:val="ru-RU"/>
        </w:rPr>
        <w:t>:</w:t>
      </w:r>
      <w:r w:rsidRPr="00EA2C6C">
        <w:rPr>
          <w:rFonts w:ascii="Times New Roman" w:hAnsi="Times New Roman" w:cs="Times New Roman"/>
          <w:sz w:val="22"/>
          <w:szCs w:val="22"/>
          <w:lang w:val="ru-RU"/>
        </w:rPr>
        <w:t xml:space="preserve"> 5067746654333, ИНН 7743611468, юридический адрес: 125412, г. Москва, шоссе </w:t>
      </w:r>
      <w:proofErr w:type="spellStart"/>
      <w:r w:rsidRPr="00EA2C6C">
        <w:rPr>
          <w:rFonts w:ascii="Times New Roman" w:hAnsi="Times New Roman" w:cs="Times New Roman"/>
          <w:sz w:val="22"/>
          <w:szCs w:val="22"/>
          <w:lang w:val="ru-RU"/>
        </w:rPr>
        <w:t>Коровинское</w:t>
      </w:r>
      <w:proofErr w:type="spellEnd"/>
      <w:r w:rsidRPr="00EA2C6C">
        <w:rPr>
          <w:rFonts w:ascii="Times New Roman" w:hAnsi="Times New Roman" w:cs="Times New Roman"/>
          <w:sz w:val="22"/>
          <w:szCs w:val="22"/>
          <w:lang w:val="ru-RU"/>
        </w:rPr>
        <w:t>, дом 35А</w:t>
      </w:r>
      <w:r w:rsidRPr="005D7BEC">
        <w:rPr>
          <w:sz w:val="22"/>
          <w:szCs w:val="22"/>
          <w:lang w:val="ru-RU"/>
        </w:rPr>
        <w:t>), именуемое в да</w:t>
      </w:r>
      <w:bookmarkStart w:id="0" w:name="_GoBack"/>
      <w:bookmarkEnd w:id="0"/>
      <w:r w:rsidRPr="005D7BEC">
        <w:rPr>
          <w:sz w:val="22"/>
          <w:szCs w:val="22"/>
          <w:lang w:val="ru-RU"/>
        </w:rPr>
        <w:t xml:space="preserve">льнейшем </w:t>
      </w:r>
      <w:r w:rsidRPr="005D7BEC">
        <w:rPr>
          <w:b/>
          <w:sz w:val="22"/>
          <w:szCs w:val="22"/>
          <w:lang w:val="ru-RU"/>
        </w:rPr>
        <w:t xml:space="preserve">«Продавец», «Должник», </w:t>
      </w:r>
      <w:r w:rsidRPr="005D7BEC">
        <w:rPr>
          <w:sz w:val="22"/>
          <w:szCs w:val="22"/>
          <w:lang w:val="ru-RU"/>
        </w:rPr>
        <w:t>в лице конкурсного управляющего</w:t>
      </w:r>
      <w:r w:rsidRPr="005D7BEC">
        <w:rPr>
          <w:b/>
          <w:sz w:val="22"/>
          <w:szCs w:val="22"/>
          <w:lang w:val="ru-RU"/>
        </w:rPr>
        <w:t xml:space="preserve"> </w:t>
      </w:r>
      <w:r w:rsidRPr="00EA2C6C">
        <w:rPr>
          <w:b/>
          <w:bCs/>
          <w:sz w:val="22"/>
          <w:szCs w:val="22"/>
          <w:lang w:val="ru-RU"/>
        </w:rPr>
        <w:t>Халтурина Сергея Валентиновича</w:t>
      </w:r>
      <w:r w:rsidRPr="00EA2C6C">
        <w:rPr>
          <w:b/>
          <w:sz w:val="22"/>
          <w:szCs w:val="22"/>
          <w:lang w:val="ru-RU"/>
        </w:rPr>
        <w:t>,</w:t>
      </w:r>
      <w:r w:rsidRPr="00EA2C6C">
        <w:rPr>
          <w:sz w:val="22"/>
          <w:szCs w:val="22"/>
          <w:lang w:val="ru-RU"/>
        </w:rPr>
        <w:t xml:space="preserve"> действующего на основании </w:t>
      </w:r>
      <w:r w:rsidRPr="0000375B">
        <w:rPr>
          <w:lang w:val="ru-RU"/>
        </w:rPr>
        <w:t>решения Арбитражного суда города Москвы от 09 ноября 2018 г. по делу №А40-4583/18-178-8 «Б» и определения Арбитражного суда города Москвы от 10.10.2019 г. по делу №А40-4583/18-178-8 «Б»</w:t>
      </w:r>
      <w:r w:rsidRPr="005D7BEC">
        <w:rPr>
          <w:rStyle w:val="paragraph"/>
          <w:rFonts w:ascii="Times New Roman" w:hAnsi="Times New Roman"/>
          <w:sz w:val="22"/>
          <w:szCs w:val="22"/>
          <w:lang w:val="ru-RU"/>
        </w:rPr>
        <w:t>, именуемое в дальнейшем «Продавец», с одной</w:t>
      </w:r>
      <w:r w:rsidRPr="005D7BEC">
        <w:rPr>
          <w:rFonts w:ascii="Times New Roman" w:hAnsi="Times New Roman"/>
          <w:snapToGrid w:val="0"/>
          <w:sz w:val="22"/>
          <w:szCs w:val="22"/>
          <w:lang w:val="ru-RU"/>
        </w:rPr>
        <w:t xml:space="preserve"> стороны и  </w:t>
      </w:r>
    </w:p>
    <w:p w:rsidR="000A4D59" w:rsidRPr="005D7BEC" w:rsidRDefault="000A4D59" w:rsidP="000A4D59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5D7BEC">
        <w:rPr>
          <w:rStyle w:val="paragraph"/>
          <w:rFonts w:ascii="Times New Roman" w:hAnsi="Times New Roman"/>
          <w:sz w:val="22"/>
          <w:szCs w:val="22"/>
          <w:lang w:val="ru-RU"/>
        </w:rPr>
        <w:t xml:space="preserve">_______________________________ </w:t>
      </w:r>
      <w:proofErr w:type="gramStart"/>
      <w:r w:rsidRPr="005D7BEC">
        <w:rPr>
          <w:rStyle w:val="paragraph"/>
          <w:rFonts w:ascii="Times New Roman" w:hAnsi="Times New Roman"/>
          <w:sz w:val="22"/>
          <w:szCs w:val="22"/>
          <w:lang w:val="ru-RU"/>
        </w:rPr>
        <w:t>в  лице</w:t>
      </w:r>
      <w:proofErr w:type="gramEnd"/>
      <w:r w:rsidRPr="005D7BEC">
        <w:rPr>
          <w:rStyle w:val="paragraph"/>
          <w:rFonts w:ascii="Times New Roman" w:hAnsi="Times New Roman"/>
          <w:sz w:val="22"/>
          <w:szCs w:val="22"/>
          <w:lang w:val="ru-RU"/>
        </w:rPr>
        <w:t xml:space="preserve"> _______________, действующего (-ей) на основании ________________, именуемое (-</w:t>
      </w:r>
      <w:proofErr w:type="spellStart"/>
      <w:r w:rsidRPr="005D7BEC">
        <w:rPr>
          <w:rStyle w:val="paragraph"/>
          <w:rFonts w:ascii="Times New Roman" w:hAnsi="Times New Roman"/>
          <w:sz w:val="22"/>
          <w:szCs w:val="22"/>
          <w:lang w:val="ru-RU"/>
        </w:rPr>
        <w:t>ый</w:t>
      </w:r>
      <w:proofErr w:type="spellEnd"/>
      <w:r w:rsidRPr="005D7BEC">
        <w:rPr>
          <w:rStyle w:val="paragraph"/>
          <w:rFonts w:ascii="Times New Roman" w:hAnsi="Times New Roman"/>
          <w:sz w:val="22"/>
          <w:szCs w:val="22"/>
          <w:lang w:val="ru-RU"/>
        </w:rPr>
        <w:t xml:space="preserve">) в дальнейшем </w:t>
      </w:r>
      <w:r w:rsidRPr="005D7BEC">
        <w:rPr>
          <w:rFonts w:ascii="Times New Roman" w:hAnsi="Times New Roman"/>
          <w:snapToGrid w:val="0"/>
          <w:sz w:val="22"/>
          <w:szCs w:val="22"/>
          <w:lang w:val="ru-RU"/>
        </w:rPr>
        <w:t xml:space="preserve">«Покупатель», </w:t>
      </w:r>
      <w:r w:rsidRPr="005D7BEC">
        <w:rPr>
          <w:rFonts w:ascii="Times New Roman" w:hAnsi="Times New Roman"/>
          <w:sz w:val="22"/>
          <w:szCs w:val="22"/>
          <w:lang w:val="ru-RU"/>
        </w:rPr>
        <w:t xml:space="preserve"> на основании Протокола об определении победителя торгов, проведенных «__» _________ 201_ года, подписали настоящий договор о нижеследующем:</w:t>
      </w:r>
    </w:p>
    <w:p w:rsidR="000A4D59" w:rsidRPr="005D7BEC" w:rsidRDefault="000A4D59" w:rsidP="000A4D59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0A4D59" w:rsidRPr="005D7BEC" w:rsidRDefault="000A4D59" w:rsidP="000A4D59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0A4D59" w:rsidRPr="005D7BEC" w:rsidRDefault="000A4D59" w:rsidP="000A4D59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0A4D59" w:rsidRPr="005D7BEC" w:rsidRDefault="000A4D59" w:rsidP="000A4D59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5D7BEC">
        <w:rPr>
          <w:rFonts w:ascii="Times New Roman" w:hAnsi="Times New Roman"/>
          <w:b/>
          <w:sz w:val="22"/>
          <w:szCs w:val="22"/>
          <w:lang w:val="ru-RU"/>
        </w:rPr>
        <w:t>1. Предмет договора.</w:t>
      </w:r>
    </w:p>
    <w:p w:rsidR="000A4D59" w:rsidRPr="005D7BEC" w:rsidRDefault="000A4D59" w:rsidP="000A4D59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5D7BEC">
        <w:rPr>
          <w:rFonts w:ascii="Times New Roman" w:hAnsi="Times New Roman"/>
          <w:sz w:val="22"/>
          <w:szCs w:val="22"/>
          <w:lang w:val="ru-RU"/>
        </w:rPr>
        <w:t>1.1. Продавец, передает в собственность Покупателю, а Покупатель обязуется принять и оплатить следующее имущество, расположенное по адресу: ____________________________, в составе:</w:t>
      </w:r>
    </w:p>
    <w:p w:rsidR="000A4D59" w:rsidRPr="005D7BEC" w:rsidRDefault="000A4D59" w:rsidP="000A4D59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5D7BEC">
        <w:rPr>
          <w:rFonts w:ascii="Times New Roman" w:hAnsi="Times New Roman"/>
          <w:sz w:val="22"/>
          <w:szCs w:val="22"/>
          <w:lang w:val="ru-RU"/>
        </w:rPr>
        <w:t>____________________________________________________________________________</w:t>
      </w:r>
    </w:p>
    <w:p w:rsidR="000A4D59" w:rsidRPr="005D7BEC" w:rsidRDefault="000A4D59" w:rsidP="000A4D59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0A4D59" w:rsidRPr="005D7BEC" w:rsidRDefault="000A4D59" w:rsidP="000A4D59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7B60BA">
        <w:rPr>
          <w:rFonts w:ascii="Times New Roman" w:hAnsi="Times New Roman"/>
          <w:sz w:val="22"/>
          <w:szCs w:val="22"/>
          <w:lang w:val="ru-RU"/>
        </w:rPr>
        <w:t xml:space="preserve">1.2. Имущество продается на основании ст. 139 Федерального закона «О несостоятельности (банкротстве)» от 26.10.2002г. № 127-ФЗ в соответствии с </w:t>
      </w:r>
      <w:r w:rsidRPr="007B60BA">
        <w:rPr>
          <w:rFonts w:ascii="Times New Roman" w:hAnsi="Times New Roman" w:cs="Times New Roman"/>
          <w:sz w:val="22"/>
          <w:szCs w:val="22"/>
          <w:lang w:val="ru-RU"/>
        </w:rPr>
        <w:t xml:space="preserve">Положением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о порядке, сроках, условиях </w:t>
      </w:r>
      <w:r w:rsidRPr="005D7BEC">
        <w:rPr>
          <w:rFonts w:ascii="Times New Roman" w:hAnsi="Times New Roman" w:cs="Times New Roman"/>
          <w:sz w:val="22"/>
          <w:szCs w:val="22"/>
          <w:lang w:val="ru-RU"/>
        </w:rPr>
        <w:t>и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начальной цене</w:t>
      </w:r>
      <w:r w:rsidRPr="005D7BEC">
        <w:rPr>
          <w:rFonts w:ascii="Times New Roman" w:hAnsi="Times New Roman" w:cs="Times New Roman"/>
          <w:sz w:val="22"/>
          <w:szCs w:val="22"/>
          <w:lang w:val="ru-RU"/>
        </w:rPr>
        <w:t xml:space="preserve"> продажи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недвижимого </w:t>
      </w:r>
      <w:r w:rsidRPr="005D7BEC">
        <w:rPr>
          <w:rFonts w:ascii="Times New Roman" w:hAnsi="Times New Roman" w:cs="Times New Roman"/>
          <w:sz w:val="22"/>
          <w:szCs w:val="22"/>
          <w:lang w:val="ru-RU"/>
        </w:rPr>
        <w:t xml:space="preserve">имущества </w:t>
      </w:r>
      <w:r w:rsidRPr="005D7BEC">
        <w:rPr>
          <w:sz w:val="22"/>
          <w:szCs w:val="22"/>
          <w:lang w:val="ru-RU"/>
        </w:rPr>
        <w:t>Открытое акционерное общество «</w:t>
      </w:r>
      <w:proofErr w:type="spellStart"/>
      <w:r w:rsidRPr="005D7BEC">
        <w:rPr>
          <w:sz w:val="22"/>
          <w:szCs w:val="22"/>
          <w:lang w:val="ru-RU"/>
        </w:rPr>
        <w:t>Москассзавод</w:t>
      </w:r>
      <w:proofErr w:type="spellEnd"/>
      <w:r w:rsidRPr="005D7BEC">
        <w:rPr>
          <w:sz w:val="22"/>
          <w:szCs w:val="22"/>
          <w:lang w:val="ru-RU"/>
        </w:rPr>
        <w:t>»</w:t>
      </w:r>
      <w:r w:rsidRPr="007B60BA">
        <w:rPr>
          <w:rFonts w:ascii="Times New Roman" w:hAnsi="Times New Roman"/>
          <w:sz w:val="22"/>
          <w:szCs w:val="22"/>
          <w:lang w:val="ru-RU"/>
        </w:rPr>
        <w:t>.</w:t>
      </w:r>
    </w:p>
    <w:p w:rsidR="000A4D59" w:rsidRPr="005D7BEC" w:rsidRDefault="000A4D59" w:rsidP="000A4D59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0A4D59" w:rsidRPr="005D7BEC" w:rsidRDefault="000A4D59" w:rsidP="000A4D59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0A4D59" w:rsidRPr="005D7BEC" w:rsidRDefault="000A4D59" w:rsidP="000A4D59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5D7BEC">
        <w:rPr>
          <w:rFonts w:ascii="Times New Roman" w:hAnsi="Times New Roman"/>
          <w:b/>
          <w:sz w:val="22"/>
          <w:szCs w:val="22"/>
          <w:lang w:val="ru-RU"/>
        </w:rPr>
        <w:t>2. Стоимость имущества и порядок его оплаты.</w:t>
      </w:r>
    </w:p>
    <w:p w:rsidR="000A4D59" w:rsidRPr="005D7BEC" w:rsidRDefault="000A4D59" w:rsidP="000A4D59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5D7BEC">
        <w:rPr>
          <w:rFonts w:ascii="Times New Roman" w:hAnsi="Times New Roman"/>
          <w:sz w:val="22"/>
          <w:szCs w:val="22"/>
          <w:lang w:val="ru-RU"/>
        </w:rPr>
        <w:t xml:space="preserve">2.1. Общая стоимость имущества </w:t>
      </w:r>
      <w:proofErr w:type="gramStart"/>
      <w:r w:rsidRPr="005D7BEC">
        <w:rPr>
          <w:rFonts w:ascii="Times New Roman" w:hAnsi="Times New Roman"/>
          <w:sz w:val="22"/>
          <w:szCs w:val="22"/>
          <w:lang w:val="ru-RU"/>
        </w:rPr>
        <w:t xml:space="preserve">составляет </w:t>
      </w:r>
      <w:r w:rsidRPr="005D7BEC">
        <w:rPr>
          <w:rFonts w:ascii="Times New Roman" w:hAnsi="Times New Roman"/>
          <w:color w:val="333333"/>
          <w:sz w:val="22"/>
          <w:szCs w:val="22"/>
          <w:shd w:val="clear" w:color="auto" w:fill="FFFFFF"/>
          <w:lang w:val="ru-RU"/>
        </w:rPr>
        <w:t xml:space="preserve"> </w:t>
      </w:r>
      <w:r w:rsidRPr="005D7BEC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_</w:t>
      </w:r>
      <w:proofErr w:type="gramEnd"/>
      <w:r w:rsidRPr="005D7BEC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_____________</w:t>
      </w:r>
      <w:r w:rsidRPr="005D7BEC">
        <w:rPr>
          <w:rFonts w:ascii="Times New Roman" w:hAnsi="Times New Roman"/>
          <w:sz w:val="22"/>
          <w:szCs w:val="22"/>
          <w:lang w:val="ru-RU"/>
        </w:rPr>
        <w:t xml:space="preserve"> (___________) рублей __ коп. НДС не облагается.</w:t>
      </w:r>
    </w:p>
    <w:p w:rsidR="000A4D59" w:rsidRPr="005D7BEC" w:rsidRDefault="000A4D59" w:rsidP="000A4D59">
      <w:pPr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5D7BEC">
        <w:rPr>
          <w:rFonts w:ascii="Times New Roman" w:hAnsi="Times New Roman"/>
          <w:sz w:val="22"/>
          <w:szCs w:val="22"/>
          <w:lang w:val="ru-RU"/>
        </w:rPr>
        <w:t>2.2. Оплата производится в течение 30 календарных дней с даты подписания договора в безналичном порядке путем перечисления указанной в п. 2.1. настоящего Договора суммы денежных средств</w:t>
      </w:r>
      <w:r>
        <w:rPr>
          <w:rFonts w:ascii="Times New Roman" w:hAnsi="Times New Roman"/>
          <w:sz w:val="22"/>
          <w:szCs w:val="22"/>
          <w:lang w:val="ru-RU"/>
        </w:rPr>
        <w:t>,</w:t>
      </w:r>
      <w:r w:rsidRPr="005D7BEC">
        <w:rPr>
          <w:rFonts w:ascii="Times New Roman" w:hAnsi="Times New Roman"/>
          <w:sz w:val="22"/>
          <w:szCs w:val="22"/>
          <w:lang w:val="ru-RU"/>
        </w:rPr>
        <w:t xml:space="preserve"> за вычетом суммы уплаченного на расчетный счет Организатора торгов задатка</w:t>
      </w:r>
      <w:r>
        <w:rPr>
          <w:rFonts w:ascii="Times New Roman" w:hAnsi="Times New Roman"/>
          <w:sz w:val="22"/>
          <w:szCs w:val="22"/>
          <w:lang w:val="ru-RU"/>
        </w:rPr>
        <w:t>,</w:t>
      </w:r>
      <w:r w:rsidRPr="005D7BEC">
        <w:rPr>
          <w:rFonts w:ascii="Times New Roman" w:hAnsi="Times New Roman"/>
          <w:sz w:val="22"/>
          <w:szCs w:val="22"/>
          <w:lang w:val="ru-RU"/>
        </w:rPr>
        <w:t xml:space="preserve"> на специальный банковский счет Продавца: </w:t>
      </w:r>
      <w:r w:rsidRPr="005D7BEC">
        <w:rPr>
          <w:rFonts w:ascii="Times New Roman" w:hAnsi="Times New Roman" w:cs="Times New Roman"/>
          <w:color w:val="000000"/>
          <w:sz w:val="22"/>
          <w:szCs w:val="22"/>
          <w:lang w:val="ru-RU"/>
        </w:rPr>
        <w:t>р/с № _______________ в филиале ___________, к/с ___________, БИК __________.</w:t>
      </w:r>
    </w:p>
    <w:p w:rsidR="000A4D59" w:rsidRPr="005D7BEC" w:rsidRDefault="000A4D59" w:rsidP="000A4D59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5D7BEC">
        <w:rPr>
          <w:rFonts w:ascii="Times New Roman" w:hAnsi="Times New Roman"/>
          <w:sz w:val="22"/>
          <w:szCs w:val="22"/>
          <w:lang w:val="ru-RU"/>
        </w:rPr>
        <w:t xml:space="preserve">2.3. Надлежащим выполнением обязательств Покупателя по оплате Имущества является поступление денежных средств в порядке, сумме и сроки, указанные в </w:t>
      </w:r>
      <w:proofErr w:type="spellStart"/>
      <w:r w:rsidRPr="005D7BEC">
        <w:rPr>
          <w:rFonts w:ascii="Times New Roman" w:hAnsi="Times New Roman"/>
          <w:sz w:val="22"/>
          <w:szCs w:val="22"/>
          <w:lang w:val="ru-RU"/>
        </w:rPr>
        <w:t>п.п</w:t>
      </w:r>
      <w:proofErr w:type="spellEnd"/>
      <w:r w:rsidRPr="005D7BEC">
        <w:rPr>
          <w:rFonts w:ascii="Times New Roman" w:hAnsi="Times New Roman"/>
          <w:sz w:val="22"/>
          <w:szCs w:val="22"/>
          <w:lang w:val="ru-RU"/>
        </w:rPr>
        <w:t>. 2.1. и 2.2. настоящего Договора.</w:t>
      </w:r>
    </w:p>
    <w:p w:rsidR="000A4D59" w:rsidRPr="005D7BEC" w:rsidRDefault="000A4D59" w:rsidP="000A4D59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5D7BEC">
        <w:rPr>
          <w:rFonts w:ascii="Times New Roman" w:hAnsi="Times New Roman"/>
          <w:sz w:val="22"/>
          <w:szCs w:val="22"/>
          <w:lang w:val="ru-RU"/>
        </w:rPr>
        <w:t>2.4. Факт оплаты имущества удостоверяется выпиской со счета, подтверждающей поступление денежных средств в счет оплаты Имущества.</w:t>
      </w:r>
    </w:p>
    <w:p w:rsidR="000A4D59" w:rsidRPr="005D7BEC" w:rsidRDefault="000A4D59" w:rsidP="000A4D59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0A4D59" w:rsidRPr="005D7BEC" w:rsidRDefault="000A4D59" w:rsidP="000A4D59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5D7BEC">
        <w:rPr>
          <w:rFonts w:ascii="Times New Roman" w:hAnsi="Times New Roman"/>
          <w:b/>
          <w:sz w:val="22"/>
          <w:szCs w:val="22"/>
          <w:lang w:val="ru-RU"/>
        </w:rPr>
        <w:t>3. Передача Имущества.</w:t>
      </w:r>
    </w:p>
    <w:p w:rsidR="000A4D59" w:rsidRPr="005D7BEC" w:rsidRDefault="000A4D59" w:rsidP="000A4D59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5D7BEC">
        <w:rPr>
          <w:rFonts w:ascii="Times New Roman" w:hAnsi="Times New Roman"/>
          <w:sz w:val="22"/>
          <w:szCs w:val="22"/>
          <w:lang w:val="ru-RU"/>
        </w:rPr>
        <w:t>3.1. Имущество передается по месту его нахождения. Имущество находится по адресу: ____________________________________________.</w:t>
      </w:r>
    </w:p>
    <w:p w:rsidR="000A4D59" w:rsidRPr="005D7BEC" w:rsidRDefault="000A4D59" w:rsidP="000A4D59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5D7BEC">
        <w:rPr>
          <w:rFonts w:ascii="Times New Roman" w:hAnsi="Times New Roman"/>
          <w:sz w:val="22"/>
          <w:szCs w:val="22"/>
          <w:lang w:val="ru-RU"/>
        </w:rPr>
        <w:t>3.2.  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:rsidR="000A4D59" w:rsidRPr="005D7BEC" w:rsidRDefault="000A4D59" w:rsidP="000A4D59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5D7BEC">
        <w:rPr>
          <w:rFonts w:ascii="Times New Roman" w:hAnsi="Times New Roman"/>
          <w:sz w:val="22"/>
          <w:szCs w:val="22"/>
          <w:lang w:val="ru-RU"/>
        </w:rPr>
        <w:t>3.3.   Передача Имущества должна быть осуществлена в течение 5 (пяти) рабочих дней со дня его оплаты.</w:t>
      </w:r>
    </w:p>
    <w:p w:rsidR="000A4D59" w:rsidRPr="005D7BEC" w:rsidRDefault="000A4D59" w:rsidP="000A4D59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5D7BEC">
        <w:rPr>
          <w:rFonts w:ascii="Times New Roman" w:hAnsi="Times New Roman"/>
          <w:sz w:val="22"/>
          <w:szCs w:val="22"/>
          <w:lang w:val="ru-RU"/>
        </w:rPr>
        <w:t>3.4. Обязанность по передаче Имущества Покупателю считается исполненной в момент предоставления Имущества в распоряжение Покупателя. Имущество считается предоставленным в распоряжение Покупателя, если в предусмотренный п. 3.3. срок Имущество готово к передаче в месте его нахождения и Покупатель осведомлен о готовности Имущества к передаче.</w:t>
      </w:r>
    </w:p>
    <w:p w:rsidR="000A4D59" w:rsidRPr="005D7BEC" w:rsidRDefault="000A4D59" w:rsidP="000A4D59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5D7BEC">
        <w:rPr>
          <w:rFonts w:ascii="Times New Roman" w:hAnsi="Times New Roman"/>
          <w:sz w:val="22"/>
          <w:szCs w:val="22"/>
          <w:lang w:val="ru-RU"/>
        </w:rPr>
        <w:lastRenderedPageBreak/>
        <w:t>3.5. Принятое покупателем Имущество возврату не подлежит. Продавец и Организатор торгов не несут ответственности за качество проданного Имущества.</w:t>
      </w:r>
    </w:p>
    <w:p w:rsidR="000A4D59" w:rsidRPr="005D7BEC" w:rsidRDefault="000A4D59" w:rsidP="000A4D59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0A4D59" w:rsidRPr="005D7BEC" w:rsidRDefault="000A4D59" w:rsidP="000A4D59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5D7BEC">
        <w:rPr>
          <w:rFonts w:ascii="Times New Roman" w:hAnsi="Times New Roman"/>
          <w:b/>
          <w:sz w:val="22"/>
          <w:szCs w:val="22"/>
          <w:lang w:val="ru-RU"/>
        </w:rPr>
        <w:t>4. Переход права собственности на Имущество.</w:t>
      </w:r>
    </w:p>
    <w:p w:rsidR="000A4D59" w:rsidRPr="005D7BEC" w:rsidRDefault="000A4D59" w:rsidP="000A4D59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5D7BEC">
        <w:rPr>
          <w:rFonts w:ascii="Times New Roman" w:hAnsi="Times New Roman"/>
          <w:sz w:val="22"/>
          <w:szCs w:val="22"/>
          <w:lang w:val="ru-RU"/>
        </w:rPr>
        <w:t>4.1. Оформление необходимых документов по переходу права собственности на имущество, приобретенное Покупателем, производится Покупателем за его счет.</w:t>
      </w:r>
    </w:p>
    <w:p w:rsidR="000A4D59" w:rsidRPr="005D7BEC" w:rsidRDefault="000A4D59" w:rsidP="000A4D59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0A4D59" w:rsidRPr="005D7BEC" w:rsidRDefault="000A4D59" w:rsidP="000A4D59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5D7BEC">
        <w:rPr>
          <w:rFonts w:ascii="Times New Roman" w:hAnsi="Times New Roman"/>
          <w:b/>
          <w:sz w:val="22"/>
          <w:szCs w:val="22"/>
          <w:lang w:val="ru-RU"/>
        </w:rPr>
        <w:t>5. Ответственность сторон.</w:t>
      </w:r>
    </w:p>
    <w:p w:rsidR="000A4D59" w:rsidRPr="005D7BEC" w:rsidRDefault="000A4D59" w:rsidP="000A4D59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5D7BEC">
        <w:rPr>
          <w:rFonts w:ascii="Times New Roman" w:hAnsi="Times New Roman"/>
          <w:sz w:val="22"/>
          <w:szCs w:val="22"/>
          <w:lang w:val="ru-RU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0A4D59" w:rsidRPr="005D7BEC" w:rsidRDefault="000A4D59" w:rsidP="000A4D59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5D7BEC">
        <w:rPr>
          <w:rFonts w:ascii="Times New Roman" w:hAnsi="Times New Roman"/>
          <w:sz w:val="22"/>
          <w:szCs w:val="22"/>
          <w:lang w:val="ru-RU"/>
        </w:rPr>
        <w:t>5.2. Стороны договорились, что не поступление денежных средств в счет оплаты Имущества в сумме и сроки, указанные в п. 2.3. и 2.4.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:rsidR="000A4D59" w:rsidRPr="005D7BEC" w:rsidRDefault="000A4D59" w:rsidP="000A4D59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5D7BEC">
        <w:rPr>
          <w:rFonts w:ascii="Times New Roman" w:hAnsi="Times New Roman"/>
          <w:sz w:val="22"/>
          <w:szCs w:val="22"/>
          <w:lang w:val="ru-RU"/>
        </w:rPr>
        <w:t>5.3. 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 и утрачивает внесенный им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:rsidR="000A4D59" w:rsidRPr="005D7BEC" w:rsidRDefault="000A4D59" w:rsidP="000A4D59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5D7BEC">
        <w:rPr>
          <w:rFonts w:ascii="Times New Roman" w:hAnsi="Times New Roman"/>
          <w:sz w:val="22"/>
          <w:szCs w:val="22"/>
          <w:lang w:val="ru-RU"/>
        </w:rPr>
        <w:t>5.4. В случае уклонения Покупателя от фактического принятия Имущества в установленный в настоящем Договоре срок он уплачивает продавцу пеню в размере 0,1 % от общей стоимости Имущества за каждый день просрочки, но не более 10 % от этой стоимости.</w:t>
      </w:r>
    </w:p>
    <w:p w:rsidR="000A4D59" w:rsidRPr="005D7BEC" w:rsidRDefault="000A4D59" w:rsidP="000A4D59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5D7BEC">
        <w:rPr>
          <w:rFonts w:ascii="Times New Roman" w:hAnsi="Times New Roman"/>
          <w:sz w:val="22"/>
          <w:szCs w:val="22"/>
          <w:lang w:val="ru-RU"/>
        </w:rPr>
        <w:t>5.5. В случае если Покупатель отказывается от принятия имущества, то настоящий Договор прекращает свое действие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</w:t>
      </w:r>
      <w:r w:rsidRPr="005D7BEC">
        <w:rPr>
          <w:rFonts w:ascii="Times New Roman" w:hAnsi="Times New Roman"/>
          <w:sz w:val="22"/>
          <w:szCs w:val="22"/>
          <w:lang w:val="ru-RU"/>
        </w:rPr>
        <w:tab/>
        <w:t>В предусмотренном настоящем пункте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:rsidR="000A4D59" w:rsidRPr="005D7BEC" w:rsidRDefault="000A4D59" w:rsidP="000A4D59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0A4D59" w:rsidRPr="005D7BEC" w:rsidRDefault="000A4D59" w:rsidP="000A4D59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5D7BEC">
        <w:rPr>
          <w:rFonts w:ascii="Times New Roman" w:hAnsi="Times New Roman"/>
          <w:b/>
          <w:sz w:val="22"/>
          <w:szCs w:val="22"/>
          <w:lang w:val="ru-RU"/>
        </w:rPr>
        <w:t>6. Прочие условия.</w:t>
      </w:r>
    </w:p>
    <w:p w:rsidR="000A4D59" w:rsidRPr="005D7BEC" w:rsidRDefault="000A4D59" w:rsidP="000A4D59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5D7BEC">
        <w:rPr>
          <w:rFonts w:ascii="Times New Roman" w:hAnsi="Times New Roman"/>
          <w:sz w:val="22"/>
          <w:szCs w:val="22"/>
          <w:lang w:val="ru-RU"/>
        </w:rPr>
        <w:t>6.1. Настоящий Договор вступает в силу с момента его подписания и прекращает свое действие при:</w:t>
      </w:r>
    </w:p>
    <w:p w:rsidR="000A4D59" w:rsidRPr="005D7BEC" w:rsidRDefault="000A4D59" w:rsidP="000A4D59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5D7BEC">
        <w:rPr>
          <w:rFonts w:ascii="Times New Roman" w:hAnsi="Times New Roman"/>
          <w:sz w:val="22"/>
          <w:szCs w:val="22"/>
          <w:lang w:val="ru-RU"/>
        </w:rPr>
        <w:t>- ненадлежащем исполнении Сторонами своих обязательств;</w:t>
      </w:r>
    </w:p>
    <w:p w:rsidR="000A4D59" w:rsidRPr="005D7BEC" w:rsidRDefault="000A4D59" w:rsidP="000A4D59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5D7BEC">
        <w:rPr>
          <w:rFonts w:ascii="Times New Roman" w:hAnsi="Times New Roman"/>
          <w:sz w:val="22"/>
          <w:szCs w:val="22"/>
          <w:lang w:val="ru-RU"/>
        </w:rPr>
        <w:t>- расторжении предусмотренных федеральным законодательством и настоящим Договором случаях;</w:t>
      </w:r>
    </w:p>
    <w:p w:rsidR="000A4D59" w:rsidRPr="005D7BEC" w:rsidRDefault="000A4D59" w:rsidP="000A4D59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5D7BEC">
        <w:rPr>
          <w:rFonts w:ascii="Times New Roman" w:hAnsi="Times New Roman"/>
          <w:sz w:val="22"/>
          <w:szCs w:val="22"/>
          <w:lang w:val="ru-RU"/>
        </w:rPr>
        <w:t>- возникновении иных оснований, предусмотренных законодательством Российской Федерации.</w:t>
      </w:r>
    </w:p>
    <w:p w:rsidR="000A4D59" w:rsidRPr="005D7BEC" w:rsidRDefault="000A4D59" w:rsidP="000A4D59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5D7BEC">
        <w:rPr>
          <w:rFonts w:ascii="Times New Roman" w:hAnsi="Times New Roman"/>
          <w:sz w:val="22"/>
          <w:szCs w:val="22"/>
          <w:lang w:val="ru-RU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0A4D59" w:rsidRPr="005D7BEC" w:rsidRDefault="000A4D59" w:rsidP="000A4D59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5D7BEC">
        <w:rPr>
          <w:rFonts w:ascii="Times New Roman" w:hAnsi="Times New Roman"/>
          <w:sz w:val="22"/>
          <w:szCs w:val="22"/>
          <w:lang w:val="ru-RU"/>
        </w:rPr>
        <w:t>6.3. Все уведомления и сообщения должны направляться в письменной форме.</w:t>
      </w:r>
    </w:p>
    <w:p w:rsidR="000A4D59" w:rsidRPr="005D7BEC" w:rsidRDefault="000A4D59" w:rsidP="000A4D59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5D7BEC">
        <w:rPr>
          <w:rFonts w:ascii="Times New Roman" w:hAnsi="Times New Roman"/>
          <w:sz w:val="22"/>
          <w:szCs w:val="22"/>
          <w:lang w:val="ru-RU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:rsidR="000A4D59" w:rsidRPr="005D7BEC" w:rsidRDefault="000A4D59" w:rsidP="000A4D59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5D7BEC">
        <w:rPr>
          <w:rFonts w:ascii="Times New Roman" w:hAnsi="Times New Roman"/>
          <w:sz w:val="22"/>
          <w:szCs w:val="22"/>
          <w:lang w:val="ru-RU"/>
        </w:rPr>
        <w:t>6.5. Все споры и разногласия, возникающие между Сторонами по вопросам, не нашедшим своего разрешения в тексте данного Договора, будут решаться путем переговоров на основе федерального законодательства.</w:t>
      </w:r>
    </w:p>
    <w:p w:rsidR="000A4D59" w:rsidRPr="005D7BEC" w:rsidRDefault="000A4D59" w:rsidP="000A4D59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5D7BEC">
        <w:rPr>
          <w:rFonts w:ascii="Times New Roman" w:hAnsi="Times New Roman"/>
          <w:sz w:val="22"/>
          <w:szCs w:val="22"/>
          <w:lang w:val="ru-RU"/>
        </w:rPr>
        <w:t xml:space="preserve">6.6. При </w:t>
      </w:r>
      <w:proofErr w:type="spellStart"/>
      <w:r w:rsidRPr="005D7BEC">
        <w:rPr>
          <w:rFonts w:ascii="Times New Roman" w:hAnsi="Times New Roman"/>
          <w:sz w:val="22"/>
          <w:szCs w:val="22"/>
          <w:lang w:val="ru-RU"/>
        </w:rPr>
        <w:t>неурегулировании</w:t>
      </w:r>
      <w:proofErr w:type="spellEnd"/>
      <w:r w:rsidRPr="005D7BEC">
        <w:rPr>
          <w:rFonts w:ascii="Times New Roman" w:hAnsi="Times New Roman"/>
          <w:sz w:val="22"/>
          <w:szCs w:val="22"/>
          <w:lang w:val="ru-RU"/>
        </w:rPr>
        <w:t xml:space="preserve"> в процессе переговоров спорных вопросов споры разрешаются в суде в порядке, установленном федеральным законодательством.</w:t>
      </w:r>
    </w:p>
    <w:p w:rsidR="000A4D59" w:rsidRPr="005D7BEC" w:rsidRDefault="000A4D59" w:rsidP="000A4D59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0A4D59" w:rsidRPr="005D7BEC" w:rsidRDefault="000A4D59" w:rsidP="000A4D59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5D7BEC">
        <w:rPr>
          <w:rFonts w:ascii="Times New Roman" w:hAnsi="Times New Roman"/>
          <w:b/>
          <w:sz w:val="22"/>
          <w:szCs w:val="22"/>
          <w:lang w:val="ru-RU"/>
        </w:rPr>
        <w:t>7. Заключительные положения.</w:t>
      </w:r>
    </w:p>
    <w:p w:rsidR="000A4D59" w:rsidRPr="005D7BEC" w:rsidRDefault="000A4D59" w:rsidP="000A4D59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5D7BEC">
        <w:rPr>
          <w:rFonts w:ascii="Times New Roman" w:hAnsi="Times New Roman"/>
          <w:sz w:val="22"/>
          <w:szCs w:val="22"/>
          <w:lang w:val="ru-RU"/>
        </w:rPr>
        <w:t>7.1. Настоящий Договор составлен в трех экземплярах, имеющих одинаковую юридическую силу, 1 экземпляр – для Продавца, 1 экземпляр – для Покупателя, 1 экземпляр – для Учреждения по регистрации прав на недвижимое имущество и сделок с ним.</w:t>
      </w:r>
    </w:p>
    <w:p w:rsidR="000A4D59" w:rsidRPr="005D7BEC" w:rsidRDefault="000A4D59" w:rsidP="000A4D59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0A4D59" w:rsidRPr="005D7BEC" w:rsidRDefault="000A4D59" w:rsidP="000A4D59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5D7BEC">
        <w:rPr>
          <w:rFonts w:ascii="Times New Roman" w:hAnsi="Times New Roman"/>
          <w:b/>
          <w:sz w:val="22"/>
          <w:szCs w:val="22"/>
          <w:lang w:val="ru-RU"/>
        </w:rPr>
        <w:t>Место нахождения и банковские реквизиты сторон.</w:t>
      </w:r>
    </w:p>
    <w:tbl>
      <w:tblPr>
        <w:tblW w:w="10035" w:type="dxa"/>
        <w:tblLayout w:type="fixed"/>
        <w:tblLook w:val="01E0" w:firstRow="1" w:lastRow="1" w:firstColumn="1" w:lastColumn="1" w:noHBand="0" w:noVBand="0"/>
      </w:tblPr>
      <w:tblGrid>
        <w:gridCol w:w="5072"/>
        <w:gridCol w:w="4963"/>
      </w:tblGrid>
      <w:tr w:rsidR="000A4D59" w:rsidRPr="005D7BEC" w:rsidTr="00E3154F">
        <w:tc>
          <w:tcPr>
            <w:tcW w:w="5070" w:type="dxa"/>
            <w:hideMark/>
          </w:tcPr>
          <w:p w:rsidR="000A4D59" w:rsidRPr="005D7BEC" w:rsidRDefault="000A4D59" w:rsidP="00E3154F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D7BEC">
              <w:rPr>
                <w:rFonts w:ascii="Times New Roman" w:hAnsi="Times New Roman"/>
                <w:b/>
                <w:sz w:val="22"/>
                <w:szCs w:val="22"/>
              </w:rPr>
              <w:t>Продавец</w:t>
            </w:r>
            <w:proofErr w:type="spellEnd"/>
          </w:p>
        </w:tc>
        <w:tc>
          <w:tcPr>
            <w:tcW w:w="4961" w:type="dxa"/>
            <w:hideMark/>
          </w:tcPr>
          <w:p w:rsidR="000A4D59" w:rsidRPr="005D7BEC" w:rsidRDefault="000A4D59" w:rsidP="00E3154F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D7BEC">
              <w:rPr>
                <w:rFonts w:ascii="Times New Roman" w:hAnsi="Times New Roman"/>
                <w:b/>
                <w:sz w:val="22"/>
                <w:szCs w:val="22"/>
              </w:rPr>
              <w:t>Покупатель</w:t>
            </w:r>
            <w:proofErr w:type="spellEnd"/>
          </w:p>
        </w:tc>
      </w:tr>
      <w:tr w:rsidR="000A4D59" w:rsidRPr="005D7BEC" w:rsidTr="00E3154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59" w:rsidRPr="005D7BEC" w:rsidRDefault="000A4D59" w:rsidP="00E3154F">
            <w:pPr>
              <w:pStyle w:val="20"/>
              <w:keepNext/>
              <w:keepLines/>
              <w:shd w:val="clear" w:color="auto" w:fill="auto"/>
              <w:spacing w:line="230" w:lineRule="exact"/>
              <w:rPr>
                <w:rFonts w:ascii="Times New Roman" w:eastAsia="Arial Unicode MS" w:hAnsi="Times New Roman"/>
                <w:sz w:val="22"/>
                <w:szCs w:val="22"/>
              </w:rPr>
            </w:pPr>
          </w:p>
          <w:p w:rsidR="000A4D59" w:rsidRPr="005D7BEC" w:rsidRDefault="000A4D59" w:rsidP="00E3154F">
            <w:pPr>
              <w:pStyle w:val="20"/>
              <w:keepNext/>
              <w:keepLines/>
              <w:shd w:val="clear" w:color="auto" w:fill="auto"/>
              <w:spacing w:line="230" w:lineRule="exact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59" w:rsidRPr="005D7BEC" w:rsidRDefault="000A4D59" w:rsidP="00E3154F">
            <w:pPr>
              <w:rPr>
                <w:rFonts w:ascii="Times New Roman" w:hAnsi="Times New Roman"/>
                <w:lang w:val="ru-RU"/>
              </w:rPr>
            </w:pPr>
          </w:p>
        </w:tc>
      </w:tr>
      <w:tr w:rsidR="000A4D59" w:rsidRPr="005D7BEC" w:rsidTr="00E3154F">
        <w:trPr>
          <w:trHeight w:val="49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59" w:rsidRPr="005D7BEC" w:rsidRDefault="000A4D59" w:rsidP="00E3154F">
            <w:pPr>
              <w:jc w:val="both"/>
              <w:rPr>
                <w:rFonts w:eastAsia="Arial Unicode MS"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59" w:rsidRPr="005D7BEC" w:rsidRDefault="000A4D59" w:rsidP="00E3154F">
            <w:pPr>
              <w:rPr>
                <w:rFonts w:ascii="Times New Roman" w:hAnsi="Times New Roman"/>
                <w:b/>
                <w:lang w:val="ru-RU"/>
              </w:rPr>
            </w:pPr>
            <w:r w:rsidRPr="005D7BE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</w:p>
        </w:tc>
      </w:tr>
      <w:tr w:rsidR="000A4D59" w:rsidRPr="005D7BEC" w:rsidTr="00E3154F">
        <w:trPr>
          <w:trHeight w:val="49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59" w:rsidRPr="005D7BEC" w:rsidRDefault="000A4D59" w:rsidP="00E3154F">
            <w:pPr>
              <w:pStyle w:val="a3"/>
              <w:ind w:left="23"/>
              <w:rPr>
                <w:rFonts w:eastAsia="Arial Unicode MS"/>
                <w:lang w:val="ru-RU"/>
              </w:rPr>
            </w:pPr>
            <w:r w:rsidRPr="005D7BEC">
              <w:rPr>
                <w:rFonts w:eastAsia="Arial Unicode MS"/>
                <w:sz w:val="22"/>
                <w:szCs w:val="22"/>
                <w:lang w:val="ru-RU"/>
              </w:rPr>
              <w:t>Конкурсный управляющий</w:t>
            </w:r>
          </w:p>
          <w:p w:rsidR="000A4D59" w:rsidRPr="005D7BEC" w:rsidRDefault="000A4D59" w:rsidP="00E3154F">
            <w:pPr>
              <w:pStyle w:val="a3"/>
              <w:ind w:left="23"/>
              <w:rPr>
                <w:rFonts w:eastAsia="Arial Unicode MS"/>
                <w:lang w:val="ru-RU"/>
              </w:rPr>
            </w:pPr>
          </w:p>
          <w:p w:rsidR="000A4D59" w:rsidRPr="005D7BEC" w:rsidRDefault="000A4D59" w:rsidP="00E3154F">
            <w:pPr>
              <w:pStyle w:val="a3"/>
              <w:ind w:left="23"/>
              <w:rPr>
                <w:rFonts w:eastAsia="Arial Unicode MS"/>
                <w:lang w:val="ru-RU"/>
              </w:rPr>
            </w:pPr>
            <w:r w:rsidRPr="005D7BEC">
              <w:rPr>
                <w:sz w:val="22"/>
                <w:szCs w:val="22"/>
                <w:lang w:val="ru-RU"/>
              </w:rPr>
              <w:t>_________________/________________________/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59" w:rsidRPr="005D7BEC" w:rsidRDefault="000A4D59" w:rsidP="00E3154F">
            <w:pPr>
              <w:pStyle w:val="a3"/>
              <w:ind w:left="23"/>
              <w:rPr>
                <w:rFonts w:eastAsia="Arial Unicode MS"/>
                <w:lang w:val="ru-RU"/>
              </w:rPr>
            </w:pPr>
          </w:p>
          <w:p w:rsidR="000A4D59" w:rsidRPr="005D7BEC" w:rsidRDefault="000A4D59" w:rsidP="00E3154F">
            <w:pPr>
              <w:pStyle w:val="a3"/>
              <w:ind w:left="23"/>
              <w:rPr>
                <w:rFonts w:eastAsia="Arial Unicode MS"/>
                <w:lang w:val="ru-RU"/>
              </w:rPr>
            </w:pPr>
          </w:p>
          <w:p w:rsidR="000A4D59" w:rsidRPr="005D7BEC" w:rsidRDefault="000A4D59" w:rsidP="00E3154F">
            <w:pPr>
              <w:pStyle w:val="a3"/>
              <w:ind w:left="23"/>
              <w:rPr>
                <w:rFonts w:eastAsia="Arial Unicode MS"/>
                <w:lang w:val="ru-RU"/>
              </w:rPr>
            </w:pPr>
            <w:r w:rsidRPr="005D7BEC">
              <w:rPr>
                <w:rFonts w:eastAsia="Arial Unicode MS"/>
                <w:sz w:val="22"/>
                <w:szCs w:val="22"/>
                <w:lang w:val="ru-RU"/>
              </w:rPr>
              <w:t>_________________/_____________________/</w:t>
            </w:r>
          </w:p>
        </w:tc>
      </w:tr>
    </w:tbl>
    <w:p w:rsidR="000A4D59" w:rsidRPr="005D7BEC" w:rsidRDefault="000A4D59" w:rsidP="000A4D59">
      <w:pPr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0A4D59" w:rsidRPr="005D7BEC" w:rsidRDefault="000A4D59" w:rsidP="000A4D59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7A51C4" w:rsidRPr="000A4D59" w:rsidRDefault="007A51C4" w:rsidP="000A4D59">
      <w:pPr>
        <w:ind w:right="-1"/>
        <w:rPr>
          <w:b/>
          <w:bCs/>
          <w:sz w:val="22"/>
          <w:szCs w:val="22"/>
          <w:lang w:val="ru-RU"/>
        </w:rPr>
      </w:pPr>
    </w:p>
    <w:sectPr w:rsidR="007A51C4" w:rsidRPr="000A4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784"/>
    <w:rsid w:val="000A4D59"/>
    <w:rsid w:val="00437D66"/>
    <w:rsid w:val="007A51C4"/>
    <w:rsid w:val="007F5647"/>
    <w:rsid w:val="00CA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15475C-E01E-4CB4-8066-CAD5BEEC6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D59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0A4D59"/>
  </w:style>
  <w:style w:type="paragraph" w:styleId="a3">
    <w:name w:val="Body Text"/>
    <w:basedOn w:val="a"/>
    <w:link w:val="a4"/>
    <w:rsid w:val="000A4D59"/>
    <w:pPr>
      <w:spacing w:after="120"/>
    </w:pPr>
  </w:style>
  <w:style w:type="character" w:customStyle="1" w:styleId="a4">
    <w:name w:val="Основной текст Знак"/>
    <w:basedOn w:val="a0"/>
    <w:link w:val="a3"/>
    <w:rsid w:val="000A4D59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2">
    <w:name w:val="Заголовок №2_"/>
    <w:link w:val="20"/>
    <w:uiPriority w:val="99"/>
    <w:locked/>
    <w:rsid w:val="000A4D59"/>
    <w:rPr>
      <w:b/>
      <w:bCs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0A4D59"/>
    <w:pPr>
      <w:shd w:val="clear" w:color="auto" w:fill="FFFFFF"/>
      <w:spacing w:line="274" w:lineRule="exact"/>
      <w:outlineLvl w:val="1"/>
    </w:pPr>
    <w:rPr>
      <w:rFonts w:asciiTheme="minorHAnsi" w:eastAsiaTheme="minorHAnsi" w:hAnsiTheme="minorHAnsi" w:cstheme="minorBidi"/>
      <w:b/>
      <w:bCs/>
      <w:sz w:val="23"/>
      <w:szCs w:val="23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Падерина Виктория</dc:creator>
  <cp:keywords/>
  <dc:description/>
  <cp:lastModifiedBy>Штефан Надежда Ивановна</cp:lastModifiedBy>
  <cp:revision>3</cp:revision>
  <dcterms:created xsi:type="dcterms:W3CDTF">2022-09-08T14:19:00Z</dcterms:created>
  <dcterms:modified xsi:type="dcterms:W3CDTF">2022-09-08T14:19:00Z</dcterms:modified>
</cp:coreProperties>
</file>