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61" w:rsidRDefault="000A6DE9" w:rsidP="00172298">
      <w:r w:rsidRPr="000A6DE9">
        <w:t>Организатор торгов - конкурсный управляющий Общества с ограниченной ответственностью «</w:t>
      </w:r>
      <w:r w:rsidR="00172298">
        <w:t>Ключ Строй Консалтинг</w:t>
      </w:r>
      <w:r w:rsidRPr="000A6DE9">
        <w:t>» (</w:t>
      </w:r>
      <w:r w:rsidR="00172298">
        <w:t>ООО «КСК»</w:t>
      </w:r>
      <w:r w:rsidR="00172298">
        <w:rPr>
          <w:lang w:val="en-US"/>
        </w:rPr>
        <w:t xml:space="preserve"> </w:t>
      </w:r>
      <w:r w:rsidR="00172298">
        <w:t>адрес: 198095, Санкт-Петербург, ул. Маршала Говорова.</w:t>
      </w:r>
      <w:r w:rsidR="00172298">
        <w:t xml:space="preserve"> Д.29, лит. А; ИНН: 7805277872,</w:t>
      </w:r>
      <w:r w:rsidR="00172298" w:rsidRPr="00172298">
        <w:t xml:space="preserve"> </w:t>
      </w:r>
      <w:r w:rsidR="00172298">
        <w:t>ОГРН: 1037811073410</w:t>
      </w:r>
      <w:r w:rsidRPr="000A6DE9">
        <w:t xml:space="preserve">) </w:t>
      </w:r>
      <w:r w:rsidR="00172298">
        <w:t>–</w:t>
      </w:r>
      <w:r w:rsidRPr="000A6DE9">
        <w:t xml:space="preserve"> </w:t>
      </w:r>
      <w:r w:rsidR="00172298">
        <w:t xml:space="preserve">Сапига Евгений Анатольевич </w:t>
      </w:r>
      <w:r w:rsidRPr="000A6DE9">
        <w:t>(ИНН 616508615294,СНИЛС 077-120-882-62, регистрационный номер в сводном государственном реестре арбитражных управляющих 12780), член Союза «Саморегулируемая организация арбитражных управляющих Северо-Запада» (191015, Санкт-Петербург, Шпалерная, 51, литер А, помещение 2-Н, №436, № в реестре СРО 001-3, ИНН 7825489593 , ОГРН 1027809209471 ), действующий на основании определ</w:t>
      </w:r>
      <w:r w:rsidR="00172298">
        <w:t>ения Арбитражного суда г. Санкт-Петербурга и Ленинградской области от 25.09.2019 г. по делу №А56</w:t>
      </w:r>
      <w:r w:rsidRPr="000A6DE9">
        <w:t>-</w:t>
      </w:r>
      <w:r w:rsidR="00172298">
        <w:t>75840/2018</w:t>
      </w:r>
      <w:r w:rsidRPr="000A6DE9">
        <w:t xml:space="preserve"> (наименование процедуры - конкурсное производство, дата следующего судебного заседания по рассмотрению отчёта конк</w:t>
      </w:r>
      <w:r w:rsidR="00172298">
        <w:t>урсного управляющего - 17.10.2022</w:t>
      </w:r>
      <w:r w:rsidRPr="000A6DE9">
        <w:t xml:space="preserve"> г.), а</w:t>
      </w:r>
      <w:r w:rsidR="00172298">
        <w:t>дрес для корреспонденции: 115184, г. Москва, а/я 51</w:t>
      </w:r>
      <w:r w:rsidRPr="000A6DE9">
        <w:t xml:space="preserve">, сообщает о заключении договора купли-продажи с победителем проведенных отрытых торгов посредством публичного предложения </w:t>
      </w:r>
      <w:r w:rsidR="00172298">
        <w:t>Фирсовым Дмитрием Александровичем</w:t>
      </w:r>
      <w:r w:rsidRPr="000A6DE9">
        <w:t xml:space="preserve"> (ИНН </w:t>
      </w:r>
      <w:r w:rsidR="00172298" w:rsidRPr="00172298">
        <w:t>366220290694</w:t>
      </w:r>
      <w:r w:rsidRPr="000A6DE9">
        <w:t>) на электронной торговой площадке Российский аукционный дом (АО «Российский аук</w:t>
      </w:r>
      <w:r w:rsidR="00172298">
        <w:t>ционный дом», https://</w:t>
      </w:r>
      <w:r w:rsidRPr="000A6DE9">
        <w:t>lot-on</w:t>
      </w:r>
      <w:r w:rsidR="00172298">
        <w:t>line.ru</w:t>
      </w:r>
      <w:r w:rsidRPr="000A6DE9">
        <w:t>) по прода</w:t>
      </w:r>
      <w:r w:rsidR="00172298">
        <w:t>же имущества ООО «КСК</w:t>
      </w:r>
      <w:r w:rsidRPr="000A6DE9">
        <w:t xml:space="preserve">»: Лот №1: </w:t>
      </w:r>
      <w:r w:rsidR="00172298" w:rsidRPr="00172298">
        <w:t>Дебиторская задолженность ООО «Ключ Строй Консалтинг» по расчетам с дебиторами</w:t>
      </w:r>
      <w:r w:rsidR="00172298">
        <w:t>. Цена приобретения составила 3</w:t>
      </w:r>
      <w:bookmarkStart w:id="0" w:name="_GoBack"/>
      <w:bookmarkEnd w:id="0"/>
      <w:r w:rsidRPr="000A6DE9">
        <w:t>50 000 рублей.</w:t>
      </w:r>
    </w:p>
    <w:sectPr w:rsidR="00A6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D2"/>
    <w:rsid w:val="000A6DE9"/>
    <w:rsid w:val="00172298"/>
    <w:rsid w:val="004256D2"/>
    <w:rsid w:val="00A6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A7C1"/>
  <w15:chartTrackingRefBased/>
  <w15:docId w15:val="{D95BE058-3929-4CC2-9C7E-14E0D05B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Sapiga</dc:creator>
  <cp:keywords/>
  <dc:description/>
  <cp:lastModifiedBy>Stavro Blofeld</cp:lastModifiedBy>
  <cp:revision>2</cp:revision>
  <dcterms:created xsi:type="dcterms:W3CDTF">2022-09-09T05:56:00Z</dcterms:created>
  <dcterms:modified xsi:type="dcterms:W3CDTF">2022-09-09T05:56:00Z</dcterms:modified>
</cp:coreProperties>
</file>