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91D1" w14:textId="77777777" w:rsidR="00D6196D" w:rsidRPr="009661D5" w:rsidRDefault="00D6196D" w:rsidP="00D6196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 </w:t>
      </w:r>
    </w:p>
    <w:p w14:paraId="569DC55B" w14:textId="77777777" w:rsidR="00D6196D" w:rsidRPr="009661D5" w:rsidRDefault="00D6196D" w:rsidP="00D6196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движимого имущества</w:t>
      </w:r>
    </w:p>
    <w:p w14:paraId="7DA92A5E" w14:textId="77777777" w:rsidR="00D6196D" w:rsidRPr="009661D5" w:rsidRDefault="00D6196D" w:rsidP="00D6196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9"/>
        <w:gridCol w:w="4899"/>
      </w:tblGrid>
      <w:tr w:rsidR="00D6196D" w:rsidRPr="009661D5" w14:paraId="7F34FDE2" w14:textId="77777777" w:rsidTr="00D41B26">
        <w:tc>
          <w:tcPr>
            <w:tcW w:w="4899" w:type="dxa"/>
            <w:hideMark/>
          </w:tcPr>
          <w:p w14:paraId="5DCB5115" w14:textId="77777777" w:rsidR="00D6196D" w:rsidRPr="009661D5" w:rsidRDefault="00D6196D" w:rsidP="00D41B26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4899" w:type="dxa"/>
            <w:hideMark/>
          </w:tcPr>
          <w:p w14:paraId="5BF2730F" w14:textId="77777777" w:rsidR="00D6196D" w:rsidRPr="009661D5" w:rsidRDefault="00D6196D" w:rsidP="00D41B26">
            <w:pPr>
              <w:tabs>
                <w:tab w:val="left" w:pos="4599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"___" _______ 2022 года</w:t>
            </w:r>
          </w:p>
        </w:tc>
      </w:tr>
    </w:tbl>
    <w:p w14:paraId="2EFCB579" w14:textId="77777777" w:rsidR="00D6196D" w:rsidRPr="009661D5" w:rsidRDefault="00D6196D" w:rsidP="00D6196D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FCAABDD" w14:textId="77777777" w:rsidR="00D6196D" w:rsidRPr="009661D5" w:rsidRDefault="00D6196D" w:rsidP="00D6196D">
      <w:pPr>
        <w:autoSpaceDE w:val="0"/>
        <w:autoSpaceDN w:val="0"/>
        <w:spacing w:after="0" w:line="240" w:lineRule="auto"/>
        <w:ind w:right="27" w:firstLine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 w:rsidRPr="009661D5">
        <w:rPr>
          <w:rFonts w:ascii="Times New Roman" w:hAnsi="Times New Roman"/>
          <w:b/>
          <w:sz w:val="24"/>
          <w:szCs w:val="24"/>
        </w:rPr>
        <w:t>бюджетное  учреждение</w:t>
      </w:r>
      <w:proofErr w:type="gramEnd"/>
      <w:r w:rsidRPr="009661D5">
        <w:rPr>
          <w:rFonts w:ascii="Times New Roman" w:hAnsi="Times New Roman"/>
          <w:b/>
          <w:sz w:val="24"/>
          <w:szCs w:val="24"/>
        </w:rPr>
        <w:t xml:space="preserve"> «Служба по благоустройству Демского района» городского округа город Уфа Республики Башкортостан </w:t>
      </w:r>
      <w:r w:rsidRPr="009661D5">
        <w:rPr>
          <w:rFonts w:ascii="Times New Roman" w:hAnsi="Times New Roman"/>
          <w:bCs/>
          <w:sz w:val="24"/>
          <w:szCs w:val="24"/>
        </w:rPr>
        <w:t>(краткое наименование организации – МБУ «СПБ» Демского района г. Уфы),</w:t>
      </w:r>
      <w:r w:rsidRPr="009661D5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9661D5">
        <w:rPr>
          <w:rFonts w:ascii="Times New Roman" w:hAnsi="Times New Roman"/>
          <w:b/>
          <w:sz w:val="24"/>
          <w:szCs w:val="24"/>
        </w:rPr>
        <w:t>«Продавец</w:t>
      </w:r>
      <w:r w:rsidRPr="009661D5">
        <w:rPr>
          <w:rFonts w:ascii="Times New Roman" w:hAnsi="Times New Roman"/>
          <w:sz w:val="24"/>
          <w:szCs w:val="24"/>
        </w:rPr>
        <w:t>», в лице Директора Aхметьянова Айдара Айратовича, действующего на основании Устава</w:t>
      </w:r>
      <w:r w:rsidRPr="009661D5">
        <w:rPr>
          <w:rFonts w:ascii="Times New Roman" w:hAnsi="Times New Roman"/>
          <w:sz w:val="24"/>
          <w:szCs w:val="24"/>
          <w:lang w:eastAsia="ru-RU"/>
        </w:rPr>
        <w:t>, с одной стороны</w:t>
      </w:r>
      <w:r w:rsidRPr="009661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661D5">
        <w:rPr>
          <w:rFonts w:ascii="Times New Roman" w:hAnsi="Times New Roman"/>
          <w:sz w:val="24"/>
          <w:szCs w:val="24"/>
          <w:lang w:eastAsia="ru-RU"/>
        </w:rPr>
        <w:t>и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300D03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Для юридических лиц: 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______________________, ОГРН _____________, в лице _____________________, действующего на основании Устава, ________________ (_________________), именуемое в дальнейшем «</w:t>
      </w:r>
      <w:r w:rsidRPr="00966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», с другой Стороны, </w:t>
      </w:r>
    </w:p>
    <w:p w14:paraId="076FE9C2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Для физических лиц, индивидуальных предпринимателей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: гражданин РФ _______,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 «</w:t>
      </w:r>
      <w:r w:rsidRPr="00966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», с другой Стороны, </w:t>
      </w:r>
    </w:p>
    <w:p w14:paraId="6B677DC2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вместе именуемые «</w:t>
      </w:r>
      <w:r w:rsidRPr="00966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Стороны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», на основании протокола от ___</w:t>
      </w:r>
      <w:proofErr w:type="gramStart"/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proofErr w:type="gramEnd"/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__________ 202_ об итогах продажи на торгах посредством _______ в электронной форме имущества: ____________________ (далее - Протокол), заключили настоящий договор (далее — Договор) о нижеследующем:</w:t>
      </w:r>
    </w:p>
    <w:p w14:paraId="7C5063D9" w14:textId="77777777" w:rsidR="00D6196D" w:rsidRPr="009661D5" w:rsidRDefault="00D6196D" w:rsidP="00D6196D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137D16" w14:textId="77777777" w:rsidR="00D6196D" w:rsidRPr="009661D5" w:rsidRDefault="00D6196D" w:rsidP="00D6196D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ar-SA"/>
        </w:rPr>
        <w:t>1. Предмет договора</w:t>
      </w:r>
    </w:p>
    <w:p w14:paraId="0DB27536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 xml:space="preserve">1.1. </w:t>
      </w:r>
      <w:bookmarkStart w:id="0" w:name="_Hlk71821099"/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следующее Имущество: Транспортное средство</w:t>
      </w:r>
    </w:p>
    <w:p w14:paraId="12473F49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Марка, модель ТС: ___________</w:t>
      </w:r>
    </w:p>
    <w:p w14:paraId="52537C81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Идентификационный номер (VIN): ___________</w:t>
      </w:r>
    </w:p>
    <w:p w14:paraId="67DC4869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Наименование (тип ТС): ___________</w:t>
      </w:r>
    </w:p>
    <w:p w14:paraId="08D2E566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Категория ТС: ___________</w:t>
      </w:r>
    </w:p>
    <w:p w14:paraId="1DB73A32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Год изготовления ТС: ___________</w:t>
      </w:r>
    </w:p>
    <w:p w14:paraId="1940563A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Модель, № двигателя: ___________</w:t>
      </w:r>
    </w:p>
    <w:p w14:paraId="54389C2D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Шасси (рама) №: ___________</w:t>
      </w:r>
    </w:p>
    <w:p w14:paraId="1ACC5187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Кузов (кабина, прицеп) №: ___________</w:t>
      </w:r>
    </w:p>
    <w:p w14:paraId="2B606017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Цвет кузова (кабины, прицепа) ___________</w:t>
      </w:r>
    </w:p>
    <w:p w14:paraId="2B53271A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Мощность двигателя, л.с. (кВт): ___________</w:t>
      </w:r>
    </w:p>
    <w:p w14:paraId="300FD4A2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Рабочий объем двигателя, куб.см.: ___________</w:t>
      </w:r>
    </w:p>
    <w:p w14:paraId="6A5D0990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Тип двигателя: ___________</w:t>
      </w:r>
    </w:p>
    <w:p w14:paraId="0E44DACB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Разрешенная максимальная масса, кг: ___________</w:t>
      </w:r>
    </w:p>
    <w:p w14:paraId="028A4C6E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Масса без нагрузки, кг: ___________</w:t>
      </w:r>
    </w:p>
    <w:p w14:paraId="0EA2D1A9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Организация-изготовитель ТС (страна): ___________</w:t>
      </w:r>
    </w:p>
    <w:p w14:paraId="1751EEA1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Паспорт ТС: ___________, выдан ___________</w:t>
      </w:r>
    </w:p>
    <w:p w14:paraId="3D3C63BD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Местонахождение Имущества – ___________.</w:t>
      </w:r>
    </w:p>
    <w:p w14:paraId="50CB2DEA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принадлежащее Продавцу на праве собственности</w:t>
      </w:r>
      <w:bookmarkEnd w:id="0"/>
      <w:r w:rsidRPr="009661D5">
        <w:rPr>
          <w:rFonts w:ascii="Times New Roman" w:eastAsia="Times New Roman" w:hAnsi="Times New Roman"/>
          <w:sz w:val="24"/>
          <w:szCs w:val="24"/>
          <w:lang w:eastAsia="ar-SA"/>
        </w:rPr>
        <w:t>, что подтверждается Свидетельством о регистрации ТС _________________</w:t>
      </w:r>
    </w:p>
    <w:p w14:paraId="1DAD4533" w14:textId="77777777" w:rsidR="00D6196D" w:rsidRPr="009661D5" w:rsidRDefault="00D6196D" w:rsidP="00D6196D">
      <w:pPr>
        <w:spacing w:after="0" w:line="240" w:lineRule="auto"/>
        <w:ind w:right="-5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1D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9661D5">
        <w:rPr>
          <w:rFonts w:ascii="Times New Roman" w:hAnsi="Times New Roman"/>
          <w:bCs/>
          <w:sz w:val="24"/>
          <w:szCs w:val="24"/>
          <w:lang w:eastAsia="ru-RU"/>
        </w:rPr>
        <w:t>Продавец гарантирует, что на момент заключения настоящего Договора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1B446B2E" w14:textId="77777777" w:rsidR="00D6196D" w:rsidRPr="009661D5" w:rsidRDefault="00D6196D" w:rsidP="00D6196D">
      <w:pPr>
        <w:spacing w:after="0" w:line="240" w:lineRule="auto"/>
        <w:ind w:right="-5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1D5">
        <w:rPr>
          <w:rFonts w:ascii="Times New Roman" w:hAnsi="Times New Roman"/>
          <w:sz w:val="24"/>
          <w:szCs w:val="24"/>
          <w:lang w:eastAsia="ru-RU"/>
        </w:rPr>
        <w:t>1.3. На момент заключения Договора Покупатель ознакомлен с состоянием Объекта и документацией к нему, претензий не имеет.</w:t>
      </w:r>
    </w:p>
    <w:p w14:paraId="2AD07949" w14:textId="77777777" w:rsidR="00D6196D" w:rsidRPr="009661D5" w:rsidRDefault="00D6196D" w:rsidP="00D6196D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C9BA7E" w14:textId="77777777" w:rsidR="00D6196D" w:rsidRPr="009661D5" w:rsidRDefault="00D6196D" w:rsidP="00D6196D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и порядок расчетов</w:t>
      </w:r>
    </w:p>
    <w:p w14:paraId="48042680" w14:textId="77777777" w:rsidR="00D6196D" w:rsidRPr="009661D5" w:rsidRDefault="00D6196D" w:rsidP="00D6196D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45D537" w14:textId="77777777" w:rsidR="00D6196D" w:rsidRPr="009661D5" w:rsidRDefault="00D6196D" w:rsidP="00D6196D">
      <w:pPr>
        <w:spacing w:after="0" w:line="240" w:lineRule="auto"/>
        <w:ind w:right="-5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2.1. Цена продажи Имущества по Договору в соответствии с Протоколом составляет _________ (___________________) рублей.  </w:t>
      </w:r>
    </w:p>
    <w:p w14:paraId="2C117B38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1D5">
        <w:rPr>
          <w:rFonts w:ascii="Times New Roman" w:hAnsi="Times New Roman"/>
          <w:sz w:val="24"/>
          <w:szCs w:val="24"/>
          <w:lang w:eastAsia="ru-RU"/>
        </w:rPr>
        <w:t>2.2. Задаток, уплаченный Покупателем Организатору торгов АО «Российский аукционный дом» в размере ____________</w:t>
      </w:r>
      <w:proofErr w:type="gramStart"/>
      <w:r w:rsidRPr="009661D5">
        <w:rPr>
          <w:rFonts w:ascii="Times New Roman" w:hAnsi="Times New Roman"/>
          <w:sz w:val="24"/>
          <w:szCs w:val="24"/>
          <w:lang w:eastAsia="ru-RU"/>
        </w:rPr>
        <w:t>_(</w:t>
      </w:r>
      <w:proofErr w:type="gramEnd"/>
      <w:r w:rsidRPr="009661D5">
        <w:rPr>
          <w:rFonts w:ascii="Times New Roman" w:hAnsi="Times New Roman"/>
          <w:sz w:val="24"/>
          <w:szCs w:val="24"/>
          <w:lang w:eastAsia="ru-RU"/>
        </w:rPr>
        <w:t xml:space="preserve">____________) рублей 00 коп. на основании </w:t>
      </w:r>
      <w:r w:rsidRPr="009661D5">
        <w:rPr>
          <w:rFonts w:ascii="Times New Roman" w:hAnsi="Times New Roman"/>
          <w:i/>
          <w:iCs/>
          <w:sz w:val="24"/>
          <w:szCs w:val="24"/>
          <w:lang w:eastAsia="ru-RU"/>
        </w:rPr>
        <w:t>Договора о задатке / Платежного поручения</w:t>
      </w:r>
      <w:r w:rsidRPr="009661D5">
        <w:rPr>
          <w:rFonts w:ascii="Times New Roman" w:hAnsi="Times New Roman"/>
          <w:sz w:val="24"/>
          <w:szCs w:val="24"/>
          <w:lang w:eastAsia="ru-RU"/>
        </w:rPr>
        <w:t xml:space="preserve"> от _________ № ____, засчитывается в счет исполнения Покупателем обязанности по уплате по Договору.</w:t>
      </w:r>
    </w:p>
    <w:p w14:paraId="35B0DDD3" w14:textId="77777777" w:rsidR="00D6196D" w:rsidRPr="009661D5" w:rsidRDefault="00D6196D" w:rsidP="00D6196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1D5">
        <w:rPr>
          <w:rFonts w:ascii="Times New Roman" w:hAnsi="Times New Roman"/>
          <w:sz w:val="24"/>
          <w:szCs w:val="24"/>
          <w:lang w:eastAsia="ru-RU"/>
        </w:rPr>
        <w:t>2.3. Оплата оставшейся части стоимости Имущества, указанной в п.2.1. Договора за минусом ранее внесенного задатка, в соответствии с п. 2.2. Договора, в размере _____________(____________) рублей 00 коп., осуществляется Покупателем единовременно, в течении 10 (десяти) рабочих дней с даты заключения настоящего Договора.</w:t>
      </w:r>
    </w:p>
    <w:p w14:paraId="5D3AB042" w14:textId="77777777" w:rsidR="00D6196D" w:rsidRPr="009661D5" w:rsidRDefault="00D6196D" w:rsidP="00D6196D">
      <w:pPr>
        <w:spacing w:after="0" w:line="240" w:lineRule="auto"/>
        <w:ind w:right="-57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2.4. Стороны договорились, что до момента поступления Продавцу денежных средств в качестве оплаты Цены Объекта в порядке, предусмотренном п. 2.1.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2F88AE31" w14:textId="77777777" w:rsidR="00D6196D" w:rsidRPr="009661D5" w:rsidRDefault="00D6196D" w:rsidP="00D61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2.5. Продавец обязуется не позднее истечения 5 (Пяти) рабочих дней с даты исполнения Покупателем обязательств предусмотренных пп. 2.3. Договора, выполнить свои обязательства, предусмотренные п. 3.1.1. Договора.</w:t>
      </w:r>
    </w:p>
    <w:p w14:paraId="298F5BF4" w14:textId="77777777" w:rsidR="00D6196D" w:rsidRPr="009661D5" w:rsidRDefault="00D6196D" w:rsidP="00D6196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Продавец вправе не исполнять свои обязательства, предусмотренные п. 3.1.1. Договора, до исполнения Покупателем обязательств, предусмотренных пп. 2.3. настоящего Договора.</w:t>
      </w:r>
    </w:p>
    <w:p w14:paraId="7BC7646C" w14:textId="77777777" w:rsidR="00D6196D" w:rsidRPr="009661D5" w:rsidRDefault="00D6196D" w:rsidP="00D6196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6479B3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Обязанности Сторон</w:t>
      </w:r>
    </w:p>
    <w:p w14:paraId="489D823F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3.1. Обязанности Продавца:</w:t>
      </w:r>
    </w:p>
    <w:p w14:paraId="5D9A89E5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3.1.1. </w:t>
      </w:r>
      <w:r w:rsidRPr="00966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5 (пяти) рабочих дней с момента выполнения Покупателем п. 2.3. Договора осуществляет передачу Объекта Покупателю по акту приема-передачи.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14:paraId="0CA8FC52" w14:textId="77777777" w:rsidR="00D6196D" w:rsidRPr="009661D5" w:rsidRDefault="00D6196D" w:rsidP="00D6196D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Переход права собственности на Объект от Доверителя к Покупателю осуществляется в соответствии с действующим законодательством РФ</w:t>
      </w:r>
    </w:p>
    <w:p w14:paraId="49E49F5E" w14:textId="77777777" w:rsidR="00D6196D" w:rsidRPr="009661D5" w:rsidRDefault="00D6196D" w:rsidP="00D6196D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3.1.3. Расходы на оплату услуг по регистрационным действиям несет Покупатель</w:t>
      </w:r>
    </w:p>
    <w:p w14:paraId="62C2C139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3.1.4.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47B8D02" w14:textId="77777777" w:rsidR="00D6196D" w:rsidRPr="009661D5" w:rsidRDefault="00D6196D" w:rsidP="00D6196D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DD75BE" w14:textId="77777777" w:rsidR="00D6196D" w:rsidRPr="009661D5" w:rsidRDefault="00D6196D" w:rsidP="00D6196D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3.2. Обязанности Покупателя:</w:t>
      </w:r>
    </w:p>
    <w:p w14:paraId="34FAE911" w14:textId="77777777" w:rsidR="00D6196D" w:rsidRPr="009661D5" w:rsidRDefault="00D6196D" w:rsidP="00D6196D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3.2.1. Оплатить цену Объекта в порядке и сроки, предусмотренные п.2.3. Договора.  </w:t>
      </w:r>
    </w:p>
    <w:p w14:paraId="18CC1283" w14:textId="77777777" w:rsidR="00D6196D" w:rsidRPr="009661D5" w:rsidRDefault="00D6196D" w:rsidP="00D6196D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Принять от Продавца Объект и подписать акт приема-передачи Объекта в сроки и в порядке, предусмотренные п. 3.1.1. Договора. </w:t>
      </w:r>
    </w:p>
    <w:p w14:paraId="67EEDD31" w14:textId="77777777" w:rsidR="00D6196D" w:rsidRPr="009661D5" w:rsidRDefault="00D6196D" w:rsidP="00D6196D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3.2.3.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1A88414" w14:textId="77777777" w:rsidR="00D6196D" w:rsidRPr="009661D5" w:rsidRDefault="00D6196D" w:rsidP="00D6196D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14:paraId="48DFE6F4" w14:textId="77777777" w:rsidR="00D6196D" w:rsidRPr="009661D5" w:rsidRDefault="00D6196D" w:rsidP="00D619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14:paraId="50AC09DD" w14:textId="77777777" w:rsidR="00D6196D" w:rsidRPr="009661D5" w:rsidRDefault="00D6196D" w:rsidP="00D619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033A59" w14:textId="77777777" w:rsidR="00D6196D" w:rsidRPr="009661D5" w:rsidRDefault="00D6196D" w:rsidP="00D619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5DE26B15" w14:textId="77777777" w:rsidR="00D6196D" w:rsidRPr="009661D5" w:rsidRDefault="00D6196D" w:rsidP="00D619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5232DD1E" w14:textId="77777777" w:rsidR="00D6196D" w:rsidRPr="009661D5" w:rsidRDefault="00D6196D" w:rsidP="00D619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4.3. За нарушение срока внесения платежа, указанного в п. 2.3. Договора, Покупатель выплачивает Продавцу неустойку (пени) в </w:t>
      </w:r>
      <w:r w:rsidRPr="00BE217C">
        <w:rPr>
          <w:rFonts w:ascii="Times New Roman" w:eastAsia="Times New Roman" w:hAnsi="Times New Roman"/>
          <w:sz w:val="24"/>
          <w:szCs w:val="24"/>
          <w:lang w:eastAsia="ru-RU"/>
        </w:rPr>
        <w:t>размере 1/300 действующей на дату уплаты пени ставки рефинансирования ЦБ РФ за каждый день просрочки от неуплаченной суммы. При этом убытки, подлежащие возмещению, взыскиваются в полном объеме сверх неустойки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59B599" w14:textId="77777777" w:rsidR="00D6196D" w:rsidRPr="009661D5" w:rsidRDefault="00D6196D" w:rsidP="00D619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4.4. В случае нарушения Покупателем срока перечисления денежных средств, установленного п.2.3.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00985F11" w14:textId="77777777" w:rsidR="00D6196D" w:rsidRPr="009661D5" w:rsidRDefault="00D6196D" w:rsidP="00D619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вложения.</w:t>
      </w:r>
    </w:p>
    <w:p w14:paraId="7083B04B" w14:textId="77777777" w:rsidR="00D6196D" w:rsidRPr="009661D5" w:rsidRDefault="00D6196D" w:rsidP="00D619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расторжения Договора задаток, указанный в п.2.2. Договора, Покупателю не возвращается.   </w:t>
      </w:r>
    </w:p>
    <w:p w14:paraId="070F1208" w14:textId="77777777" w:rsidR="00D6196D" w:rsidRPr="009661D5" w:rsidRDefault="00D6196D" w:rsidP="00D6196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336165" w14:textId="77777777" w:rsidR="00D6196D" w:rsidRPr="009661D5" w:rsidRDefault="00D6196D" w:rsidP="00D619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5. Возникновение права собственности</w:t>
      </w:r>
    </w:p>
    <w:p w14:paraId="162C4B24" w14:textId="77777777" w:rsidR="00D6196D" w:rsidRPr="009661D5" w:rsidRDefault="00D6196D" w:rsidP="00D619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4B69B0" w14:textId="77777777" w:rsidR="00D6196D" w:rsidRPr="009661D5" w:rsidRDefault="00D6196D" w:rsidP="00D619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342254F6" w14:textId="77777777" w:rsidR="00D6196D" w:rsidRPr="009661D5" w:rsidRDefault="00D6196D" w:rsidP="00D619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3.1.1., п. 3.2.2. Договора.</w:t>
      </w:r>
    </w:p>
    <w:p w14:paraId="24223AE9" w14:textId="77777777" w:rsidR="00D6196D" w:rsidRPr="009661D5" w:rsidRDefault="00D6196D" w:rsidP="00D619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03AB271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6. Особые условия</w:t>
      </w:r>
    </w:p>
    <w:p w14:paraId="76DC82EC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978AD4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средств, указанных в п. 2.3. Договора.</w:t>
      </w:r>
      <w:r w:rsidRPr="00966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4B59A7E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6.2. Все расходы по государственной регистрации перехода права собственности на Объект несет Покупатель, если иное не предусмотрено законодательством Российской Федерации.   </w:t>
      </w:r>
    </w:p>
    <w:p w14:paraId="05F4A573" w14:textId="77777777" w:rsidR="00D6196D" w:rsidRPr="009661D5" w:rsidRDefault="00D6196D" w:rsidP="00D619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</w:p>
    <w:p w14:paraId="157BDFCE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Заключительные положения</w:t>
      </w:r>
    </w:p>
    <w:p w14:paraId="4C45B010" w14:textId="77777777" w:rsidR="00D6196D" w:rsidRPr="009661D5" w:rsidRDefault="00D6196D" w:rsidP="00D619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02191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вступает в силу с момента его подписания Сторонами. </w:t>
      </w:r>
      <w:r w:rsidRPr="00966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569483A7" w14:textId="77777777" w:rsidR="00D6196D" w:rsidRPr="009661D5" w:rsidRDefault="00D6196D" w:rsidP="00D6196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7.2. Во всем,</w:t>
      </w: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Pr="00966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14:paraId="1A8B7E8E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Продавца в соответствии с действующим законодательством Российской Федерации. </w:t>
      </w:r>
    </w:p>
    <w:p w14:paraId="7482BBBD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 xml:space="preserve">7.4. Место исполнения настоящего </w:t>
      </w:r>
      <w:r w:rsidRPr="00BE217C">
        <w:rPr>
          <w:rFonts w:ascii="Times New Roman" w:eastAsia="Times New Roman" w:hAnsi="Times New Roman"/>
          <w:sz w:val="24"/>
          <w:szCs w:val="24"/>
          <w:lang w:eastAsia="ru-RU"/>
        </w:rPr>
        <w:t>Договора – г. Уфа.</w:t>
      </w:r>
    </w:p>
    <w:p w14:paraId="56693DAA" w14:textId="77777777" w:rsidR="00D6196D" w:rsidRPr="009661D5" w:rsidRDefault="00D6196D" w:rsidP="00D6196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7.5. 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Pr="009661D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66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Регистрирующего органа.  </w:t>
      </w:r>
    </w:p>
    <w:p w14:paraId="1E6F9447" w14:textId="77777777" w:rsidR="00D6196D" w:rsidRPr="009661D5" w:rsidRDefault="00D6196D" w:rsidP="00D6196D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9982263" w14:textId="77777777" w:rsidR="00D6196D" w:rsidRPr="009661D5" w:rsidRDefault="00D6196D" w:rsidP="00D6196D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Реквизиты и подписи Сторон</w:t>
      </w:r>
    </w:p>
    <w:p w14:paraId="1C6C0B74" w14:textId="77777777" w:rsidR="00D6196D" w:rsidRPr="009661D5" w:rsidRDefault="00D6196D" w:rsidP="00D6196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0032A9" w14:textId="77777777" w:rsidR="00D6196D" w:rsidRPr="009661D5" w:rsidRDefault="00D6196D" w:rsidP="00D6196D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Продавец:_</w:t>
      </w:r>
      <w:proofErr w:type="gramEnd"/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</w:t>
      </w:r>
      <w:r w:rsidRPr="009661D5">
        <w:rPr>
          <w:rFonts w:ascii="Times New Roman" w:eastAsia="Times New Roman" w:hAnsi="Times New Roman"/>
          <w:b/>
          <w:color w:val="FF6600"/>
          <w:sz w:val="24"/>
          <w:szCs w:val="24"/>
          <w:lang w:eastAsia="ru-RU"/>
        </w:rPr>
        <w:t xml:space="preserve"> </w:t>
      </w:r>
    </w:p>
    <w:p w14:paraId="3AA46F36" w14:textId="77777777" w:rsidR="00D6196D" w:rsidRPr="009661D5" w:rsidRDefault="00D6196D" w:rsidP="00D6196D">
      <w:pPr>
        <w:spacing w:after="0" w:line="240" w:lineRule="auto"/>
        <w:ind w:firstLine="18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4B4129" w14:textId="77777777" w:rsidR="00D6196D" w:rsidRPr="009661D5" w:rsidRDefault="00D6196D" w:rsidP="00D6196D">
      <w:pPr>
        <w:spacing w:after="0" w:line="240" w:lineRule="auto"/>
        <w:ind w:firstLine="18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Покупатель: ___________________________________________________________</w:t>
      </w:r>
    </w:p>
    <w:p w14:paraId="4F0F93DE" w14:textId="77777777" w:rsidR="00D6196D" w:rsidRPr="009661D5" w:rsidRDefault="00D6196D" w:rsidP="00D6196D">
      <w:pPr>
        <w:spacing w:after="0" w:line="240" w:lineRule="auto"/>
        <w:ind w:firstLine="18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23A87A8D" w14:textId="77777777" w:rsidR="00D6196D" w:rsidRPr="006C4886" w:rsidRDefault="00D6196D" w:rsidP="00D6196D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B066D11" w14:textId="77777777" w:rsidR="00D6196D" w:rsidRDefault="00D6196D"/>
    <w:sectPr w:rsidR="00D6196D" w:rsidSect="00533250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6D"/>
    <w:rsid w:val="00D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AB9D"/>
  <w15:chartTrackingRefBased/>
  <w15:docId w15:val="{7229FFB4-2113-4B64-BEB4-2F6317B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1</cp:revision>
  <dcterms:created xsi:type="dcterms:W3CDTF">2022-09-08T06:58:00Z</dcterms:created>
  <dcterms:modified xsi:type="dcterms:W3CDTF">2022-09-08T06:59:00Z</dcterms:modified>
</cp:coreProperties>
</file>