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91AB9F1" w:rsidR="00E41D4C" w:rsidRPr="00B141BB" w:rsidRDefault="00F0650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Pr="00F06501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065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09F345D" w14:textId="4ADD131F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1 - 6 535/10 000 долей в праве общей долевой собственности на нежилое здание (магазин-кафе) - 462,6 кв. м, 6 535/10 000 доли в праве общей долевой собственности на земельный участок - 792 +/- 10 кв. м, адрес: Красноярский край, Курагинский район, пгт. Курагино, ул. Советская, д. 6, имущество (64 поз.), 2-этажное, кадастровые номера 24:23:4610009:4283, 24:23:4610009:6088, земли населённых пунктов - эксплуатация нежилого здания (банк, магазин) - 5 332 751,72 руб.</w:t>
      </w:r>
    </w:p>
    <w:p w14:paraId="1E3378AF" w14:textId="0B32C055" w:rsidR="00F06501" w:rsidRP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F06501">
        <w:rPr>
          <w:i/>
          <w:iCs/>
        </w:rPr>
        <w:t>Основные средства:</w:t>
      </w:r>
    </w:p>
    <w:p w14:paraId="26A8CA19" w14:textId="2451B8F6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СерверDell PowerEdge, г. Тюмень - 89 936,78 руб.</w:t>
      </w:r>
    </w:p>
    <w:p w14:paraId="345DF3BB" w14:textId="0052A3DD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Сортировщик банкнот (2 шт.), г. Тюмень - 184 817,29 руб.</w:t>
      </w:r>
    </w:p>
    <w:p w14:paraId="135C0DD3" w14:textId="6629FB0A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Блоки депозитарных ячеек (3 шт.), г. Видное - 1 866 205,67 руб.</w:t>
      </w:r>
    </w:p>
    <w:p w14:paraId="4D8B16AB" w14:textId="29A26CED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Сортировщик банкнот SBM SB-2000 (2 шт.), г. Видное - 182 270,60 руб.</w:t>
      </w:r>
    </w:p>
    <w:p w14:paraId="6BF16EBE" w14:textId="104BDD21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Коммутатор Е4800, г. Видное - 132 139,84 руб.</w:t>
      </w:r>
    </w:p>
    <w:p w14:paraId="283259F3" w14:textId="60C79F99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ИБП АРС Smart-UPS RT 10.000 VA RM, г. Видное - 108 329,68 руб.</w:t>
      </w:r>
    </w:p>
    <w:p w14:paraId="2EB17A8C" w14:textId="032221B0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A4FF0">
        <w:t xml:space="preserve"> </w:t>
      </w:r>
      <w:r>
        <w:t>8</w:t>
      </w:r>
      <w:r w:rsidR="003A4FF0">
        <w:t xml:space="preserve"> - </w:t>
      </w:r>
      <w:r>
        <w:t>Сервер Dell PE R610 (6 шт.), г. Видное</w:t>
      </w:r>
      <w:r w:rsidR="003A4FF0">
        <w:t xml:space="preserve"> - </w:t>
      </w:r>
      <w:r>
        <w:t>654 323,38</w:t>
      </w:r>
      <w:r w:rsidR="003A4FF0">
        <w:t xml:space="preserve"> </w:t>
      </w:r>
      <w:r>
        <w:t>руб.</w:t>
      </w:r>
    </w:p>
    <w:p w14:paraId="69B71A55" w14:textId="6C8AE12A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A4FF0">
        <w:t xml:space="preserve"> </w:t>
      </w:r>
      <w:r>
        <w:t>9</w:t>
      </w:r>
      <w:r w:rsidR="003A4FF0">
        <w:t xml:space="preserve"> - </w:t>
      </w:r>
      <w:r>
        <w:t>Сервер Dell PE R710 (4 шт.), г. Видное</w:t>
      </w:r>
      <w:r w:rsidR="003A4FF0">
        <w:t xml:space="preserve"> - </w:t>
      </w:r>
      <w:r>
        <w:t>486 647,42</w:t>
      </w:r>
      <w:r w:rsidR="003A4FF0">
        <w:t xml:space="preserve"> </w:t>
      </w:r>
      <w:r>
        <w:t>руб.</w:t>
      </w:r>
    </w:p>
    <w:p w14:paraId="307A280A" w14:textId="678ABA7F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A4FF0">
        <w:t xml:space="preserve"> </w:t>
      </w:r>
      <w:r>
        <w:t>10</w:t>
      </w:r>
      <w:r w:rsidR="003A4FF0">
        <w:t xml:space="preserve"> - </w:t>
      </w:r>
      <w:r>
        <w:t>Сервер (консоль ARBYTE, 4 шт.), сервер (IBM), сервер (видеонаблюдения), г. Видное</w:t>
      </w:r>
      <w:r w:rsidR="003A4FF0">
        <w:t xml:space="preserve"> - </w:t>
      </w:r>
      <w:r>
        <w:t>828 168,80</w:t>
      </w:r>
      <w:r>
        <w:tab/>
        <w:t>руб.</w:t>
      </w:r>
    </w:p>
    <w:p w14:paraId="595ED675" w14:textId="66688C29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A4FF0">
        <w:t xml:space="preserve"> </w:t>
      </w:r>
      <w:r>
        <w:t>11</w:t>
      </w:r>
      <w:r w:rsidR="003A4FF0">
        <w:t xml:space="preserve"> - </w:t>
      </w:r>
      <w:r>
        <w:t>Сервер (6 шт.), г. Видное</w:t>
      </w:r>
      <w:r w:rsidR="003A4FF0">
        <w:t xml:space="preserve"> - </w:t>
      </w:r>
      <w:r>
        <w:t>1 012 761,38</w:t>
      </w:r>
      <w:r w:rsidR="003A4FF0">
        <w:t xml:space="preserve"> </w:t>
      </w:r>
      <w:r>
        <w:t>руб.</w:t>
      </w:r>
    </w:p>
    <w:p w14:paraId="265623A4" w14:textId="2830BA76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A4FF0">
        <w:t xml:space="preserve"> </w:t>
      </w:r>
      <w:r>
        <w:t>12</w:t>
      </w:r>
      <w:r w:rsidR="003A4FF0">
        <w:t xml:space="preserve"> - </w:t>
      </w:r>
      <w:r>
        <w:t>МФУ HP LaserJet (2 шт.), г. Видное</w:t>
      </w:r>
      <w:r w:rsidR="003A4FF0">
        <w:t xml:space="preserve"> - </w:t>
      </w:r>
      <w:r>
        <w:t>349 773,87</w:t>
      </w:r>
      <w:r w:rsidR="003A4FF0">
        <w:t xml:space="preserve"> </w:t>
      </w:r>
      <w:r>
        <w:t>руб.</w:t>
      </w:r>
    </w:p>
    <w:p w14:paraId="51A21BF3" w14:textId="0FF6638F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A4FF0">
        <w:t xml:space="preserve"> </w:t>
      </w:r>
      <w:r>
        <w:t>13</w:t>
      </w:r>
      <w:r w:rsidR="003A4FF0">
        <w:t xml:space="preserve"> - </w:t>
      </w:r>
      <w:r>
        <w:t>Система межсетевых экранов Check Point, SBX-166LHGE-5, г. Видное</w:t>
      </w:r>
      <w:r w:rsidR="003A4FF0">
        <w:t xml:space="preserve"> - </w:t>
      </w:r>
      <w:r>
        <w:t>13 548,76</w:t>
      </w:r>
      <w:r w:rsidR="003A4FF0">
        <w:t xml:space="preserve"> </w:t>
      </w:r>
      <w:r>
        <w:t>руб.</w:t>
      </w:r>
    </w:p>
    <w:p w14:paraId="53171D28" w14:textId="5EFF633E" w:rsidR="00F06501" w:rsidRDefault="00F06501" w:rsidP="00F06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A4FF0">
        <w:t xml:space="preserve"> </w:t>
      </w:r>
      <w:r>
        <w:t>14</w:t>
      </w:r>
      <w:r w:rsidR="003A4FF0">
        <w:t xml:space="preserve"> - </w:t>
      </w:r>
      <w:r>
        <w:t>Сейф ФОРТ 99 KL (без ключа), блоки депозитарных ячеек, маршрутизатор Micro SV3-ARM, мини сортировщик банкнот Jisan MC-2000, г. Видное</w:t>
      </w:r>
      <w:r w:rsidR="003A4FF0">
        <w:t xml:space="preserve"> - </w:t>
      </w:r>
      <w:r>
        <w:t>64 354,63</w:t>
      </w:r>
      <w:r w:rsidR="003A4FF0">
        <w:t xml:space="preserve"> </w:t>
      </w:r>
      <w:r>
        <w:t>руб.</w:t>
      </w:r>
    </w:p>
    <w:p w14:paraId="5623EF4B" w14:textId="10CD58FD" w:rsidR="00C56153" w:rsidRDefault="00F06501" w:rsidP="003A4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 w:rsidR="003A4FF0">
        <w:t xml:space="preserve"> </w:t>
      </w:r>
      <w:r>
        <w:t>15</w:t>
      </w:r>
      <w:r w:rsidR="003A4FF0">
        <w:t xml:space="preserve"> - </w:t>
      </w:r>
      <w:r>
        <w:t>Весы прецизионные Metter Toledo, г. Видное</w:t>
      </w:r>
      <w:r w:rsidR="003A4FF0">
        <w:t xml:space="preserve"> - </w:t>
      </w:r>
      <w:r>
        <w:t>41 977,22</w:t>
      </w:r>
      <w:r w:rsidR="003A4FF0">
        <w:t xml:space="preserve"> </w:t>
      </w:r>
      <w:r>
        <w:t>руб.</w:t>
      </w:r>
    </w:p>
    <w:p w14:paraId="0B9E6AD5" w14:textId="091424E1" w:rsidR="00AF6F6E" w:rsidRPr="00AF6F6E" w:rsidRDefault="00AF6F6E" w:rsidP="00AF6F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F6E">
        <w:rPr>
          <w:rFonts w:ascii="Times New Roman" w:hAnsi="Times New Roman" w:cs="Times New Roman"/>
          <w:i/>
          <w:iCs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6D1ED48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C41938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bookmarkStart w:id="0" w:name="_Hlk113884026"/>
      <w:r w:rsidR="0094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94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43C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6C2A3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43C0A" w:rsidRPr="0094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сентября 2022</w:t>
      </w:r>
      <w:r w:rsidR="00943C0A" w:rsidRPr="00943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4E98B13A" w:rsidR="00C56153" w:rsidRPr="00E73013" w:rsidRDefault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780985B" w14:textId="7777777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20 сентября 2022 г. по 03 ноября 2022 г. - в размере начальной цены продажи лота;</w:t>
      </w:r>
    </w:p>
    <w:p w14:paraId="6B6191E7" w14:textId="7777777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92,00% от начальной цены продажи лота;</w:t>
      </w:r>
    </w:p>
    <w:p w14:paraId="192749A0" w14:textId="7777777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84,00% от начальной цены продажи лота;</w:t>
      </w:r>
    </w:p>
    <w:p w14:paraId="13403899" w14:textId="7777777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76,00% от начальной цены продажи лота;</w:t>
      </w:r>
    </w:p>
    <w:p w14:paraId="21C80546" w14:textId="7777777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68,00% от начальной цены продажи лота;</w:t>
      </w:r>
    </w:p>
    <w:p w14:paraId="117F110B" w14:textId="7777777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02 декабря 2022 г. по 09 декабря 2022 г. - в размере 60,00% от начальной цены продажи лота;</w:t>
      </w:r>
    </w:p>
    <w:p w14:paraId="52BD98D4" w14:textId="7777777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52,00% от начальной цены продажи лота;</w:t>
      </w:r>
    </w:p>
    <w:p w14:paraId="4E9CE1F2" w14:textId="7777777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44,00% от начальной цены продажи лота;</w:t>
      </w:r>
    </w:p>
    <w:p w14:paraId="7394CE16" w14:textId="7777777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36,00% от начальной цены продажи лота;</w:t>
      </w:r>
    </w:p>
    <w:p w14:paraId="060DD5E3" w14:textId="3F96C9CC" w:rsidR="00C5615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31 декабря 2022 г. по 09 января 2023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C85AB3" w14:textId="452E88BC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2-15:</w:t>
      </w:r>
    </w:p>
    <w:p w14:paraId="50994005" w14:textId="5EAD2BF7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20 сентября 2022 г. по 03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39D6A9" w14:textId="418F23EA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88,90%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ECD8E1" w14:textId="5B9EF299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77,80%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48EE27" w14:textId="1E781E43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66,70%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E533C5" w14:textId="4EE6DB1D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FFF219" w14:textId="481E8156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02 декабря 2022 г. по 09 декабря 2022 г. - в размере 44,50%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F7615A" w14:textId="28745724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33,40%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5EA358" w14:textId="339E2051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22,30%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AD4527" w14:textId="4A5E0F75" w:rsidR="00E73013" w:rsidRPr="00E7301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11,20%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38356BE3" w:rsidR="00C56153" w:rsidRDefault="00E73013" w:rsidP="00E7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3">
        <w:rPr>
          <w:rFonts w:ascii="Times New Roman" w:hAnsi="Times New Roman" w:cs="Times New Roman"/>
          <w:color w:val="000000"/>
          <w:sz w:val="24"/>
          <w:szCs w:val="24"/>
        </w:rPr>
        <w:t>с 31 декабря 2022 г. по 09 января 2023 г. - в размере 0,10</w:t>
      </w:r>
      <w:r w:rsidR="00B14799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E73013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A9099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99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A9099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99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A9099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99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A9099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99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99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2819E9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="00C56153" w:rsidRPr="002819E9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9E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1192CEC" w:rsidR="00C56153" w:rsidRDefault="00C56153" w:rsidP="00FC1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C1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7812" w:rsidRPr="00D27812">
        <w:rPr>
          <w:rFonts w:ascii="Times New Roman" w:hAnsi="Times New Roman" w:cs="Times New Roman"/>
          <w:sz w:val="24"/>
          <w:szCs w:val="24"/>
        </w:rPr>
        <w:t>1</w:t>
      </w:r>
      <w:r w:rsidR="00AD6FA1">
        <w:rPr>
          <w:rFonts w:ascii="Times New Roman" w:hAnsi="Times New Roman" w:cs="Times New Roman"/>
          <w:sz w:val="24"/>
          <w:szCs w:val="24"/>
        </w:rPr>
        <w:t>1</w:t>
      </w:r>
      <w:r w:rsidR="00D27812" w:rsidRPr="00D27812">
        <w:rPr>
          <w:rFonts w:ascii="Times New Roman" w:hAnsi="Times New Roman" w:cs="Times New Roman"/>
          <w:sz w:val="24"/>
          <w:szCs w:val="24"/>
        </w:rPr>
        <w:t>:00 до 16:00 часов по адресу: г. Москва, Павелецкая наб., д.8, тел. +7(495)725-31-15, доб. 66-28</w:t>
      </w:r>
      <w:r w:rsidR="00FC1B61">
        <w:rPr>
          <w:rFonts w:ascii="Times New Roman" w:hAnsi="Times New Roman" w:cs="Times New Roman"/>
          <w:sz w:val="24"/>
          <w:szCs w:val="24"/>
        </w:rPr>
        <w:t xml:space="preserve">; у ОТ: по лоту 1: </w:t>
      </w:r>
      <w:r w:rsidR="00FC1B61" w:rsidRPr="00FC1B61">
        <w:rPr>
          <w:rFonts w:ascii="Times New Roman" w:hAnsi="Times New Roman" w:cs="Times New Roman"/>
          <w:sz w:val="24"/>
          <w:szCs w:val="24"/>
        </w:rPr>
        <w:t>krsk@auction-house.ru, Вороненков Виталий,</w:t>
      </w:r>
      <w:r w:rsidR="00FC1B61">
        <w:rPr>
          <w:rFonts w:ascii="Times New Roman" w:hAnsi="Times New Roman" w:cs="Times New Roman"/>
          <w:sz w:val="24"/>
          <w:szCs w:val="24"/>
        </w:rPr>
        <w:t xml:space="preserve"> </w:t>
      </w:r>
      <w:r w:rsidR="00FC1B61" w:rsidRPr="00FC1B61">
        <w:rPr>
          <w:rFonts w:ascii="Times New Roman" w:hAnsi="Times New Roman" w:cs="Times New Roman"/>
          <w:sz w:val="24"/>
          <w:szCs w:val="24"/>
        </w:rPr>
        <w:t>тел. 8 (991) 374-84-91 (мск+4 час), laevskiy@auction-house.ru, Лаевский Николай, тел. 8(902) 924-81-37 (мск+4 час)</w:t>
      </w:r>
      <w:r w:rsidR="00FC1B61">
        <w:rPr>
          <w:rFonts w:ascii="Times New Roman" w:hAnsi="Times New Roman" w:cs="Times New Roman"/>
          <w:sz w:val="24"/>
          <w:szCs w:val="24"/>
        </w:rPr>
        <w:t>; по лотам 2-15:</w:t>
      </w:r>
      <w:r w:rsidR="00FC1B61" w:rsidRPr="00FC1B61">
        <w:t xml:space="preserve"> </w:t>
      </w:r>
      <w:r w:rsidR="00FC1B61" w:rsidRPr="00FC1B61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FC1B61">
        <w:rPr>
          <w:rFonts w:ascii="Times New Roman" w:hAnsi="Times New Roman" w:cs="Times New Roman"/>
          <w:sz w:val="24"/>
          <w:szCs w:val="24"/>
        </w:rPr>
        <w:t xml:space="preserve">, </w:t>
      </w:r>
      <w:r w:rsidR="00FC1B61" w:rsidRPr="00FC1B61">
        <w:rPr>
          <w:rFonts w:ascii="Times New Roman" w:hAnsi="Times New Roman" w:cs="Times New Roman"/>
          <w:sz w:val="24"/>
          <w:szCs w:val="24"/>
        </w:rPr>
        <w:t>informspb@auction-house.ru</w:t>
      </w:r>
      <w:r w:rsidR="00FC1B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819E9"/>
    <w:rsid w:val="002C3A2C"/>
    <w:rsid w:val="00360DC6"/>
    <w:rsid w:val="003A4FF0"/>
    <w:rsid w:val="003E6C81"/>
    <w:rsid w:val="00495D59"/>
    <w:rsid w:val="004B74A7"/>
    <w:rsid w:val="00555595"/>
    <w:rsid w:val="005742CC"/>
    <w:rsid w:val="0058046C"/>
    <w:rsid w:val="005F1F68"/>
    <w:rsid w:val="00610E73"/>
    <w:rsid w:val="00621553"/>
    <w:rsid w:val="00762232"/>
    <w:rsid w:val="00775C5B"/>
    <w:rsid w:val="007A10EE"/>
    <w:rsid w:val="007A4E49"/>
    <w:rsid w:val="007E3D68"/>
    <w:rsid w:val="00814178"/>
    <w:rsid w:val="008C4892"/>
    <w:rsid w:val="008F1609"/>
    <w:rsid w:val="00943C0A"/>
    <w:rsid w:val="00953DA4"/>
    <w:rsid w:val="009804F8"/>
    <w:rsid w:val="009827DF"/>
    <w:rsid w:val="00987A46"/>
    <w:rsid w:val="009E68C2"/>
    <w:rsid w:val="009F0C4D"/>
    <w:rsid w:val="00A61E9E"/>
    <w:rsid w:val="00A9099E"/>
    <w:rsid w:val="00AD6FA1"/>
    <w:rsid w:val="00AE05DA"/>
    <w:rsid w:val="00AF6F6E"/>
    <w:rsid w:val="00B14799"/>
    <w:rsid w:val="00B749D3"/>
    <w:rsid w:val="00B97A00"/>
    <w:rsid w:val="00C15400"/>
    <w:rsid w:val="00C56153"/>
    <w:rsid w:val="00C66976"/>
    <w:rsid w:val="00CB7414"/>
    <w:rsid w:val="00D02882"/>
    <w:rsid w:val="00D115EC"/>
    <w:rsid w:val="00D16130"/>
    <w:rsid w:val="00D27812"/>
    <w:rsid w:val="00D72F12"/>
    <w:rsid w:val="00DD01CB"/>
    <w:rsid w:val="00E2452B"/>
    <w:rsid w:val="00E41D4C"/>
    <w:rsid w:val="00E645EC"/>
    <w:rsid w:val="00E73013"/>
    <w:rsid w:val="00EE3F19"/>
    <w:rsid w:val="00F06501"/>
    <w:rsid w:val="00F463FC"/>
    <w:rsid w:val="00F8472E"/>
    <w:rsid w:val="00F92A8F"/>
    <w:rsid w:val="00F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B3213C6-BAEC-4294-850F-FA84486C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2019-07-23T07:53:00Z</dcterms:created>
  <dcterms:modified xsi:type="dcterms:W3CDTF">2022-09-14T08:32:00Z</dcterms:modified>
</cp:coreProperties>
</file>