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F422DC">
      <w:pPr>
        <w:jc w:val="both"/>
        <w:rPr>
          <w:sz w:val="24"/>
          <w:szCs w:val="24"/>
        </w:rPr>
      </w:pPr>
      <w:r>
        <w:rPr>
          <w:sz w:val="24"/>
          <w:szCs w:val="24"/>
        </w:rPr>
        <w:t>г. Абдулино</w:t>
      </w:r>
      <w:r w:rsidR="00245113" w:rsidRPr="0053101B">
        <w:rPr>
          <w:sz w:val="24"/>
          <w:szCs w:val="24"/>
        </w:rPr>
        <w:tab/>
      </w:r>
      <w:r w:rsidR="00772B65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  <w:t xml:space="preserve">  </w:t>
      </w:r>
      <w:r w:rsidR="00A051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>_________20</w:t>
      </w:r>
      <w:r w:rsidR="00E341DF">
        <w:rPr>
          <w:sz w:val="24"/>
          <w:szCs w:val="24"/>
        </w:rPr>
        <w:t>22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CB62FA" w:rsidRPr="0053101B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F422DC" w:rsidRPr="00F422DC">
        <w:rPr>
          <w:b/>
          <w:sz w:val="22"/>
          <w:szCs w:val="22"/>
        </w:rPr>
        <w:t>ООО «Крупяная Компания «Оренбуржье»</w:t>
      </w:r>
      <w:r w:rsidR="00F422DC" w:rsidRPr="008B1192">
        <w:rPr>
          <w:sz w:val="22"/>
          <w:szCs w:val="22"/>
        </w:rPr>
        <w:t xml:space="preserve">, в лице конкурсного управляющего </w:t>
      </w:r>
      <w:proofErr w:type="spellStart"/>
      <w:r w:rsidR="00F422DC" w:rsidRPr="008B1192">
        <w:rPr>
          <w:sz w:val="22"/>
          <w:szCs w:val="22"/>
        </w:rPr>
        <w:t>Цуканова</w:t>
      </w:r>
      <w:proofErr w:type="spellEnd"/>
      <w:r w:rsidR="00F422DC" w:rsidRPr="008B1192">
        <w:rPr>
          <w:sz w:val="22"/>
          <w:szCs w:val="22"/>
        </w:rPr>
        <w:t xml:space="preserve"> А.Н., действующего на основании Определени</w:t>
      </w:r>
      <w:r w:rsidR="00F422DC">
        <w:rPr>
          <w:sz w:val="22"/>
          <w:szCs w:val="22"/>
        </w:rPr>
        <w:t>я</w:t>
      </w:r>
      <w:r w:rsidR="00F422DC" w:rsidRPr="008B1192">
        <w:rPr>
          <w:sz w:val="22"/>
          <w:szCs w:val="22"/>
        </w:rPr>
        <w:t xml:space="preserve"> Арбитражного суда </w:t>
      </w:r>
      <w:r w:rsidR="00F422DC">
        <w:rPr>
          <w:sz w:val="22"/>
          <w:szCs w:val="22"/>
        </w:rPr>
        <w:t>Оренбургской области</w:t>
      </w:r>
      <w:r w:rsidR="00F422DC" w:rsidRPr="008B1192">
        <w:rPr>
          <w:sz w:val="22"/>
          <w:szCs w:val="22"/>
        </w:rPr>
        <w:t xml:space="preserve"> от </w:t>
      </w:r>
      <w:r w:rsidR="00F422DC" w:rsidRPr="00BC571C">
        <w:rPr>
          <w:sz w:val="22"/>
          <w:szCs w:val="22"/>
        </w:rPr>
        <w:t>17 января 2020 года</w:t>
      </w:r>
      <w:r w:rsidR="00F422DC">
        <w:rPr>
          <w:sz w:val="22"/>
          <w:szCs w:val="22"/>
        </w:rPr>
        <w:t xml:space="preserve"> </w:t>
      </w:r>
      <w:r w:rsidR="00F422DC" w:rsidRPr="008B1192">
        <w:rPr>
          <w:sz w:val="22"/>
          <w:szCs w:val="22"/>
        </w:rPr>
        <w:t>г. по делу А</w:t>
      </w:r>
      <w:r w:rsidR="00F422DC">
        <w:rPr>
          <w:sz w:val="22"/>
          <w:szCs w:val="22"/>
        </w:rPr>
        <w:t>47-1062/2019 (резолютивная часть)</w:t>
      </w:r>
      <w:r w:rsidR="00E119A8">
        <w:rPr>
          <w:sz w:val="24"/>
          <w:szCs w:val="24"/>
        </w:rPr>
        <w:t xml:space="preserve"> </w:t>
      </w:r>
      <w:r w:rsidR="00CB62FA" w:rsidRPr="0053101B">
        <w:rPr>
          <w:sz w:val="24"/>
          <w:szCs w:val="24"/>
        </w:rPr>
        <w:t>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F422DC" w:rsidRPr="00F422DC">
        <w:rPr>
          <w:b/>
          <w:sz w:val="22"/>
          <w:szCs w:val="22"/>
        </w:rPr>
        <w:t>ООО «Крупяная Компания «Оренбуржье»</w:t>
      </w:r>
      <w:r w:rsidR="00E341DF">
        <w:rPr>
          <w:b/>
          <w:sz w:val="22"/>
          <w:szCs w:val="22"/>
        </w:rPr>
        <w:t>,</w:t>
      </w:r>
      <w:r w:rsidR="008973A5">
        <w:rPr>
          <w:b/>
          <w:sz w:val="22"/>
          <w:szCs w:val="22"/>
        </w:rPr>
        <w:t xml:space="preserve"> </w:t>
      </w:r>
      <w:r w:rsidR="00CB62FA" w:rsidRPr="0053101B">
        <w:rPr>
          <w:sz w:val="24"/>
          <w:szCs w:val="24"/>
        </w:rPr>
        <w:t xml:space="preserve">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  <w:r w:rsidR="00D00B78" w:rsidRPr="0053101B">
        <w:rPr>
          <w:b/>
          <w:bCs/>
          <w:sz w:val="24"/>
          <w:szCs w:val="24"/>
        </w:rPr>
        <w:t>__________________</w:t>
      </w:r>
      <w:proofErr w:type="gramStart"/>
      <w:r w:rsidR="00D00B78" w:rsidRPr="0053101B">
        <w:rPr>
          <w:b/>
          <w:bCs/>
          <w:sz w:val="24"/>
          <w:szCs w:val="24"/>
        </w:rPr>
        <w:t xml:space="preserve">  ,</w:t>
      </w:r>
      <w:proofErr w:type="gramEnd"/>
      <w:r w:rsidR="00D00B78" w:rsidRPr="0053101B">
        <w:rPr>
          <w:b/>
          <w:bCs/>
          <w:sz w:val="24"/>
          <w:szCs w:val="24"/>
        </w:rPr>
        <w:t xml:space="preserve"> в лице _________________________, </w:t>
      </w:r>
      <w:proofErr w:type="spellStart"/>
      <w:r w:rsidR="00D00B78" w:rsidRPr="0053101B">
        <w:rPr>
          <w:b/>
          <w:bCs/>
          <w:sz w:val="24"/>
          <w:szCs w:val="24"/>
        </w:rPr>
        <w:t>действующ</w:t>
      </w:r>
      <w:proofErr w:type="spellEnd"/>
      <w:r w:rsidR="00D00B78" w:rsidRPr="0053101B">
        <w:rPr>
          <w:b/>
          <w:bCs/>
          <w:sz w:val="24"/>
          <w:szCs w:val="24"/>
        </w:rPr>
        <w:t>__  на основании _________</w:t>
      </w:r>
      <w:r w:rsidR="00D00B78"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</w:t>
      </w:r>
      <w:bookmarkStart w:id="0" w:name="_GoBack"/>
      <w:bookmarkEnd w:id="0"/>
      <w:r w:rsidR="003608A1" w:rsidRPr="0053101B">
        <w:rPr>
          <w:sz w:val="24"/>
          <w:szCs w:val="24"/>
        </w:rPr>
        <w:t>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B2299B" w:rsidRPr="00B2299B">
        <w:rPr>
          <w:i/>
          <w:sz w:val="24"/>
          <w:szCs w:val="24"/>
        </w:rPr>
        <w:t>(заполняется в соответствии с составом и наименованием соответствующего</w:t>
      </w:r>
      <w:r w:rsidR="00B2299B">
        <w:rPr>
          <w:i/>
          <w:sz w:val="24"/>
          <w:szCs w:val="24"/>
        </w:rPr>
        <w:t xml:space="preserve"> </w:t>
      </w:r>
      <w:r w:rsidR="00B2299B" w:rsidRPr="00B2299B">
        <w:rPr>
          <w:i/>
          <w:sz w:val="24"/>
          <w:szCs w:val="24"/>
        </w:rPr>
        <w:t>лота)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3D5469">
        <w:rPr>
          <w:szCs w:val="24"/>
        </w:rPr>
        <w:t>Предмет торгов</w:t>
      </w:r>
      <w:r w:rsidRPr="0053101B">
        <w:rPr>
          <w:szCs w:val="24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AA161B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</w:t>
      </w:r>
      <w:r w:rsidR="00445B48">
        <w:rPr>
          <w:szCs w:val="24"/>
        </w:rPr>
        <w:t>по продаже имущества Должника – ООО «Крупяная компания «Оренбуржье»</w:t>
      </w:r>
      <w:r w:rsidRPr="004D3484">
        <w:rPr>
          <w:szCs w:val="24"/>
        </w:rPr>
        <w:t xml:space="preserve"> </w:t>
      </w:r>
      <w:r w:rsidRPr="0053101B">
        <w:rPr>
          <w:szCs w:val="24"/>
        </w:rPr>
        <w:t xml:space="preserve">в результате признания Покупателя </w:t>
      </w:r>
      <w:r w:rsidR="00445B48">
        <w:rPr>
          <w:szCs w:val="24"/>
        </w:rPr>
        <w:t>единственным участником Торгов</w:t>
      </w:r>
      <w:r w:rsidRPr="0053101B">
        <w:rPr>
          <w:szCs w:val="24"/>
        </w:rPr>
        <w:t xml:space="preserve"> (Протокол о результатах проведения торгов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2.1. Цена договора составляет</w:t>
      </w:r>
      <w:proofErr w:type="gramStart"/>
      <w:r w:rsidRPr="0053101B">
        <w:rPr>
          <w:szCs w:val="24"/>
        </w:rPr>
        <w:t xml:space="preserve">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 xml:space="preserve">) </w:t>
      </w:r>
      <w:proofErr w:type="gramEnd"/>
      <w:r w:rsidRPr="0053101B">
        <w:rPr>
          <w:szCs w:val="24"/>
        </w:rPr>
        <w:t>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</w:t>
      </w:r>
      <w:r w:rsidR="00E119A8">
        <w:rPr>
          <w:szCs w:val="24"/>
        </w:rPr>
        <w:t>1</w:t>
      </w:r>
      <w:r w:rsidR="00AE61E0" w:rsidRPr="0053101B">
        <w:rPr>
          <w:szCs w:val="24"/>
        </w:rPr>
        <w:t xml:space="preserve">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E119A8">
        <w:rPr>
          <w:szCs w:val="24"/>
        </w:rPr>
        <w:t>2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F422DC" w:rsidRDefault="00F422DC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.1. Настоящий договор является основанием для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lastRenderedPageBreak/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proofErr w:type="gramStart"/>
      <w:r w:rsidR="0074037C" w:rsidRPr="0053101B">
        <w:rPr>
          <w:sz w:val="24"/>
          <w:szCs w:val="24"/>
        </w:rPr>
        <w:t xml:space="preserve"> П</w:t>
      </w:r>
      <w:proofErr w:type="gramEnd"/>
      <w:r w:rsidR="0074037C" w:rsidRPr="0053101B">
        <w:rPr>
          <w:sz w:val="24"/>
          <w:szCs w:val="24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F422DC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</w:t>
      </w:r>
      <w:r>
        <w:rPr>
          <w:sz w:val="24"/>
          <w:szCs w:val="24"/>
        </w:rPr>
        <w:tab/>
      </w:r>
      <w:r w:rsidR="00F422DC" w:rsidRPr="00F422DC">
        <w:rPr>
          <w:sz w:val="24"/>
          <w:szCs w:val="24"/>
        </w:rPr>
        <w:t xml:space="preserve">461742, Оренбургская область, </w:t>
      </w:r>
      <w:proofErr w:type="spellStart"/>
      <w:r w:rsidR="00F422DC" w:rsidRPr="00F422DC">
        <w:rPr>
          <w:sz w:val="24"/>
          <w:szCs w:val="24"/>
        </w:rPr>
        <w:t>Абдулинский</w:t>
      </w:r>
      <w:proofErr w:type="spellEnd"/>
      <w:r w:rsidR="00F422DC" w:rsidRPr="00F422DC">
        <w:rPr>
          <w:sz w:val="24"/>
          <w:szCs w:val="24"/>
        </w:rPr>
        <w:t xml:space="preserve"> район, город Абдулино, Революционная улица, 4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E119A8">
        <w:rPr>
          <w:sz w:val="24"/>
          <w:szCs w:val="24"/>
        </w:rPr>
        <w:t xml:space="preserve">460048, Оренбургская </w:t>
      </w:r>
      <w:proofErr w:type="spellStart"/>
      <w:proofErr w:type="gramStart"/>
      <w:r w:rsidRPr="00E119A8">
        <w:rPr>
          <w:sz w:val="24"/>
          <w:szCs w:val="24"/>
        </w:rPr>
        <w:t>обл</w:t>
      </w:r>
      <w:proofErr w:type="spellEnd"/>
      <w:proofErr w:type="gramEnd"/>
      <w:r w:rsidRPr="00E119A8">
        <w:rPr>
          <w:sz w:val="24"/>
          <w:szCs w:val="24"/>
        </w:rPr>
        <w:t xml:space="preserve">, Оренбург г, </w:t>
      </w:r>
      <w:r>
        <w:rPr>
          <w:sz w:val="24"/>
          <w:szCs w:val="24"/>
        </w:rPr>
        <w:t xml:space="preserve">Автоматики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, дом № 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 717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Pr="00E119A8">
        <w:rPr>
          <w:sz w:val="24"/>
          <w:szCs w:val="24"/>
        </w:rPr>
        <w:t>(3532) 68-98-48</w:t>
      </w:r>
    </w:p>
    <w:p w:rsidR="00F62496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ИНН: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5601007708</w:t>
      </w:r>
    </w:p>
    <w:p w:rsidR="00F62496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КПП: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560101001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ОГРН:</w:t>
      </w:r>
      <w:r w:rsidRPr="00E119A8">
        <w:rPr>
          <w:sz w:val="24"/>
          <w:szCs w:val="24"/>
        </w:rPr>
        <w:tab/>
      </w:r>
      <w:r w:rsidR="00F62496" w:rsidRPr="00F62496">
        <w:rPr>
          <w:sz w:val="24"/>
          <w:szCs w:val="24"/>
        </w:rPr>
        <w:t>1025600508801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13657173</w:t>
      </w:r>
    </w:p>
    <w:p w:rsidR="00BC2735" w:rsidRDefault="00BC2735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счет:</w:t>
      </w:r>
      <w:r w:rsidRPr="00BC2735">
        <w:t xml:space="preserve"> </w:t>
      </w:r>
      <w:r w:rsidR="00F62496" w:rsidRPr="00F62496">
        <w:rPr>
          <w:sz w:val="24"/>
          <w:szCs w:val="24"/>
        </w:rPr>
        <w:t>40702810305000001545</w:t>
      </w:r>
    </w:p>
    <w:p w:rsidR="00F62496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Банк:</w:t>
      </w:r>
      <w:r w:rsidRPr="00E119A8">
        <w:rPr>
          <w:sz w:val="24"/>
          <w:szCs w:val="24"/>
        </w:rPr>
        <w:tab/>
      </w:r>
      <w:r w:rsidR="00F62496" w:rsidRPr="00F62496">
        <w:rPr>
          <w:sz w:val="24"/>
          <w:szCs w:val="24"/>
        </w:rPr>
        <w:t>АО «</w:t>
      </w:r>
      <w:proofErr w:type="spellStart"/>
      <w:r w:rsidR="00F62496" w:rsidRPr="00F62496">
        <w:rPr>
          <w:sz w:val="24"/>
          <w:szCs w:val="24"/>
        </w:rPr>
        <w:t>Россельхозбанк</w:t>
      </w:r>
      <w:proofErr w:type="spellEnd"/>
      <w:r w:rsidR="00F62496" w:rsidRPr="00F62496">
        <w:rPr>
          <w:sz w:val="24"/>
          <w:szCs w:val="24"/>
        </w:rPr>
        <w:t xml:space="preserve">», </w:t>
      </w:r>
    </w:p>
    <w:p w:rsidR="00F62496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БИК:</w:t>
      </w:r>
      <w:r w:rsidRPr="00E119A8">
        <w:rPr>
          <w:sz w:val="24"/>
          <w:szCs w:val="24"/>
        </w:rPr>
        <w:tab/>
      </w:r>
      <w:r w:rsidR="00F62496" w:rsidRPr="00F62496">
        <w:rPr>
          <w:sz w:val="24"/>
          <w:szCs w:val="24"/>
        </w:rPr>
        <w:t>045354816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Корр. счет:</w:t>
      </w:r>
      <w:r w:rsidR="00F62496">
        <w:rPr>
          <w:sz w:val="24"/>
          <w:szCs w:val="24"/>
        </w:rPr>
        <w:t xml:space="preserve"> </w:t>
      </w:r>
      <w:r w:rsidR="00F62496" w:rsidRPr="00F62496">
        <w:rPr>
          <w:sz w:val="24"/>
          <w:szCs w:val="24"/>
        </w:rPr>
        <w:t>30101810000000000816</w:t>
      </w:r>
    </w:p>
    <w:p w:rsidR="00E119A8" w:rsidRDefault="00E119A8">
      <w:pPr>
        <w:jc w:val="both"/>
        <w:rPr>
          <w:b/>
          <w:sz w:val="24"/>
          <w:szCs w:val="24"/>
        </w:rPr>
      </w:pPr>
    </w:p>
    <w:p w:rsidR="00F62496" w:rsidRDefault="00CB62FA" w:rsidP="00BE4412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CB62FA" w:rsidRDefault="00CB62FA" w:rsidP="008973A5">
      <w:pPr>
        <w:widowControl w:val="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A05139" w:rsidRDefault="00A0513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772B65">
        <w:rPr>
          <w:snapToGrid w:val="0"/>
          <w:szCs w:val="24"/>
        </w:rPr>
        <w:t>Цуканов</w:t>
      </w:r>
      <w:proofErr w:type="spellEnd"/>
      <w:r w:rsidR="00772B65">
        <w:rPr>
          <w:snapToGrid w:val="0"/>
          <w:szCs w:val="24"/>
        </w:rPr>
        <w:t xml:space="preserve"> А.Н.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м.п.                                                                                     м.п.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12" w:rsidRDefault="00BE4412">
      <w:r>
        <w:separator/>
      </w:r>
    </w:p>
  </w:endnote>
  <w:endnote w:type="continuationSeparator" w:id="1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12" w:rsidRDefault="00BE4412">
      <w:r>
        <w:separator/>
      </w:r>
    </w:p>
  </w:footnote>
  <w:footnote w:type="continuationSeparator" w:id="1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8F1FB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8F1FB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3A5">
      <w:rPr>
        <w:rStyle w:val="a5"/>
        <w:noProof/>
      </w:rPr>
      <w:t>2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78"/>
    <w:rsid w:val="00042B55"/>
    <w:rsid w:val="00132D63"/>
    <w:rsid w:val="001634A5"/>
    <w:rsid w:val="001D1925"/>
    <w:rsid w:val="001E08EB"/>
    <w:rsid w:val="00245113"/>
    <w:rsid w:val="00260F6E"/>
    <w:rsid w:val="002A6AC1"/>
    <w:rsid w:val="002D1485"/>
    <w:rsid w:val="002F706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85013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973A5"/>
    <w:rsid w:val="008B7E6F"/>
    <w:rsid w:val="008F1FB4"/>
    <w:rsid w:val="008F70FD"/>
    <w:rsid w:val="00910DAD"/>
    <w:rsid w:val="00920EA7"/>
    <w:rsid w:val="00976D0C"/>
    <w:rsid w:val="00976F7A"/>
    <w:rsid w:val="00991AD5"/>
    <w:rsid w:val="009C393E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E542D"/>
    <w:rsid w:val="00D00B78"/>
    <w:rsid w:val="00DB5DAB"/>
    <w:rsid w:val="00DE3694"/>
    <w:rsid w:val="00E119A8"/>
    <w:rsid w:val="00E341DF"/>
    <w:rsid w:val="00E66C06"/>
    <w:rsid w:val="00E853D2"/>
    <w:rsid w:val="00EC223F"/>
    <w:rsid w:val="00ED241D"/>
    <w:rsid w:val="00F0607C"/>
    <w:rsid w:val="00F114D7"/>
    <w:rsid w:val="00F422DC"/>
    <w:rsid w:val="00F62496"/>
    <w:rsid w:val="00F74C1C"/>
    <w:rsid w:val="00F8026C"/>
    <w:rsid w:val="00FB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Пользователь Windows</cp:lastModifiedBy>
  <cp:revision>4</cp:revision>
  <cp:lastPrinted>2005-01-01T03:18:00Z</cp:lastPrinted>
  <dcterms:created xsi:type="dcterms:W3CDTF">2021-03-17T04:28:00Z</dcterms:created>
  <dcterms:modified xsi:type="dcterms:W3CDTF">2022-07-20T07:39:00Z</dcterms:modified>
</cp:coreProperties>
</file>