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505ECDE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613FB412" w:rsidR="000207CC" w:rsidRDefault="00C24642" w:rsidP="000207CC">
      <w:pPr>
        <w:spacing w:before="120" w:after="120"/>
        <w:jc w:val="both"/>
        <w:rPr>
          <w:color w:val="000000"/>
        </w:rPr>
      </w:pPr>
      <w:r w:rsidRPr="00DC1BF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C1BF8">
        <w:rPr>
          <w:color w:val="000000"/>
        </w:rPr>
        <w:t>лит.В</w:t>
      </w:r>
      <w:proofErr w:type="spellEnd"/>
      <w:r w:rsidRPr="00DC1BF8">
        <w:rPr>
          <w:color w:val="000000"/>
        </w:rPr>
        <w:t xml:space="preserve">, (812)334-26-04, 8(800) 777-57-57, </w:t>
      </w:r>
      <w:r w:rsidRPr="00DC1BF8">
        <w:rPr>
          <w:color w:val="000000"/>
          <w:lang w:val="en-US"/>
        </w:rPr>
        <w:t>malkova</w:t>
      </w:r>
      <w:r w:rsidRPr="00DC1BF8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DC1BF8">
        <w:rPr>
          <w:b/>
          <w:bCs/>
          <w:color w:val="000000"/>
        </w:rPr>
        <w:t>Акционерное общество «КС БАНК» (далее – АО «КС БАНК»),</w:t>
      </w:r>
      <w:r w:rsidRPr="00DC1BF8">
        <w:rPr>
          <w:color w:val="000000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 </w:t>
      </w:r>
      <w:r w:rsidR="000207CC" w:rsidRPr="000207CC">
        <w:rPr>
          <w:rFonts w:eastAsia="Calibri"/>
          <w:lang w:eastAsia="en-US"/>
        </w:rPr>
        <w:t>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C24642">
        <w:rPr>
          <w:b/>
          <w:bCs/>
          <w:color w:val="000000"/>
        </w:rPr>
        <w:t>первых</w:t>
      </w:r>
      <w:r w:rsidRPr="00C24642">
        <w:rPr>
          <w:b/>
          <w:bCs/>
          <w:color w:val="000000"/>
        </w:rPr>
        <w:t xml:space="preserve"> </w:t>
      </w:r>
      <w:r w:rsidR="001B37C4">
        <w:t>электронных торгов в форме аукциона</w:t>
      </w:r>
      <w:r>
        <w:t xml:space="preserve">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 xml:space="preserve">(сообщение </w:t>
      </w:r>
      <w:r>
        <w:rPr>
          <w:b/>
          <w:bCs/>
        </w:rPr>
        <w:t>2030144198</w:t>
      </w:r>
      <w:r w:rsidR="000207CC" w:rsidRPr="000207CC">
        <w:t xml:space="preserve"> в газете АО «Коммерсантъ» №</w:t>
      </w:r>
      <w:r>
        <w:t>137(7338) от 30.07.2022</w:t>
      </w:r>
      <w:r w:rsidR="000207CC"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>
        <w:t xml:space="preserve"> </w:t>
      </w:r>
      <w:r w:rsidRPr="00C24642">
        <w:rPr>
          <w:b/>
          <w:bCs/>
        </w:rPr>
        <w:t>12 сентября 2022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>
        <w:t>ны</w:t>
      </w:r>
      <w:r w:rsidR="000207CC">
        <w:rPr>
          <w:color w:val="000000"/>
        </w:rPr>
        <w:t xml:space="preserve"> следующи</w:t>
      </w:r>
      <w:r>
        <w:t>е</w:t>
      </w:r>
      <w:r w:rsidR="000207CC">
        <w:rPr>
          <w:color w:val="000000"/>
        </w:rPr>
        <w:t xml:space="preserve"> догово</w:t>
      </w:r>
      <w:r>
        <w:t>ры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C24642" w:rsidRPr="00A73B33" w14:paraId="639A4F4E" w14:textId="77777777" w:rsidTr="00D0421D">
        <w:trPr>
          <w:jc w:val="center"/>
        </w:trPr>
        <w:tc>
          <w:tcPr>
            <w:tcW w:w="1100" w:type="dxa"/>
          </w:tcPr>
          <w:p w14:paraId="14C83AFE" w14:textId="77777777" w:rsidR="00C24642" w:rsidRPr="00A73B33" w:rsidRDefault="00C24642" w:rsidP="00D0421D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08BEBB4" w14:textId="77777777" w:rsidR="00C24642" w:rsidRPr="00A73B33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2DE3287" w14:textId="77777777" w:rsidR="00C24642" w:rsidRPr="00A73B33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1455296" w14:textId="77777777" w:rsidR="00C24642" w:rsidRPr="00A73B33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B7E33E9" w14:textId="77777777" w:rsidR="00C24642" w:rsidRPr="00A73B33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24642" w:rsidRPr="00A73B33" w14:paraId="6093F50B" w14:textId="77777777" w:rsidTr="00D0421D">
        <w:trPr>
          <w:trHeight w:val="35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1E13F46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453566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2022-11340/100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1E6325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16.09.2022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CE5B28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z w:val="22"/>
                <w:szCs w:val="22"/>
              </w:rPr>
              <w:t>450 731,89</w:t>
            </w:r>
          </w:p>
        </w:tc>
        <w:tc>
          <w:tcPr>
            <w:tcW w:w="2268" w:type="dxa"/>
            <w:vAlign w:val="center"/>
          </w:tcPr>
          <w:p w14:paraId="268BE9C5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proofErr w:type="spellStart"/>
            <w:r w:rsidRPr="00744EA0">
              <w:rPr>
                <w:sz w:val="22"/>
                <w:szCs w:val="22"/>
              </w:rPr>
              <w:t>Лихтин</w:t>
            </w:r>
            <w:proofErr w:type="spellEnd"/>
            <w:r w:rsidRPr="00744EA0">
              <w:rPr>
                <w:sz w:val="22"/>
                <w:szCs w:val="22"/>
              </w:rPr>
              <w:t xml:space="preserve"> Игорь Николаевич</w:t>
            </w:r>
          </w:p>
        </w:tc>
      </w:tr>
      <w:tr w:rsidR="00C24642" w:rsidRPr="00A73B33" w14:paraId="668C80A0" w14:textId="77777777" w:rsidTr="00D0421D">
        <w:trPr>
          <w:trHeight w:val="35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272C95F7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81FEF1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2022-11346/100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1E5811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16.09.2022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254909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z w:val="22"/>
                <w:szCs w:val="22"/>
              </w:rPr>
              <w:t>651 820,00</w:t>
            </w:r>
          </w:p>
        </w:tc>
        <w:tc>
          <w:tcPr>
            <w:tcW w:w="2268" w:type="dxa"/>
            <w:vAlign w:val="center"/>
          </w:tcPr>
          <w:p w14:paraId="666FB556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744EA0">
              <w:rPr>
                <w:sz w:val="22"/>
                <w:szCs w:val="22"/>
              </w:rPr>
              <w:t>Кондакова Ирина Николаевна</w:t>
            </w:r>
          </w:p>
        </w:tc>
      </w:tr>
      <w:tr w:rsidR="00C24642" w:rsidRPr="00A73B33" w14:paraId="6BA9CD6B" w14:textId="77777777" w:rsidTr="00D0421D">
        <w:trPr>
          <w:trHeight w:val="35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72F78E8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E1CA5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2022-11353/100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DDC0E7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pacing w:val="3"/>
                <w:sz w:val="22"/>
                <w:szCs w:val="22"/>
              </w:rPr>
              <w:t>16.09.2022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3E4B64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44EA0">
              <w:rPr>
                <w:sz w:val="22"/>
                <w:szCs w:val="22"/>
              </w:rPr>
              <w:t>203 000,00</w:t>
            </w:r>
          </w:p>
        </w:tc>
        <w:tc>
          <w:tcPr>
            <w:tcW w:w="2268" w:type="dxa"/>
            <w:vAlign w:val="center"/>
          </w:tcPr>
          <w:p w14:paraId="1EDEFD58" w14:textId="77777777" w:rsidR="00C24642" w:rsidRPr="00744EA0" w:rsidRDefault="00C24642" w:rsidP="00D04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744EA0">
              <w:rPr>
                <w:sz w:val="22"/>
                <w:szCs w:val="22"/>
              </w:rPr>
              <w:t>Шмелев Александр Викторович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24642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C24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2016-09-09T13:37:00Z</cp:lastPrinted>
  <dcterms:created xsi:type="dcterms:W3CDTF">2018-08-16T08:59:00Z</dcterms:created>
  <dcterms:modified xsi:type="dcterms:W3CDTF">2022-09-19T12:25:00Z</dcterms:modified>
</cp:coreProperties>
</file>