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0A67" w14:textId="77777777" w:rsidR="003B79DE" w:rsidRPr="002D32F3" w:rsidRDefault="003B79DE" w:rsidP="00D804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E5F227" w14:textId="5737F57D" w:rsidR="00E41D4C" w:rsidRPr="002D32F3" w:rsidRDefault="00E41D4C" w:rsidP="00D804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D32F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D32F3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3B79DE" w:rsidRPr="002D32F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2D32F3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3B79DE" w:rsidRPr="002D32F3">
        <w:rPr>
          <w:rFonts w:ascii="Times New Roman" w:hAnsi="Times New Roman" w:cs="Times New Roman"/>
          <w:sz w:val="24"/>
          <w:szCs w:val="24"/>
        </w:rPr>
        <w:t xml:space="preserve">Закрытым акционерным обществом </w:t>
      </w:r>
      <w:r w:rsidR="003B79DE" w:rsidRPr="002D32F3">
        <w:rPr>
          <w:rFonts w:ascii="Times New Roman" w:hAnsi="Times New Roman" w:cs="Times New Roman"/>
          <w:b/>
          <w:bCs/>
          <w:sz w:val="24"/>
          <w:szCs w:val="24"/>
        </w:rPr>
        <w:t>"МЕЖДУНАРОДНЫЙ АКЦИОНЕРНЫЙ БАНК"</w:t>
      </w:r>
      <w:r w:rsidR="003B79DE" w:rsidRPr="002D32F3">
        <w:rPr>
          <w:rFonts w:ascii="Times New Roman" w:hAnsi="Times New Roman" w:cs="Times New Roman"/>
          <w:sz w:val="24"/>
          <w:szCs w:val="24"/>
        </w:rPr>
        <w:t xml:space="preserve"> (</w:t>
      </w:r>
      <w:r w:rsidR="003B79DE" w:rsidRPr="002D32F3">
        <w:rPr>
          <w:rFonts w:ascii="Times New Roman" w:hAnsi="Times New Roman" w:cs="Times New Roman"/>
          <w:b/>
          <w:bCs/>
          <w:sz w:val="24"/>
          <w:szCs w:val="24"/>
        </w:rPr>
        <w:t>ЗАО "МАБ"</w:t>
      </w:r>
      <w:r w:rsidR="003B79DE" w:rsidRPr="002D32F3">
        <w:rPr>
          <w:rFonts w:ascii="Times New Roman" w:hAnsi="Times New Roman" w:cs="Times New Roman"/>
          <w:sz w:val="24"/>
          <w:szCs w:val="24"/>
        </w:rPr>
        <w:t xml:space="preserve">), (адрес регистрации: 125167, г. Москва, Ленинградский пр-т, д. 37, корп. 12, ИНН 7703025925, ОГРН 1027739097165) </w:t>
      </w:r>
      <w:r w:rsidRPr="002D32F3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3B79DE" w:rsidRPr="002D32F3">
        <w:rPr>
          <w:rFonts w:ascii="Times New Roman" w:hAnsi="Times New Roman" w:cs="Times New Roman"/>
          <w:sz w:val="24"/>
          <w:szCs w:val="24"/>
        </w:rPr>
        <w:t xml:space="preserve">г. Москвы от 31 марта 2016 г. по делу № А40-25442/16-70-41Б </w:t>
      </w:r>
      <w:r w:rsidRPr="002D32F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8046C" w:rsidRPr="002D32F3">
        <w:rPr>
          <w:rFonts w:ascii="Times New Roman" w:hAnsi="Times New Roman" w:cs="Times New Roman"/>
          <w:sz w:val="24"/>
          <w:szCs w:val="24"/>
        </w:rPr>
        <w:t>г</w:t>
      </w:r>
      <w:r w:rsidRPr="002D32F3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 проводит электронные </w:t>
      </w:r>
      <w:r w:rsidRPr="002D32F3">
        <w:rPr>
          <w:rFonts w:ascii="Times New Roman" w:hAnsi="Times New Roman" w:cs="Times New Roman"/>
          <w:b/>
          <w:sz w:val="24"/>
          <w:szCs w:val="24"/>
        </w:rPr>
        <w:t>торги</w:t>
      </w:r>
      <w:r w:rsidRPr="002D32F3">
        <w:rPr>
          <w:rFonts w:ascii="Times New Roman" w:hAnsi="Times New Roman" w:cs="Times New Roman"/>
          <w:sz w:val="24"/>
          <w:szCs w:val="24"/>
        </w:rPr>
        <w:t xml:space="preserve"> </w:t>
      </w:r>
      <w:r w:rsidRPr="002D32F3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2D32F3" w:rsidRDefault="00555595" w:rsidP="00D804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</w:t>
      </w:r>
      <w:r w:rsidR="00987A46" w:rsidRPr="002D32F3">
        <w:rPr>
          <w:rFonts w:ascii="Times New Roman" w:hAnsi="Times New Roman" w:cs="Times New Roman"/>
          <w:sz w:val="24"/>
          <w:szCs w:val="24"/>
        </w:rPr>
        <w:t>:</w:t>
      </w:r>
    </w:p>
    <w:p w14:paraId="4A4692DE" w14:textId="77777777" w:rsidR="000D17AF" w:rsidRPr="002D32F3" w:rsidRDefault="000D17AF" w:rsidP="00D8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2D32F3">
        <w:rPr>
          <w:rFonts w:ascii="Times New Roman" w:hAnsi="Times New Roman" w:cs="Times New Roman"/>
          <w:sz w:val="24"/>
          <w:szCs w:val="24"/>
        </w:rPr>
        <w:t xml:space="preserve">Права требования к юридическим и физическим лицам (в скобках указана в т.ч. сумма долга): </w:t>
      </w:r>
    </w:p>
    <w:p w14:paraId="5EDED408" w14:textId="2A4F9652" w:rsidR="00996042" w:rsidRPr="002D32F3" w:rsidRDefault="00996042" w:rsidP="00D8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Лот 1 –</w:t>
      </w:r>
      <w:r w:rsidR="00B06F7D"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t>ОАО "Лизинговая компания ФКС" ИНН 7707131402, Поляков Павел Вениаминович (поручитель), КД РК-1306-10-4 от 30.08.2010, КД РК-1306-11-5 от 12.09.2011, КД РК-1306-11-6 от 21.11.2011, КД РК-1306-11-7 от 22.12.2011, решение АС г. Москвы от 09.12.2013 по делу А40-67592/13, решение АС г. Москвы от 13.12.2013 по делу А40-110749/13, решение АС г. Москвы от 01.11.2013 по делу А40-110751/13, решение АС г. Москвы от 19.11.2013 по делу А40-110747/13, решение Савеловского районного суда г. Москвы от 16.07.2013 по делу 02-5498/13 (поручительство по обязательствам по КД РК-1306-10-4 от 30.08.2010), истек срок для предъявления ИЛ в ОСП (80 629 026,95 руб.)</w:t>
      </w:r>
      <w:r w:rsidRPr="002D32F3">
        <w:rPr>
          <w:rFonts w:ascii="Times New Roman" w:hAnsi="Times New Roman" w:cs="Times New Roman"/>
          <w:sz w:val="24"/>
          <w:szCs w:val="24"/>
        </w:rPr>
        <w:t xml:space="preserve"> – </w:t>
      </w:r>
      <w:r w:rsidR="002B3BEC" w:rsidRPr="002B3BEC">
        <w:rPr>
          <w:rFonts w:ascii="Times New Roman" w:eastAsia="Times New Roman" w:hAnsi="Times New Roman" w:cs="Times New Roman"/>
          <w:sz w:val="24"/>
          <w:szCs w:val="24"/>
        </w:rPr>
        <w:t>12 699 071,87</w:t>
      </w:r>
      <w:r w:rsidR="002B3BEC"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2F3">
        <w:rPr>
          <w:rFonts w:ascii="Times New Roman" w:hAnsi="Times New Roman" w:cs="Times New Roman"/>
          <w:sz w:val="24"/>
          <w:szCs w:val="24"/>
        </w:rPr>
        <w:t>руб.</w:t>
      </w:r>
    </w:p>
    <w:p w14:paraId="257931CB" w14:textId="34880126" w:rsidR="00996042" w:rsidRPr="002D32F3" w:rsidRDefault="00996042" w:rsidP="00D8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t>ЗАО "Лизинговая компания "</w:t>
      </w:r>
      <w:proofErr w:type="spellStart"/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t>Желдорпромэкокомплект</w:t>
      </w:r>
      <w:proofErr w:type="spellEnd"/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t>", ИНН 7707285152, поручитель Панфилов Вячеслав Александрович, КД РК-1538-11-6 от 01.02.2011, КД РКЛ-1538-11-7 от 29.06.2011, КД РКЛ-1538-12-8 от 26.03.2012, КД ВК-1538-09-8 от 09.12.2009 (287 383,15 долл. США), КД ВК-1538-10-5 от 24.05.2010 (216 590,00 долл. США), решение АС г. Москвы от 27.12.2013 по делу А40-112611/13, решение АС г. Москвы от 26.11.2013 по делу А40-112614/13, решение АС г. Москвы от 26.12.2013 по делу А40-112623/13, решение АС г. Москвы от 27.12.2013 по делу А40-67563/13, решение АС г. Москвы от 30.01.2014 по делу А40-112618/13, определение Савеловского районного суда г. Москвы от 21.08.2013  по делу 2-6181/2013 в отношении поручителя по обязательствам по КД РК-1538-11-6 от 01.02.2011, истек срок для предъявления ИЛ в ОСП в отношении ЗАО "Лизинговая компания "</w:t>
      </w:r>
      <w:proofErr w:type="spellStart"/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t>Желдорпромэкокомплект</w:t>
      </w:r>
      <w:proofErr w:type="spellEnd"/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t>" (176 029 001,71 руб.)</w:t>
      </w:r>
      <w:r w:rsidRPr="002D32F3">
        <w:rPr>
          <w:rFonts w:ascii="Times New Roman" w:hAnsi="Times New Roman" w:cs="Times New Roman"/>
          <w:sz w:val="24"/>
          <w:szCs w:val="24"/>
        </w:rPr>
        <w:t>–</w:t>
      </w:r>
      <w:r w:rsidR="00E4463D"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63D" w:rsidRPr="002B3BEC">
        <w:rPr>
          <w:rFonts w:ascii="Times New Roman" w:eastAsia="Times New Roman" w:hAnsi="Times New Roman" w:cs="Times New Roman"/>
          <w:sz w:val="24"/>
          <w:szCs w:val="24"/>
        </w:rPr>
        <w:t>12 753 301,17</w:t>
      </w:r>
      <w:r w:rsidRPr="002D32F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577F37E" w14:textId="72539334" w:rsidR="00996042" w:rsidRPr="002D32F3" w:rsidRDefault="00996042" w:rsidP="00D8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2D32F3">
        <w:rPr>
          <w:rFonts w:ascii="Times New Roman" w:hAnsi="Times New Roman" w:cs="Times New Roman"/>
          <w:sz w:val="24"/>
          <w:szCs w:val="24"/>
        </w:rPr>
        <w:t>Лот 3 –</w:t>
      </w:r>
      <w:r w:rsidR="00B06F7D"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t>ЗАО "Региональная лизинговая компания", ИНН 7724236518, поручители Архипов Анатолий Владимирович, ЗАО "</w:t>
      </w:r>
      <w:proofErr w:type="spellStart"/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t>Уралгеомаш</w:t>
      </w:r>
      <w:proofErr w:type="spellEnd"/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t>", ИНН 7451098016, КД РК-2780-12-13 от 29.10.2012, КД РК-2780-13-14 от 28.03.2013, КД РК-2780-13-15 от 26.04.2013, КД РК-2780-13-16 от 29.07.2013, КД РК-2780-13-17 от 30.08.2013, КД РК-2780-13-18 от 08.10.2013, КД РК-2780-14-20 от 14.07.2014, КД РКЛ-2780-12-11 от 22.06.2012, КД РКЛ-2780-12-12 от 31.08.2012, КД РКЛ-2780-13-19 от 17.12.2013, определение АС г. Москвы от 27.09.2016 по делу А40-237875/2015-124-259Б о включении в РТК третьей очереди требований в размере 206 375 344,90 руб., решение Савеловского районного суда г. Москвы от 09.12.2016 по делу 02-6871/16 в отношении поручителя Архипова А.В. в размере 261 789 648,18 руб., введена процедура банкротства в отношении ЗАО "Региональная лизинговая компания", Архипова А.В. (261 789 648,18 руб.)</w:t>
      </w:r>
      <w:r w:rsidRPr="002D32F3">
        <w:rPr>
          <w:rFonts w:ascii="Times New Roman" w:hAnsi="Times New Roman" w:cs="Times New Roman"/>
          <w:sz w:val="24"/>
          <w:szCs w:val="24"/>
        </w:rPr>
        <w:t xml:space="preserve"> – </w:t>
      </w:r>
      <w:r w:rsidR="00E4463D" w:rsidRPr="002B3BEC">
        <w:rPr>
          <w:rFonts w:ascii="Times New Roman" w:eastAsia="Times New Roman" w:hAnsi="Times New Roman" w:cs="Times New Roman"/>
          <w:sz w:val="24"/>
          <w:szCs w:val="24"/>
        </w:rPr>
        <w:t>19 242 437,16</w:t>
      </w:r>
      <w:r w:rsidR="00E4463D"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2F3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55C4EBD5" w14:textId="29AEF362" w:rsidR="00996042" w:rsidRPr="002D32F3" w:rsidRDefault="00996042" w:rsidP="00D804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Лот 4 –</w:t>
      </w:r>
      <w:r w:rsidR="00B06F7D"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t>ООО "РМБ-Лизинг", ИНН 7730104132, КД №РКЛ-2873-14-11 от 21.07.2014, КД № РКЛ-2873-13-10 от 25.03.2013, определение АС г. Москвы от 31.01.2017 по делу № А40-126742/16 о включении в РТК, введена процедура банкротства (99 578 177,13 руб.)</w:t>
      </w:r>
      <w:r w:rsidRPr="002D32F3">
        <w:rPr>
          <w:rFonts w:ascii="Times New Roman" w:hAnsi="Times New Roman" w:cs="Times New Roman"/>
          <w:sz w:val="24"/>
          <w:szCs w:val="24"/>
        </w:rPr>
        <w:t xml:space="preserve"> –</w:t>
      </w:r>
      <w:r w:rsidR="00A14645" w:rsidRPr="002B3BEC">
        <w:rPr>
          <w:rFonts w:ascii="Times New Roman" w:eastAsia="Times New Roman" w:hAnsi="Times New Roman" w:cs="Times New Roman"/>
          <w:sz w:val="24"/>
          <w:szCs w:val="24"/>
        </w:rPr>
        <w:t>24 743 565,00</w:t>
      </w:r>
      <w:r w:rsidRPr="002D32F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E983A05" w14:textId="60FDB494" w:rsidR="00996042" w:rsidRPr="002D32F3" w:rsidRDefault="00996042" w:rsidP="00D8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t xml:space="preserve">ООО "Северный капитал", ИНН 7715184165, Соболева Марина Владимировна (поручитель), Крюкова Татьяна Владимировна (поручитель), КД ВК-1212-12-5 от 28.09.2012 (1 094 520,57 долл. США), КД ВК-1212-12-6 от 09.11.2012 (3 270 561,65 долл. США), исполнительный лист ФС № 037940551 на сумму 293 942 742,8 руб., в отношении поручителей </w:t>
      </w:r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lastRenderedPageBreak/>
        <w:t>истек срок предъявления исполнительных листов в ОСП, г. Москва (340 159 071,68 руб.)</w:t>
      </w:r>
      <w:r w:rsidRPr="002D32F3">
        <w:rPr>
          <w:rFonts w:ascii="Times New Roman" w:hAnsi="Times New Roman" w:cs="Times New Roman"/>
          <w:sz w:val="24"/>
          <w:szCs w:val="24"/>
        </w:rPr>
        <w:t>–</w:t>
      </w:r>
      <w:r w:rsidR="00E874D7"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4D7" w:rsidRPr="002B3BEC">
        <w:rPr>
          <w:rFonts w:ascii="Times New Roman" w:eastAsia="Times New Roman" w:hAnsi="Times New Roman" w:cs="Times New Roman"/>
          <w:sz w:val="24"/>
          <w:szCs w:val="24"/>
        </w:rPr>
        <w:t>24 267 560,11</w:t>
      </w:r>
      <w:r w:rsidRPr="002D32F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0F6C462" w14:textId="15F1AC4D" w:rsidR="00996042" w:rsidRPr="002D32F3" w:rsidRDefault="00996042" w:rsidP="00D8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t>Вестор-Алко</w:t>
      </w:r>
      <w:proofErr w:type="spellEnd"/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t>", ИНН 5075017836, Соболева Марина Владимировна (поручитель), Крюкова Татьяна Владимировна (поручитель), КД ВК-2829-09-1 от 20.12.2010 (1 111 813,70 долл. США), КД ВК-2829-12-3 от 14.09.2012 (3 661 095,89 долл. США), КД РК-2829-12-1 от 11.03.2012, КД РК-2829-12-2 от 06.04.2012, истек срок для предъявления ИЛ в ОСП, г. Москва (472 260 141,38 руб.)</w:t>
      </w:r>
      <w:r w:rsidRPr="002D32F3">
        <w:rPr>
          <w:rFonts w:ascii="Times New Roman" w:hAnsi="Times New Roman" w:cs="Times New Roman"/>
          <w:sz w:val="24"/>
          <w:szCs w:val="24"/>
        </w:rPr>
        <w:t>–</w:t>
      </w:r>
      <w:r w:rsidR="0090617E"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383" w:rsidRPr="002B3BEC">
        <w:rPr>
          <w:rFonts w:ascii="Times New Roman" w:eastAsia="Times New Roman" w:hAnsi="Times New Roman" w:cs="Times New Roman"/>
          <w:sz w:val="24"/>
          <w:szCs w:val="24"/>
        </w:rPr>
        <w:t>34 244 614,75</w:t>
      </w:r>
      <w:r w:rsidR="00095383"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2F3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05D8B31B" w14:textId="61AE7968" w:rsidR="00996042" w:rsidRPr="002D32F3" w:rsidRDefault="00996042" w:rsidP="00D8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t>ООО "Спектр", ИНН 5029131559, КД ВК-3634-12-1 от 29.10.2012 (4 494 764,51 долл. США), истек срок для предъявления ИЛ в ОСП, г. Москва (350 264 862,40 руб.)</w:t>
      </w:r>
      <w:r w:rsidRPr="002D32F3">
        <w:rPr>
          <w:rFonts w:ascii="Times New Roman" w:hAnsi="Times New Roman" w:cs="Times New Roman"/>
          <w:sz w:val="24"/>
          <w:szCs w:val="24"/>
        </w:rPr>
        <w:t>–</w:t>
      </w:r>
      <w:r w:rsidR="00095383"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383" w:rsidRPr="002B3BEC">
        <w:rPr>
          <w:rFonts w:ascii="Times New Roman" w:eastAsia="Times New Roman" w:hAnsi="Times New Roman" w:cs="Times New Roman"/>
          <w:sz w:val="24"/>
          <w:szCs w:val="24"/>
        </w:rPr>
        <w:t>25 784 595,60</w:t>
      </w:r>
      <w:r w:rsidRPr="002D32F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623EF4B" w14:textId="2C573770" w:rsidR="00C56153" w:rsidRPr="002D32F3" w:rsidRDefault="00996042" w:rsidP="00D8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B06F7D" w:rsidRPr="00B06F7D">
        <w:rPr>
          <w:rFonts w:ascii="Times New Roman" w:eastAsia="Times New Roman" w:hAnsi="Times New Roman" w:cs="Times New Roman"/>
          <w:sz w:val="24"/>
          <w:szCs w:val="24"/>
        </w:rPr>
        <w:t>Гайдуков Олег Владиславович (поручитель по кредиту заемщика ООО "Полиграфические решения", ИНН 7727260220 - исключен из ЕГРЮЛ), определение АС г. Москвы от 05.05.2011 по делу А40-17782/11, решение Савеловского районного суда г. Москвы от 03.05.2011 по делу 02-3065/11 (83 096 020,78 руб.)</w:t>
      </w:r>
      <w:r w:rsidRPr="002D32F3">
        <w:rPr>
          <w:rFonts w:ascii="Times New Roman" w:hAnsi="Times New Roman" w:cs="Times New Roman"/>
          <w:sz w:val="24"/>
          <w:szCs w:val="24"/>
        </w:rPr>
        <w:t xml:space="preserve">– </w:t>
      </w:r>
      <w:r w:rsidR="00095383" w:rsidRPr="002B3BEC">
        <w:rPr>
          <w:rFonts w:ascii="Times New Roman" w:eastAsia="Times New Roman" w:hAnsi="Times New Roman" w:cs="Times New Roman"/>
          <w:sz w:val="24"/>
          <w:szCs w:val="24"/>
        </w:rPr>
        <w:t>13 087 623,28</w:t>
      </w:r>
      <w:r w:rsidR="00095383"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2F3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4CF085A" w:rsidR="00555595" w:rsidRPr="002D32F3" w:rsidRDefault="00555595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С подробной информацией о составе лот</w:t>
      </w:r>
      <w:r w:rsidR="00C56153" w:rsidRPr="002D32F3">
        <w:rPr>
          <w:rFonts w:ascii="Times New Roman" w:hAnsi="Times New Roman" w:cs="Times New Roman"/>
          <w:sz w:val="24"/>
          <w:szCs w:val="24"/>
        </w:rPr>
        <w:t>ов</w:t>
      </w:r>
      <w:r w:rsidRPr="002D32F3">
        <w:rPr>
          <w:rFonts w:ascii="Times New Roman" w:hAnsi="Times New Roman" w:cs="Times New Roman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2D32F3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2D32F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2D32F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D32F3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E16B7B6" w:rsidR="0003404B" w:rsidRPr="002D32F3" w:rsidRDefault="008F1609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2D32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2D32F3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2D32F3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2D32F3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2D32F3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2D32F3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996042" w:rsidRPr="002D32F3">
        <w:rPr>
          <w:rFonts w:ascii="Times New Roman" w:hAnsi="Times New Roman" w:cs="Times New Roman"/>
          <w:b/>
          <w:bCs/>
          <w:sz w:val="24"/>
          <w:szCs w:val="24"/>
        </w:rPr>
        <w:t>27 сентября</w:t>
      </w:r>
      <w:r w:rsidR="005742CC" w:rsidRPr="002D32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2D32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1122F4" w:rsidRPr="002D32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03404B" w:rsidRPr="002D32F3">
        <w:rPr>
          <w:rFonts w:ascii="Times New Roman" w:hAnsi="Times New Roman" w:cs="Times New Roman"/>
          <w:b/>
          <w:bCs/>
          <w:sz w:val="24"/>
          <w:szCs w:val="24"/>
        </w:rPr>
        <w:t xml:space="preserve"> г. по</w:t>
      </w:r>
      <w:r w:rsidR="00996042" w:rsidRPr="002D3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136D" w:rsidRPr="002D32F3">
        <w:rPr>
          <w:rFonts w:ascii="Times New Roman" w:hAnsi="Times New Roman" w:cs="Times New Roman"/>
          <w:b/>
          <w:bCs/>
          <w:sz w:val="24"/>
          <w:szCs w:val="24"/>
        </w:rPr>
        <w:t>12 декабря</w:t>
      </w:r>
      <w:r w:rsidR="00996042" w:rsidRPr="002D3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933" w:rsidRPr="002D32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D02882" w:rsidRPr="002D32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03404B" w:rsidRPr="002D32F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5A9C73" w14:textId="77777777" w:rsidR="008F1609" w:rsidRPr="002D32F3" w:rsidRDefault="008F1609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98B81BB" w:rsidR="0003404B" w:rsidRPr="002D32F3" w:rsidRDefault="0003404B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2D32F3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2D32F3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2D32F3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</w:t>
      </w:r>
      <w:r w:rsidR="00CE7818" w:rsidRPr="002D32F3">
        <w:rPr>
          <w:rFonts w:ascii="Times New Roman" w:hAnsi="Times New Roman" w:cs="Times New Roman"/>
          <w:sz w:val="24"/>
          <w:szCs w:val="24"/>
        </w:rPr>
        <w:t xml:space="preserve"> </w:t>
      </w:r>
      <w:r w:rsidR="00CE7818" w:rsidRPr="002D32F3">
        <w:rPr>
          <w:rFonts w:ascii="Times New Roman" w:hAnsi="Times New Roman" w:cs="Times New Roman"/>
          <w:b/>
          <w:bCs/>
          <w:sz w:val="24"/>
          <w:szCs w:val="24"/>
        </w:rPr>
        <w:t>27 сентября</w:t>
      </w:r>
      <w:r w:rsidR="00CE7818" w:rsidRPr="002D32F3">
        <w:rPr>
          <w:rFonts w:ascii="Times New Roman" w:hAnsi="Times New Roman" w:cs="Times New Roman"/>
          <w:sz w:val="24"/>
          <w:szCs w:val="24"/>
        </w:rPr>
        <w:t xml:space="preserve"> </w:t>
      </w:r>
      <w:r w:rsidR="00A61E9E" w:rsidRPr="002D32F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122F4" w:rsidRPr="002D32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1E9E" w:rsidRPr="002D32F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2D32F3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620F1" w:rsidRPr="009620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04F8" w:rsidRPr="009620F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620F1" w:rsidRPr="009620F1">
        <w:rPr>
          <w:rFonts w:ascii="Times New Roman" w:hAnsi="Times New Roman" w:cs="Times New Roman"/>
          <w:b/>
          <w:bCs/>
          <w:sz w:val="24"/>
          <w:szCs w:val="24"/>
        </w:rPr>
        <w:t>Один</w:t>
      </w:r>
      <w:r w:rsidR="009804F8" w:rsidRPr="009620F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620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календарны</w:t>
      </w:r>
      <w:r w:rsidR="009620F1" w:rsidRPr="009620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й</w:t>
      </w:r>
      <w:r w:rsidRPr="009620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</w:t>
      </w:r>
      <w:r w:rsidR="009620F1" w:rsidRPr="009620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ень</w:t>
      </w:r>
      <w:r w:rsidRPr="002D3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32F3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2D32F3">
        <w:rPr>
          <w:rFonts w:ascii="Times New Roman" w:hAnsi="Times New Roman" w:cs="Times New Roman"/>
          <w:sz w:val="24"/>
          <w:szCs w:val="24"/>
        </w:rPr>
        <w:t>ов</w:t>
      </w:r>
      <w:r w:rsidRPr="002D32F3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2961186C" w:rsidR="008F1609" w:rsidRPr="002D32F3" w:rsidRDefault="008F1609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2D32F3">
        <w:rPr>
          <w:rFonts w:ascii="Times New Roman" w:hAnsi="Times New Roman" w:cs="Times New Roman"/>
          <w:sz w:val="24"/>
          <w:szCs w:val="24"/>
        </w:rPr>
        <w:t>ов</w:t>
      </w:r>
      <w:r w:rsidRPr="002D32F3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2D32F3">
        <w:rPr>
          <w:rFonts w:ascii="Times New Roman" w:hAnsi="Times New Roman" w:cs="Times New Roman"/>
          <w:sz w:val="24"/>
          <w:szCs w:val="24"/>
        </w:rPr>
        <w:t>ов</w:t>
      </w:r>
      <w:r w:rsidRPr="002D32F3">
        <w:rPr>
          <w:rFonts w:ascii="Times New Roman" w:hAnsi="Times New Roman" w:cs="Times New Roman"/>
          <w:sz w:val="24"/>
          <w:szCs w:val="24"/>
        </w:rPr>
        <w:t>.</w:t>
      </w:r>
    </w:p>
    <w:p w14:paraId="5667C283" w14:textId="449611A2" w:rsidR="0003404B" w:rsidRPr="002D32F3" w:rsidRDefault="0003404B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C56153" w:rsidRPr="002D32F3">
        <w:rPr>
          <w:rFonts w:ascii="Times New Roman" w:hAnsi="Times New Roman" w:cs="Times New Roman"/>
          <w:sz w:val="24"/>
          <w:szCs w:val="24"/>
        </w:rPr>
        <w:t>ов</w:t>
      </w:r>
      <w:r w:rsidRPr="002D32F3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</w:p>
    <w:p w14:paraId="77D68194" w14:textId="7760AF08" w:rsidR="00052277" w:rsidRPr="002D32F3" w:rsidRDefault="0005227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2D32F3">
        <w:rPr>
          <w:rFonts w:ascii="Times New Roman" w:hAnsi="Times New Roman" w:cs="Times New Roman"/>
          <w:b/>
          <w:sz w:val="24"/>
          <w:szCs w:val="24"/>
        </w:rPr>
        <w:t>1</w:t>
      </w:r>
      <w:r w:rsidRPr="002D32F3">
        <w:rPr>
          <w:rFonts w:ascii="Times New Roman" w:hAnsi="Times New Roman" w:cs="Times New Roman"/>
          <w:b/>
          <w:sz w:val="24"/>
          <w:szCs w:val="24"/>
        </w:rPr>
        <w:t>: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4F6D44" w14:textId="77777777" w:rsidR="00CF4F36" w:rsidRPr="002D32F3" w:rsidRDefault="00CF4F36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27 сентября 2022 г. по 03 ноября 2022 г. - в размере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1F88CB" w14:textId="77777777" w:rsidR="00CF4F36" w:rsidRPr="002D32F3" w:rsidRDefault="00CF4F36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04 ноября 2022 г. по 06 ноября 2022 г. - в размере 92,57%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CFAB57" w14:textId="77777777" w:rsidR="00CF4F36" w:rsidRPr="002D32F3" w:rsidRDefault="00CF4F36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07 ноября 2022 г. по 09 ноября 2022 г. - в размере 85,14%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ECE90B" w14:textId="77777777" w:rsidR="00CF4F36" w:rsidRPr="002D32F3" w:rsidRDefault="00CF4F36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10 ноября 2022 г. по 12 ноября 2022 г. - в размере 77,71%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B52CEE" w14:textId="77777777" w:rsidR="00CF4F36" w:rsidRPr="002D32F3" w:rsidRDefault="00CF4F36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13 ноября 2022 г. по 15 ноября 2022 г. - в размере 70,28%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896972" w14:textId="77777777" w:rsidR="00CF4F36" w:rsidRPr="002D32F3" w:rsidRDefault="00CF4F36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16 ноября 2022 г. по 18 ноября 2022 г. - в размере 62,85%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9F2318" w14:textId="77777777" w:rsidR="00CF4F36" w:rsidRPr="002D32F3" w:rsidRDefault="00CF4F36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19 ноября 2022 г. по 21 ноября 2022 г. - в размере 55,42%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11F9C1" w14:textId="77777777" w:rsidR="00CF4F36" w:rsidRPr="002D32F3" w:rsidRDefault="00CF4F36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22 ноября 2022 г. по 24 ноября 2022 г. - в размере 47,99%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A73721" w14:textId="77777777" w:rsidR="00CF4F36" w:rsidRPr="002D32F3" w:rsidRDefault="00CF4F36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25 ноября 2022 г. по 27 ноября 2022 г. - в размере 40,56%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FADAE8" w14:textId="77777777" w:rsidR="00CF4F36" w:rsidRPr="002D32F3" w:rsidRDefault="00CF4F36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28 ноября 2022 г. по 30 ноября 2022 г. - в размере 33,13%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ACE208" w14:textId="77777777" w:rsidR="00CF4F36" w:rsidRPr="002D32F3" w:rsidRDefault="00CF4F36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01 декабря 2022 г. по 03 декабря 2022 г. - в размере 25,70%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68082D" w14:textId="77777777" w:rsidR="00CF4F36" w:rsidRPr="002D32F3" w:rsidRDefault="00CF4F36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04 декабря 2022 г. по 06 декабря 2022 г. - в размере 18,27%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0E73D3" w14:textId="77777777" w:rsidR="00CF4F36" w:rsidRPr="002D32F3" w:rsidRDefault="00CF4F36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07 декабря 2022 г. по 09 декабря 2022 г. - в размере 10,84%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27C8CE" w14:textId="567E3872" w:rsidR="00CF4F36" w:rsidRPr="002D32F3" w:rsidRDefault="00CF4F36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10 декабря 2022 г. по 12 декабря 2022 г. - в размере 3,41%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581899B7" w14:textId="77777777" w:rsidR="00AA0CA5" w:rsidRPr="002D32F3" w:rsidRDefault="0005227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2D32F3">
        <w:rPr>
          <w:rFonts w:ascii="Times New Roman" w:hAnsi="Times New Roman" w:cs="Times New Roman"/>
          <w:b/>
          <w:sz w:val="24"/>
          <w:szCs w:val="24"/>
        </w:rPr>
        <w:t>2</w:t>
      </w:r>
      <w:r w:rsidRPr="002D32F3">
        <w:rPr>
          <w:rFonts w:ascii="Times New Roman" w:hAnsi="Times New Roman" w:cs="Times New Roman"/>
          <w:b/>
          <w:sz w:val="24"/>
          <w:szCs w:val="24"/>
        </w:rPr>
        <w:t>: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BCC5B6" w14:textId="0E57C476" w:rsidR="00AA0CA5" w:rsidRPr="002D32F3" w:rsidRDefault="00AA0CA5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27 сентября 2022 г. по 03 ноября 2022 г. - в размере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F99AC8" w14:textId="77777777" w:rsidR="00AA0CA5" w:rsidRPr="002D32F3" w:rsidRDefault="00AA0CA5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04 ноября 2022 г. по 06 ноября 2022 г. - в размере 92,85%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B39EF4" w14:textId="77777777" w:rsidR="00AA0CA5" w:rsidRPr="002D32F3" w:rsidRDefault="00AA0CA5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07 ноября 2022 г. по 09 ноября 2022 г. - в размере 85,70%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E5EE9A" w14:textId="77777777" w:rsidR="00AA0CA5" w:rsidRPr="002D32F3" w:rsidRDefault="00AA0CA5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10 ноября 2022 г. по 12 ноября 2022 г. - в размере 78,55%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FF5C70" w14:textId="77777777" w:rsidR="00AA0CA5" w:rsidRPr="002D32F3" w:rsidRDefault="00AA0CA5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13 ноября 2022 г. по 15 ноября 2022 г. - в размере 71,40%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8A345F" w14:textId="77777777" w:rsidR="00AA0CA5" w:rsidRPr="002D32F3" w:rsidRDefault="00AA0CA5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16 ноября 2022 г. по 18 ноября 2022 г. - в размере 64,25%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07C167" w14:textId="77777777" w:rsidR="00AA0CA5" w:rsidRPr="002D32F3" w:rsidRDefault="00AA0CA5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lastRenderedPageBreak/>
        <w:t>с 19 ноября 2022 г. по 21 ноября 2022 г. - в размере 57,10%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9382A9" w14:textId="77777777" w:rsidR="00AA0CA5" w:rsidRPr="002D32F3" w:rsidRDefault="00AA0CA5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22 ноября 2022 г. по 24 ноября 2022 г. - в размере 49,95%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0832A3" w14:textId="77777777" w:rsidR="00AA0CA5" w:rsidRPr="002D32F3" w:rsidRDefault="00AA0CA5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25 ноября 2022 г. по 27 ноября 2022 г. - в размере 42,80%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8B5541" w14:textId="77777777" w:rsidR="00AA0CA5" w:rsidRPr="002D32F3" w:rsidRDefault="00AA0CA5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28 ноября 2022 г. по 30 ноября 2022 г. - в размере 35,65%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5287BC" w14:textId="77777777" w:rsidR="00AA0CA5" w:rsidRPr="002D32F3" w:rsidRDefault="00AA0CA5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01 декабря 2022 г. по 03 декабря 2022 г. - в размере 28,50%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2E316F" w14:textId="77777777" w:rsidR="00AA0CA5" w:rsidRPr="002D32F3" w:rsidRDefault="00AA0CA5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04 декабря 2022 г. по 06 декабря 2022 г. - в размере 21,35%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2B25CC" w14:textId="77777777" w:rsidR="00AA0CA5" w:rsidRPr="002D32F3" w:rsidRDefault="00AA0CA5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07 декабря 2022 г. по 09 декабря 2022 г. - в размере 14,20%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36074B" w14:textId="1955DEF9" w:rsidR="00052277" w:rsidRPr="002D32F3" w:rsidRDefault="00AA0CA5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7AF">
        <w:rPr>
          <w:rFonts w:ascii="Times New Roman" w:eastAsia="Times New Roman" w:hAnsi="Times New Roman" w:cs="Times New Roman"/>
          <w:sz w:val="24"/>
          <w:szCs w:val="24"/>
        </w:rPr>
        <w:t>с 10 декабря 2022 г. по 12 декабря 2022 г. - в размере 7,05%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337A5C18" w14:textId="77777777" w:rsidR="005B794D" w:rsidRPr="002D32F3" w:rsidRDefault="0005227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2D32F3">
        <w:rPr>
          <w:rFonts w:ascii="Times New Roman" w:hAnsi="Times New Roman" w:cs="Times New Roman"/>
          <w:b/>
          <w:sz w:val="24"/>
          <w:szCs w:val="24"/>
        </w:rPr>
        <w:t>3</w:t>
      </w:r>
      <w:r w:rsidRPr="002D32F3">
        <w:rPr>
          <w:rFonts w:ascii="Times New Roman" w:hAnsi="Times New Roman" w:cs="Times New Roman"/>
          <w:b/>
          <w:sz w:val="24"/>
          <w:szCs w:val="24"/>
        </w:rPr>
        <w:t>: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27A7A8" w14:textId="3948A8A4" w:rsidR="005B794D" w:rsidRPr="002D32F3" w:rsidRDefault="005B794D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27 сентября 2022 г. по 03 ноября 2022 г. - в размере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57B278" w14:textId="77777777" w:rsidR="005B794D" w:rsidRPr="002D32F3" w:rsidRDefault="005B794D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04 ноября 2022 г. по 06 ноября 2022 г. - в размере 92,73%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6688A7" w14:textId="77777777" w:rsidR="005B794D" w:rsidRPr="002D32F3" w:rsidRDefault="005B794D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07 ноября 2022 г. по 09 ноября 2022 г. - в размере 85,46%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952717" w14:textId="77777777" w:rsidR="005B794D" w:rsidRPr="002D32F3" w:rsidRDefault="005B794D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10 ноября 2022 г. по 12 ноября 2022 г. - в размере 78,19%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096E94" w14:textId="77777777" w:rsidR="005B794D" w:rsidRPr="002D32F3" w:rsidRDefault="005B794D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13 ноября 2022 г. по 15 ноября 2022 г. - в размере 70,92%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E3F9B5" w14:textId="77777777" w:rsidR="005B794D" w:rsidRPr="002D32F3" w:rsidRDefault="005B794D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16 ноября 2022 г. по 18 ноября 2022 г. - в размере 63,65%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EF7BB5" w14:textId="77777777" w:rsidR="005B794D" w:rsidRPr="002D32F3" w:rsidRDefault="005B794D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19 ноября 2022 г. по 21 ноября 2022 г. - в размере 56,38%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699842" w14:textId="77777777" w:rsidR="005B794D" w:rsidRPr="002D32F3" w:rsidRDefault="005B794D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22 ноября 2022 г. по 24 ноября 2022 г. - в размере 49,11%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02FD15" w14:textId="77777777" w:rsidR="005B794D" w:rsidRPr="002D32F3" w:rsidRDefault="005B794D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25 ноября 2022 г. по 27 ноября 2022 г. - в размере 41,84%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B3F80E" w14:textId="77777777" w:rsidR="005B794D" w:rsidRPr="002D32F3" w:rsidRDefault="005B794D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28 ноября 2022 г. по 30 ноября 2022 г. - в размере 34,57%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3FFA5E" w14:textId="77777777" w:rsidR="005B794D" w:rsidRPr="002D32F3" w:rsidRDefault="005B794D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01 декабря 2022 г. по 03 декабря 2022 г. - в размере 27,30%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74B459" w14:textId="77777777" w:rsidR="005B794D" w:rsidRPr="002D32F3" w:rsidRDefault="005B794D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04 декабря 2022 г. по 06 декабря 2022 г. - в размере 20,03%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37B01E" w14:textId="77777777" w:rsidR="005B794D" w:rsidRPr="002D32F3" w:rsidRDefault="005B794D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07 декабря 2022 г. по 09 декабря 2022 г. - в размере 12,76%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C2C440" w14:textId="556C5D6B" w:rsidR="00052277" w:rsidRPr="002D32F3" w:rsidRDefault="005B794D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10 декабря 2022 г. по 12 декабря 2022 г. - в размере 5,49%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22A6D046" w14:textId="77777777" w:rsidR="0072534E" w:rsidRPr="002D32F3" w:rsidRDefault="0005227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2D32F3">
        <w:rPr>
          <w:rFonts w:ascii="Times New Roman" w:hAnsi="Times New Roman" w:cs="Times New Roman"/>
          <w:b/>
          <w:sz w:val="24"/>
          <w:szCs w:val="24"/>
        </w:rPr>
        <w:t>4</w:t>
      </w:r>
      <w:r w:rsidRPr="002D32F3">
        <w:rPr>
          <w:rFonts w:ascii="Times New Roman" w:hAnsi="Times New Roman" w:cs="Times New Roman"/>
          <w:b/>
          <w:sz w:val="24"/>
          <w:szCs w:val="24"/>
        </w:rPr>
        <w:t>: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96CEE6" w14:textId="74A615FF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27 сентября 2022 г. по 03 ноября 2022 г. - в размере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8C37F5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04 ноября 2022 г. по 06 ноября 2022 г. - в размере 92,43%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4B62C9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07 ноября 2022 г. по 09 ноября 2022 г. - в размере 84,86%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197604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10 ноября 2022 г. по 12 ноября 2022 г. - в размере 77,29%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D12563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13 ноября 2022 г. по 15 ноября 2022 г. - в размере 69,72%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9407B4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16 ноября 2022 г. по 18 ноября 2022 г. - в размере 62,15%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F85BD6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19 ноября 2022 г. по 21 ноября 2022 г. - в размере 54,58%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E7D33F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22 ноября 2022 г. по 24 ноября 2022 г. - в размере 47,01%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9FDBB2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25 ноября 2022 г. по 27 ноября 2022 г. - в размере 39,44%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BC2445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28 ноября 2022 г. по 30 ноября 2022 г. - в размере 31,87%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C80E0F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01 декабря 2022 г. по 03 декабря 2022 г. - в размере 24,30%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D0289E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04 декабря 2022 г. по 06 декабря 2022 г. - в размере 16,73%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B32711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07 декабря 2022 г. по 09 декабря 2022 г. - в размере 9,16%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A5A835" w14:textId="4CEE7FB5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10 декабря 2022 г. по 12 декабря 2022 г. - в размере 1,59%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5C298C29" w14:textId="628BD58C" w:rsidR="00052277" w:rsidRPr="002D32F3" w:rsidRDefault="0005227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2D32F3">
        <w:rPr>
          <w:rFonts w:ascii="Times New Roman" w:hAnsi="Times New Roman" w:cs="Times New Roman"/>
          <w:b/>
          <w:sz w:val="24"/>
          <w:szCs w:val="24"/>
        </w:rPr>
        <w:t>5</w:t>
      </w:r>
      <w:r w:rsidRPr="002D32F3">
        <w:rPr>
          <w:rFonts w:ascii="Times New Roman" w:hAnsi="Times New Roman" w:cs="Times New Roman"/>
          <w:b/>
          <w:sz w:val="24"/>
          <w:szCs w:val="24"/>
        </w:rPr>
        <w:t>: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986750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27 сентября 2022 г. по 03 ноября 2022 г. - в размере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C011B9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04 ноября 2022 г. по 06 ноября 2022 г. - в размере 92,78%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74BFBF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07 ноября 2022 г. по 09 ноября 2022 г. - в размере 85,56%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ECDE8C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10 ноября 2022 г. по 12 ноября 2022 г. - в размере 78,34%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228ABC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13 ноября 2022 г. по 15 ноября 2022 г. - в размере 71,12%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311B06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16 ноября 2022 г. по 18 ноября 2022 г. - в размере 63,90%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E68F04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19 ноября 2022 г. по 21 ноября 2022 г. - в размере 56,68%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09847E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22 ноября 2022 г. по 24 ноября 2022 г. - в размере 49,46%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2C88F4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25 ноября 2022 г. по 27 ноября 2022 г. - в размере 42,24%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8EAE70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28 ноября 2022 г. по 30 ноября 2022 г. - в размере 35,02%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C6E88F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01 декабря 2022 г. по 03 декабря 2022 г. - в размере 27,80%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D4A90B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04 декабря 2022 г. по 06 декабря 2022 г. - в размере 20,58%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65BE7A" w14:textId="77777777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07 декабря 2022 г. по 09 декабря 2022 г. - в размере 13,36%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8C474F" w14:textId="4D48F9A1" w:rsidR="0072534E" w:rsidRPr="002D32F3" w:rsidRDefault="0072534E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lastRenderedPageBreak/>
        <w:t>с 10 декабря 2022 г. по 12 декабря 2022 г. - в размере 6,14%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2CA65EC0" w14:textId="77777777" w:rsidR="0037237B" w:rsidRPr="002D32F3" w:rsidRDefault="0005227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2D32F3">
        <w:rPr>
          <w:rFonts w:ascii="Times New Roman" w:hAnsi="Times New Roman" w:cs="Times New Roman"/>
          <w:b/>
          <w:sz w:val="24"/>
          <w:szCs w:val="24"/>
        </w:rPr>
        <w:t>6</w:t>
      </w:r>
      <w:r w:rsidRPr="002D32F3">
        <w:rPr>
          <w:rFonts w:ascii="Times New Roman" w:hAnsi="Times New Roman" w:cs="Times New Roman"/>
          <w:b/>
          <w:sz w:val="24"/>
          <w:szCs w:val="24"/>
        </w:rPr>
        <w:t>: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166D76" w14:textId="4C712BB3" w:rsidR="0037237B" w:rsidRPr="002D32F3" w:rsidRDefault="0037237B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27 сентября 2022 г. по 03 ноября 2022 г. - в размере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71F0ED" w14:textId="77777777" w:rsidR="0037237B" w:rsidRPr="002D32F3" w:rsidRDefault="0037237B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04 ноября 2022 г. по 06 ноября 2022 г. - в размере 93,75%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34A29F" w14:textId="77777777" w:rsidR="0037237B" w:rsidRPr="002D32F3" w:rsidRDefault="0037237B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07 ноября 2022 г. по 09 ноября 2022 г. - в размере 87,50%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4F69A2" w14:textId="77777777" w:rsidR="0037237B" w:rsidRPr="002D32F3" w:rsidRDefault="0037237B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10 ноября 2022 г. по 12 ноября 2022 г. - в размере 81,25%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94245A" w14:textId="77777777" w:rsidR="0037237B" w:rsidRPr="002D32F3" w:rsidRDefault="0037237B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13 ноября 2022 г. по 15 ноября 2022 г. - в размере 75,00%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434287" w14:textId="77777777" w:rsidR="0037237B" w:rsidRPr="002D32F3" w:rsidRDefault="0037237B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16 ноября 2022 г. по 18 ноября 2022 г. - в размере 68,75%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5BE081" w14:textId="77777777" w:rsidR="0037237B" w:rsidRPr="002D32F3" w:rsidRDefault="0037237B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19 ноября 2022 г. по 21 ноября 2022 г. - в размере 62,50%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C075D3" w14:textId="77777777" w:rsidR="0037237B" w:rsidRPr="002D32F3" w:rsidRDefault="0037237B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22 ноября 2022 г. по 24 ноября 2022 г. - в размере 56,25%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750C00" w14:textId="77777777" w:rsidR="0037237B" w:rsidRPr="002D32F3" w:rsidRDefault="0037237B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25 ноября 2022 г. по 27 ноября 2022 г. - в размере 50,00%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A2881" w14:textId="77777777" w:rsidR="0037237B" w:rsidRPr="002D32F3" w:rsidRDefault="0037237B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28 ноября 2022 г. по 30 ноября 2022 г. - в размере 43,75%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D0A1CC" w14:textId="77777777" w:rsidR="0037237B" w:rsidRPr="002D32F3" w:rsidRDefault="0037237B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01 декабря 2022 г. по 03 декабря 2022 г. - в размере 37,50%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DBED26" w14:textId="77777777" w:rsidR="0037237B" w:rsidRPr="002D32F3" w:rsidRDefault="0037237B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04 декабря 2022 г. по 06 декабря 2022 г. - в размере 31,25%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257CB5" w14:textId="77777777" w:rsidR="0037237B" w:rsidRPr="002D32F3" w:rsidRDefault="0037237B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07 декабря 2022 г. по 09 декабря 2022 г. - в размере 25,00%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5EEC98" w14:textId="3C2E048B" w:rsidR="00052277" w:rsidRPr="002D32F3" w:rsidRDefault="0037237B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10 декабря 2022 г. по 12 декабря 2022 г. - в размере 18,75%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2E6B3EB9" w14:textId="77777777" w:rsidR="00193317" w:rsidRPr="002D32F3" w:rsidRDefault="0005227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b/>
          <w:sz w:val="24"/>
          <w:szCs w:val="24"/>
        </w:rPr>
        <w:t>Для лота 7: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57E88B" w14:textId="26F8B602" w:rsidR="00193317" w:rsidRPr="002D32F3" w:rsidRDefault="0019331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27 сентября 2022 г. по 03 ноября 2022 г. - в размере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80D73D" w14:textId="77777777" w:rsidR="00193317" w:rsidRPr="002D32F3" w:rsidRDefault="0019331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04 ноября 2022 г. по 06 ноября 2022 г. - в размере 92,66%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CE2895" w14:textId="77777777" w:rsidR="00193317" w:rsidRPr="002D32F3" w:rsidRDefault="0019331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07 ноября 2022 г. по 09 ноября 2022 г. - в размере 85,32%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F7CBC5" w14:textId="77777777" w:rsidR="00193317" w:rsidRPr="002D32F3" w:rsidRDefault="0019331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10 ноября 2022 г. по 12 ноября 2022 г. - в размере 77,98%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513748" w14:textId="77777777" w:rsidR="00193317" w:rsidRPr="002D32F3" w:rsidRDefault="0019331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13 ноября 2022 г. по 15 ноября 2022 г. - в размере 70,64%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C2A299" w14:textId="77777777" w:rsidR="00193317" w:rsidRPr="002D32F3" w:rsidRDefault="0019331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16 ноября 2022 г. по 18 ноября 2022 г. - в размере 63,30%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E46819" w14:textId="77777777" w:rsidR="00193317" w:rsidRPr="002D32F3" w:rsidRDefault="0019331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19 ноября 2022 г. по 21 ноября 2022 г. - в размере 55,96%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7A80D7" w14:textId="77777777" w:rsidR="00193317" w:rsidRPr="002D32F3" w:rsidRDefault="0019331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22 ноября 2022 г. по 24 ноября 2022 г. - в размере 48,62%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AD9851" w14:textId="77777777" w:rsidR="00193317" w:rsidRPr="002D32F3" w:rsidRDefault="0019331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25 ноября 2022 г. по 27 ноября 2022 г. - в размере 41,28%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B91799" w14:textId="77777777" w:rsidR="00193317" w:rsidRPr="002D32F3" w:rsidRDefault="0019331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28 ноября 2022 г. по 30 ноября 2022 г. - в размере 33,94%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CAF697" w14:textId="77777777" w:rsidR="00193317" w:rsidRPr="002D32F3" w:rsidRDefault="0019331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01 декабря 2022 г. по 03 декабря 2022 г. - в размере 26,60%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62C691" w14:textId="77777777" w:rsidR="00193317" w:rsidRPr="002D32F3" w:rsidRDefault="0019331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04 декабря 2022 г. по 06 декабря 2022 г. - в размере 19,26%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6855A3" w14:textId="77777777" w:rsidR="00193317" w:rsidRPr="002D32F3" w:rsidRDefault="0019331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07 декабря 2022 г. по 09 декабря 2022 г. - в размере 11,92%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1E1883" w14:textId="3AAA0118" w:rsidR="00052277" w:rsidRPr="002D32F3" w:rsidRDefault="0019331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10 декабря 2022 г. по 12 декабря 2022 г. - в размере 4,58%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55BA920F" w14:textId="77777777" w:rsidR="00AC72A8" w:rsidRPr="002D32F3" w:rsidRDefault="00052277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2D32F3">
        <w:rPr>
          <w:rFonts w:ascii="Times New Roman" w:hAnsi="Times New Roman" w:cs="Times New Roman"/>
          <w:b/>
          <w:sz w:val="24"/>
          <w:szCs w:val="24"/>
        </w:rPr>
        <w:t>8</w:t>
      </w:r>
      <w:r w:rsidRPr="002D32F3">
        <w:rPr>
          <w:rFonts w:ascii="Times New Roman" w:hAnsi="Times New Roman" w:cs="Times New Roman"/>
          <w:b/>
          <w:sz w:val="24"/>
          <w:szCs w:val="24"/>
        </w:rPr>
        <w:t>: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6CDCD3" w14:textId="5F839366" w:rsidR="00AC72A8" w:rsidRPr="002D32F3" w:rsidRDefault="00AC72A8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27 сентября 2022 г. по 03 ноября 2022 г. - в размере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607D37" w14:textId="77777777" w:rsidR="00AC72A8" w:rsidRPr="002D32F3" w:rsidRDefault="00AC72A8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04 ноября 2022 г. по 06 ноября 2022 г. - в размере 92,56%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B09CD7" w14:textId="77777777" w:rsidR="00AC72A8" w:rsidRPr="002D32F3" w:rsidRDefault="00AC72A8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07 ноября 2022 г. по 09 ноября 2022 г. - в размере 85,12%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7DD998" w14:textId="77777777" w:rsidR="00AC72A8" w:rsidRPr="002D32F3" w:rsidRDefault="00AC72A8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10 ноября 2022 г. по 12 ноября 2022 г. - в размере 77,68%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116EDE" w14:textId="77777777" w:rsidR="00AC72A8" w:rsidRPr="002D32F3" w:rsidRDefault="00AC72A8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13 ноября 2022 г. по 15 ноября 2022 г. - в размере 70,24%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6FB89" w14:textId="77777777" w:rsidR="00AC72A8" w:rsidRPr="002D32F3" w:rsidRDefault="00AC72A8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16 ноября 2022 г. по 18 ноября 2022 г. - в размере 62,80%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7C9C25" w14:textId="77777777" w:rsidR="00AC72A8" w:rsidRPr="002D32F3" w:rsidRDefault="00AC72A8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19 ноября 2022 г. по 21 ноября 2022 г. - в размере 55,36%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7F2E6D" w14:textId="77777777" w:rsidR="00AC72A8" w:rsidRPr="002D32F3" w:rsidRDefault="00AC72A8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22 ноября 2022 г. по 24 ноября 2022 г. - в размере 47,92%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24F685" w14:textId="77777777" w:rsidR="00AC72A8" w:rsidRPr="002D32F3" w:rsidRDefault="00AC72A8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25 ноября 2022 г. по 27 ноября 2022 г. - в размере 40,48%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122DDF" w14:textId="77777777" w:rsidR="00AC72A8" w:rsidRPr="002D32F3" w:rsidRDefault="00AC72A8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28 ноября 2022 г. по 30 ноября 2022 г. - в размере 33,04%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76B0E2" w14:textId="77777777" w:rsidR="00AC72A8" w:rsidRPr="002D32F3" w:rsidRDefault="00AC72A8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01 декабря 2022 г. по 03 декабря 2022 г. - в размере 25,60%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6CA505" w14:textId="77777777" w:rsidR="00AC72A8" w:rsidRPr="002D32F3" w:rsidRDefault="00AC72A8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04 декабря 2022 г. по 06 декабря 2022 г. - в размере 18,16%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037F44" w14:textId="77777777" w:rsidR="00AC72A8" w:rsidRPr="002D32F3" w:rsidRDefault="00AC72A8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07 декабря 2022 г. по 09 декабря 2022 г. - в размере 10,72%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31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0DD5E3" w14:textId="6936345C" w:rsidR="00C56153" w:rsidRPr="002D32F3" w:rsidRDefault="00AC72A8" w:rsidP="00D804B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1EF">
        <w:rPr>
          <w:rFonts w:ascii="Times New Roman" w:eastAsia="Times New Roman" w:hAnsi="Times New Roman" w:cs="Times New Roman"/>
          <w:sz w:val="24"/>
          <w:szCs w:val="24"/>
        </w:rPr>
        <w:t>с 10 декабря 2022 г. по 12 декабря 2022 г. - в размере 3,28% от начальной цены продажи лот</w:t>
      </w:r>
      <w:r w:rsidRPr="002D32F3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46FF98F4" w14:textId="5BD31498" w:rsidR="008F1609" w:rsidRPr="002D32F3" w:rsidRDefault="008F1609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D32F3">
        <w:rPr>
          <w:rFonts w:ascii="Times New Roman" w:hAnsi="Times New Roman" w:cs="Times New Roman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D32F3" w:rsidRDefault="0003404B" w:rsidP="00D804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2D32F3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D32F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2D32F3" w:rsidRDefault="008F1609" w:rsidP="00D804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2D32F3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D32F3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2C3A2C" w:rsidRPr="002D32F3">
        <w:rPr>
          <w:rFonts w:ascii="Times New Roman" w:hAnsi="Times New Roman" w:cs="Times New Roman"/>
          <w:sz w:val="24"/>
          <w:szCs w:val="24"/>
        </w:rPr>
        <w:t>:</w:t>
      </w:r>
      <w:r w:rsidRPr="002D32F3">
        <w:rPr>
          <w:rFonts w:ascii="Times New Roman" w:hAnsi="Times New Roman" w:cs="Times New Roman"/>
          <w:sz w:val="24"/>
          <w:szCs w:val="24"/>
        </w:rPr>
        <w:t xml:space="preserve"> </w:t>
      </w:r>
      <w:r w:rsidR="00953DA4" w:rsidRPr="002D32F3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953DA4" w:rsidRPr="002D32F3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953DA4" w:rsidRPr="002D32F3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2D32F3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D32F3" w:rsidRDefault="008F1609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D32F3" w:rsidRDefault="008F1609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D32F3" w:rsidRDefault="008F1609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D32F3" w:rsidRDefault="008F1609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D32F3" w:rsidRDefault="008F1609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2D32F3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D32F3" w:rsidRDefault="008F1609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D32F3" w:rsidRDefault="008F1609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D32F3" w:rsidRDefault="008F1609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2D32F3" w:rsidRDefault="008F1609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2D32F3" w:rsidRDefault="000707F6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2D32F3" w:rsidRDefault="008F1609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2D32F3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C56153" w:rsidRPr="002D32F3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2D32F3" w:rsidRDefault="008F1609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2D32F3">
        <w:rPr>
          <w:rFonts w:ascii="Times New Roman" w:hAnsi="Times New Roman" w:cs="Times New Roman"/>
          <w:sz w:val="24"/>
          <w:szCs w:val="24"/>
        </w:rPr>
        <w:t>40503810145250003051</w:t>
      </w:r>
      <w:r w:rsidRPr="002D32F3">
        <w:rPr>
          <w:rFonts w:ascii="Times New Roman" w:hAnsi="Times New Roman" w:cs="Times New Roman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2D32F3" w:rsidRDefault="008F1609" w:rsidP="00D804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440D9AE5" w:rsidR="00C56153" w:rsidRPr="002D32F3" w:rsidRDefault="00C56153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CE7818" w:rsidRPr="002D32F3">
        <w:rPr>
          <w:rFonts w:ascii="Times New Roman" w:hAnsi="Times New Roman" w:cs="Times New Roman"/>
          <w:sz w:val="24"/>
          <w:szCs w:val="24"/>
        </w:rPr>
        <w:t xml:space="preserve">с 10:00 до 16:00 часов по адресу: </w:t>
      </w:r>
      <w:hyperlink r:id="rId8" w:history="1">
        <w:r w:rsidR="00CE7818" w:rsidRPr="002D32F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kondratenkota@lfo1.ru</w:t>
        </w:r>
      </w:hyperlink>
      <w:r w:rsidR="00CE7818" w:rsidRPr="002D32F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CE7818" w:rsidRPr="002D32F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tarasovea01@lfo1.ru</w:t>
        </w:r>
      </w:hyperlink>
      <w:r w:rsidR="00CE7818" w:rsidRPr="002D32F3">
        <w:rPr>
          <w:rFonts w:ascii="Times New Roman" w:hAnsi="Times New Roman" w:cs="Times New Roman"/>
          <w:sz w:val="24"/>
          <w:szCs w:val="24"/>
        </w:rPr>
        <w:t>, тел. +7 (495) 725-31-15, доб. 4607, 6798; у ОТ:</w:t>
      </w:r>
      <w:r w:rsidR="00DC5A40" w:rsidRPr="002D32F3">
        <w:rPr>
          <w:rFonts w:ascii="Times New Roman" w:hAnsi="Times New Roman" w:cs="Times New Roman"/>
          <w:sz w:val="24"/>
          <w:szCs w:val="24"/>
        </w:rPr>
        <w:t xml:space="preserve"> </w:t>
      </w:r>
      <w:r w:rsidR="00A34B1E">
        <w:rPr>
          <w:rFonts w:ascii="Times New Roman" w:hAnsi="Times New Roman" w:cs="Times New Roman"/>
          <w:sz w:val="24"/>
          <w:szCs w:val="24"/>
        </w:rPr>
        <w:t>т</w:t>
      </w:r>
      <w:r w:rsidR="00DC5A40" w:rsidRPr="002D32F3">
        <w:rPr>
          <w:rFonts w:ascii="Times New Roman" w:hAnsi="Times New Roman" w:cs="Times New Roman"/>
          <w:sz w:val="24"/>
          <w:szCs w:val="24"/>
        </w:rPr>
        <w:t xml:space="preserve">ел. 8 (499) 395-00-20 (с 9.00 до 18.00 по </w:t>
      </w:r>
      <w:r w:rsidR="00A34B1E">
        <w:rPr>
          <w:rFonts w:ascii="Times New Roman" w:hAnsi="Times New Roman" w:cs="Times New Roman"/>
          <w:sz w:val="24"/>
          <w:szCs w:val="24"/>
        </w:rPr>
        <w:t>м</w:t>
      </w:r>
      <w:r w:rsidR="00DC5A40" w:rsidRPr="002D32F3">
        <w:rPr>
          <w:rFonts w:ascii="Times New Roman" w:hAnsi="Times New Roman" w:cs="Times New Roman"/>
          <w:sz w:val="24"/>
          <w:szCs w:val="24"/>
        </w:rPr>
        <w:t>осковскому времени в рабочие дни)</w:t>
      </w:r>
      <w:r w:rsidR="00ED649F" w:rsidRPr="002D32F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D649F" w:rsidRPr="002D32F3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ED649F" w:rsidRPr="002D32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B881ED" w14:textId="55DB7200" w:rsidR="007A10EE" w:rsidRPr="002D32F3" w:rsidRDefault="004B74A7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804B5" w:rsidRDefault="00B97A00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F3">
        <w:rPr>
          <w:rFonts w:ascii="Times New Roman" w:hAnsi="Times New Roman" w:cs="Times New Roman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804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8FA0A4" w14:textId="77777777" w:rsidR="00B97A00" w:rsidRPr="00D804B5" w:rsidRDefault="00B97A00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D804B5" w:rsidRDefault="0003404B" w:rsidP="00D80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D804B5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52277"/>
    <w:rsid w:val="000707F6"/>
    <w:rsid w:val="00095383"/>
    <w:rsid w:val="000C0BCC"/>
    <w:rsid w:val="000D17AF"/>
    <w:rsid w:val="000F64CF"/>
    <w:rsid w:val="00101AB0"/>
    <w:rsid w:val="001122F4"/>
    <w:rsid w:val="001631EF"/>
    <w:rsid w:val="001726D6"/>
    <w:rsid w:val="00193317"/>
    <w:rsid w:val="00201778"/>
    <w:rsid w:val="00203862"/>
    <w:rsid w:val="00281DB1"/>
    <w:rsid w:val="002B3BEC"/>
    <w:rsid w:val="002C3A2C"/>
    <w:rsid w:val="002D32F3"/>
    <w:rsid w:val="00357EF5"/>
    <w:rsid w:val="00360DC6"/>
    <w:rsid w:val="0037237B"/>
    <w:rsid w:val="003B79DE"/>
    <w:rsid w:val="003E6C81"/>
    <w:rsid w:val="00495D59"/>
    <w:rsid w:val="004A61E3"/>
    <w:rsid w:val="004B74A7"/>
    <w:rsid w:val="0055310C"/>
    <w:rsid w:val="00555595"/>
    <w:rsid w:val="005742CC"/>
    <w:rsid w:val="0058046C"/>
    <w:rsid w:val="005B794D"/>
    <w:rsid w:val="005F1F68"/>
    <w:rsid w:val="00621553"/>
    <w:rsid w:val="0072534E"/>
    <w:rsid w:val="0076136D"/>
    <w:rsid w:val="00762232"/>
    <w:rsid w:val="00775C5B"/>
    <w:rsid w:val="007A10EE"/>
    <w:rsid w:val="007E3D68"/>
    <w:rsid w:val="008C4892"/>
    <w:rsid w:val="008F1609"/>
    <w:rsid w:val="0090617E"/>
    <w:rsid w:val="00953DA4"/>
    <w:rsid w:val="009620F1"/>
    <w:rsid w:val="009804F8"/>
    <w:rsid w:val="009827DF"/>
    <w:rsid w:val="00987A46"/>
    <w:rsid w:val="00996042"/>
    <w:rsid w:val="009E68C2"/>
    <w:rsid w:val="009F0C4D"/>
    <w:rsid w:val="00A14645"/>
    <w:rsid w:val="00A34B1E"/>
    <w:rsid w:val="00A61E9E"/>
    <w:rsid w:val="00AA0CA5"/>
    <w:rsid w:val="00AC72A8"/>
    <w:rsid w:val="00B06F7D"/>
    <w:rsid w:val="00B749D3"/>
    <w:rsid w:val="00B97A00"/>
    <w:rsid w:val="00C15400"/>
    <w:rsid w:val="00C400D5"/>
    <w:rsid w:val="00C45B37"/>
    <w:rsid w:val="00C56153"/>
    <w:rsid w:val="00C64419"/>
    <w:rsid w:val="00C66976"/>
    <w:rsid w:val="00CE7818"/>
    <w:rsid w:val="00CF4F36"/>
    <w:rsid w:val="00D02882"/>
    <w:rsid w:val="00D115EC"/>
    <w:rsid w:val="00D16130"/>
    <w:rsid w:val="00D72F12"/>
    <w:rsid w:val="00D804B5"/>
    <w:rsid w:val="00DC5A40"/>
    <w:rsid w:val="00DD01CB"/>
    <w:rsid w:val="00E2452B"/>
    <w:rsid w:val="00E41D4C"/>
    <w:rsid w:val="00E4463D"/>
    <w:rsid w:val="00E645EC"/>
    <w:rsid w:val="00E874D7"/>
    <w:rsid w:val="00ED649F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66E92B8-5A15-421D-A043-8DD9E773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ED6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ratenkota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rmmsk@auction-house.ru" TargetMode="External"/><Relationship Id="rId4" Type="http://schemas.openxmlformats.org/officeDocument/2006/relationships/hyperlink" Target="mailto:o.ivanova@auction-house.ru" TargetMode="External"/><Relationship Id="rId9" Type="http://schemas.openxmlformats.org/officeDocument/2006/relationships/hyperlink" Target="mailto:tarasovea01@lfo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60</cp:revision>
  <dcterms:created xsi:type="dcterms:W3CDTF">2019-07-23T07:53:00Z</dcterms:created>
  <dcterms:modified xsi:type="dcterms:W3CDTF">2022-09-16T20:15:00Z</dcterms:modified>
</cp:coreProperties>
</file>