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3414" w14:textId="77777777" w:rsidR="00367015" w:rsidRDefault="00367015" w:rsidP="00367015">
      <w:pPr>
        <w:widowControl w:val="0"/>
        <w:spacing w:after="0" w:line="240" w:lineRule="auto"/>
        <w:jc w:val="right"/>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w:t>
      </w:r>
      <w:r w:rsidRPr="00E0519C">
        <w:rPr>
          <w:rFonts w:ascii="Times New Roman" w:eastAsia="Times New Roman" w:hAnsi="Times New Roman" w:cs="Times New Roman"/>
          <w:lang w:eastAsia="ru-RU"/>
        </w:rPr>
        <w:t>2</w:t>
      </w:r>
    </w:p>
    <w:p w14:paraId="2C0D58A0" w14:textId="28414146" w:rsidR="00B5149E" w:rsidRPr="0094019B" w:rsidRDefault="00B5149E" w:rsidP="00CB1328">
      <w:pPr>
        <w:spacing w:after="0" w:line="240" w:lineRule="auto"/>
        <w:ind w:right="-57"/>
        <w:jc w:val="right"/>
        <w:rPr>
          <w:rFonts w:ascii="Times New Roman" w:eastAsia="Times New Roman" w:hAnsi="Times New Roman" w:cs="Times New Roman"/>
          <w:color w:val="000000"/>
          <w:lang w:eastAsia="ru-RU"/>
        </w:rPr>
      </w:pPr>
      <w:bookmarkStart w:id="0" w:name="_GoBack"/>
      <w:bookmarkEnd w:id="0"/>
    </w:p>
    <w:p w14:paraId="6A71F384" w14:textId="7837F22E" w:rsidR="00A50C4E" w:rsidRPr="0094019B" w:rsidRDefault="00A50C4E" w:rsidP="00CB1328">
      <w:pPr>
        <w:spacing w:after="0" w:line="240" w:lineRule="auto"/>
        <w:ind w:right="-57"/>
        <w:jc w:val="right"/>
        <w:rPr>
          <w:rFonts w:ascii="Times New Roman" w:eastAsia="Times New Roman" w:hAnsi="Times New Roman" w:cs="Times New Roman"/>
          <w:color w:val="000000"/>
          <w:lang w:eastAsia="ru-RU"/>
        </w:rPr>
      </w:pPr>
    </w:p>
    <w:p w14:paraId="11485164" w14:textId="18B22FB3" w:rsidR="0094019B" w:rsidRPr="0094019B" w:rsidRDefault="0094019B" w:rsidP="0094019B">
      <w:pPr>
        <w:widowControl w:val="0"/>
        <w:jc w:val="center"/>
        <w:rPr>
          <w:rFonts w:ascii="Times New Roman" w:hAnsi="Times New Roman" w:cs="Times New Roman"/>
          <w:b/>
          <w:bCs/>
        </w:rPr>
      </w:pPr>
      <w:r w:rsidRPr="0094019B">
        <w:rPr>
          <w:rFonts w:ascii="Times New Roman" w:hAnsi="Times New Roman" w:cs="Times New Roman"/>
          <w:b/>
          <w:bCs/>
        </w:rPr>
        <w:t>Форма Договора купли-продажи недвижимого имущества</w:t>
      </w:r>
    </w:p>
    <w:p w14:paraId="06DCAE69" w14:textId="5B1BB774" w:rsidR="0094019B" w:rsidRPr="0094019B" w:rsidRDefault="0094019B" w:rsidP="0094019B">
      <w:pPr>
        <w:widowControl w:val="0"/>
        <w:jc w:val="center"/>
        <w:rPr>
          <w:rFonts w:ascii="Times New Roman" w:hAnsi="Times New Roman" w:cs="Times New Roman"/>
          <w:b/>
          <w:bCs/>
        </w:rPr>
      </w:pPr>
    </w:p>
    <w:p w14:paraId="79E76BB0" w14:textId="77777777" w:rsidR="0094019B" w:rsidRPr="0094019B" w:rsidRDefault="0094019B" w:rsidP="0094019B">
      <w:pPr>
        <w:widowControl w:val="0"/>
        <w:spacing w:after="0" w:line="240" w:lineRule="auto"/>
        <w:jc w:val="center"/>
        <w:rPr>
          <w:rFonts w:ascii="Times New Roman" w:hAnsi="Times New Roman" w:cs="Times New Roman"/>
          <w:b/>
          <w:bCs/>
        </w:rPr>
      </w:pPr>
      <w:r w:rsidRPr="0094019B">
        <w:rPr>
          <w:rFonts w:ascii="Times New Roman" w:hAnsi="Times New Roman" w:cs="Times New Roman"/>
          <w:b/>
          <w:bCs/>
        </w:rPr>
        <w:t>ДОГОВОР № _____</w:t>
      </w:r>
    </w:p>
    <w:p w14:paraId="3E1B3FF7" w14:textId="77777777" w:rsidR="0094019B" w:rsidRPr="0094019B" w:rsidRDefault="0094019B" w:rsidP="0094019B">
      <w:pPr>
        <w:widowControl w:val="0"/>
        <w:spacing w:after="0" w:line="240" w:lineRule="auto"/>
        <w:jc w:val="center"/>
        <w:rPr>
          <w:rFonts w:ascii="Times New Roman" w:eastAsia="Times New Roman" w:hAnsi="Times New Roman" w:cs="Times New Roman"/>
          <w:b/>
          <w:color w:val="000000"/>
          <w:lang w:eastAsia="ru-RU"/>
        </w:rPr>
      </w:pPr>
      <w:r w:rsidRPr="0094019B">
        <w:rPr>
          <w:rFonts w:ascii="Times New Roman" w:hAnsi="Times New Roman" w:cs="Times New Roman"/>
          <w:b/>
          <w:bCs/>
        </w:rPr>
        <w:t xml:space="preserve">купли-продажи </w:t>
      </w:r>
      <w:r w:rsidRPr="0094019B">
        <w:rPr>
          <w:rFonts w:ascii="Times New Roman" w:eastAsia="Times New Roman" w:hAnsi="Times New Roman" w:cs="Times New Roman"/>
          <w:b/>
          <w:color w:val="000000"/>
          <w:lang w:eastAsia="ru-RU"/>
        </w:rPr>
        <w:t>недвижимого имущества</w:t>
      </w:r>
    </w:p>
    <w:p w14:paraId="3671B87A" w14:textId="77777777" w:rsidR="0094019B" w:rsidRPr="0094019B" w:rsidRDefault="0094019B" w:rsidP="0094019B">
      <w:pPr>
        <w:widowControl w:val="0"/>
        <w:spacing w:after="0" w:line="240" w:lineRule="auto"/>
        <w:jc w:val="center"/>
        <w:rPr>
          <w:rFonts w:ascii="Times New Roman" w:eastAsia="Times New Roman" w:hAnsi="Times New Roman" w:cs="Times New Roman"/>
          <w:color w:val="000000"/>
          <w:lang w:eastAsia="ru-RU"/>
        </w:rPr>
      </w:pPr>
    </w:p>
    <w:p w14:paraId="43BF00AE" w14:textId="77777777" w:rsidR="0094019B" w:rsidRPr="0094019B" w:rsidRDefault="0094019B" w:rsidP="0094019B">
      <w:pPr>
        <w:widowControl w:val="0"/>
        <w:spacing w:after="0" w:line="240" w:lineRule="auto"/>
        <w:jc w:val="both"/>
        <w:rPr>
          <w:rFonts w:ascii="Times New Roman" w:eastAsia="Times New Roman" w:hAnsi="Times New Roman" w:cs="Times New Roman"/>
          <w:color w:val="000000"/>
          <w:lang w:eastAsia="ru-RU"/>
        </w:rPr>
      </w:pPr>
      <w:r w:rsidRPr="0094019B">
        <w:rPr>
          <w:rFonts w:ascii="Times New Roman" w:eastAsia="Times New Roman" w:hAnsi="Times New Roman" w:cs="Times New Roman"/>
          <w:color w:val="000000"/>
          <w:lang w:eastAsia="ru-RU"/>
        </w:rPr>
        <w:t>г. Иваново</w:t>
      </w:r>
      <w:r w:rsidRPr="0094019B">
        <w:rPr>
          <w:rFonts w:ascii="Times New Roman" w:eastAsia="Times New Roman" w:hAnsi="Times New Roman" w:cs="Times New Roman"/>
          <w:color w:val="000000"/>
          <w:lang w:eastAsia="ru-RU"/>
        </w:rPr>
        <w:tab/>
      </w:r>
      <w:r w:rsidRPr="0094019B">
        <w:rPr>
          <w:rFonts w:ascii="Times New Roman" w:eastAsia="Times New Roman" w:hAnsi="Times New Roman" w:cs="Times New Roman"/>
          <w:color w:val="000000"/>
          <w:lang w:eastAsia="ru-RU"/>
        </w:rPr>
        <w:tab/>
      </w:r>
      <w:r w:rsidRPr="0094019B">
        <w:rPr>
          <w:rFonts w:ascii="Times New Roman" w:eastAsia="Times New Roman" w:hAnsi="Times New Roman" w:cs="Times New Roman"/>
          <w:color w:val="000000"/>
          <w:lang w:eastAsia="ru-RU"/>
        </w:rPr>
        <w:tab/>
      </w:r>
      <w:r w:rsidRPr="0094019B">
        <w:rPr>
          <w:rFonts w:ascii="Times New Roman" w:eastAsia="Times New Roman" w:hAnsi="Times New Roman" w:cs="Times New Roman"/>
          <w:color w:val="000000"/>
          <w:lang w:eastAsia="ru-RU"/>
        </w:rPr>
        <w:tab/>
      </w:r>
      <w:r w:rsidRPr="0094019B">
        <w:rPr>
          <w:rFonts w:ascii="Times New Roman" w:eastAsia="Times New Roman" w:hAnsi="Times New Roman" w:cs="Times New Roman"/>
          <w:color w:val="000000"/>
          <w:lang w:eastAsia="ru-RU"/>
        </w:rPr>
        <w:tab/>
      </w:r>
      <w:r w:rsidRPr="0094019B">
        <w:rPr>
          <w:rFonts w:ascii="Times New Roman" w:eastAsia="Times New Roman" w:hAnsi="Times New Roman" w:cs="Times New Roman"/>
          <w:color w:val="000000"/>
          <w:lang w:eastAsia="ru-RU"/>
        </w:rPr>
        <w:tab/>
      </w:r>
      <w:r w:rsidRPr="0094019B">
        <w:rPr>
          <w:rFonts w:ascii="Times New Roman" w:eastAsia="Times New Roman" w:hAnsi="Times New Roman" w:cs="Times New Roman"/>
          <w:color w:val="000000"/>
          <w:lang w:eastAsia="ru-RU"/>
        </w:rPr>
        <w:tab/>
      </w:r>
      <w:r w:rsidRPr="0094019B">
        <w:rPr>
          <w:rFonts w:ascii="Times New Roman" w:eastAsia="Times New Roman" w:hAnsi="Times New Roman" w:cs="Times New Roman"/>
          <w:color w:val="000000"/>
          <w:lang w:eastAsia="ru-RU"/>
        </w:rPr>
        <w:tab/>
        <w:t>«___» _________ 2022г.</w:t>
      </w:r>
    </w:p>
    <w:p w14:paraId="1189DD51" w14:textId="77777777" w:rsidR="0094019B" w:rsidRPr="0094019B" w:rsidRDefault="0094019B" w:rsidP="0094019B">
      <w:pPr>
        <w:widowControl w:val="0"/>
        <w:spacing w:after="0" w:line="240" w:lineRule="auto"/>
        <w:ind w:firstLine="709"/>
        <w:jc w:val="both"/>
        <w:rPr>
          <w:rFonts w:ascii="Times New Roman" w:eastAsia="Times New Roman" w:hAnsi="Times New Roman" w:cs="Times New Roman"/>
          <w:color w:val="000000"/>
          <w:lang w:eastAsia="ru-RU"/>
        </w:rPr>
      </w:pPr>
    </w:p>
    <w:p w14:paraId="70FC388D" w14:textId="77777777" w:rsidR="0094019B" w:rsidRPr="0094019B" w:rsidRDefault="0094019B" w:rsidP="0094019B">
      <w:pPr>
        <w:widowControl w:val="0"/>
        <w:spacing w:after="0" w:line="240" w:lineRule="auto"/>
        <w:ind w:firstLine="709"/>
        <w:jc w:val="both"/>
        <w:rPr>
          <w:rFonts w:ascii="Times New Roman" w:eastAsia="Times New Roman" w:hAnsi="Times New Roman" w:cs="Times New Roman"/>
          <w:color w:val="000000"/>
          <w:lang w:eastAsia="ru-RU"/>
        </w:rPr>
      </w:pPr>
      <w:r w:rsidRPr="0094019B">
        <w:rPr>
          <w:rFonts w:ascii="Times New Roman" w:eastAsia="Times New Roman" w:hAnsi="Times New Roman" w:cs="Times New Roman"/>
          <w:color w:val="000000"/>
          <w:lang w:eastAsia="ru-RU"/>
        </w:rPr>
        <w:t>Публичное акционерное общество «Сбербанк России», ПАО Сбербанк, в лице своего филиала Ивановского отделения № 8639 Среднерусского банка ПАО Сбербанк, именуемое в дальнейшем «Продавец», в лице заместителя управляющего – руководителя РСЦ  Ивановского отделения №8639 Александрова Евгения Петровича, действующего на основании Устава, Положения о филиале и доверенности, выданной в порядке передоверия от 12.10.2021г. №СРБ/669-Д, с одной стороны, и</w:t>
      </w:r>
    </w:p>
    <w:p w14:paraId="1712680B" w14:textId="77777777" w:rsidR="0094019B" w:rsidRPr="0094019B" w:rsidRDefault="0094019B" w:rsidP="0094019B">
      <w:pPr>
        <w:widowControl w:val="0"/>
        <w:spacing w:after="0" w:line="240" w:lineRule="auto"/>
        <w:ind w:firstLine="709"/>
        <w:jc w:val="both"/>
        <w:rPr>
          <w:rFonts w:ascii="Times New Roman" w:eastAsia="Times New Roman" w:hAnsi="Times New Roman" w:cs="Times New Roman"/>
          <w:color w:val="000000"/>
          <w:lang w:eastAsia="ru-RU"/>
        </w:rPr>
      </w:pPr>
      <w:r w:rsidRPr="0094019B">
        <w:rPr>
          <w:rFonts w:ascii="Times New Roman" w:eastAsia="Times New Roman" w:hAnsi="Times New Roman" w:cs="Times New Roman"/>
          <w:color w:val="000000"/>
          <w:lang w:eastAsia="ru-RU"/>
        </w:rPr>
        <w:footnoteReference w:id="1"/>
      </w:r>
      <w:r w:rsidRPr="0094019B">
        <w:rPr>
          <w:rFonts w:ascii="Times New Roman" w:eastAsia="Times New Roman" w:hAnsi="Times New Roman" w:cs="Times New Roman"/>
          <w:color w:val="000000"/>
          <w:lang w:eastAsia="ru-RU"/>
        </w:rPr>
        <w:t xml:space="preserve">__________ в дальнейшем «Покупатель» в лице </w:t>
      </w:r>
      <w:r w:rsidRPr="0094019B">
        <w:rPr>
          <w:rFonts w:ascii="Times New Roman" w:eastAsia="Times New Roman" w:hAnsi="Times New Roman" w:cs="Times New Roman"/>
          <w:color w:val="000000"/>
          <w:lang w:eastAsia="ru-RU"/>
        </w:rPr>
        <w:footnoteReference w:id="2"/>
      </w:r>
      <w:r w:rsidRPr="0094019B">
        <w:rPr>
          <w:rFonts w:ascii="Times New Roman" w:eastAsia="Times New Roman" w:hAnsi="Times New Roman" w:cs="Times New Roman"/>
          <w:color w:val="000000"/>
          <w:lang w:eastAsia="ru-RU"/>
        </w:rPr>
        <w:t xml:space="preserve">_____________________, действующего на основании </w:t>
      </w:r>
      <w:r w:rsidRPr="0094019B">
        <w:rPr>
          <w:rFonts w:ascii="Times New Roman" w:eastAsia="Times New Roman" w:hAnsi="Times New Roman" w:cs="Times New Roman"/>
          <w:color w:val="000000"/>
          <w:lang w:eastAsia="ru-RU"/>
        </w:rPr>
        <w:footnoteReference w:id="3"/>
      </w:r>
      <w:r w:rsidRPr="0094019B">
        <w:rPr>
          <w:rFonts w:ascii="Times New Roman" w:eastAsia="Times New Roman" w:hAnsi="Times New Roman" w:cs="Times New Roman"/>
          <w:color w:val="000000"/>
          <w:lang w:eastAsia="ru-RU"/>
        </w:rPr>
        <w:t>____________________________,</w:t>
      </w:r>
      <w:r w:rsidRPr="0094019B">
        <w:rPr>
          <w:rFonts w:ascii="Times New Roman" w:eastAsia="Times New Roman" w:hAnsi="Times New Roman" w:cs="Times New Roman"/>
          <w:color w:val="000000"/>
          <w:lang w:eastAsia="ru-RU"/>
        </w:rPr>
        <w:footnoteReference w:id="4"/>
      </w:r>
      <w:r w:rsidRPr="0094019B">
        <w:rPr>
          <w:rFonts w:ascii="Times New Roman" w:eastAsia="Times New Roman" w:hAnsi="Times New Roman" w:cs="Times New Roman"/>
          <w:color w:val="000000"/>
          <w:lang w:eastAsia="ru-RU"/>
        </w:rPr>
        <w:t xml:space="preserve"> с другой стороны, совместно именуемые далее «Стороны», а каждая в отдельности «Сторона», заключили настоящий договор (далее – «Договор») о нижеследующем:</w:t>
      </w:r>
    </w:p>
    <w:p w14:paraId="382E3A59" w14:textId="77777777" w:rsidR="0094019B" w:rsidRPr="0094019B" w:rsidRDefault="0094019B" w:rsidP="0094019B">
      <w:pPr>
        <w:widowControl w:val="0"/>
        <w:spacing w:after="0" w:line="240" w:lineRule="auto"/>
        <w:ind w:firstLine="709"/>
        <w:jc w:val="both"/>
        <w:rPr>
          <w:rFonts w:ascii="Times New Roman" w:eastAsia="Times New Roman" w:hAnsi="Times New Roman" w:cs="Times New Roman"/>
          <w:color w:val="000000"/>
          <w:lang w:eastAsia="ru-RU"/>
        </w:rPr>
      </w:pPr>
    </w:p>
    <w:p w14:paraId="608145B1" w14:textId="77777777" w:rsidR="0094019B" w:rsidRPr="0094019B" w:rsidRDefault="0094019B" w:rsidP="0094019B">
      <w:pPr>
        <w:widowControl w:val="0"/>
        <w:numPr>
          <w:ilvl w:val="0"/>
          <w:numId w:val="1"/>
        </w:numPr>
        <w:spacing w:after="0" w:line="240" w:lineRule="auto"/>
        <w:ind w:left="360" w:firstLine="709"/>
        <w:contextualSpacing/>
        <w:jc w:val="center"/>
        <w:outlineLvl w:val="0"/>
        <w:rPr>
          <w:rFonts w:ascii="Times New Roman" w:eastAsia="Times New Roman" w:hAnsi="Times New Roman" w:cs="Times New Roman"/>
          <w:color w:val="000000"/>
          <w:lang w:eastAsia="ru-RU"/>
        </w:rPr>
      </w:pPr>
      <w:r w:rsidRPr="0094019B">
        <w:rPr>
          <w:rFonts w:ascii="Times New Roman" w:eastAsia="Times New Roman" w:hAnsi="Times New Roman" w:cs="Times New Roman"/>
          <w:color w:val="000000"/>
          <w:lang w:eastAsia="ru-RU"/>
        </w:rPr>
        <w:t>Предмет Договора</w:t>
      </w:r>
    </w:p>
    <w:p w14:paraId="5A5B7D94" w14:textId="77777777" w:rsidR="0094019B" w:rsidRPr="0094019B" w:rsidRDefault="0094019B" w:rsidP="0094019B">
      <w:pPr>
        <w:widowControl w:val="0"/>
        <w:spacing w:after="0" w:line="240" w:lineRule="auto"/>
        <w:ind w:firstLine="709"/>
        <w:contextualSpacing/>
        <w:rPr>
          <w:rFonts w:ascii="Times New Roman" w:eastAsia="Times New Roman" w:hAnsi="Times New Roman" w:cs="Times New Roman"/>
          <w:color w:val="000000"/>
          <w:lang w:eastAsia="ru-RU"/>
        </w:rPr>
      </w:pPr>
    </w:p>
    <w:p w14:paraId="02ED6E49" w14:textId="77777777" w:rsidR="0094019B" w:rsidRPr="0094019B" w:rsidRDefault="0094019B" w:rsidP="0094019B">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color w:val="000000"/>
          <w:lang w:eastAsia="ru-RU"/>
        </w:rPr>
      </w:pPr>
      <w:r w:rsidRPr="0094019B">
        <w:rPr>
          <w:rFonts w:ascii="Times New Roman" w:eastAsia="Times New Roman" w:hAnsi="Times New Roman" w:cs="Times New Roman"/>
          <w:color w:val="000000"/>
          <w:lang w:eastAsia="ru-RU"/>
        </w:rPr>
        <w:t>Продавец обязуется передать в собственность Покупателя, а Покупатель принять и оплатить следующее имущество (далее – «Имущество»):</w:t>
      </w:r>
    </w:p>
    <w:p w14:paraId="69AC9FFD" w14:textId="77777777" w:rsidR="0094019B" w:rsidRPr="0094019B" w:rsidRDefault="0094019B" w:rsidP="0094019B">
      <w:pPr>
        <w:widowControl w:val="0"/>
        <w:spacing w:after="0" w:line="240" w:lineRule="auto"/>
        <w:ind w:firstLine="709"/>
        <w:jc w:val="both"/>
        <w:rPr>
          <w:rFonts w:ascii="Times New Roman" w:eastAsia="Times New Roman" w:hAnsi="Times New Roman" w:cs="Times New Roman"/>
          <w:color w:val="000000"/>
          <w:lang w:eastAsia="ru-RU"/>
        </w:rPr>
      </w:pPr>
      <w:r w:rsidRPr="0094019B">
        <w:rPr>
          <w:rFonts w:ascii="Times New Roman" w:eastAsia="Times New Roman" w:hAnsi="Times New Roman" w:cs="Times New Roman"/>
          <w:color w:val="000000"/>
          <w:lang w:eastAsia="ru-RU"/>
        </w:rPr>
        <w:t>Недвижимое имущество - Помещение, назначение: нежилое, общая площадь 186,2 кв. м, этаж - 1 (далее – «Объект»).</w:t>
      </w:r>
    </w:p>
    <w:p w14:paraId="1E8292F8" w14:textId="77777777" w:rsidR="0094019B" w:rsidRPr="0094019B" w:rsidRDefault="0094019B" w:rsidP="0094019B">
      <w:pPr>
        <w:widowControl w:val="0"/>
        <w:spacing w:after="0" w:line="240" w:lineRule="auto"/>
        <w:ind w:firstLine="709"/>
        <w:jc w:val="both"/>
        <w:rPr>
          <w:rFonts w:ascii="Times New Roman" w:eastAsia="Times New Roman" w:hAnsi="Times New Roman" w:cs="Times New Roman"/>
          <w:color w:val="000000"/>
          <w:lang w:eastAsia="ru-RU"/>
        </w:rPr>
      </w:pPr>
      <w:r w:rsidRPr="0094019B">
        <w:rPr>
          <w:rFonts w:ascii="Times New Roman" w:eastAsia="Times New Roman" w:hAnsi="Times New Roman" w:cs="Times New Roman"/>
          <w:color w:val="000000"/>
          <w:lang w:eastAsia="ru-RU"/>
        </w:rPr>
        <w:t>Кадастровый номер Объекта: 37:24:010359:361</w:t>
      </w:r>
    </w:p>
    <w:p w14:paraId="124CE759" w14:textId="77777777" w:rsidR="0094019B" w:rsidRPr="0094019B" w:rsidRDefault="0094019B" w:rsidP="0094019B">
      <w:pPr>
        <w:widowControl w:val="0"/>
        <w:spacing w:after="0" w:line="240" w:lineRule="auto"/>
        <w:ind w:firstLine="709"/>
        <w:jc w:val="both"/>
        <w:rPr>
          <w:rFonts w:ascii="Times New Roman" w:eastAsia="Times New Roman" w:hAnsi="Times New Roman" w:cs="Times New Roman"/>
          <w:color w:val="000000"/>
          <w:lang w:eastAsia="ru-RU"/>
        </w:rPr>
      </w:pPr>
      <w:r w:rsidRPr="0094019B">
        <w:rPr>
          <w:rFonts w:ascii="Times New Roman" w:eastAsia="Times New Roman" w:hAnsi="Times New Roman" w:cs="Times New Roman"/>
          <w:color w:val="000000"/>
          <w:lang w:eastAsia="ru-RU"/>
        </w:rPr>
        <w:t>Объект расположен по адресу: Ивановская область, г. Иваново, пр. Строителей, д. 68А, пом. 1008.</w:t>
      </w:r>
    </w:p>
    <w:p w14:paraId="2B53FE1A" w14:textId="77777777" w:rsidR="0094019B" w:rsidRPr="0094019B" w:rsidRDefault="0094019B" w:rsidP="0094019B">
      <w:pPr>
        <w:widowControl w:val="0"/>
        <w:spacing w:after="0" w:line="240" w:lineRule="auto"/>
        <w:ind w:firstLine="709"/>
        <w:jc w:val="both"/>
        <w:rPr>
          <w:rFonts w:ascii="Times New Roman" w:eastAsia="Times New Roman" w:hAnsi="Times New Roman" w:cs="Times New Roman"/>
          <w:color w:val="000000"/>
          <w:lang w:eastAsia="ru-RU"/>
        </w:rPr>
      </w:pPr>
      <w:r w:rsidRPr="0094019B">
        <w:rPr>
          <w:rFonts w:ascii="Times New Roman" w:eastAsia="Times New Roman" w:hAnsi="Times New Roman" w:cs="Times New Roman"/>
          <w:color w:val="000000"/>
          <w:lang w:eastAsia="ru-RU"/>
        </w:rPr>
        <w:t>Объект принадлежит Продавцу на праве собственности, что подтверждается записью регистрации в Едином государственном реестре прав на недвижимое имущество и сделок с ним № 37-37-01/134/2007-453 от 27.09.2007г.</w:t>
      </w:r>
    </w:p>
    <w:p w14:paraId="5047EAD5" w14:textId="77777777" w:rsidR="0094019B" w:rsidRPr="0094019B" w:rsidRDefault="0094019B" w:rsidP="0094019B">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color w:val="000000"/>
          <w:lang w:eastAsia="ru-RU"/>
        </w:rPr>
      </w:pPr>
      <w:r w:rsidRPr="0094019B">
        <w:rPr>
          <w:rFonts w:ascii="Times New Roman" w:eastAsia="Times New Roman" w:hAnsi="Times New Roman" w:cs="Times New Roman"/>
          <w:color w:val="000000"/>
          <w:lang w:eastAsia="ru-RU"/>
        </w:rPr>
        <w:t>Объект расположен на земельном участке с кадастровым номером 37:24:010359:3, расположенном по адресу: Ивановская область, г. Иваново, пр. Строителей, д. 68А, категория земель: земли населённых пунктов, вид разрешенного использования: для объектов жилой застройки. Земельный участок является общей долевой собственностью собственников помещений в многоквартирном доме на основании ч. 2 ст. 16 Федерального закона от 29.12.2004 N 189-ФЗ «О введении в действие Жилищного кодекса Российской Федерации».</w:t>
      </w:r>
    </w:p>
    <w:p w14:paraId="7208E0D7" w14:textId="77777777" w:rsidR="0094019B" w:rsidRPr="0094019B" w:rsidRDefault="0094019B" w:rsidP="0094019B">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color w:val="000000"/>
          <w:lang w:eastAsia="ru-RU"/>
        </w:rPr>
      </w:pPr>
      <w:r w:rsidRPr="0094019B">
        <w:rPr>
          <w:rFonts w:ascii="Times New Roman" w:eastAsia="Times New Roman" w:hAnsi="Times New Roman" w:cs="Times New Roman"/>
          <w:color w:val="000000"/>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14:paraId="59A694C9" w14:textId="77777777" w:rsidR="0094019B" w:rsidRPr="0094019B" w:rsidRDefault="0094019B" w:rsidP="0094019B">
      <w:pPr>
        <w:widowControl w:val="0"/>
        <w:spacing w:after="0" w:line="240" w:lineRule="auto"/>
        <w:ind w:firstLine="709"/>
        <w:jc w:val="both"/>
        <w:rPr>
          <w:rFonts w:ascii="Times New Roman" w:eastAsia="Times New Roman" w:hAnsi="Times New Roman" w:cs="Times New Roman"/>
          <w:color w:val="000000"/>
          <w:lang w:eastAsia="ru-RU"/>
        </w:rPr>
      </w:pPr>
      <w:r w:rsidRPr="0094019B">
        <w:rPr>
          <w:rFonts w:ascii="Times New Roman" w:eastAsia="Times New Roman" w:hAnsi="Times New Roman" w:cs="Times New Roman"/>
          <w:color w:val="000000"/>
          <w:lang w:eastAsia="ru-RU"/>
        </w:rPr>
        <w:t>Продавец обязуется сохранить такое положение Имущества до перехода права собственности на него к Покупателю.</w:t>
      </w:r>
    </w:p>
    <w:p w14:paraId="66A6C673" w14:textId="71562A5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color w:val="000000"/>
          <w:lang w:eastAsia="ru-RU"/>
        </w:rPr>
      </w:pPr>
      <w:r w:rsidRPr="0094019B">
        <w:rPr>
          <w:rFonts w:ascii="Times New Roman" w:eastAsia="Times New Roman" w:hAnsi="Times New Roman" w:cs="Times New Roman"/>
          <w:color w:val="000000"/>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3F1087D9"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lang w:eastAsia="ru-RU"/>
        </w:rPr>
      </w:pPr>
    </w:p>
    <w:p w14:paraId="78386699" w14:textId="77777777" w:rsidR="0094019B" w:rsidRPr="001636C1" w:rsidRDefault="0094019B" w:rsidP="0094019B">
      <w:pPr>
        <w:widowControl w:val="0"/>
        <w:numPr>
          <w:ilvl w:val="0"/>
          <w:numId w:val="7"/>
        </w:numPr>
        <w:spacing w:after="0" w:line="240" w:lineRule="auto"/>
        <w:ind w:left="0" w:firstLine="709"/>
        <w:contextualSpacing/>
        <w:jc w:val="center"/>
        <w:outlineLvl w:val="0"/>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Срок действия Договора</w:t>
      </w:r>
    </w:p>
    <w:p w14:paraId="26C4E276"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lang w:eastAsia="ru-RU"/>
        </w:rPr>
      </w:pPr>
    </w:p>
    <w:p w14:paraId="6A308B7A" w14:textId="77777777" w:rsidR="0094019B" w:rsidRPr="001636C1" w:rsidRDefault="0094019B" w:rsidP="0094019B">
      <w:pPr>
        <w:widowControl w:val="0"/>
        <w:numPr>
          <w:ilvl w:val="1"/>
          <w:numId w:val="7"/>
        </w:numPr>
        <w:tabs>
          <w:tab w:val="left" w:pos="-1985"/>
        </w:tabs>
        <w:snapToGrid w:val="0"/>
        <w:spacing w:after="0" w:line="240" w:lineRule="auto"/>
        <w:ind w:left="0" w:firstLine="709"/>
        <w:contextualSpacing/>
        <w:jc w:val="both"/>
        <w:rPr>
          <w:rFonts w:ascii="Times New Roman" w:eastAsia="Times New Roman" w:hAnsi="Times New Roman" w:cs="Times New Roman"/>
          <w:lang w:eastAsia="ru-RU"/>
        </w:rPr>
      </w:pPr>
      <w:bookmarkStart w:id="1" w:name="_Ref485889431"/>
      <w:r w:rsidRPr="001636C1">
        <w:rPr>
          <w:rFonts w:ascii="Times New Roman" w:eastAsia="Times New Roman" w:hAnsi="Times New Roman" w:cs="Times New Roman"/>
          <w:lang w:eastAsia="ru-RU"/>
        </w:rPr>
        <w:t xml:space="preserve">Договор </w:t>
      </w:r>
      <w:bookmarkEnd w:id="1"/>
      <w:r w:rsidRPr="001636C1">
        <w:rPr>
          <w:rFonts w:ascii="Times New Roman" w:eastAsia="Times New Roman" w:hAnsi="Times New Roman" w:cs="Times New Roman"/>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1636C1">
        <w:rPr>
          <w:rFonts w:ascii="Times New Roman" w:eastAsia="Times New Roman" w:hAnsi="Times New Roman" w:cs="Times New Roman"/>
          <w:vertAlign w:val="superscript"/>
          <w:lang w:eastAsia="ru-RU"/>
        </w:rPr>
        <w:footnoteReference w:id="5"/>
      </w:r>
      <w:r w:rsidRPr="001636C1">
        <w:rPr>
          <w:rFonts w:ascii="Times New Roman" w:eastAsia="Times New Roman" w:hAnsi="Times New Roman" w:cs="Times New Roman"/>
          <w:lang w:eastAsia="ru-RU"/>
        </w:rPr>
        <w:t>.</w:t>
      </w:r>
    </w:p>
    <w:p w14:paraId="6363B384"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lang w:eastAsia="ru-RU"/>
        </w:rPr>
      </w:pPr>
    </w:p>
    <w:p w14:paraId="02EAB3E3" w14:textId="77777777" w:rsidR="0094019B" w:rsidRPr="001636C1" w:rsidRDefault="0094019B" w:rsidP="0094019B">
      <w:pPr>
        <w:widowControl w:val="0"/>
        <w:numPr>
          <w:ilvl w:val="0"/>
          <w:numId w:val="7"/>
        </w:numPr>
        <w:spacing w:after="0" w:line="240" w:lineRule="auto"/>
        <w:ind w:left="0" w:firstLine="709"/>
        <w:contextualSpacing/>
        <w:jc w:val="center"/>
        <w:outlineLvl w:val="0"/>
        <w:rPr>
          <w:rFonts w:ascii="Times New Roman" w:eastAsia="Times New Roman" w:hAnsi="Times New Roman" w:cs="Times New Roman"/>
          <w:b/>
          <w:lang w:eastAsia="ru-RU"/>
        </w:rPr>
      </w:pPr>
      <w:r w:rsidRPr="001636C1">
        <w:rPr>
          <w:rFonts w:ascii="Times New Roman" w:eastAsia="Times New Roman" w:hAnsi="Times New Roman" w:cs="Times New Roman"/>
          <w:b/>
          <w:bCs/>
          <w:lang w:eastAsia="ru-RU"/>
        </w:rPr>
        <w:t>Порядок передачи Имущества</w:t>
      </w:r>
    </w:p>
    <w:p w14:paraId="0103B248"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b/>
          <w:lang w:eastAsia="ru-RU"/>
        </w:rPr>
      </w:pPr>
    </w:p>
    <w:p w14:paraId="05DB2B16" w14:textId="2F46A6E2"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b/>
          <w:lang w:eastAsia="ru-RU"/>
        </w:rPr>
      </w:pPr>
      <w:bookmarkStart w:id="2" w:name="_Ref486328488"/>
      <w:r w:rsidRPr="001636C1">
        <w:rPr>
          <w:rStyle w:val="a6"/>
          <w:rFonts w:eastAsia="Times New Roman"/>
          <w:lang w:eastAsia="ru-RU"/>
        </w:rPr>
        <w:footnoteReference w:id="6"/>
      </w:r>
      <w:r w:rsidRPr="001636C1">
        <w:rPr>
          <w:rFonts w:ascii="Times New Roman" w:eastAsia="Times New Roman" w:hAnsi="Times New Roman" w:cs="Times New Roman"/>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_Ref82174936 \r \h </w:instrText>
      </w:r>
      <w:r w:rsidR="001636C1">
        <w:rPr>
          <w:rFonts w:ascii="Times New Roman" w:eastAsia="Times New Roman" w:hAnsi="Times New Roman" w:cs="Times New Roman"/>
          <w:lang w:eastAsia="ru-RU"/>
        </w:rPr>
        <w:instrText xml:space="preserve">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4.3</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44109492"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b/>
          <w:lang w:eastAsia="ru-RU"/>
        </w:rPr>
      </w:pPr>
      <w:r w:rsidRPr="001636C1">
        <w:rPr>
          <w:rFonts w:ascii="Times New Roman" w:eastAsia="Times New Roman" w:hAnsi="Times New Roman" w:cs="Times New Roman"/>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4B208AD9"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b/>
          <w:lang w:eastAsia="ru-RU"/>
        </w:rPr>
      </w:pPr>
      <w:r w:rsidRPr="001636C1">
        <w:rPr>
          <w:rFonts w:ascii="Times New Roman" w:eastAsia="Times New Roman" w:hAnsi="Times New Roman" w:cs="Times New Roman"/>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 а на Движимое имущество – с момента его передачи Продавцом Покупателю по акту приема-передачи, составленному по форме Приложения № 1 к Договору.</w:t>
      </w:r>
      <w:r w:rsidRPr="001636C1">
        <w:rPr>
          <w:rFonts w:ascii="Times New Roman" w:eastAsia="Times New Roman" w:hAnsi="Times New Roman" w:cs="Times New Roman"/>
          <w:vertAlign w:val="superscript"/>
          <w:lang w:eastAsia="ru-RU"/>
        </w:rPr>
        <w:footnoteReference w:id="7"/>
      </w:r>
    </w:p>
    <w:p w14:paraId="3A7B82C5"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b/>
          <w:lang w:eastAsia="ru-RU"/>
        </w:rPr>
      </w:pPr>
      <w:bookmarkStart w:id="3" w:name="_Ref82097368"/>
      <w:r w:rsidRPr="001636C1">
        <w:rPr>
          <w:rFonts w:ascii="Times New Roman" w:eastAsia="Times New Roman" w:hAnsi="Times New Roman" w:cs="Times New Roman"/>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1636C1">
        <w:rPr>
          <w:rFonts w:ascii="Times New Roman" w:eastAsia="Times New Roman" w:hAnsi="Times New Roman" w:cs="Times New Roman"/>
          <w:vertAlign w:val="superscript"/>
          <w:lang w:eastAsia="ru-RU"/>
        </w:rPr>
        <w:footnoteReference w:id="8"/>
      </w:r>
      <w:r w:rsidRPr="001636C1">
        <w:rPr>
          <w:rFonts w:ascii="Times New Roman" w:eastAsia="Times New Roman" w:hAnsi="Times New Roman" w:cs="Times New Roman"/>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3"/>
      <w:r w:rsidRPr="001636C1">
        <w:rPr>
          <w:rFonts w:ascii="Times New Roman" w:eastAsia="Times New Roman" w:hAnsi="Times New Roman" w:cs="Times New Roman"/>
          <w:lang w:eastAsia="ru-RU"/>
        </w:rPr>
        <w:t xml:space="preserve"> </w:t>
      </w:r>
    </w:p>
    <w:p w14:paraId="2F549489" w14:textId="447CF4B5" w:rsidR="0094019B" w:rsidRPr="001636C1" w:rsidRDefault="0094019B" w:rsidP="0094019B">
      <w:pPr>
        <w:widowControl w:val="0"/>
        <w:spacing w:after="0" w:line="240" w:lineRule="auto"/>
        <w:ind w:firstLine="709"/>
        <w:contextualSpacing/>
        <w:jc w:val="both"/>
        <w:rPr>
          <w:rFonts w:ascii="Times New Roman" w:eastAsia="Times New Roman" w:hAnsi="Times New Roman" w:cs="Times New Roman"/>
          <w:b/>
          <w:lang w:eastAsia="ru-RU"/>
        </w:rPr>
      </w:pPr>
      <w:r w:rsidRPr="001636C1">
        <w:rPr>
          <w:rFonts w:ascii="Times New Roman" w:eastAsia="Times New Roman" w:hAnsi="Times New Roman" w:cs="Times New Roman"/>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_Ref486328488 \r \h </w:instrText>
      </w:r>
      <w:r w:rsidR="001636C1">
        <w:rPr>
          <w:rFonts w:ascii="Times New Roman" w:eastAsia="Times New Roman" w:hAnsi="Times New Roman" w:cs="Times New Roman"/>
          <w:lang w:eastAsia="ru-RU"/>
        </w:rPr>
        <w:instrText xml:space="preserve">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3.1</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5AD324DC" w14:textId="77777777" w:rsidR="0094019B" w:rsidRPr="001636C1" w:rsidRDefault="0094019B" w:rsidP="0094019B">
      <w:pPr>
        <w:widowControl w:val="0"/>
        <w:spacing w:after="0" w:line="240" w:lineRule="auto"/>
        <w:ind w:firstLine="709"/>
        <w:contextualSpacing/>
        <w:jc w:val="both"/>
        <w:rPr>
          <w:rFonts w:ascii="Times New Roman" w:eastAsia="Times New Roman" w:hAnsi="Times New Roman" w:cs="Times New Roman"/>
          <w:b/>
          <w:lang w:eastAsia="ru-RU"/>
        </w:rPr>
      </w:pPr>
    </w:p>
    <w:p w14:paraId="7139E4A2" w14:textId="77777777" w:rsidR="0094019B" w:rsidRPr="001636C1" w:rsidRDefault="0094019B" w:rsidP="0094019B">
      <w:pPr>
        <w:widowControl w:val="0"/>
        <w:numPr>
          <w:ilvl w:val="0"/>
          <w:numId w:val="7"/>
        </w:numPr>
        <w:spacing w:after="0" w:line="240" w:lineRule="auto"/>
        <w:ind w:left="0" w:firstLine="709"/>
        <w:contextualSpacing/>
        <w:jc w:val="center"/>
        <w:outlineLvl w:val="0"/>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Оплата по Договору</w:t>
      </w:r>
    </w:p>
    <w:p w14:paraId="55051D73" w14:textId="77777777" w:rsidR="0094019B" w:rsidRPr="001636C1" w:rsidRDefault="0094019B" w:rsidP="0094019B">
      <w:pPr>
        <w:widowControl w:val="0"/>
        <w:spacing w:after="0" w:line="240" w:lineRule="auto"/>
        <w:ind w:left="709"/>
        <w:contextualSpacing/>
        <w:jc w:val="both"/>
        <w:rPr>
          <w:rFonts w:ascii="Times New Roman" w:eastAsia="Times New Roman" w:hAnsi="Times New Roman" w:cs="Times New Roman"/>
          <w:lang w:eastAsia="ru-RU"/>
        </w:rPr>
      </w:pPr>
      <w:bookmarkStart w:id="4" w:name="_Ref486334854"/>
    </w:p>
    <w:p w14:paraId="4047B5B2"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Общая стоимость Имущества по Договору составляет: ________ (____________) ________</w:t>
      </w:r>
      <w:r w:rsidRPr="001636C1">
        <w:rPr>
          <w:rFonts w:ascii="Times New Roman" w:eastAsia="Times New Roman" w:hAnsi="Times New Roman" w:cs="Times New Roman"/>
          <w:vertAlign w:val="superscript"/>
          <w:lang w:eastAsia="ru-RU"/>
        </w:rPr>
        <w:footnoteReference w:id="9"/>
      </w:r>
      <w:r w:rsidRPr="001636C1">
        <w:rPr>
          <w:rFonts w:ascii="Times New Roman" w:eastAsia="Times New Roman" w:hAnsi="Times New Roman" w:cs="Times New Roman"/>
          <w:lang w:eastAsia="ru-RU"/>
        </w:rPr>
        <w:t>, включая НДС (20 %)</w:t>
      </w:r>
      <w:r w:rsidRPr="001636C1">
        <w:rPr>
          <w:rFonts w:ascii="Times New Roman" w:eastAsia="Times New Roman" w:hAnsi="Times New Roman" w:cs="Times New Roman"/>
          <w:vertAlign w:val="superscript"/>
          <w:lang w:eastAsia="ru-RU"/>
        </w:rPr>
        <w:footnoteReference w:id="10"/>
      </w:r>
      <w:r w:rsidRPr="001636C1">
        <w:rPr>
          <w:rFonts w:ascii="Times New Roman" w:eastAsia="Times New Roman" w:hAnsi="Times New Roman" w:cs="Times New Roman"/>
          <w:lang w:eastAsia="ru-RU"/>
        </w:rPr>
        <w:t>,</w:t>
      </w:r>
      <w:bookmarkEnd w:id="4"/>
      <w:r w:rsidRPr="001636C1">
        <w:rPr>
          <w:rFonts w:ascii="Times New Roman" w:eastAsia="Times New Roman" w:hAnsi="Times New Roman" w:cs="Times New Roman"/>
          <w:lang w:eastAsia="ru-RU"/>
        </w:rPr>
        <w:t xml:space="preserve"> в том числе:</w:t>
      </w:r>
    </w:p>
    <w:p w14:paraId="1A123D3E" w14:textId="77777777" w:rsidR="0094019B" w:rsidRPr="001636C1" w:rsidRDefault="0094019B" w:rsidP="0094019B">
      <w:pPr>
        <w:widowControl w:val="0"/>
        <w:numPr>
          <w:ilvl w:val="2"/>
          <w:numId w:val="6"/>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vertAlign w:val="superscript"/>
          <w:lang w:eastAsia="ru-RU"/>
        </w:rPr>
        <w:footnoteReference w:id="11"/>
      </w:r>
      <w:r w:rsidRPr="001636C1">
        <w:rPr>
          <w:rFonts w:ascii="Times New Roman" w:eastAsia="Times New Roman" w:hAnsi="Times New Roman" w:cs="Times New Roman"/>
          <w:lang w:eastAsia="ru-RU"/>
        </w:rPr>
        <w:t>Стоимость Объекта составляет: ________ (____________) ________, кроме того НДС (20 %) в размере ________ (____________) ________, итого с учетом НДС: ________ (____________) ________;</w:t>
      </w:r>
    </w:p>
    <w:p w14:paraId="48C42341" w14:textId="77777777" w:rsidR="0094019B" w:rsidRPr="001636C1" w:rsidRDefault="0094019B" w:rsidP="0094019B">
      <w:pPr>
        <w:widowControl w:val="0"/>
        <w:numPr>
          <w:ilvl w:val="2"/>
          <w:numId w:val="6"/>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vertAlign w:val="superscript"/>
          <w:lang w:eastAsia="ru-RU"/>
        </w:rPr>
        <w:footnoteReference w:id="12"/>
      </w:r>
      <w:r w:rsidRPr="001636C1">
        <w:rPr>
          <w:rFonts w:ascii="Times New Roman" w:eastAsia="Times New Roman" w:hAnsi="Times New Roman" w:cs="Times New Roman"/>
          <w:lang w:eastAsia="ru-RU"/>
        </w:rPr>
        <w:t>Стоимость Земельного участка составляет: ________ (____________) ________. НДС не облагается на основании подпункта 6 пункта 2 статьи 146 НК РФ.</w:t>
      </w:r>
      <w:r w:rsidRPr="001636C1">
        <w:rPr>
          <w:rFonts w:ascii="Times New Roman" w:eastAsia="Times New Roman" w:hAnsi="Times New Roman" w:cs="Times New Roman"/>
          <w:vertAlign w:val="superscript"/>
          <w:lang w:eastAsia="ru-RU"/>
        </w:rPr>
        <w:footnoteReference w:id="13"/>
      </w:r>
    </w:p>
    <w:p w14:paraId="27894324" w14:textId="77777777" w:rsidR="0094019B" w:rsidRPr="001636C1" w:rsidRDefault="0094019B" w:rsidP="0094019B">
      <w:pPr>
        <w:widowControl w:val="0"/>
        <w:numPr>
          <w:ilvl w:val="2"/>
          <w:numId w:val="6"/>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vertAlign w:val="superscript"/>
          <w:lang w:eastAsia="ru-RU"/>
        </w:rPr>
        <w:footnoteReference w:id="14"/>
      </w:r>
      <w:r w:rsidRPr="001636C1">
        <w:rPr>
          <w:rFonts w:ascii="Times New Roman" w:eastAsia="Times New Roman" w:hAnsi="Times New Roman" w:cs="Times New Roman"/>
          <w:lang w:eastAsia="ru-RU"/>
        </w:rPr>
        <w:t>Стоимость Движимого имущества указана в Приложении № 3 к Договору.</w:t>
      </w:r>
    </w:p>
    <w:p w14:paraId="57E17D57" w14:textId="77777777" w:rsidR="0094019B" w:rsidRPr="001636C1" w:rsidRDefault="0094019B" w:rsidP="0094019B">
      <w:pPr>
        <w:pStyle w:val="aa"/>
        <w:widowControl w:val="0"/>
        <w:numPr>
          <w:ilvl w:val="1"/>
          <w:numId w:val="7"/>
        </w:numPr>
        <w:spacing w:after="0" w:line="240" w:lineRule="auto"/>
        <w:ind w:left="0" w:firstLine="709"/>
        <w:jc w:val="both"/>
        <w:rPr>
          <w:rFonts w:ascii="Times New Roman" w:hAnsi="Times New Roman" w:cs="Times New Roman"/>
        </w:rPr>
      </w:pPr>
      <w:bookmarkStart w:id="5" w:name="_Ref486334738"/>
      <w:r w:rsidRPr="001636C1">
        <w:rPr>
          <w:rStyle w:val="a6"/>
        </w:rPr>
        <w:footnoteReference w:id="15"/>
      </w:r>
      <w:r w:rsidRPr="001636C1">
        <w:rPr>
          <w:rFonts w:ascii="Times New Roman" w:hAnsi="Times New Roman" w:cs="Times New Roman"/>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 в размере __________ (________), в том числе НДС __________ (________).</w:t>
      </w:r>
    </w:p>
    <w:p w14:paraId="00925477"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bookmarkStart w:id="6" w:name="_Ref82174936"/>
      <w:r w:rsidRPr="001636C1">
        <w:rPr>
          <w:rFonts w:ascii="Times New Roman" w:eastAsia="Times New Roman" w:hAnsi="Times New Roman" w:cs="Times New Roman"/>
          <w:vertAlign w:val="superscript"/>
          <w:lang w:eastAsia="ru-RU"/>
        </w:rPr>
        <w:footnoteReference w:id="16"/>
      </w:r>
      <w:r w:rsidRPr="001636C1">
        <w:rPr>
          <w:rFonts w:ascii="Times New Roman" w:eastAsia="Times New Roman" w:hAnsi="Times New Roman" w:cs="Times New Roman"/>
          <w:lang w:eastAsia="ru-RU"/>
        </w:rPr>
        <w:t>Оплата Имущества (оставшейся части в размере ________ (____________) ________, включая НДС (20 %))</w:t>
      </w:r>
      <w:r w:rsidRPr="001636C1">
        <w:rPr>
          <w:rFonts w:ascii="Times New Roman" w:eastAsia="Times New Roman" w:hAnsi="Times New Roman" w:cs="Times New Roman"/>
          <w:vertAlign w:val="superscript"/>
          <w:lang w:eastAsia="ru-RU"/>
        </w:rPr>
        <w:footnoteReference w:id="17"/>
      </w:r>
      <w:r w:rsidRPr="001636C1">
        <w:rPr>
          <w:rFonts w:ascii="Times New Roman" w:eastAsia="Times New Roman" w:hAnsi="Times New Roman" w:cs="Times New Roman"/>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5"/>
      <w:bookmarkEnd w:id="6"/>
    </w:p>
    <w:p w14:paraId="08BF1540"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vertAlign w:val="superscript"/>
          <w:lang w:eastAsia="ru-RU"/>
        </w:rPr>
        <w:footnoteReference w:id="18"/>
      </w:r>
      <w:r w:rsidRPr="001636C1">
        <w:rPr>
          <w:rFonts w:ascii="Times New Roman" w:eastAsia="Times New Roman" w:hAnsi="Times New Roman" w:cs="Times New Roman"/>
          <w:lang w:eastAsia="ru-RU"/>
        </w:rPr>
        <w:t>Оплата Имущества (оставшейся части в размере ________ (____________) ________, включая НДС (20 %))</w:t>
      </w:r>
      <w:r w:rsidRPr="001636C1">
        <w:rPr>
          <w:rFonts w:ascii="Times New Roman" w:eastAsia="Times New Roman" w:hAnsi="Times New Roman" w:cs="Times New Roman"/>
          <w:vertAlign w:val="superscript"/>
          <w:lang w:eastAsia="ru-RU"/>
        </w:rPr>
        <w:footnoteReference w:id="19"/>
      </w:r>
      <w:r w:rsidRPr="001636C1">
        <w:rPr>
          <w:rFonts w:ascii="Times New Roman" w:eastAsia="Times New Roman" w:hAnsi="Times New Roman" w:cs="Times New Roman"/>
          <w:lang w:eastAsia="ru-RU"/>
        </w:rPr>
        <w:t xml:space="preserve"> осуществляется Покупателем за счет кредитных средств, предоставленных Покупателю _____________________</w:t>
      </w:r>
      <w:r w:rsidRPr="001636C1">
        <w:rPr>
          <w:rFonts w:ascii="Times New Roman" w:eastAsia="Times New Roman" w:hAnsi="Times New Roman" w:cs="Times New Roman"/>
          <w:vertAlign w:val="superscript"/>
          <w:lang w:eastAsia="ru-RU"/>
        </w:rPr>
        <w:footnoteReference w:id="20"/>
      </w:r>
      <w:r w:rsidRPr="001636C1">
        <w:rPr>
          <w:rFonts w:ascii="Times New Roman" w:eastAsia="Times New Roman" w:hAnsi="Times New Roman" w:cs="Times New Roman"/>
          <w:lang w:eastAsia="ru-RU"/>
        </w:rPr>
        <w:t xml:space="preserve"> в лице _________</w:t>
      </w:r>
      <w:r w:rsidRPr="001636C1">
        <w:rPr>
          <w:rFonts w:ascii="Times New Roman" w:eastAsia="Times New Roman" w:hAnsi="Times New Roman" w:cs="Times New Roman"/>
          <w:vertAlign w:val="superscript"/>
          <w:lang w:eastAsia="ru-RU"/>
        </w:rPr>
        <w:footnoteReference w:id="21"/>
      </w:r>
      <w:r w:rsidRPr="001636C1">
        <w:rPr>
          <w:rFonts w:ascii="Times New Roman" w:eastAsia="Times New Roman" w:hAnsi="Times New Roman" w:cs="Times New Roman"/>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1636C1">
        <w:rPr>
          <w:rFonts w:ascii="Times New Roman" w:eastAsia="Times New Roman" w:hAnsi="Times New Roman" w:cs="Times New Roman"/>
          <w:b/>
          <w:lang w:eastAsia="ru-RU"/>
        </w:rPr>
        <w:t>Банк</w:t>
      </w:r>
      <w:r w:rsidRPr="001636C1">
        <w:rPr>
          <w:rFonts w:ascii="Times New Roman" w:eastAsia="Times New Roman" w:hAnsi="Times New Roman" w:cs="Times New Roman"/>
          <w:lang w:eastAsia="ru-RU"/>
        </w:rPr>
        <w:t>») в соответствии с кредитным договором от ___________ г. № __________, заключенным между Банком и Покупателем.</w:t>
      </w:r>
    </w:p>
    <w:p w14:paraId="259EFEB0"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vertAlign w:val="superscript"/>
          <w:lang w:eastAsia="ru-RU"/>
        </w:rPr>
        <w:footnoteReference w:id="22"/>
      </w:r>
      <w:r w:rsidRPr="001636C1">
        <w:rPr>
          <w:rFonts w:ascii="Times New Roman" w:eastAsia="Times New Roman" w:hAnsi="Times New Roman" w:cs="Times New Roman"/>
          <w:lang w:eastAsia="ru-RU"/>
        </w:rPr>
        <w:t xml:space="preserve"> Оплата Имущества (оставшейся части в размере __________ (________) ______________, включая НДС (20%)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5F9D5B06" w14:textId="08C49DF9"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Style w:val="a6"/>
          <w:rFonts w:eastAsia="Times New Roman"/>
          <w:lang w:eastAsia="ru-RU"/>
        </w:rPr>
        <w:footnoteReference w:id="23"/>
      </w:r>
      <w:r w:rsidRPr="001636C1">
        <w:rPr>
          <w:rFonts w:ascii="Times New Roman" w:eastAsia="Times New Roman" w:hAnsi="Times New Roman" w:cs="Times New Roman"/>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_Ref486328623 \r \h </w:instrText>
      </w:r>
      <w:r w:rsidR="001636C1">
        <w:rPr>
          <w:rFonts w:ascii="Times New Roman" w:eastAsia="Times New Roman" w:hAnsi="Times New Roman" w:cs="Times New Roman"/>
          <w:lang w:eastAsia="ru-RU"/>
        </w:rPr>
        <w:instrText xml:space="preserve">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13</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w:t>
      </w:r>
    </w:p>
    <w:p w14:paraId="32B9D666"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_Ref486328623 \r \h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13</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w:t>
      </w:r>
    </w:p>
    <w:p w14:paraId="1E62E7B7"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3601718"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Счет-фактура предоставляется в порядке и в сроки, установленные законодательством Российской Федерации.</w:t>
      </w:r>
    </w:p>
    <w:p w14:paraId="2862D5BA"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bookmarkStart w:id="7" w:name="_Ref486333023"/>
      <w:bookmarkStart w:id="8" w:name="_Ref82174206"/>
      <w:r w:rsidRPr="001636C1">
        <w:rPr>
          <w:rFonts w:ascii="Times New Roman" w:eastAsia="Times New Roman" w:hAnsi="Times New Roman" w:cs="Times New Roman"/>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_Ref486328488 \r \h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3.1</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до дня заключения Покупателем коммунальных, эксплуатационных и иных договоров по Имуществу, а также налог на имущество</w:t>
      </w:r>
      <w:r w:rsidRPr="001636C1">
        <w:rPr>
          <w:rStyle w:val="a6"/>
          <w:rFonts w:eastAsia="Times New Roman"/>
          <w:lang w:eastAsia="ru-RU"/>
        </w:rPr>
        <w:footnoteReference w:id="24"/>
      </w:r>
      <w:r w:rsidRPr="001636C1">
        <w:rPr>
          <w:rFonts w:ascii="Times New Roman" w:eastAsia="Times New Roman" w:hAnsi="Times New Roman" w:cs="Times New Roman"/>
          <w:lang w:eastAsia="ru-RU"/>
        </w:rPr>
        <w:t xml:space="preserve"> и земельный налог</w:t>
      </w:r>
      <w:r w:rsidRPr="001636C1">
        <w:rPr>
          <w:rStyle w:val="a6"/>
          <w:rFonts w:eastAsia="Times New Roman"/>
          <w:lang w:eastAsia="ru-RU"/>
        </w:rPr>
        <w:footnoteReference w:id="25"/>
      </w:r>
      <w:r w:rsidRPr="001636C1">
        <w:rPr>
          <w:rFonts w:ascii="Times New Roman" w:eastAsia="Times New Roman" w:hAnsi="Times New Roman" w:cs="Times New Roman"/>
          <w:lang w:eastAsia="ru-RU"/>
        </w:rPr>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ресурсоснабжающими организациями (счет, счет-фактура и т.д.).</w:t>
      </w:r>
      <w:bookmarkEnd w:id="7"/>
      <w:bookmarkEnd w:id="8"/>
    </w:p>
    <w:p w14:paraId="72AE0A86"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 </w:t>
      </w:r>
      <w:r w:rsidRPr="001636C1">
        <w:rPr>
          <w:rFonts w:ascii="Times New Roman" w:eastAsia="Times New Roman" w:hAnsi="Times New Roman" w:cs="Times New Roman"/>
          <w:vertAlign w:val="superscript"/>
          <w:lang w:eastAsia="ru-RU"/>
        </w:rPr>
        <w:footnoteReference w:id="26"/>
      </w:r>
      <w:r w:rsidRPr="001636C1">
        <w:rPr>
          <w:rFonts w:ascii="Times New Roman" w:eastAsia="Times New Roman" w:hAnsi="Times New Roman" w:cs="Times New Roman"/>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19D69B3C" w14:textId="77777777" w:rsidR="0094019B" w:rsidRPr="001636C1" w:rsidRDefault="0094019B" w:rsidP="0094019B">
      <w:pPr>
        <w:pStyle w:val="aa"/>
        <w:widowControl w:val="0"/>
        <w:numPr>
          <w:ilvl w:val="1"/>
          <w:numId w:val="7"/>
        </w:numPr>
        <w:spacing w:after="0" w:line="240" w:lineRule="auto"/>
        <w:ind w:left="0" w:firstLine="709"/>
        <w:jc w:val="both"/>
        <w:rPr>
          <w:rFonts w:ascii="Times New Roman" w:hAnsi="Times New Roman" w:cs="Times New Roman"/>
        </w:rPr>
      </w:pPr>
      <w:r w:rsidRPr="001636C1">
        <w:rPr>
          <w:rFonts w:ascii="Times New Roman" w:hAnsi="Times New Roman" w:cs="Times New Roman"/>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90E1DA5" w14:textId="77777777" w:rsidR="0094019B" w:rsidRPr="001636C1" w:rsidRDefault="0094019B" w:rsidP="0094019B">
      <w:pPr>
        <w:pStyle w:val="aa"/>
        <w:ind w:left="709"/>
        <w:rPr>
          <w:rFonts w:ascii="Times New Roman" w:hAnsi="Times New Roman" w:cs="Times New Roman"/>
        </w:rPr>
      </w:pPr>
    </w:p>
    <w:p w14:paraId="0D941C69" w14:textId="77777777" w:rsidR="0094019B" w:rsidRPr="001636C1" w:rsidRDefault="0094019B" w:rsidP="0094019B">
      <w:pPr>
        <w:widowControl w:val="0"/>
        <w:numPr>
          <w:ilvl w:val="0"/>
          <w:numId w:val="7"/>
        </w:numPr>
        <w:spacing w:after="0" w:line="240" w:lineRule="auto"/>
        <w:ind w:left="0" w:firstLine="709"/>
        <w:contextualSpacing/>
        <w:jc w:val="center"/>
        <w:outlineLvl w:val="0"/>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Права и обязанности Сторон</w:t>
      </w:r>
    </w:p>
    <w:p w14:paraId="061296FB"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b/>
          <w:lang w:eastAsia="ru-RU"/>
        </w:rPr>
      </w:pPr>
    </w:p>
    <w:p w14:paraId="1236BC74"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Стороны обязуются:</w:t>
      </w:r>
    </w:p>
    <w:p w14:paraId="58E87A7E" w14:textId="77777777" w:rsidR="0094019B" w:rsidRPr="001636C1" w:rsidRDefault="0094019B" w:rsidP="0094019B">
      <w:pPr>
        <w:widowControl w:val="0"/>
        <w:numPr>
          <w:ilvl w:val="2"/>
          <w:numId w:val="3"/>
        </w:numPr>
        <w:spacing w:after="0" w:line="240" w:lineRule="auto"/>
        <w:ind w:left="0" w:firstLine="709"/>
        <w:contextualSpacing/>
        <w:jc w:val="both"/>
        <w:rPr>
          <w:rFonts w:ascii="Times New Roman" w:eastAsia="Times New Roman" w:hAnsi="Times New Roman" w:cs="Times New Roman"/>
          <w:lang w:eastAsia="ru-RU"/>
        </w:rPr>
      </w:pPr>
      <w:bookmarkStart w:id="9" w:name="_Ref527451584"/>
      <w:r w:rsidRPr="001636C1">
        <w:rPr>
          <w:rFonts w:ascii="Times New Roman" w:eastAsia="Times New Roman" w:hAnsi="Times New Roman" w:cs="Times New Roman"/>
          <w:lang w:eastAsia="ru-RU"/>
        </w:rPr>
        <w:t xml:space="preserve">В течение 5 (пяти) календарных дней со дня подписания акта приема-передачи, указанного в пункте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_Ref486328488 \r \h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3.1</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Недвижимое имущество</w:t>
      </w:r>
      <w:r w:rsidRPr="001636C1">
        <w:rPr>
          <w:rFonts w:ascii="Times New Roman" w:eastAsia="Times New Roman" w:hAnsi="Times New Roman" w:cs="Times New Roman"/>
          <w:vertAlign w:val="superscript"/>
          <w:lang w:eastAsia="ru-RU"/>
        </w:rPr>
        <w:footnoteReference w:id="27"/>
      </w:r>
      <w:r w:rsidRPr="001636C1">
        <w:rPr>
          <w:rFonts w:ascii="Times New Roman" w:eastAsia="Times New Roman" w:hAnsi="Times New Roman" w:cs="Times New Roman"/>
          <w:lang w:eastAsia="ru-RU"/>
        </w:rPr>
        <w:t xml:space="preserve"> к Покупателю по Договору.</w:t>
      </w:r>
      <w:bookmarkEnd w:id="9"/>
    </w:p>
    <w:p w14:paraId="69B01122" w14:textId="77777777" w:rsidR="0094019B" w:rsidRPr="001636C1" w:rsidRDefault="0094019B" w:rsidP="0094019B">
      <w:pPr>
        <w:widowControl w:val="0"/>
        <w:spacing w:after="0" w:line="240" w:lineRule="auto"/>
        <w:ind w:firstLine="709"/>
        <w:jc w:val="both"/>
        <w:rPr>
          <w:rFonts w:ascii="Times New Roman" w:eastAsia="Times New Roman" w:hAnsi="Times New Roman" w:cs="Times New Roman"/>
          <w:lang w:eastAsia="ru-RU"/>
        </w:rPr>
      </w:pPr>
    </w:p>
    <w:p w14:paraId="228E2BA1"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Продавец обязуется</w:t>
      </w:r>
      <w:r w:rsidRPr="001636C1">
        <w:rPr>
          <w:rFonts w:ascii="Times New Roman" w:eastAsia="Times New Roman" w:hAnsi="Times New Roman" w:cs="Times New Roman"/>
          <w:b/>
          <w:lang w:val="en-US" w:eastAsia="ru-RU"/>
        </w:rPr>
        <w:t>:</w:t>
      </w:r>
    </w:p>
    <w:p w14:paraId="432C9701" w14:textId="77777777" w:rsidR="0094019B" w:rsidRPr="001636C1" w:rsidRDefault="0094019B" w:rsidP="0094019B">
      <w:pPr>
        <w:widowControl w:val="0"/>
        <w:numPr>
          <w:ilvl w:val="2"/>
          <w:numId w:val="4"/>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Одновременно с подписанием акта приема-передачи, указанного в пункте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_Ref486328488 \r \h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3.1</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20A9E133" w14:textId="77777777" w:rsidR="0094019B" w:rsidRPr="001636C1" w:rsidRDefault="0094019B" w:rsidP="0094019B">
      <w:pPr>
        <w:pStyle w:val="aa"/>
        <w:widowControl w:val="0"/>
        <w:numPr>
          <w:ilvl w:val="2"/>
          <w:numId w:val="4"/>
        </w:numPr>
        <w:spacing w:after="0" w:line="240" w:lineRule="auto"/>
        <w:ind w:left="0" w:firstLine="708"/>
        <w:jc w:val="both"/>
        <w:rPr>
          <w:rFonts w:ascii="Times New Roman" w:hAnsi="Times New Roman" w:cs="Times New Roman"/>
        </w:rPr>
      </w:pPr>
      <w:r w:rsidRPr="001636C1">
        <w:rPr>
          <w:rStyle w:val="a6"/>
        </w:rPr>
        <w:footnoteReference w:id="28"/>
      </w:r>
      <w:r w:rsidRPr="001636C1">
        <w:rPr>
          <w:rFonts w:ascii="Times New Roman" w:hAnsi="Times New Roman" w:cs="Times New Roman"/>
        </w:rPr>
        <w:t>При выплате дохода</w:t>
      </w:r>
      <w:r w:rsidRPr="001636C1">
        <w:rPr>
          <w:rStyle w:val="a6"/>
        </w:rPr>
        <w:footnoteReference w:id="29"/>
      </w:r>
      <w:r w:rsidRPr="001636C1">
        <w:rPr>
          <w:rFonts w:ascii="Times New Roman" w:hAnsi="Times New Roman" w:cs="Times New Roman"/>
        </w:rPr>
        <w:t xml:space="preserve">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14:paraId="30312138" w14:textId="77777777" w:rsidR="0094019B" w:rsidRPr="001636C1" w:rsidRDefault="0094019B" w:rsidP="0094019B">
      <w:pPr>
        <w:widowControl w:val="0"/>
        <w:spacing w:after="0" w:line="240" w:lineRule="auto"/>
        <w:ind w:firstLine="709"/>
        <w:contextualSpacing/>
        <w:jc w:val="both"/>
        <w:rPr>
          <w:rFonts w:ascii="Times New Roman" w:eastAsia="Times New Roman" w:hAnsi="Times New Roman" w:cs="Times New Roman"/>
          <w:lang w:eastAsia="ru-RU"/>
        </w:rPr>
      </w:pPr>
    </w:p>
    <w:p w14:paraId="67D423F4"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Покупатель обязуется:</w:t>
      </w:r>
    </w:p>
    <w:p w14:paraId="507433D6" w14:textId="77777777" w:rsidR="0094019B" w:rsidRPr="001636C1" w:rsidRDefault="0094019B" w:rsidP="0094019B">
      <w:pPr>
        <w:widowControl w:val="0"/>
        <w:numPr>
          <w:ilvl w:val="2"/>
          <w:numId w:val="5"/>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Принять и оплатить Имущество в порядке и на условиях, установленных Договором.</w:t>
      </w:r>
    </w:p>
    <w:p w14:paraId="14F57DAC" w14:textId="77777777" w:rsidR="0094019B" w:rsidRPr="001636C1" w:rsidRDefault="0094019B" w:rsidP="0094019B">
      <w:pPr>
        <w:widowControl w:val="0"/>
        <w:numPr>
          <w:ilvl w:val="2"/>
          <w:numId w:val="5"/>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С даты (включая эту дату) подписания акта приема-передачи, указанного в пункте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_Ref486328488 \r \h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3.1</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нести коммунальные, эксплуатационные, хозяйственные и иные расходы по Имуществу.</w:t>
      </w:r>
    </w:p>
    <w:p w14:paraId="28E2FCAA" w14:textId="77777777" w:rsidR="0094019B" w:rsidRPr="001636C1" w:rsidRDefault="0094019B" w:rsidP="0094019B">
      <w:pPr>
        <w:widowControl w:val="0"/>
        <w:numPr>
          <w:ilvl w:val="2"/>
          <w:numId w:val="5"/>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vertAlign w:val="superscript"/>
          <w:lang w:eastAsia="ru-RU"/>
        </w:rPr>
        <w:footnoteReference w:id="30"/>
      </w:r>
      <w:r w:rsidRPr="001636C1">
        <w:rPr>
          <w:rFonts w:ascii="Times New Roman" w:eastAsia="Times New Roman" w:hAnsi="Times New Roman" w:cs="Times New Roman"/>
          <w:lang w:eastAsia="ru-RU"/>
        </w:rPr>
        <w:t>В течение 20 (двадцати) рабочих дней со дня регистрации перехода на Покупателя права собственности на Недвижимое имущество</w:t>
      </w:r>
      <w:r w:rsidRPr="001636C1">
        <w:rPr>
          <w:rFonts w:ascii="Times New Roman" w:eastAsia="Times New Roman" w:hAnsi="Times New Roman" w:cs="Times New Roman"/>
          <w:vertAlign w:val="superscript"/>
          <w:lang w:eastAsia="ru-RU"/>
        </w:rPr>
        <w:footnoteReference w:id="31"/>
      </w:r>
      <w:r w:rsidRPr="001636C1">
        <w:rPr>
          <w:rFonts w:ascii="Times New Roman" w:eastAsia="Times New Roman" w:hAnsi="Times New Roman" w:cs="Times New Roman"/>
          <w:lang w:eastAsia="ru-RU"/>
        </w:rPr>
        <w:t xml:space="preserve"> переоформить договоры на коммунальные, эксплуатационные, хозяйственные и иные услуги.</w:t>
      </w:r>
    </w:p>
    <w:p w14:paraId="2703BCAF" w14:textId="79ED013E" w:rsidR="0094019B" w:rsidRPr="001636C1" w:rsidRDefault="0094019B" w:rsidP="0094019B">
      <w:pPr>
        <w:widowControl w:val="0"/>
        <w:numPr>
          <w:ilvl w:val="2"/>
          <w:numId w:val="5"/>
        </w:numPr>
        <w:spacing w:after="0" w:line="240" w:lineRule="auto"/>
        <w:ind w:left="0" w:firstLine="709"/>
        <w:contextualSpacing/>
        <w:jc w:val="both"/>
        <w:rPr>
          <w:rFonts w:ascii="Times New Roman" w:eastAsia="Times New Roman" w:hAnsi="Times New Roman" w:cs="Times New Roman"/>
          <w:lang w:eastAsia="ru-RU"/>
        </w:rPr>
      </w:pPr>
      <w:bookmarkStart w:id="10" w:name="_Ref486332634"/>
      <w:r w:rsidRPr="001636C1">
        <w:rPr>
          <w:rFonts w:ascii="Times New Roman" w:eastAsia="Times New Roman" w:hAnsi="Times New Roman" w:cs="Times New Roman"/>
          <w:lang w:eastAsia="ru-RU"/>
        </w:rPr>
        <w:t xml:space="preserve">Возместить Продавцу в полном объёме расходы, включая НДС, связанные с содержанием Имущества, указанные в пункте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_Ref82174206 \r \h </w:instrText>
      </w:r>
      <w:r w:rsidR="001636C1" w:rsidRPr="001636C1">
        <w:rPr>
          <w:rFonts w:ascii="Times New Roman" w:eastAsia="Times New Roman" w:hAnsi="Times New Roman" w:cs="Times New Roman"/>
          <w:lang w:eastAsia="ru-RU"/>
        </w:rPr>
        <w:instrText xml:space="preserve">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4.10</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w:t>
      </w:r>
    </w:p>
    <w:p w14:paraId="556A3E85" w14:textId="77777777" w:rsidR="0094019B" w:rsidRPr="001636C1" w:rsidRDefault="0094019B" w:rsidP="0094019B">
      <w:pPr>
        <w:widowControl w:val="0"/>
        <w:numPr>
          <w:ilvl w:val="2"/>
          <w:numId w:val="5"/>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vertAlign w:val="superscript"/>
          <w:lang w:eastAsia="ru-RU"/>
        </w:rPr>
        <w:footnoteReference w:id="32"/>
      </w:r>
      <w:r w:rsidRPr="001636C1">
        <w:rPr>
          <w:rFonts w:ascii="Times New Roman" w:eastAsia="Times New Roman" w:hAnsi="Times New Roman" w:cs="Times New Roman"/>
          <w:lang w:eastAsia="ru-RU"/>
        </w:rPr>
        <w:t>Осуществить все действия, необходимые для оформления прав на земельный участок, на котором расположен Объект.</w:t>
      </w:r>
    </w:p>
    <w:bookmarkEnd w:id="10"/>
    <w:p w14:paraId="67ED4FF4" w14:textId="77777777" w:rsidR="0094019B" w:rsidRPr="001636C1" w:rsidRDefault="0094019B" w:rsidP="0094019B">
      <w:pPr>
        <w:widowControl w:val="0"/>
        <w:tabs>
          <w:tab w:val="left" w:pos="-1418"/>
        </w:tabs>
        <w:spacing w:after="0" w:line="240" w:lineRule="auto"/>
        <w:ind w:firstLine="709"/>
        <w:contextualSpacing/>
        <w:jc w:val="both"/>
        <w:rPr>
          <w:rFonts w:ascii="Times New Roman" w:eastAsia="Times New Roman" w:hAnsi="Times New Roman" w:cs="Times New Roman"/>
          <w:lang w:eastAsia="ru-RU"/>
        </w:rPr>
      </w:pPr>
    </w:p>
    <w:p w14:paraId="1621231A" w14:textId="77777777" w:rsidR="0094019B" w:rsidRPr="001636C1" w:rsidRDefault="0094019B" w:rsidP="0094019B">
      <w:pPr>
        <w:widowControl w:val="0"/>
        <w:numPr>
          <w:ilvl w:val="0"/>
          <w:numId w:val="7"/>
        </w:numPr>
        <w:spacing w:after="0" w:line="240" w:lineRule="auto"/>
        <w:ind w:left="0" w:firstLine="709"/>
        <w:contextualSpacing/>
        <w:jc w:val="center"/>
        <w:outlineLvl w:val="0"/>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Ответственность сторон</w:t>
      </w:r>
    </w:p>
    <w:p w14:paraId="104C5FA9"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lang w:eastAsia="ru-RU"/>
        </w:rPr>
      </w:pPr>
    </w:p>
    <w:p w14:paraId="5CFE873F"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2B976636" w14:textId="31E8A0BC"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В случае нарушения Покупателем срока оплаты Имущества, установленного в пункте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_Ref82174936 \r \h </w:instrText>
      </w:r>
      <w:r w:rsidR="001636C1" w:rsidRPr="001636C1">
        <w:rPr>
          <w:rFonts w:ascii="Times New Roman" w:eastAsia="Times New Roman" w:hAnsi="Times New Roman" w:cs="Times New Roman"/>
          <w:lang w:eastAsia="ru-RU"/>
        </w:rPr>
        <w:instrText xml:space="preserve">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4.3</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а также срока возмещения расходов, установленного в пункте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_Ref82174206 \r \h </w:instrText>
      </w:r>
      <w:r w:rsidR="001636C1" w:rsidRPr="001636C1">
        <w:rPr>
          <w:rFonts w:ascii="Times New Roman" w:eastAsia="Times New Roman" w:hAnsi="Times New Roman" w:cs="Times New Roman"/>
          <w:lang w:eastAsia="ru-RU"/>
        </w:rPr>
        <w:instrText xml:space="preserve">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4.10</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6A38F5CA" w14:textId="446B1461"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В случае нарушения Покупателем срока оплаты Имущества, установленного в пункте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_Ref82174936 \r \h </w:instrText>
      </w:r>
      <w:r w:rsidR="001636C1" w:rsidRPr="001636C1">
        <w:rPr>
          <w:rFonts w:ascii="Times New Roman" w:eastAsia="Times New Roman" w:hAnsi="Times New Roman" w:cs="Times New Roman"/>
          <w:lang w:eastAsia="ru-RU"/>
        </w:rPr>
        <w:instrText xml:space="preserve">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4.3</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263A2DDC"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В случае нарушения по вине Продавца срока передачи Имущества, установленного в пункте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_Ref486328488 \r \h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3.1</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_Ref486334854 \r \h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4.1</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за каждый день просрочки, но не более 10 (десяти) % от этой стоимости. </w:t>
      </w:r>
    </w:p>
    <w:p w14:paraId="20FE24D8"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sidRPr="001636C1">
        <w:rPr>
          <w:rFonts w:ascii="Times New Roman" w:eastAsia="Times New Roman" w:hAnsi="Times New Roman" w:cs="Times New Roman"/>
          <w:lang w:eastAsia="ru-RU"/>
        </w:rPr>
        <w:br/>
        <w:t xml:space="preserve">от стоимости Имущества, указанной в пункте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_Ref486334854 \r \h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4.1</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50D836BA"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В случае уклонения от исполнения обязанностей, предусмотренных пунктом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_Ref527451584 \r \h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5.1.1</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_Ref486334854 \r \h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4.1</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за каждый день просрочки.</w:t>
      </w:r>
    </w:p>
    <w:p w14:paraId="11B8699F"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В случае уклонения от исполнения обязанностей, предусмотренных пунктом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_Ref527451584 \r \h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5.1.1</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6AB8A963" w14:textId="5AF99D09"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В случае нарушения сроков возврата Имущества (пункт </w:t>
      </w:r>
      <w:r w:rsidRPr="001636C1">
        <w:rPr>
          <w:rFonts w:ascii="Times New Roman" w:eastAsia="Times New Roman" w:hAnsi="Times New Roman" w:cs="Times New Roman"/>
          <w:lang w:eastAsia="ru-RU"/>
        </w:rPr>
        <w:fldChar w:fldCharType="begin"/>
      </w:r>
      <w:r w:rsidRPr="001636C1">
        <w:rPr>
          <w:rFonts w:ascii="Times New Roman" w:eastAsia="Times New Roman" w:hAnsi="Times New Roman" w:cs="Times New Roman"/>
          <w:lang w:eastAsia="ru-RU"/>
        </w:rPr>
        <w:instrText xml:space="preserve"> REF _Ref3210543 \r \h </w:instrText>
      </w:r>
      <w:r w:rsidR="001636C1" w:rsidRPr="001636C1">
        <w:rPr>
          <w:rFonts w:ascii="Times New Roman" w:eastAsia="Times New Roman" w:hAnsi="Times New Roman" w:cs="Times New Roman"/>
          <w:lang w:eastAsia="ru-RU"/>
        </w:rPr>
        <w:instrText xml:space="preserve"> \* MERGEFORMAT </w:instrText>
      </w:r>
      <w:r w:rsidRPr="001636C1">
        <w:rPr>
          <w:rFonts w:ascii="Times New Roman" w:eastAsia="Times New Roman" w:hAnsi="Times New Roman" w:cs="Times New Roman"/>
          <w:lang w:eastAsia="ru-RU"/>
        </w:rPr>
      </w:r>
      <w:r w:rsidRPr="001636C1">
        <w:rPr>
          <w:rFonts w:ascii="Times New Roman" w:eastAsia="Times New Roman" w:hAnsi="Times New Roman" w:cs="Times New Roman"/>
          <w:lang w:eastAsia="ru-RU"/>
        </w:rPr>
        <w:fldChar w:fldCharType="separate"/>
      </w:r>
      <w:r w:rsidRPr="001636C1">
        <w:rPr>
          <w:rFonts w:ascii="Times New Roman" w:eastAsia="Times New Roman" w:hAnsi="Times New Roman" w:cs="Times New Roman"/>
          <w:lang w:eastAsia="ru-RU"/>
        </w:rPr>
        <w:t>7.3</w:t>
      </w:r>
      <w:r w:rsidRPr="001636C1">
        <w:rPr>
          <w:rFonts w:ascii="Times New Roman" w:eastAsia="Times New Roman" w:hAnsi="Times New Roman" w:cs="Times New Roman"/>
          <w:lang w:eastAsia="ru-RU"/>
        </w:rPr>
        <w:fldChar w:fldCharType="end"/>
      </w:r>
      <w:r w:rsidRPr="001636C1">
        <w:rPr>
          <w:rFonts w:ascii="Times New Roman" w:eastAsia="Times New Roman" w:hAnsi="Times New Roman" w:cs="Times New Roman"/>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494736BF"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1636C1">
        <w:rPr>
          <w:rFonts w:ascii="Times New Roman" w:eastAsia="Times New Roman" w:hAnsi="Times New Roman" w:cs="Times New Roman"/>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1636C1">
        <w:rPr>
          <w:rFonts w:ascii="Times New Roman" w:eastAsia="Times New Roman" w:hAnsi="Times New Roman" w:cs="Times New Roman"/>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4C0C19EC"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074B5917" w14:textId="77777777" w:rsidR="0094019B" w:rsidRPr="001636C1" w:rsidRDefault="0094019B" w:rsidP="0094019B">
      <w:pPr>
        <w:widowControl w:val="0"/>
        <w:spacing w:after="0" w:line="240" w:lineRule="auto"/>
        <w:ind w:left="709"/>
        <w:contextualSpacing/>
        <w:jc w:val="both"/>
        <w:rPr>
          <w:rFonts w:ascii="Times New Roman" w:eastAsia="Times New Roman" w:hAnsi="Times New Roman" w:cs="Times New Roman"/>
          <w:lang w:eastAsia="ru-RU"/>
        </w:rPr>
      </w:pPr>
    </w:p>
    <w:p w14:paraId="70A57F79" w14:textId="77777777" w:rsidR="0094019B" w:rsidRPr="001636C1" w:rsidRDefault="0094019B" w:rsidP="0094019B">
      <w:pPr>
        <w:widowControl w:val="0"/>
        <w:numPr>
          <w:ilvl w:val="0"/>
          <w:numId w:val="7"/>
        </w:numPr>
        <w:spacing w:after="0" w:line="240" w:lineRule="auto"/>
        <w:ind w:left="0" w:firstLine="709"/>
        <w:contextualSpacing/>
        <w:jc w:val="center"/>
        <w:outlineLvl w:val="0"/>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Изменение и расторжение Договора</w:t>
      </w:r>
    </w:p>
    <w:p w14:paraId="18184709" w14:textId="77777777" w:rsidR="0094019B" w:rsidRPr="001636C1" w:rsidRDefault="0094019B" w:rsidP="0094019B">
      <w:pPr>
        <w:widowControl w:val="0"/>
        <w:spacing w:after="0" w:line="240" w:lineRule="auto"/>
        <w:ind w:firstLine="709"/>
        <w:contextualSpacing/>
        <w:jc w:val="both"/>
        <w:rPr>
          <w:rFonts w:ascii="Times New Roman" w:eastAsia="Times New Roman" w:hAnsi="Times New Roman" w:cs="Times New Roman"/>
          <w:lang w:eastAsia="ru-RU"/>
        </w:rPr>
      </w:pPr>
    </w:p>
    <w:p w14:paraId="7669E455"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14:paraId="57697655"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3ED72A0"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bookmarkStart w:id="12" w:name="_Ref3210543"/>
      <w:r w:rsidRPr="001636C1">
        <w:rPr>
          <w:rFonts w:ascii="Times New Roman" w:eastAsia="Times New Roman" w:hAnsi="Times New Roman" w:cs="Times New Roman"/>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47530C23" w14:textId="77777777" w:rsidR="0094019B" w:rsidRPr="001636C1" w:rsidRDefault="0094019B" w:rsidP="0094019B">
      <w:pPr>
        <w:pStyle w:val="aa"/>
        <w:widowControl w:val="0"/>
        <w:numPr>
          <w:ilvl w:val="1"/>
          <w:numId w:val="7"/>
        </w:numPr>
        <w:spacing w:after="0" w:line="240" w:lineRule="auto"/>
        <w:ind w:left="0" w:firstLine="709"/>
        <w:jc w:val="both"/>
        <w:rPr>
          <w:rFonts w:ascii="Times New Roman" w:hAnsi="Times New Roman" w:cs="Times New Roman"/>
        </w:rPr>
      </w:pPr>
      <w:r w:rsidRPr="001636C1">
        <w:rPr>
          <w:rFonts w:ascii="Times New Roman" w:hAnsi="Times New Roman" w:cs="Times New Roman"/>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58057467"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lang w:eastAsia="ru-RU"/>
        </w:rPr>
      </w:pPr>
    </w:p>
    <w:p w14:paraId="644F7D84" w14:textId="77777777" w:rsidR="0094019B" w:rsidRPr="001636C1" w:rsidRDefault="0094019B" w:rsidP="0094019B">
      <w:pPr>
        <w:widowControl w:val="0"/>
        <w:numPr>
          <w:ilvl w:val="0"/>
          <w:numId w:val="7"/>
        </w:numPr>
        <w:spacing w:after="0" w:line="240" w:lineRule="auto"/>
        <w:ind w:left="0" w:firstLine="709"/>
        <w:contextualSpacing/>
        <w:jc w:val="center"/>
        <w:outlineLvl w:val="0"/>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Обстоятельства непреодолимой силы (форс-мажор)</w:t>
      </w:r>
    </w:p>
    <w:p w14:paraId="588F1295"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lang w:eastAsia="ru-RU"/>
        </w:rPr>
      </w:pPr>
    </w:p>
    <w:p w14:paraId="03C8D1F9"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A2BE9E4"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1B89EA8"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72AB49CD"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3B3536"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A751648" w14:textId="77777777" w:rsidR="0094019B" w:rsidRPr="001636C1" w:rsidRDefault="0094019B" w:rsidP="0094019B">
      <w:pPr>
        <w:widowControl w:val="0"/>
        <w:spacing w:after="0" w:line="240" w:lineRule="auto"/>
        <w:ind w:firstLine="709"/>
        <w:contextualSpacing/>
        <w:jc w:val="both"/>
        <w:rPr>
          <w:rFonts w:ascii="Times New Roman" w:eastAsia="Times New Roman" w:hAnsi="Times New Roman" w:cs="Times New Roman"/>
          <w:lang w:eastAsia="ru-RU"/>
        </w:rPr>
      </w:pPr>
    </w:p>
    <w:p w14:paraId="28E4B4CE" w14:textId="77777777" w:rsidR="0094019B" w:rsidRPr="001636C1" w:rsidRDefault="0094019B" w:rsidP="0094019B">
      <w:pPr>
        <w:widowControl w:val="0"/>
        <w:numPr>
          <w:ilvl w:val="0"/>
          <w:numId w:val="7"/>
        </w:numPr>
        <w:spacing w:after="0" w:line="240" w:lineRule="auto"/>
        <w:ind w:left="0" w:firstLine="709"/>
        <w:contextualSpacing/>
        <w:jc w:val="center"/>
        <w:outlineLvl w:val="0"/>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Конфиденциальность</w:t>
      </w:r>
    </w:p>
    <w:p w14:paraId="68F904D8"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lang w:eastAsia="ru-RU"/>
        </w:rPr>
      </w:pPr>
    </w:p>
    <w:p w14:paraId="343BD3A5" w14:textId="77777777" w:rsidR="0094019B" w:rsidRPr="001636C1" w:rsidRDefault="0094019B" w:rsidP="0094019B">
      <w:pPr>
        <w:keepLines/>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lang w:val="x-none" w:eastAsia="x-none"/>
        </w:rPr>
      </w:pPr>
      <w:r w:rsidRPr="001636C1">
        <w:rPr>
          <w:rFonts w:ascii="Times New Roman" w:eastAsia="Times New Roman" w:hAnsi="Times New Roman" w:cs="Times New Roman"/>
          <w:lang w:val="x-none" w:eastAsia="x-none"/>
        </w:rPr>
        <w:t>По взаимному согласию Сторон в рамках Договора конфиденциальной признается любая информация, касающаяся предмета</w:t>
      </w:r>
      <w:r w:rsidRPr="001636C1">
        <w:rPr>
          <w:rFonts w:ascii="Times New Roman" w:eastAsia="Times New Roman" w:hAnsi="Times New Roman" w:cs="Times New Roman"/>
          <w:lang w:eastAsia="x-none"/>
        </w:rPr>
        <w:t xml:space="preserve"> и содержания</w:t>
      </w:r>
      <w:r w:rsidRPr="001636C1">
        <w:rPr>
          <w:rFonts w:ascii="Times New Roman" w:eastAsia="Times New Roman" w:hAnsi="Times New Roman" w:cs="Times New Roman"/>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6334079" w14:textId="77777777" w:rsidR="0094019B" w:rsidRPr="001636C1" w:rsidRDefault="0094019B" w:rsidP="0094019B">
      <w:pPr>
        <w:keepLines/>
        <w:widowControl w:val="0"/>
        <w:numPr>
          <w:ilvl w:val="1"/>
          <w:numId w:val="7"/>
        </w:numPr>
        <w:suppressAutoHyphens/>
        <w:spacing w:after="0" w:line="240" w:lineRule="auto"/>
        <w:ind w:left="0" w:firstLine="709"/>
        <w:jc w:val="both"/>
        <w:rPr>
          <w:rFonts w:ascii="Times New Roman" w:eastAsia="Times New Roman" w:hAnsi="Times New Roman" w:cs="Times New Roman"/>
          <w:lang w:val="x-none" w:eastAsia="x-none"/>
        </w:rPr>
      </w:pPr>
      <w:r w:rsidRPr="001636C1">
        <w:rPr>
          <w:rFonts w:ascii="Times New Roman" w:eastAsia="Times New Roman" w:hAnsi="Times New Roman" w:cs="Times New Roman"/>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273D5280" w14:textId="77777777" w:rsidR="0094019B" w:rsidRPr="001636C1" w:rsidRDefault="0094019B" w:rsidP="0094019B">
      <w:pPr>
        <w:keepLines/>
        <w:widowControl w:val="0"/>
        <w:numPr>
          <w:ilvl w:val="1"/>
          <w:numId w:val="7"/>
        </w:numPr>
        <w:suppressAutoHyphens/>
        <w:spacing w:after="0" w:line="240" w:lineRule="auto"/>
        <w:ind w:left="0" w:firstLine="709"/>
        <w:jc w:val="both"/>
        <w:rPr>
          <w:rFonts w:ascii="Times New Roman" w:eastAsia="Times New Roman" w:hAnsi="Times New Roman" w:cs="Times New Roman"/>
          <w:lang w:val="x-none" w:eastAsia="x-none"/>
        </w:rPr>
      </w:pPr>
      <w:r w:rsidRPr="001636C1">
        <w:rPr>
          <w:rFonts w:ascii="Times New Roman" w:eastAsia="Times New Roman" w:hAnsi="Times New Roman" w:cs="Times New Roman"/>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1636C1">
        <w:rPr>
          <w:rFonts w:ascii="Times New Roman" w:eastAsia="Times New Roman" w:hAnsi="Times New Roman" w:cs="Times New Roman"/>
          <w:lang w:eastAsia="x-none"/>
        </w:rPr>
        <w:t xml:space="preserve"> 3 (трех) лет </w:t>
      </w:r>
      <w:r w:rsidRPr="001636C1">
        <w:rPr>
          <w:rFonts w:ascii="Times New Roman" w:eastAsia="Times New Roman" w:hAnsi="Times New Roman" w:cs="Times New Roman"/>
          <w:lang w:val="x-none" w:eastAsia="x-none"/>
        </w:rPr>
        <w:t>после прекращения действия Договора.</w:t>
      </w:r>
    </w:p>
    <w:p w14:paraId="7692CBBE" w14:textId="77777777" w:rsidR="0094019B" w:rsidRPr="001636C1" w:rsidRDefault="0094019B" w:rsidP="0094019B">
      <w:pPr>
        <w:keepLines/>
        <w:widowControl w:val="0"/>
        <w:numPr>
          <w:ilvl w:val="1"/>
          <w:numId w:val="7"/>
        </w:numPr>
        <w:suppressAutoHyphens/>
        <w:spacing w:after="0" w:line="240" w:lineRule="auto"/>
        <w:ind w:left="0" w:firstLine="709"/>
        <w:jc w:val="both"/>
        <w:rPr>
          <w:rFonts w:ascii="Times New Roman" w:eastAsia="Times New Roman" w:hAnsi="Times New Roman" w:cs="Times New Roman"/>
          <w:lang w:val="x-none" w:eastAsia="x-none"/>
        </w:rPr>
      </w:pPr>
      <w:r w:rsidRPr="001636C1">
        <w:rPr>
          <w:rFonts w:ascii="Times New Roman" w:eastAsia="Times New Roman" w:hAnsi="Times New Roman" w:cs="Times New Roman"/>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89F30A8"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lang w:eastAsia="ru-RU"/>
        </w:rPr>
      </w:pPr>
    </w:p>
    <w:p w14:paraId="0E1A87F5" w14:textId="77777777" w:rsidR="0094019B" w:rsidRPr="001636C1" w:rsidRDefault="0094019B" w:rsidP="0094019B">
      <w:pPr>
        <w:widowControl w:val="0"/>
        <w:numPr>
          <w:ilvl w:val="0"/>
          <w:numId w:val="7"/>
        </w:numPr>
        <w:spacing w:after="0" w:line="240" w:lineRule="auto"/>
        <w:ind w:left="0" w:firstLine="709"/>
        <w:contextualSpacing/>
        <w:jc w:val="center"/>
        <w:outlineLvl w:val="0"/>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Порядок разрешения споров</w:t>
      </w:r>
    </w:p>
    <w:p w14:paraId="2ADE7D46"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lang w:eastAsia="ru-RU"/>
        </w:rPr>
      </w:pPr>
    </w:p>
    <w:p w14:paraId="3478B3E8"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color w:val="000000"/>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1636C1">
        <w:rPr>
          <w:rFonts w:ascii="Times New Roman" w:eastAsia="Times New Roman" w:hAnsi="Times New Roman" w:cs="Times New Roman"/>
          <w:lang w:eastAsia="ru-RU"/>
        </w:rPr>
        <w:t>.</w:t>
      </w:r>
      <w:bookmarkStart w:id="13" w:name="_Ref1393199"/>
    </w:p>
    <w:bookmarkEnd w:id="13"/>
    <w:p w14:paraId="159A9E14"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color w:val="000000"/>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1636C1">
        <w:rPr>
          <w:rFonts w:ascii="Times New Roman" w:eastAsia="Times New Roman" w:hAnsi="Times New Roman" w:cs="Times New Roman"/>
          <w:color w:val="000000"/>
          <w:lang w:eastAsia="ru-RU"/>
        </w:rPr>
        <w:fldChar w:fldCharType="begin"/>
      </w:r>
      <w:r w:rsidRPr="001636C1">
        <w:rPr>
          <w:rFonts w:ascii="Times New Roman" w:eastAsia="Times New Roman" w:hAnsi="Times New Roman" w:cs="Times New Roman"/>
          <w:color w:val="000000"/>
          <w:lang w:eastAsia="ru-RU"/>
        </w:rPr>
        <w:instrText xml:space="preserve"> REF _Ref1393199 \r \h  \* MERGEFORMAT </w:instrText>
      </w:r>
      <w:r w:rsidRPr="001636C1">
        <w:rPr>
          <w:rFonts w:ascii="Times New Roman" w:eastAsia="Times New Roman" w:hAnsi="Times New Roman" w:cs="Times New Roman"/>
          <w:color w:val="000000"/>
          <w:lang w:eastAsia="ru-RU"/>
        </w:rPr>
      </w:r>
      <w:r w:rsidRPr="001636C1">
        <w:rPr>
          <w:rFonts w:ascii="Times New Roman" w:eastAsia="Times New Roman" w:hAnsi="Times New Roman" w:cs="Times New Roman"/>
          <w:color w:val="000000"/>
          <w:lang w:eastAsia="ru-RU"/>
        </w:rPr>
        <w:fldChar w:fldCharType="separate"/>
      </w:r>
      <w:r w:rsidRPr="001636C1">
        <w:rPr>
          <w:rFonts w:ascii="Times New Roman" w:eastAsia="Times New Roman" w:hAnsi="Times New Roman" w:cs="Times New Roman"/>
          <w:color w:val="000000"/>
          <w:lang w:eastAsia="ru-RU"/>
        </w:rPr>
        <w:t>10.1</w:t>
      </w:r>
      <w:r w:rsidRPr="001636C1">
        <w:rPr>
          <w:rFonts w:ascii="Times New Roman" w:eastAsia="Times New Roman" w:hAnsi="Times New Roman" w:cs="Times New Roman"/>
          <w:color w:val="000000"/>
          <w:lang w:eastAsia="ru-RU"/>
        </w:rPr>
        <w:fldChar w:fldCharType="end"/>
      </w:r>
      <w:r w:rsidRPr="001636C1">
        <w:rPr>
          <w:rFonts w:ascii="Times New Roman" w:eastAsia="Times New Roman" w:hAnsi="Times New Roman" w:cs="Times New Roman"/>
          <w:color w:val="000000"/>
          <w:lang w:eastAsia="ru-RU"/>
        </w:rPr>
        <w:t xml:space="preserve"> Договора, спор, передается в </w:t>
      </w:r>
      <w:r w:rsidRPr="001636C1">
        <w:rPr>
          <w:rFonts w:ascii="Times New Roman" w:eastAsia="Times New Roman" w:hAnsi="Times New Roman" w:cs="Times New Roman"/>
          <w:lang w:eastAsia="ru-RU"/>
        </w:rPr>
        <w:t>____________________</w:t>
      </w:r>
      <w:r w:rsidRPr="001636C1">
        <w:rPr>
          <w:rFonts w:ascii="Times New Roman" w:eastAsia="Times New Roman" w:hAnsi="Times New Roman" w:cs="Times New Roman"/>
          <w:vertAlign w:val="superscript"/>
          <w:lang w:eastAsia="ru-RU"/>
        </w:rPr>
        <w:footnoteReference w:id="33"/>
      </w:r>
      <w:r w:rsidRPr="001636C1">
        <w:rPr>
          <w:rFonts w:ascii="Times New Roman" w:eastAsia="Times New Roman" w:hAnsi="Times New Roman" w:cs="Times New Roman"/>
          <w:lang w:eastAsia="ru-RU"/>
        </w:rPr>
        <w:t>.</w:t>
      </w:r>
    </w:p>
    <w:p w14:paraId="67AF3417"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lang w:eastAsia="ru-RU"/>
        </w:rPr>
      </w:pPr>
    </w:p>
    <w:p w14:paraId="476E337E" w14:textId="77777777" w:rsidR="0094019B" w:rsidRPr="001636C1" w:rsidRDefault="0094019B" w:rsidP="0094019B">
      <w:pPr>
        <w:widowControl w:val="0"/>
        <w:numPr>
          <w:ilvl w:val="0"/>
          <w:numId w:val="7"/>
        </w:numPr>
        <w:spacing w:after="0" w:line="240" w:lineRule="auto"/>
        <w:ind w:left="0" w:firstLine="709"/>
        <w:contextualSpacing/>
        <w:jc w:val="center"/>
        <w:outlineLvl w:val="0"/>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Прочие условия</w:t>
      </w:r>
    </w:p>
    <w:p w14:paraId="69BA3A25" w14:textId="77777777" w:rsidR="0094019B" w:rsidRPr="001636C1" w:rsidRDefault="0094019B" w:rsidP="0094019B">
      <w:pPr>
        <w:widowControl w:val="0"/>
        <w:spacing w:after="0" w:line="240" w:lineRule="auto"/>
        <w:ind w:firstLine="709"/>
        <w:contextualSpacing/>
        <w:jc w:val="both"/>
        <w:rPr>
          <w:rFonts w:ascii="Times New Roman" w:eastAsia="Times New Roman" w:hAnsi="Times New Roman" w:cs="Times New Roman"/>
          <w:lang w:eastAsia="ru-RU"/>
        </w:rPr>
      </w:pPr>
    </w:p>
    <w:p w14:paraId="28558153"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34F057F"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3992C9C1" w14:textId="350A4D45" w:rsidR="0094019B" w:rsidRPr="001636C1" w:rsidRDefault="0094019B" w:rsidP="0094019B">
      <w:pPr>
        <w:pStyle w:val="aa"/>
        <w:widowControl w:val="0"/>
        <w:numPr>
          <w:ilvl w:val="1"/>
          <w:numId w:val="7"/>
        </w:numPr>
        <w:spacing w:after="0" w:line="240" w:lineRule="auto"/>
        <w:ind w:left="0" w:firstLine="709"/>
        <w:jc w:val="both"/>
        <w:rPr>
          <w:rFonts w:ascii="Times New Roman" w:hAnsi="Times New Roman" w:cs="Times New Roman"/>
        </w:rPr>
      </w:pPr>
      <w:bookmarkStart w:id="14" w:name="_Ref82077350"/>
      <w:r w:rsidRPr="001636C1">
        <w:rPr>
          <w:rFonts w:ascii="Times New Roman" w:hAnsi="Times New Roman" w:cs="Times New Roman"/>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1636C1">
        <w:rPr>
          <w:rFonts w:ascii="Times New Roman" w:hAnsi="Times New Roman" w:cs="Times New Roman"/>
        </w:rPr>
        <w:fldChar w:fldCharType="begin"/>
      </w:r>
      <w:r w:rsidRPr="001636C1">
        <w:rPr>
          <w:rFonts w:ascii="Times New Roman" w:hAnsi="Times New Roman" w:cs="Times New Roman"/>
        </w:rPr>
        <w:instrText xml:space="preserve"> REF _Ref486328623 \r \h </w:instrText>
      </w:r>
      <w:r w:rsidR="001636C1" w:rsidRPr="001636C1">
        <w:rPr>
          <w:rFonts w:ascii="Times New Roman" w:hAnsi="Times New Roman" w:cs="Times New Roman"/>
        </w:rPr>
        <w:instrText xml:space="preserve"> \* MERGEFORMAT </w:instrText>
      </w:r>
      <w:r w:rsidRPr="001636C1">
        <w:rPr>
          <w:rFonts w:ascii="Times New Roman" w:hAnsi="Times New Roman" w:cs="Times New Roman"/>
        </w:rPr>
      </w:r>
      <w:r w:rsidRPr="001636C1">
        <w:rPr>
          <w:rFonts w:ascii="Times New Roman" w:hAnsi="Times New Roman" w:cs="Times New Roman"/>
        </w:rPr>
        <w:fldChar w:fldCharType="separate"/>
      </w:r>
      <w:r w:rsidRPr="001636C1">
        <w:rPr>
          <w:rFonts w:ascii="Times New Roman" w:hAnsi="Times New Roman" w:cs="Times New Roman"/>
        </w:rPr>
        <w:t>13</w:t>
      </w:r>
      <w:r w:rsidRPr="001636C1">
        <w:rPr>
          <w:rFonts w:ascii="Times New Roman" w:hAnsi="Times New Roman" w:cs="Times New Roman"/>
        </w:rPr>
        <w:fldChar w:fldCharType="end"/>
      </w:r>
      <w:r w:rsidRPr="001636C1">
        <w:rPr>
          <w:rFonts w:ascii="Times New Roman" w:hAnsi="Times New Roman" w:cs="Times New Roman"/>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1636C1">
        <w:rPr>
          <w:rFonts w:ascii="Times New Roman" w:hAnsi="Times New Roman" w:cs="Times New Roman"/>
        </w:rPr>
        <w:t xml:space="preserve"> </w:t>
      </w:r>
    </w:p>
    <w:p w14:paraId="4F52CB40" w14:textId="77777777" w:rsidR="0094019B" w:rsidRPr="001636C1" w:rsidRDefault="0094019B" w:rsidP="0094019B">
      <w:pPr>
        <w:spacing w:after="0" w:line="240" w:lineRule="auto"/>
        <w:ind w:firstLine="709"/>
        <w:jc w:val="both"/>
        <w:rPr>
          <w:rFonts w:ascii="Times New Roman" w:hAnsi="Times New Roman" w:cs="Times New Roman"/>
        </w:rPr>
      </w:pPr>
      <w:r w:rsidRPr="001636C1">
        <w:rPr>
          <w:rFonts w:ascii="Times New Roman" w:hAnsi="Times New Roman" w:cs="Times New Roman"/>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4C43CC" w14:textId="77777777" w:rsidR="0094019B" w:rsidRPr="001636C1" w:rsidRDefault="0094019B" w:rsidP="0094019B">
      <w:pPr>
        <w:spacing w:after="0" w:line="240" w:lineRule="auto"/>
        <w:ind w:firstLine="709"/>
        <w:jc w:val="both"/>
        <w:rPr>
          <w:rFonts w:ascii="Times New Roman" w:hAnsi="Times New Roman" w:cs="Times New Roman"/>
        </w:rPr>
      </w:pPr>
      <w:r w:rsidRPr="001636C1">
        <w:rPr>
          <w:rFonts w:ascii="Times New Roman" w:hAnsi="Times New Roman" w:cs="Times New Roman"/>
        </w:rPr>
        <w:t>Допустимые способы направления юридически значимых сообщений:</w:t>
      </w:r>
    </w:p>
    <w:p w14:paraId="26D1B204" w14:textId="77777777" w:rsidR="0094019B" w:rsidRPr="001636C1" w:rsidRDefault="0094019B" w:rsidP="0094019B">
      <w:pPr>
        <w:spacing w:after="0" w:line="240" w:lineRule="auto"/>
        <w:ind w:firstLine="709"/>
        <w:jc w:val="both"/>
        <w:rPr>
          <w:rFonts w:ascii="Times New Roman" w:hAnsi="Times New Roman" w:cs="Times New Roman"/>
        </w:rPr>
      </w:pPr>
      <w:r w:rsidRPr="001636C1">
        <w:rPr>
          <w:rFonts w:ascii="Times New Roman" w:hAnsi="Times New Roman" w:cs="Times New Roman"/>
        </w:rPr>
        <w:t>а) через собственного курьера под расписку на копии;</w:t>
      </w:r>
    </w:p>
    <w:p w14:paraId="55A7132D" w14:textId="77777777" w:rsidR="0094019B" w:rsidRPr="001636C1" w:rsidRDefault="0094019B" w:rsidP="0094019B">
      <w:pPr>
        <w:spacing w:after="0" w:line="240" w:lineRule="auto"/>
        <w:ind w:firstLine="709"/>
        <w:jc w:val="both"/>
        <w:rPr>
          <w:rFonts w:ascii="Times New Roman" w:hAnsi="Times New Roman" w:cs="Times New Roman"/>
        </w:rPr>
      </w:pPr>
      <w:r w:rsidRPr="001636C1">
        <w:rPr>
          <w:rFonts w:ascii="Times New Roman" w:hAnsi="Times New Roman" w:cs="Times New Roman"/>
        </w:rPr>
        <w:t>б) через курьерскую службу с описью вложения;</w:t>
      </w:r>
    </w:p>
    <w:p w14:paraId="05978961" w14:textId="77777777" w:rsidR="0094019B" w:rsidRPr="001636C1" w:rsidRDefault="0094019B" w:rsidP="0094019B">
      <w:pPr>
        <w:spacing w:after="0" w:line="240" w:lineRule="auto"/>
        <w:ind w:firstLine="709"/>
        <w:jc w:val="both"/>
        <w:rPr>
          <w:rFonts w:ascii="Times New Roman" w:hAnsi="Times New Roman" w:cs="Times New Roman"/>
        </w:rPr>
      </w:pPr>
      <w:r w:rsidRPr="001636C1">
        <w:rPr>
          <w:rFonts w:ascii="Times New Roman" w:hAnsi="Times New Roman" w:cs="Times New Roman"/>
        </w:rPr>
        <w:t>в) по почте с уведомлением о вручении и описью вложения;</w:t>
      </w:r>
    </w:p>
    <w:p w14:paraId="217E1486" w14:textId="77777777" w:rsidR="0094019B" w:rsidRPr="001636C1" w:rsidRDefault="0094019B" w:rsidP="0094019B">
      <w:pPr>
        <w:spacing w:after="0" w:line="240" w:lineRule="auto"/>
        <w:ind w:firstLine="709"/>
        <w:jc w:val="both"/>
        <w:rPr>
          <w:rFonts w:ascii="Times New Roman" w:hAnsi="Times New Roman" w:cs="Times New Roman"/>
        </w:rPr>
      </w:pPr>
      <w:r w:rsidRPr="001636C1">
        <w:rPr>
          <w:rFonts w:ascii="Times New Roman" w:hAnsi="Times New Roman" w:cs="Times New Roman"/>
        </w:rPr>
        <w:t>г) телеграммой с уведомлением о вручении.</w:t>
      </w:r>
    </w:p>
    <w:p w14:paraId="7CE61AB0" w14:textId="77777777" w:rsidR="0094019B" w:rsidRPr="001636C1" w:rsidRDefault="0094019B" w:rsidP="0094019B">
      <w:pPr>
        <w:tabs>
          <w:tab w:val="left" w:pos="-5387"/>
        </w:tabs>
        <w:snapToGrid w:val="0"/>
        <w:spacing w:after="0" w:line="240" w:lineRule="auto"/>
        <w:ind w:firstLine="709"/>
        <w:jc w:val="both"/>
        <w:rPr>
          <w:rFonts w:ascii="Times New Roman" w:hAnsi="Times New Roman" w:cs="Times New Roman"/>
        </w:rPr>
      </w:pPr>
      <w:r w:rsidRPr="001636C1">
        <w:rPr>
          <w:rFonts w:ascii="Times New Roman" w:hAnsi="Times New Roman" w:cs="Times New Roman"/>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9AD31E" w14:textId="77777777" w:rsidR="0094019B" w:rsidRPr="001636C1" w:rsidRDefault="0094019B" w:rsidP="0094019B">
      <w:pPr>
        <w:pStyle w:val="aa"/>
        <w:widowControl w:val="0"/>
        <w:numPr>
          <w:ilvl w:val="1"/>
          <w:numId w:val="7"/>
        </w:numPr>
        <w:tabs>
          <w:tab w:val="left" w:pos="-5387"/>
        </w:tabs>
        <w:snapToGrid w:val="0"/>
        <w:spacing w:after="0" w:line="240" w:lineRule="auto"/>
        <w:ind w:left="0" w:firstLine="709"/>
        <w:jc w:val="both"/>
        <w:rPr>
          <w:rFonts w:ascii="Times New Roman" w:hAnsi="Times New Roman" w:cs="Times New Roman"/>
        </w:rPr>
      </w:pPr>
      <w:r w:rsidRPr="001636C1">
        <w:rPr>
          <w:rFonts w:ascii="Times New Roman" w:hAnsi="Times New Roman" w:cs="Times New Roman"/>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28A1DF12" w14:textId="6743123A" w:rsidR="0094019B" w:rsidRPr="001636C1" w:rsidRDefault="0094019B" w:rsidP="0094019B">
      <w:pPr>
        <w:pStyle w:val="aa"/>
        <w:widowControl w:val="0"/>
        <w:numPr>
          <w:ilvl w:val="1"/>
          <w:numId w:val="7"/>
        </w:numPr>
        <w:spacing w:after="0" w:line="240" w:lineRule="auto"/>
        <w:ind w:left="0" w:firstLine="709"/>
        <w:jc w:val="both"/>
        <w:rPr>
          <w:rFonts w:ascii="Times New Roman" w:hAnsi="Times New Roman" w:cs="Times New Roman"/>
        </w:rPr>
      </w:pPr>
      <w:r w:rsidRPr="001636C1">
        <w:rPr>
          <w:rFonts w:ascii="Times New Roman" w:hAnsi="Times New Roman" w:cs="Times New Roman"/>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1636C1">
        <w:rPr>
          <w:rFonts w:ascii="Times New Roman" w:hAnsi="Times New Roman" w:cs="Times New Roman"/>
          <w:b/>
          <w:lang w:val="en-US"/>
        </w:rPr>
        <w:t>crem</w:t>
      </w:r>
      <w:r w:rsidRPr="001636C1">
        <w:rPr>
          <w:rFonts w:ascii="Times New Roman" w:hAnsi="Times New Roman" w:cs="Times New Roman"/>
          <w:b/>
        </w:rPr>
        <w:t>@</w:t>
      </w:r>
      <w:r w:rsidRPr="001636C1">
        <w:rPr>
          <w:rFonts w:ascii="Times New Roman" w:hAnsi="Times New Roman" w:cs="Times New Roman"/>
          <w:b/>
          <w:lang w:val="en-US"/>
        </w:rPr>
        <w:t>sberbank</w:t>
      </w:r>
      <w:r w:rsidRPr="001636C1">
        <w:rPr>
          <w:rFonts w:ascii="Times New Roman" w:hAnsi="Times New Roman" w:cs="Times New Roman"/>
          <w:b/>
        </w:rPr>
        <w:t>.</w:t>
      </w:r>
      <w:r w:rsidRPr="001636C1">
        <w:rPr>
          <w:rFonts w:ascii="Times New Roman" w:hAnsi="Times New Roman" w:cs="Times New Roman"/>
          <w:b/>
          <w:lang w:val="en-US"/>
        </w:rPr>
        <w:t>ru</w:t>
      </w:r>
      <w:r w:rsidRPr="001636C1">
        <w:rPr>
          <w:rFonts w:ascii="Times New Roman" w:hAnsi="Times New Roman" w:cs="Times New Roman"/>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1636C1">
        <w:rPr>
          <w:rFonts w:ascii="Times New Roman" w:hAnsi="Times New Roman" w:cs="Times New Roman"/>
        </w:rPr>
        <w:fldChar w:fldCharType="begin"/>
      </w:r>
      <w:r w:rsidRPr="001636C1">
        <w:rPr>
          <w:rFonts w:ascii="Times New Roman" w:hAnsi="Times New Roman" w:cs="Times New Roman"/>
        </w:rPr>
        <w:instrText xml:space="preserve"> REF _Ref82077350 \r \h </w:instrText>
      </w:r>
      <w:r w:rsidR="001636C1" w:rsidRPr="001636C1">
        <w:rPr>
          <w:rFonts w:ascii="Times New Roman" w:hAnsi="Times New Roman" w:cs="Times New Roman"/>
        </w:rPr>
        <w:instrText xml:space="preserve"> \* MERGEFORMAT </w:instrText>
      </w:r>
      <w:r w:rsidRPr="001636C1">
        <w:rPr>
          <w:rFonts w:ascii="Times New Roman" w:hAnsi="Times New Roman" w:cs="Times New Roman"/>
        </w:rPr>
      </w:r>
      <w:r w:rsidRPr="001636C1">
        <w:rPr>
          <w:rFonts w:ascii="Times New Roman" w:hAnsi="Times New Roman" w:cs="Times New Roman"/>
        </w:rPr>
        <w:fldChar w:fldCharType="separate"/>
      </w:r>
      <w:r w:rsidRPr="001636C1">
        <w:rPr>
          <w:rFonts w:ascii="Times New Roman" w:hAnsi="Times New Roman" w:cs="Times New Roman"/>
        </w:rPr>
        <w:t>11.3</w:t>
      </w:r>
      <w:r w:rsidRPr="001636C1">
        <w:rPr>
          <w:rFonts w:ascii="Times New Roman" w:hAnsi="Times New Roman" w:cs="Times New Roman"/>
        </w:rPr>
        <w:fldChar w:fldCharType="end"/>
      </w:r>
      <w:r w:rsidRPr="001636C1">
        <w:rPr>
          <w:rFonts w:ascii="Times New Roman" w:hAnsi="Times New Roman" w:cs="Times New Roman"/>
        </w:rPr>
        <w:t xml:space="preserve"> Договора.</w:t>
      </w:r>
    </w:p>
    <w:p w14:paraId="64F77FB7"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5EB88F1"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В ходе исполнения заключенного Договора запрещается подключение</w:t>
      </w:r>
      <w:r w:rsidRPr="001636C1">
        <w:rPr>
          <w:rStyle w:val="a6"/>
          <w:rFonts w:eastAsia="Times New Roman"/>
          <w:lang w:eastAsia="ru-RU"/>
        </w:rPr>
        <w:footnoteReference w:id="34"/>
      </w:r>
      <w:r w:rsidRPr="001636C1">
        <w:rPr>
          <w:rFonts w:ascii="Times New Roman" w:eastAsia="Times New Roman" w:hAnsi="Times New Roman" w:cs="Times New Roman"/>
          <w:lang w:eastAsia="ru-RU"/>
        </w:rPr>
        <w:t xml:space="preserve"> любого оборудования</w:t>
      </w:r>
      <w:r w:rsidRPr="001636C1">
        <w:rPr>
          <w:rStyle w:val="a6"/>
          <w:rFonts w:eastAsia="Times New Roman"/>
          <w:lang w:eastAsia="ru-RU"/>
        </w:rPr>
        <w:footnoteReference w:id="35"/>
      </w:r>
      <w:r w:rsidRPr="001636C1">
        <w:rPr>
          <w:rFonts w:ascii="Times New Roman" w:eastAsia="Times New Roman" w:hAnsi="Times New Roman" w:cs="Times New Roman"/>
          <w:lang w:eastAsia="ru-RU"/>
        </w:rPr>
        <w:t xml:space="preserve"> Покупателя к ИТ-инфраструктуре</w:t>
      </w:r>
      <w:r w:rsidRPr="001636C1">
        <w:rPr>
          <w:rStyle w:val="a6"/>
          <w:rFonts w:eastAsia="Times New Roman"/>
          <w:lang w:eastAsia="ru-RU"/>
        </w:rPr>
        <w:footnoteReference w:id="36"/>
      </w:r>
      <w:r w:rsidRPr="001636C1">
        <w:rPr>
          <w:rFonts w:ascii="Times New Roman" w:eastAsia="Times New Roman" w:hAnsi="Times New Roman" w:cs="Times New Roman"/>
          <w:lang w:eastAsia="ru-RU"/>
        </w:rPr>
        <w:t xml:space="preserve"> Продавца, а также допуск работников</w:t>
      </w:r>
      <w:r w:rsidRPr="001636C1">
        <w:rPr>
          <w:rStyle w:val="a6"/>
          <w:rFonts w:eastAsia="Times New Roman"/>
          <w:lang w:eastAsia="ru-RU"/>
        </w:rPr>
        <w:footnoteReference w:id="37"/>
      </w:r>
      <w:r w:rsidRPr="001636C1">
        <w:rPr>
          <w:rFonts w:ascii="Times New Roman" w:eastAsia="Times New Roman" w:hAnsi="Times New Roman" w:cs="Times New Roman"/>
          <w:lang w:eastAsia="ru-RU"/>
        </w:rPr>
        <w:t xml:space="preserve"> Покупателя к работе на средствах вычислительной техники и в автоматизированных системах Продавца.</w:t>
      </w:r>
    </w:p>
    <w:p w14:paraId="37F149E3" w14:textId="77777777" w:rsidR="0094019B" w:rsidRPr="001636C1" w:rsidRDefault="0094019B" w:rsidP="0094019B">
      <w:pPr>
        <w:widowControl w:val="0"/>
        <w:numPr>
          <w:ilvl w:val="1"/>
          <w:numId w:val="7"/>
        </w:numPr>
        <w:spacing w:after="0" w:line="240" w:lineRule="auto"/>
        <w:ind w:left="0" w:firstLine="709"/>
        <w:jc w:val="both"/>
        <w:rPr>
          <w:rFonts w:ascii="Times New Roman" w:eastAsia="Times New Roman" w:hAnsi="Times New Roman" w:cs="Times New Roman"/>
          <w:lang w:eastAsia="ru-RU"/>
        </w:rPr>
      </w:pPr>
      <w:r w:rsidRPr="001636C1">
        <w:rPr>
          <w:rFonts w:ascii="Times New Roman" w:eastAsia="Times New Roman" w:hAnsi="Times New Roman" w:cs="Times New Roman"/>
          <w:bCs/>
          <w:lang w:eastAsia="ru-RU"/>
        </w:rPr>
        <w:t>В целях недопущения действий коррупционного характера, Стороны обязуются выполнять требования, изложенные в «</w:t>
      </w:r>
      <w:r w:rsidRPr="001636C1">
        <w:rPr>
          <w:rFonts w:ascii="Times New Roman" w:eastAsia="Times New Roman" w:hAnsi="Times New Roman" w:cs="Times New Roman"/>
          <w:bCs/>
        </w:rPr>
        <w:t>Антикоррупционной оговорке»</w:t>
      </w:r>
      <w:r w:rsidRPr="001636C1">
        <w:rPr>
          <w:rFonts w:ascii="Times New Roman" w:eastAsia="Times New Roman" w:hAnsi="Times New Roman" w:cs="Times New Roman"/>
          <w:bCs/>
          <w:lang w:eastAsia="ru-RU"/>
        </w:rPr>
        <w:t xml:space="preserve"> (Приложении № 2 к Договору).</w:t>
      </w:r>
    </w:p>
    <w:p w14:paraId="3EAC561E" w14:textId="77777777" w:rsidR="0094019B" w:rsidRPr="001636C1" w:rsidRDefault="0094019B" w:rsidP="0094019B">
      <w:pPr>
        <w:widowControl w:val="0"/>
        <w:numPr>
          <w:ilvl w:val="1"/>
          <w:numId w:val="7"/>
        </w:numPr>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1636C1">
        <w:rPr>
          <w:rFonts w:ascii="Times New Roman" w:eastAsia="Times New Roman" w:hAnsi="Times New Roman" w:cs="Times New Roman"/>
          <w:vertAlign w:val="superscript"/>
          <w:lang w:eastAsia="ru-RU"/>
        </w:rPr>
        <w:footnoteReference w:id="38"/>
      </w:r>
      <w:r w:rsidRPr="001636C1">
        <w:rPr>
          <w:rFonts w:ascii="Times New Roman" w:eastAsia="Times New Roman" w:hAnsi="Times New Roman" w:cs="Times New Roman"/>
          <w:lang w:eastAsia="ru-RU"/>
        </w:rPr>
        <w:t>.</w:t>
      </w:r>
    </w:p>
    <w:p w14:paraId="74708FC4" w14:textId="77777777" w:rsidR="0094019B" w:rsidRPr="001636C1" w:rsidRDefault="0094019B" w:rsidP="0094019B">
      <w:pPr>
        <w:widowControl w:val="0"/>
        <w:numPr>
          <w:ilvl w:val="1"/>
          <w:numId w:val="7"/>
        </w:numPr>
        <w:tabs>
          <w:tab w:val="left" w:pos="0"/>
        </w:tabs>
        <w:spacing w:after="0" w:line="240" w:lineRule="auto"/>
        <w:ind w:left="0" w:firstLine="709"/>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По вопросам, не урегулированным в Договоре, Стороны руководствуются законодательством Российской Федерации.</w:t>
      </w:r>
    </w:p>
    <w:p w14:paraId="1D484E5D"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lang w:eastAsia="ru-RU"/>
        </w:rPr>
      </w:pPr>
    </w:p>
    <w:p w14:paraId="79F2F882" w14:textId="77777777" w:rsidR="0094019B" w:rsidRPr="001636C1" w:rsidRDefault="0094019B" w:rsidP="0094019B">
      <w:pPr>
        <w:widowControl w:val="0"/>
        <w:numPr>
          <w:ilvl w:val="0"/>
          <w:numId w:val="7"/>
        </w:numPr>
        <w:spacing w:after="0" w:line="240" w:lineRule="auto"/>
        <w:ind w:left="0" w:firstLine="709"/>
        <w:contextualSpacing/>
        <w:jc w:val="center"/>
        <w:outlineLvl w:val="0"/>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Приложения к Договору</w:t>
      </w:r>
    </w:p>
    <w:p w14:paraId="7934924D"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lang w:eastAsia="ru-RU"/>
        </w:rPr>
      </w:pPr>
    </w:p>
    <w:p w14:paraId="70DD9692" w14:textId="77777777" w:rsidR="0094019B" w:rsidRPr="001636C1" w:rsidRDefault="0094019B" w:rsidP="0094019B">
      <w:pPr>
        <w:widowControl w:val="0"/>
        <w:numPr>
          <w:ilvl w:val="1"/>
          <w:numId w:val="7"/>
        </w:numPr>
        <w:snapToGrid w:val="0"/>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bCs/>
          <w:lang w:eastAsia="ru-RU"/>
        </w:rPr>
        <w:t xml:space="preserve">Приложение № 1 – Форма </w:t>
      </w:r>
      <w:r w:rsidRPr="001636C1">
        <w:rPr>
          <w:rFonts w:ascii="Times New Roman" w:eastAsia="Times New Roman" w:hAnsi="Times New Roman" w:cs="Times New Roman"/>
          <w:lang w:eastAsia="ru-RU"/>
        </w:rPr>
        <w:t xml:space="preserve">Акта приема-передачи Имущества – </w:t>
      </w:r>
      <w:r w:rsidRPr="001636C1">
        <w:rPr>
          <w:rFonts w:ascii="Times New Roman" w:eastAsia="Times New Roman" w:hAnsi="Times New Roman" w:cs="Times New Roman"/>
          <w:bCs/>
          <w:lang w:eastAsia="ru-RU"/>
        </w:rPr>
        <w:t xml:space="preserve">на </w:t>
      </w:r>
      <w:r w:rsidRPr="001636C1">
        <w:rPr>
          <w:rFonts w:ascii="Times New Roman" w:eastAsia="Times New Roman" w:hAnsi="Times New Roman" w:cs="Times New Roman"/>
          <w:lang w:eastAsia="ru-RU"/>
        </w:rPr>
        <w:t>__ листах.</w:t>
      </w:r>
    </w:p>
    <w:p w14:paraId="7FE64FF4" w14:textId="77777777" w:rsidR="0094019B" w:rsidRPr="001636C1" w:rsidRDefault="0094019B" w:rsidP="0094019B">
      <w:pPr>
        <w:widowControl w:val="0"/>
        <w:numPr>
          <w:ilvl w:val="1"/>
          <w:numId w:val="7"/>
        </w:numPr>
        <w:snapToGrid w:val="0"/>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 xml:space="preserve">Приложение № 2 – </w:t>
      </w:r>
      <w:r w:rsidRPr="001636C1">
        <w:rPr>
          <w:rFonts w:ascii="Times New Roman" w:eastAsia="Times New Roman" w:hAnsi="Times New Roman" w:cs="Times New Roman"/>
          <w:bCs/>
        </w:rPr>
        <w:t>Антикоррупционная оговорка</w:t>
      </w:r>
      <w:r w:rsidRPr="001636C1">
        <w:rPr>
          <w:rFonts w:ascii="Times New Roman" w:eastAsia="Times New Roman" w:hAnsi="Times New Roman" w:cs="Times New Roman"/>
          <w:bCs/>
          <w:lang w:eastAsia="ru-RU"/>
        </w:rPr>
        <w:t xml:space="preserve"> </w:t>
      </w:r>
      <w:r w:rsidRPr="001636C1">
        <w:rPr>
          <w:rFonts w:ascii="Times New Roman" w:eastAsia="Times New Roman" w:hAnsi="Times New Roman" w:cs="Times New Roman"/>
          <w:lang w:eastAsia="ru-RU"/>
        </w:rPr>
        <w:t xml:space="preserve">– </w:t>
      </w:r>
      <w:r w:rsidRPr="001636C1">
        <w:rPr>
          <w:rFonts w:ascii="Times New Roman" w:eastAsia="Times New Roman" w:hAnsi="Times New Roman" w:cs="Times New Roman"/>
          <w:bCs/>
          <w:lang w:eastAsia="ru-RU"/>
        </w:rPr>
        <w:t xml:space="preserve">на </w:t>
      </w:r>
      <w:r w:rsidRPr="001636C1">
        <w:rPr>
          <w:rFonts w:ascii="Times New Roman" w:eastAsia="Times New Roman" w:hAnsi="Times New Roman" w:cs="Times New Roman"/>
          <w:lang w:eastAsia="ru-RU"/>
        </w:rPr>
        <w:t>2 листах.</w:t>
      </w:r>
    </w:p>
    <w:p w14:paraId="419639A7" w14:textId="77777777" w:rsidR="0094019B" w:rsidRPr="001636C1" w:rsidRDefault="0094019B" w:rsidP="0094019B">
      <w:pPr>
        <w:widowControl w:val="0"/>
        <w:numPr>
          <w:ilvl w:val="1"/>
          <w:numId w:val="7"/>
        </w:numPr>
        <w:snapToGrid w:val="0"/>
        <w:spacing w:after="0" w:line="240" w:lineRule="auto"/>
        <w:ind w:left="0" w:firstLine="709"/>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vertAlign w:val="superscript"/>
          <w:lang w:eastAsia="ru-RU"/>
        </w:rPr>
        <w:footnoteReference w:id="39"/>
      </w:r>
      <w:r w:rsidRPr="001636C1">
        <w:rPr>
          <w:rFonts w:ascii="Times New Roman" w:eastAsia="Times New Roman" w:hAnsi="Times New Roman" w:cs="Times New Roman"/>
          <w:lang w:eastAsia="ru-RU"/>
        </w:rPr>
        <w:t xml:space="preserve">Приложение № 3 - Перечень движимого имущества – </w:t>
      </w:r>
      <w:r w:rsidRPr="001636C1">
        <w:rPr>
          <w:rFonts w:ascii="Times New Roman" w:eastAsia="Times New Roman" w:hAnsi="Times New Roman" w:cs="Times New Roman"/>
          <w:bCs/>
          <w:lang w:eastAsia="ru-RU"/>
        </w:rPr>
        <w:t xml:space="preserve">на </w:t>
      </w:r>
      <w:r w:rsidRPr="001636C1">
        <w:rPr>
          <w:rFonts w:ascii="Times New Roman" w:eastAsia="Times New Roman" w:hAnsi="Times New Roman" w:cs="Times New Roman"/>
          <w:lang w:eastAsia="ru-RU"/>
        </w:rPr>
        <w:t>__ листах.</w:t>
      </w:r>
    </w:p>
    <w:p w14:paraId="3B2E98CE" w14:textId="77777777" w:rsidR="0094019B" w:rsidRPr="001636C1" w:rsidRDefault="0094019B" w:rsidP="0094019B">
      <w:pPr>
        <w:widowControl w:val="0"/>
        <w:spacing w:after="0" w:line="240" w:lineRule="auto"/>
        <w:ind w:firstLine="709"/>
        <w:contextualSpacing/>
        <w:rPr>
          <w:rFonts w:ascii="Times New Roman" w:eastAsia="Times New Roman" w:hAnsi="Times New Roman" w:cs="Times New Roman"/>
          <w:lang w:eastAsia="ru-RU"/>
        </w:rPr>
      </w:pPr>
    </w:p>
    <w:p w14:paraId="05A8E836" w14:textId="77777777" w:rsidR="0094019B" w:rsidRPr="001636C1" w:rsidRDefault="0094019B" w:rsidP="0094019B">
      <w:pPr>
        <w:widowControl w:val="0"/>
        <w:numPr>
          <w:ilvl w:val="0"/>
          <w:numId w:val="7"/>
        </w:numPr>
        <w:spacing w:after="0" w:line="240" w:lineRule="auto"/>
        <w:ind w:firstLine="709"/>
        <w:contextualSpacing/>
        <w:jc w:val="center"/>
        <w:outlineLvl w:val="0"/>
        <w:rPr>
          <w:rFonts w:ascii="Times New Roman" w:eastAsia="Times New Roman" w:hAnsi="Times New Roman" w:cs="Times New Roman"/>
          <w:b/>
          <w:lang w:eastAsia="ru-RU"/>
        </w:rPr>
      </w:pPr>
      <w:bookmarkStart w:id="15" w:name="_Ref486328623"/>
      <w:r w:rsidRPr="001636C1">
        <w:rPr>
          <w:rFonts w:ascii="Times New Roman" w:eastAsia="Times New Roman" w:hAnsi="Times New Roman" w:cs="Times New Roman"/>
          <w:b/>
          <w:lang w:eastAsia="ru-RU"/>
        </w:rPr>
        <w:t>Реквизиты и подписи Сторон</w:t>
      </w:r>
      <w:bookmarkEnd w:id="15"/>
    </w:p>
    <w:p w14:paraId="3BE11D22" w14:textId="77777777" w:rsidR="0094019B" w:rsidRPr="001636C1" w:rsidRDefault="0094019B" w:rsidP="0094019B">
      <w:pPr>
        <w:widowControl w:val="0"/>
        <w:spacing w:after="0" w:line="240" w:lineRule="auto"/>
        <w:ind w:left="1249"/>
        <w:contextualSpacing/>
        <w:outlineLvl w:val="0"/>
        <w:rPr>
          <w:rFonts w:ascii="Times New Roman" w:eastAsia="Times New Roman" w:hAnsi="Times New Roman" w:cs="Times New Roman"/>
          <w:b/>
          <w:lang w:eastAsia="ru-RU"/>
        </w:rPr>
      </w:pPr>
    </w:p>
    <w:p w14:paraId="46278010"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b/>
          <w:lang w:eastAsia="ru-RU"/>
        </w:rPr>
        <w:t>Покупатель</w:t>
      </w:r>
      <w:r w:rsidRPr="001636C1">
        <w:rPr>
          <w:rFonts w:ascii="Times New Roman" w:eastAsia="Times New Roman" w:hAnsi="Times New Roman" w:cs="Times New Roman"/>
          <w:b/>
          <w:vertAlign w:val="superscript"/>
          <w:lang w:eastAsia="ru-RU"/>
        </w:rPr>
        <w:footnoteReference w:id="40"/>
      </w:r>
      <w:r w:rsidRPr="001636C1">
        <w:rPr>
          <w:rFonts w:ascii="Times New Roman" w:eastAsia="Times New Roman" w:hAnsi="Times New Roman" w:cs="Times New Roman"/>
          <w:b/>
          <w:lang w:eastAsia="ru-RU"/>
        </w:rPr>
        <w:t>:</w:t>
      </w:r>
    </w:p>
    <w:p w14:paraId="7468B010"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snapToGrid w:val="0"/>
          <w:lang w:eastAsia="ru-RU"/>
        </w:rPr>
      </w:pPr>
      <w:r w:rsidRPr="001636C1">
        <w:rPr>
          <w:rFonts w:ascii="Times New Roman" w:eastAsia="Times New Roman" w:hAnsi="Times New Roman" w:cs="Times New Roman"/>
          <w:lang w:eastAsia="ru-RU"/>
        </w:rPr>
        <w:t>__________ (сокращенное наименование)</w:t>
      </w:r>
    </w:p>
    <w:p w14:paraId="6F37563D"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Местонахождение __________</w:t>
      </w:r>
    </w:p>
    <w:p w14:paraId="38F448E3"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Почтовый адрес ____________</w:t>
      </w:r>
    </w:p>
    <w:p w14:paraId="0E9D0782"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ИНН: ___________</w:t>
      </w:r>
    </w:p>
    <w:p w14:paraId="3935ADF0"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Расчетный счет ___________</w:t>
      </w:r>
    </w:p>
    <w:p w14:paraId="5B5EB45E"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Корр. счет ___________</w:t>
      </w:r>
    </w:p>
    <w:p w14:paraId="5B3A4E5E"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БИК ___________</w:t>
      </w:r>
    </w:p>
    <w:p w14:paraId="66DD4C48"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ОКВЭД ___________</w:t>
      </w:r>
    </w:p>
    <w:p w14:paraId="52C441B8"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ОКПО ___________</w:t>
      </w:r>
    </w:p>
    <w:p w14:paraId="4E1A0855"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КПП ___________</w:t>
      </w:r>
    </w:p>
    <w:p w14:paraId="57BE9293"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ОГРН ___________</w:t>
      </w:r>
    </w:p>
    <w:p w14:paraId="4509E83F"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Контактный телефон: ___________</w:t>
      </w:r>
    </w:p>
    <w:p w14:paraId="281F805F"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val="en-US" w:eastAsia="ru-RU"/>
        </w:rPr>
        <w:t>e</w:t>
      </w:r>
      <w:r w:rsidRPr="001636C1">
        <w:rPr>
          <w:rFonts w:ascii="Times New Roman" w:eastAsia="Times New Roman" w:hAnsi="Times New Roman" w:cs="Times New Roman"/>
          <w:lang w:eastAsia="ru-RU"/>
        </w:rPr>
        <w:t>-</w:t>
      </w:r>
      <w:r w:rsidRPr="001636C1">
        <w:rPr>
          <w:rFonts w:ascii="Times New Roman" w:eastAsia="Times New Roman" w:hAnsi="Times New Roman" w:cs="Times New Roman"/>
          <w:lang w:val="en-US" w:eastAsia="ru-RU"/>
        </w:rPr>
        <w:t>mail</w:t>
      </w:r>
      <w:r w:rsidRPr="001636C1">
        <w:rPr>
          <w:rFonts w:ascii="Times New Roman" w:eastAsia="Times New Roman" w:hAnsi="Times New Roman" w:cs="Times New Roman"/>
          <w:lang w:eastAsia="ru-RU"/>
        </w:rPr>
        <w:t>: ___________</w:t>
      </w:r>
    </w:p>
    <w:p w14:paraId="5B8C7AED"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b/>
          <w:lang w:eastAsia="ru-RU"/>
        </w:rPr>
      </w:pPr>
    </w:p>
    <w:p w14:paraId="3754BBB4"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Продавец:</w:t>
      </w:r>
    </w:p>
    <w:p w14:paraId="48B1A78E"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ПАО Сбербанк</w:t>
      </w:r>
    </w:p>
    <w:p w14:paraId="6275D125"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Местонахождение __________</w:t>
      </w:r>
    </w:p>
    <w:p w14:paraId="5CE55B1F" w14:textId="77777777" w:rsidR="0094019B" w:rsidRPr="001636C1" w:rsidRDefault="0094019B" w:rsidP="0094019B">
      <w:pPr>
        <w:widowControl w:val="0"/>
        <w:snapToGrid w:val="0"/>
        <w:spacing w:after="0" w:line="240" w:lineRule="auto"/>
        <w:ind w:firstLine="360"/>
        <w:contextualSpacing/>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Почтовый адрес _____________</w:t>
      </w:r>
    </w:p>
    <w:p w14:paraId="65E59691" w14:textId="77777777" w:rsidR="0094019B" w:rsidRPr="001636C1" w:rsidRDefault="0094019B" w:rsidP="0094019B">
      <w:pPr>
        <w:widowControl w:val="0"/>
        <w:snapToGrid w:val="0"/>
        <w:spacing w:after="0" w:line="240" w:lineRule="auto"/>
        <w:ind w:firstLine="360"/>
        <w:contextualSpacing/>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ИНН ___________</w:t>
      </w:r>
    </w:p>
    <w:p w14:paraId="33CE1E81" w14:textId="77777777" w:rsidR="0094019B" w:rsidRPr="001636C1" w:rsidRDefault="0094019B" w:rsidP="0094019B">
      <w:pPr>
        <w:widowControl w:val="0"/>
        <w:snapToGrid w:val="0"/>
        <w:spacing w:after="0" w:line="240" w:lineRule="auto"/>
        <w:ind w:firstLine="360"/>
        <w:contextualSpacing/>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Расчетный счет ___________</w:t>
      </w:r>
    </w:p>
    <w:p w14:paraId="05750EF0" w14:textId="77777777" w:rsidR="0094019B" w:rsidRPr="001636C1" w:rsidRDefault="0094019B" w:rsidP="0094019B">
      <w:pPr>
        <w:widowControl w:val="0"/>
        <w:snapToGrid w:val="0"/>
        <w:spacing w:after="0" w:line="240" w:lineRule="auto"/>
        <w:ind w:firstLine="360"/>
        <w:contextualSpacing/>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Корр. счет ___________</w:t>
      </w:r>
    </w:p>
    <w:p w14:paraId="76CAB904" w14:textId="77777777" w:rsidR="0094019B" w:rsidRPr="001636C1" w:rsidRDefault="0094019B" w:rsidP="0094019B">
      <w:pPr>
        <w:widowControl w:val="0"/>
        <w:snapToGrid w:val="0"/>
        <w:spacing w:after="0" w:line="240" w:lineRule="auto"/>
        <w:ind w:firstLine="360"/>
        <w:contextualSpacing/>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БИК ___________</w:t>
      </w:r>
    </w:p>
    <w:p w14:paraId="5A28D89F"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ОКВЭД ___________</w:t>
      </w:r>
    </w:p>
    <w:p w14:paraId="6C0B2380"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ОКПО ___________</w:t>
      </w:r>
    </w:p>
    <w:p w14:paraId="025DDA3E"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КПП ___________</w:t>
      </w:r>
    </w:p>
    <w:p w14:paraId="658A2FFF"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ОГРН ___________</w:t>
      </w:r>
    </w:p>
    <w:p w14:paraId="016041AE"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Контактный телефон: ___________</w:t>
      </w:r>
    </w:p>
    <w:p w14:paraId="64C453E0"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val="en-US" w:eastAsia="ru-RU"/>
        </w:rPr>
        <w:t>e</w:t>
      </w:r>
      <w:r w:rsidRPr="001636C1">
        <w:rPr>
          <w:rFonts w:ascii="Times New Roman" w:eastAsia="Times New Roman" w:hAnsi="Times New Roman" w:cs="Times New Roman"/>
          <w:lang w:eastAsia="ru-RU"/>
        </w:rPr>
        <w:t>-</w:t>
      </w:r>
      <w:r w:rsidRPr="001636C1">
        <w:rPr>
          <w:rFonts w:ascii="Times New Roman" w:eastAsia="Times New Roman" w:hAnsi="Times New Roman" w:cs="Times New Roman"/>
          <w:lang w:val="en-US" w:eastAsia="ru-RU"/>
        </w:rPr>
        <w:t>mail</w:t>
      </w:r>
      <w:r w:rsidRPr="001636C1">
        <w:rPr>
          <w:rFonts w:ascii="Times New Roman" w:eastAsia="Times New Roman" w:hAnsi="Times New Roman" w:cs="Times New Roman"/>
          <w:lang w:eastAsia="ru-RU"/>
        </w:rPr>
        <w:t>: ___________</w:t>
      </w:r>
    </w:p>
    <w:p w14:paraId="5AD2A3E6" w14:textId="77777777" w:rsidR="0094019B" w:rsidRPr="001636C1" w:rsidRDefault="0094019B" w:rsidP="0094019B">
      <w:pPr>
        <w:widowControl w:val="0"/>
        <w:snapToGrid w:val="0"/>
        <w:spacing w:after="0" w:line="240" w:lineRule="auto"/>
        <w:ind w:firstLine="360"/>
        <w:contextualSpacing/>
        <w:jc w:val="both"/>
        <w:rPr>
          <w:rFonts w:ascii="Times New Roman" w:eastAsia="Times New Roman" w:hAnsi="Times New Roman" w:cs="Times New Roman"/>
          <w:lang w:eastAsia="ru-RU"/>
        </w:rPr>
      </w:pPr>
    </w:p>
    <w:tbl>
      <w:tblPr>
        <w:tblW w:w="0" w:type="auto"/>
        <w:tblLook w:val="00A0" w:firstRow="1" w:lastRow="0" w:firstColumn="1" w:lastColumn="0" w:noHBand="0" w:noVBand="0"/>
      </w:tblPr>
      <w:tblGrid>
        <w:gridCol w:w="4788"/>
        <w:gridCol w:w="360"/>
        <w:gridCol w:w="3960"/>
      </w:tblGrid>
      <w:tr w:rsidR="0094019B" w:rsidRPr="001636C1" w14:paraId="1E5448C9" w14:textId="77777777" w:rsidTr="004B19E8">
        <w:tc>
          <w:tcPr>
            <w:tcW w:w="4788" w:type="dxa"/>
            <w:shd w:val="clear" w:color="auto" w:fill="auto"/>
          </w:tcPr>
          <w:p w14:paraId="5DE68698"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От Покупателя:</w:t>
            </w:r>
          </w:p>
        </w:tc>
        <w:tc>
          <w:tcPr>
            <w:tcW w:w="360" w:type="dxa"/>
            <w:shd w:val="clear" w:color="auto" w:fill="auto"/>
          </w:tcPr>
          <w:p w14:paraId="6FC65F77"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lang w:eastAsia="ru-RU"/>
              </w:rPr>
            </w:pPr>
          </w:p>
        </w:tc>
        <w:tc>
          <w:tcPr>
            <w:tcW w:w="3960" w:type="dxa"/>
            <w:shd w:val="clear" w:color="auto" w:fill="auto"/>
          </w:tcPr>
          <w:p w14:paraId="284947CD"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b/>
                <w:lang w:eastAsia="ru-RU"/>
              </w:rPr>
            </w:pPr>
            <w:r w:rsidRPr="001636C1">
              <w:rPr>
                <w:rFonts w:ascii="Times New Roman" w:eastAsia="Times New Roman" w:hAnsi="Times New Roman" w:cs="Times New Roman"/>
                <w:b/>
                <w:lang w:eastAsia="ru-RU"/>
              </w:rPr>
              <w:t>От Продавца:</w:t>
            </w:r>
          </w:p>
        </w:tc>
      </w:tr>
      <w:tr w:rsidR="0094019B" w:rsidRPr="001636C1" w14:paraId="41A6EDE4" w14:textId="77777777" w:rsidTr="004B19E8">
        <w:tc>
          <w:tcPr>
            <w:tcW w:w="4788" w:type="dxa"/>
            <w:shd w:val="clear" w:color="auto" w:fill="auto"/>
          </w:tcPr>
          <w:p w14:paraId="2278FB2C"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lang w:eastAsia="ru-RU"/>
              </w:rPr>
            </w:pPr>
            <w:r w:rsidRPr="001636C1">
              <w:rPr>
                <w:rFonts w:ascii="Times New Roman" w:eastAsia="Times New Roman" w:hAnsi="Times New Roman" w:cs="Times New Roman"/>
                <w:vertAlign w:val="superscript"/>
                <w:lang w:eastAsia="ru-RU"/>
              </w:rPr>
              <w:footnoteReference w:id="41"/>
            </w:r>
            <w:r w:rsidRPr="001636C1">
              <w:rPr>
                <w:rFonts w:ascii="Times New Roman" w:eastAsia="Times New Roman" w:hAnsi="Times New Roman" w:cs="Times New Roman"/>
                <w:lang w:eastAsia="ru-RU"/>
              </w:rPr>
              <w:t>Должность</w:t>
            </w:r>
          </w:p>
          <w:p w14:paraId="16488AA6"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lang w:eastAsia="ru-RU"/>
              </w:rPr>
            </w:pPr>
          </w:p>
          <w:p w14:paraId="77FBB69A"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lang w:eastAsia="ru-RU"/>
              </w:rPr>
            </w:pPr>
          </w:p>
          <w:p w14:paraId="0E9929E9"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________________ Ф.И.О.</w:t>
            </w:r>
          </w:p>
          <w:p w14:paraId="24E97BC7"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м.п.</w:t>
            </w:r>
          </w:p>
        </w:tc>
        <w:tc>
          <w:tcPr>
            <w:tcW w:w="360" w:type="dxa"/>
            <w:shd w:val="clear" w:color="auto" w:fill="auto"/>
          </w:tcPr>
          <w:p w14:paraId="2C3E5A9C"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lang w:eastAsia="ru-RU"/>
              </w:rPr>
            </w:pPr>
          </w:p>
        </w:tc>
        <w:tc>
          <w:tcPr>
            <w:tcW w:w="3960" w:type="dxa"/>
            <w:shd w:val="clear" w:color="auto" w:fill="auto"/>
          </w:tcPr>
          <w:p w14:paraId="6F26D9ED"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Должность</w:t>
            </w:r>
          </w:p>
          <w:p w14:paraId="40834F56" w14:textId="77777777" w:rsidR="0094019B" w:rsidRPr="001636C1" w:rsidRDefault="0094019B" w:rsidP="004B19E8">
            <w:pPr>
              <w:widowControl w:val="0"/>
              <w:tabs>
                <w:tab w:val="left" w:pos="2835"/>
              </w:tabs>
              <w:snapToGrid w:val="0"/>
              <w:spacing w:after="0" w:line="240" w:lineRule="auto"/>
              <w:ind w:firstLine="360"/>
              <w:contextualSpacing/>
              <w:jc w:val="right"/>
              <w:rPr>
                <w:rFonts w:ascii="Times New Roman" w:eastAsia="Times New Roman" w:hAnsi="Times New Roman" w:cs="Times New Roman"/>
                <w:lang w:eastAsia="ru-RU"/>
              </w:rPr>
            </w:pPr>
          </w:p>
          <w:p w14:paraId="08876200" w14:textId="77777777" w:rsidR="0094019B" w:rsidRPr="001636C1" w:rsidRDefault="0094019B" w:rsidP="004B19E8">
            <w:pPr>
              <w:widowControl w:val="0"/>
              <w:tabs>
                <w:tab w:val="left" w:pos="2835"/>
              </w:tabs>
              <w:snapToGrid w:val="0"/>
              <w:spacing w:after="0" w:line="240" w:lineRule="auto"/>
              <w:ind w:firstLine="360"/>
              <w:contextualSpacing/>
              <w:jc w:val="right"/>
              <w:rPr>
                <w:rFonts w:ascii="Times New Roman" w:eastAsia="Times New Roman" w:hAnsi="Times New Roman" w:cs="Times New Roman"/>
                <w:lang w:eastAsia="ru-RU"/>
              </w:rPr>
            </w:pPr>
          </w:p>
          <w:p w14:paraId="4CC73F9D"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________________ Ф.И.О.</w:t>
            </w:r>
          </w:p>
          <w:p w14:paraId="12E04AEC"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lang w:eastAsia="ru-RU"/>
              </w:rPr>
            </w:pPr>
            <w:r w:rsidRPr="001636C1">
              <w:rPr>
                <w:rFonts w:ascii="Times New Roman" w:eastAsia="Times New Roman" w:hAnsi="Times New Roman" w:cs="Times New Roman"/>
                <w:lang w:eastAsia="ru-RU"/>
              </w:rPr>
              <w:t>м.п.</w:t>
            </w:r>
          </w:p>
        </w:tc>
      </w:tr>
    </w:tbl>
    <w:p w14:paraId="3C011979" w14:textId="77777777" w:rsidR="0094019B" w:rsidRPr="001636C1" w:rsidRDefault="0094019B" w:rsidP="0094019B">
      <w:pPr>
        <w:widowControl w:val="0"/>
        <w:spacing w:after="0" w:line="240" w:lineRule="auto"/>
        <w:rPr>
          <w:rFonts w:ascii="Times New Roman" w:eastAsia="Times New Roman" w:hAnsi="Times New Roman" w:cs="Times New Roman"/>
          <w:lang w:eastAsia="ru-RU"/>
        </w:rPr>
      </w:pPr>
    </w:p>
    <w:p w14:paraId="113B020A" w14:textId="77777777" w:rsidR="0094019B" w:rsidRPr="001636C1" w:rsidRDefault="0094019B" w:rsidP="0094019B">
      <w:pPr>
        <w:widowControl w:val="0"/>
        <w:spacing w:after="0" w:line="240" w:lineRule="auto"/>
        <w:rPr>
          <w:rFonts w:ascii="Times New Roman" w:eastAsia="Times New Roman" w:hAnsi="Times New Roman" w:cs="Times New Roman"/>
          <w:lang w:eastAsia="ru-RU"/>
        </w:rPr>
      </w:pPr>
      <w:r w:rsidRPr="001636C1">
        <w:rPr>
          <w:rFonts w:ascii="Times New Roman" w:eastAsia="Times New Roman" w:hAnsi="Times New Roman" w:cs="Times New Roman"/>
          <w:lang w:eastAsia="ru-RU"/>
        </w:rPr>
        <w:br w:type="page"/>
      </w:r>
    </w:p>
    <w:p w14:paraId="1FC9ED43" w14:textId="77777777" w:rsidR="0094019B" w:rsidRPr="001636C1" w:rsidRDefault="0094019B" w:rsidP="0094019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1636C1">
        <w:rPr>
          <w:rFonts w:ascii="Times New Roman" w:eastAsia="Times New Roman" w:hAnsi="Times New Roman" w:cs="Times New Roman"/>
          <w:b/>
          <w:sz w:val="24"/>
          <w:szCs w:val="24"/>
          <w:lang w:val="x-none" w:eastAsia="x-none"/>
        </w:rPr>
        <w:t>Приложение № 1</w:t>
      </w:r>
    </w:p>
    <w:p w14:paraId="209FDC96" w14:textId="77777777" w:rsidR="0094019B" w:rsidRPr="001636C1" w:rsidRDefault="0094019B" w:rsidP="0094019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1636C1">
        <w:rPr>
          <w:rFonts w:ascii="Times New Roman" w:eastAsia="Times New Roman" w:hAnsi="Times New Roman" w:cs="Times New Roman"/>
          <w:sz w:val="24"/>
          <w:szCs w:val="24"/>
          <w:lang w:eastAsia="ru-RU"/>
        </w:rPr>
        <w:t xml:space="preserve">к Договору </w:t>
      </w:r>
      <w:r w:rsidRPr="001636C1">
        <w:rPr>
          <w:rFonts w:ascii="Times New Roman" w:eastAsia="Times New Roman" w:hAnsi="Times New Roman" w:cs="Times New Roman"/>
          <w:bCs/>
          <w:sz w:val="24"/>
          <w:szCs w:val="24"/>
          <w:lang w:eastAsia="ru-RU"/>
        </w:rPr>
        <w:t>купли-продажи</w:t>
      </w:r>
    </w:p>
    <w:p w14:paraId="2FDE37A4" w14:textId="77777777" w:rsidR="0094019B" w:rsidRPr="001636C1" w:rsidRDefault="0094019B" w:rsidP="0094019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1636C1">
        <w:rPr>
          <w:rFonts w:ascii="Times New Roman" w:eastAsia="Times New Roman" w:hAnsi="Times New Roman" w:cs="Times New Roman"/>
          <w:bCs/>
          <w:sz w:val="24"/>
          <w:szCs w:val="24"/>
          <w:lang w:eastAsia="ru-RU"/>
        </w:rPr>
        <w:t>недвижимого имущества</w:t>
      </w:r>
    </w:p>
    <w:p w14:paraId="7B095D8D" w14:textId="77777777" w:rsidR="0094019B" w:rsidRPr="001636C1" w:rsidRDefault="0094019B" w:rsidP="0094019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от_____ №_____</w:t>
      </w:r>
    </w:p>
    <w:p w14:paraId="3156D54C" w14:textId="77777777" w:rsidR="0094019B" w:rsidRPr="001636C1" w:rsidRDefault="0094019B" w:rsidP="0094019B">
      <w:pPr>
        <w:widowControl w:val="0"/>
        <w:snapToGrid w:val="0"/>
        <w:spacing w:after="0" w:line="240" w:lineRule="auto"/>
        <w:contextualSpacing/>
        <w:rPr>
          <w:rFonts w:ascii="Times New Roman" w:eastAsia="Times New Roman" w:hAnsi="Times New Roman" w:cs="Times New Roman"/>
          <w:sz w:val="24"/>
          <w:szCs w:val="24"/>
          <w:lang w:eastAsia="ru-RU"/>
        </w:rPr>
      </w:pPr>
    </w:p>
    <w:p w14:paraId="6B418DD0" w14:textId="77777777" w:rsidR="0094019B" w:rsidRPr="001636C1" w:rsidRDefault="0094019B" w:rsidP="0094019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b/>
          <w:sz w:val="24"/>
          <w:szCs w:val="24"/>
          <w:lang w:eastAsia="ru-RU"/>
        </w:rPr>
        <w:t>Форма Акта приема-передачи Имущества</w:t>
      </w:r>
    </w:p>
    <w:p w14:paraId="4CEA5029" w14:textId="77777777" w:rsidR="0094019B" w:rsidRPr="001636C1" w:rsidRDefault="0094019B" w:rsidP="0094019B">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b/>
          <w:sz w:val="24"/>
          <w:szCs w:val="24"/>
          <w:lang w:eastAsia="ru-RU"/>
        </w:rPr>
        <w:t>__________________________________________________________________</w:t>
      </w:r>
    </w:p>
    <w:p w14:paraId="54120870" w14:textId="77777777" w:rsidR="0094019B" w:rsidRPr="001636C1" w:rsidRDefault="0094019B" w:rsidP="0094019B">
      <w:pPr>
        <w:widowControl w:val="0"/>
        <w:snapToGrid w:val="0"/>
        <w:spacing w:after="0" w:line="240" w:lineRule="auto"/>
        <w:contextualSpacing/>
        <w:rPr>
          <w:rFonts w:ascii="Times New Roman" w:eastAsia="Times New Roman" w:hAnsi="Times New Roman" w:cs="Times New Roman"/>
          <w:sz w:val="24"/>
          <w:szCs w:val="24"/>
          <w:lang w:eastAsia="ru-RU"/>
        </w:rPr>
      </w:pPr>
    </w:p>
    <w:p w14:paraId="52DA9ED5" w14:textId="77777777" w:rsidR="0094019B" w:rsidRPr="001636C1" w:rsidRDefault="0094019B" w:rsidP="0094019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b/>
          <w:sz w:val="24"/>
          <w:szCs w:val="24"/>
          <w:lang w:eastAsia="ru-RU"/>
        </w:rPr>
        <w:t>АКТ</w:t>
      </w:r>
    </w:p>
    <w:p w14:paraId="280C2BAB" w14:textId="77777777" w:rsidR="0094019B" w:rsidRPr="001636C1" w:rsidRDefault="0094019B" w:rsidP="0094019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b/>
          <w:sz w:val="24"/>
          <w:szCs w:val="24"/>
          <w:lang w:eastAsia="ru-RU"/>
        </w:rPr>
        <w:t>приема-передачи Имущества</w:t>
      </w:r>
    </w:p>
    <w:p w14:paraId="75F4143D" w14:textId="77777777" w:rsidR="0094019B" w:rsidRPr="001636C1" w:rsidRDefault="0094019B" w:rsidP="0094019B">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2FB94F30" w14:textId="77777777" w:rsidR="0094019B" w:rsidRPr="001636C1" w:rsidRDefault="0094019B" w:rsidP="0094019B">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xml:space="preserve"> г.__________________</w:t>
      </w:r>
      <w:r w:rsidRPr="001636C1">
        <w:rPr>
          <w:rFonts w:ascii="Times New Roman" w:eastAsia="Times New Roman" w:hAnsi="Times New Roman" w:cs="Times New Roman"/>
          <w:sz w:val="24"/>
          <w:szCs w:val="24"/>
          <w:lang w:eastAsia="ru-RU"/>
        </w:rPr>
        <w:tab/>
      </w:r>
      <w:r w:rsidRPr="001636C1">
        <w:rPr>
          <w:rFonts w:ascii="Times New Roman" w:eastAsia="Times New Roman" w:hAnsi="Times New Roman" w:cs="Times New Roman"/>
          <w:sz w:val="24"/>
          <w:szCs w:val="24"/>
          <w:lang w:eastAsia="ru-RU"/>
        </w:rPr>
        <w:tab/>
      </w:r>
      <w:r w:rsidRPr="001636C1">
        <w:rPr>
          <w:rFonts w:ascii="Times New Roman" w:eastAsia="Times New Roman" w:hAnsi="Times New Roman" w:cs="Times New Roman"/>
          <w:sz w:val="24"/>
          <w:szCs w:val="24"/>
          <w:lang w:eastAsia="ru-RU"/>
        </w:rPr>
        <w:tab/>
      </w:r>
      <w:r w:rsidRPr="001636C1">
        <w:rPr>
          <w:rFonts w:ascii="Times New Roman" w:eastAsia="Times New Roman" w:hAnsi="Times New Roman" w:cs="Times New Roman"/>
          <w:sz w:val="24"/>
          <w:szCs w:val="24"/>
          <w:lang w:eastAsia="ru-RU"/>
        </w:rPr>
        <w:tab/>
      </w:r>
      <w:r w:rsidRPr="001636C1">
        <w:rPr>
          <w:rFonts w:ascii="Times New Roman" w:eastAsia="Times New Roman" w:hAnsi="Times New Roman" w:cs="Times New Roman"/>
          <w:sz w:val="24"/>
          <w:szCs w:val="24"/>
          <w:lang w:eastAsia="ru-RU"/>
        </w:rPr>
        <w:tab/>
      </w:r>
      <w:r w:rsidRPr="001636C1">
        <w:rPr>
          <w:rFonts w:ascii="Times New Roman" w:eastAsia="Times New Roman" w:hAnsi="Times New Roman" w:cs="Times New Roman"/>
          <w:sz w:val="24"/>
          <w:szCs w:val="24"/>
          <w:lang w:eastAsia="ru-RU"/>
        </w:rPr>
        <w:tab/>
        <w:t xml:space="preserve">              «___»_________ 20__г.</w:t>
      </w:r>
    </w:p>
    <w:p w14:paraId="731FB4FC" w14:textId="77777777" w:rsidR="0094019B" w:rsidRPr="001636C1" w:rsidRDefault="0094019B" w:rsidP="0094019B">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26F0B81" w14:textId="77777777" w:rsidR="0094019B" w:rsidRPr="001636C1" w:rsidRDefault="0094019B" w:rsidP="0094019B">
      <w:pPr>
        <w:widowControl w:val="0"/>
        <w:spacing w:after="0" w:line="240" w:lineRule="auto"/>
        <w:ind w:firstLine="709"/>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1636C1">
        <w:rPr>
          <w:rFonts w:ascii="Times New Roman" w:eastAsia="Times New Roman" w:hAnsi="Times New Roman" w:cs="Times New Roman"/>
          <w:b/>
          <w:sz w:val="24"/>
          <w:szCs w:val="24"/>
          <w:lang w:eastAsia="ru-RU"/>
        </w:rPr>
        <w:t>«Продавец»</w:t>
      </w:r>
      <w:r w:rsidRPr="001636C1">
        <w:rPr>
          <w:rFonts w:ascii="Times New Roman" w:eastAsia="Times New Roman" w:hAnsi="Times New Roman" w:cs="Times New Roman"/>
          <w:sz w:val="24"/>
          <w:szCs w:val="24"/>
          <w:lang w:eastAsia="ru-RU"/>
        </w:rPr>
        <w:t xml:space="preserve">, в лице _______ </w:t>
      </w:r>
      <w:r w:rsidRPr="001636C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1636C1">
        <w:rPr>
          <w:rFonts w:ascii="Times New Roman" w:eastAsia="Times New Roman" w:hAnsi="Times New Roman" w:cs="Times New Roman"/>
          <w:sz w:val="24"/>
          <w:szCs w:val="24"/>
          <w:lang w:eastAsia="ru-RU"/>
        </w:rPr>
        <w:t xml:space="preserve"> _______, действующего на основании ______________ </w:t>
      </w:r>
      <w:r w:rsidRPr="001636C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1636C1">
        <w:rPr>
          <w:rFonts w:ascii="Times New Roman" w:eastAsia="Times New Roman" w:hAnsi="Times New Roman" w:cs="Times New Roman"/>
          <w:sz w:val="24"/>
          <w:szCs w:val="24"/>
          <w:lang w:eastAsia="ru-RU"/>
        </w:rPr>
        <w:t xml:space="preserve"> _______, с одной стороны, и</w:t>
      </w:r>
    </w:p>
    <w:p w14:paraId="19191355" w14:textId="77777777" w:rsidR="0094019B" w:rsidRPr="001636C1" w:rsidRDefault="0094019B" w:rsidP="0094019B">
      <w:pPr>
        <w:widowControl w:val="0"/>
        <w:spacing w:after="0" w:line="240" w:lineRule="auto"/>
        <w:ind w:firstLine="709"/>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xml:space="preserve">________ </w:t>
      </w:r>
      <w:r w:rsidRPr="001636C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1636C1">
        <w:rPr>
          <w:rFonts w:ascii="Times New Roman" w:eastAsia="Times New Roman" w:hAnsi="Times New Roman" w:cs="Times New Roman"/>
          <w:sz w:val="24"/>
          <w:szCs w:val="24"/>
          <w:lang w:eastAsia="ru-RU"/>
        </w:rPr>
        <w:t>_______, именуем__ в дальнейшем</w:t>
      </w:r>
      <w:r w:rsidRPr="001636C1">
        <w:rPr>
          <w:rFonts w:ascii="Times New Roman" w:eastAsia="Times New Roman" w:hAnsi="Times New Roman" w:cs="Times New Roman"/>
          <w:b/>
          <w:sz w:val="24"/>
          <w:szCs w:val="24"/>
          <w:lang w:eastAsia="ru-RU"/>
        </w:rPr>
        <w:t xml:space="preserve"> «Покупатель»</w:t>
      </w:r>
      <w:r w:rsidRPr="001636C1">
        <w:rPr>
          <w:rFonts w:ascii="Times New Roman" w:eastAsia="Times New Roman" w:hAnsi="Times New Roman" w:cs="Times New Roman"/>
          <w:sz w:val="24"/>
          <w:szCs w:val="24"/>
          <w:lang w:eastAsia="ru-RU"/>
        </w:rPr>
        <w:t xml:space="preserve"> в лице ______________ </w:t>
      </w:r>
      <w:r w:rsidRPr="001636C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1636C1">
        <w:rPr>
          <w:rFonts w:ascii="Times New Roman" w:eastAsia="Times New Roman" w:hAnsi="Times New Roman" w:cs="Times New Roman"/>
          <w:sz w:val="24"/>
          <w:szCs w:val="24"/>
          <w:lang w:eastAsia="ru-RU"/>
        </w:rPr>
        <w:t xml:space="preserve"> _______, действующего на основании _____________________ </w:t>
      </w:r>
      <w:r w:rsidRPr="001636C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1636C1">
        <w:rPr>
          <w:rFonts w:ascii="Times New Roman" w:eastAsia="Times New Roman" w:hAnsi="Times New Roman" w:cs="Times New Roman"/>
          <w:sz w:val="24"/>
          <w:szCs w:val="24"/>
          <w:lang w:eastAsia="ru-RU"/>
        </w:rPr>
        <w:t>_______,</w:t>
      </w:r>
      <w:r w:rsidRPr="001636C1">
        <w:rPr>
          <w:rFonts w:ascii="Times New Roman" w:eastAsia="Times New Roman" w:hAnsi="Times New Roman" w:cs="Times New Roman"/>
          <w:iCs/>
          <w:sz w:val="24"/>
          <w:szCs w:val="24"/>
          <w:vertAlign w:val="superscript"/>
          <w:lang w:eastAsia="ru-RU"/>
        </w:rPr>
        <w:footnoteReference w:id="42"/>
      </w:r>
      <w:r w:rsidRPr="001636C1">
        <w:rPr>
          <w:rFonts w:ascii="Times New Roman" w:eastAsia="Times New Roman" w:hAnsi="Times New Roman" w:cs="Times New Roman"/>
          <w:sz w:val="24"/>
          <w:szCs w:val="24"/>
          <w:lang w:eastAsia="ru-RU"/>
        </w:rPr>
        <w:t xml:space="preserve"> с другой стороны, совместно именуемые далее «</w:t>
      </w:r>
      <w:r w:rsidRPr="001636C1">
        <w:rPr>
          <w:rFonts w:ascii="Times New Roman" w:eastAsia="Times New Roman" w:hAnsi="Times New Roman" w:cs="Times New Roman"/>
          <w:b/>
          <w:sz w:val="24"/>
          <w:szCs w:val="24"/>
          <w:lang w:eastAsia="ru-RU"/>
        </w:rPr>
        <w:t>Стороны</w:t>
      </w:r>
      <w:r w:rsidRPr="001636C1">
        <w:rPr>
          <w:rFonts w:ascii="Times New Roman" w:eastAsia="Times New Roman" w:hAnsi="Times New Roman" w:cs="Times New Roman"/>
          <w:sz w:val="24"/>
          <w:szCs w:val="24"/>
          <w:lang w:eastAsia="ru-RU"/>
        </w:rPr>
        <w:t>», а каждая в отдельности «</w:t>
      </w:r>
      <w:r w:rsidRPr="001636C1">
        <w:rPr>
          <w:rFonts w:ascii="Times New Roman" w:eastAsia="Times New Roman" w:hAnsi="Times New Roman" w:cs="Times New Roman"/>
          <w:b/>
          <w:sz w:val="24"/>
          <w:szCs w:val="24"/>
          <w:lang w:eastAsia="ru-RU"/>
        </w:rPr>
        <w:t>Сторона</w:t>
      </w:r>
      <w:r w:rsidRPr="001636C1">
        <w:rPr>
          <w:rFonts w:ascii="Times New Roman" w:eastAsia="Times New Roman" w:hAnsi="Times New Roman" w:cs="Times New Roman"/>
          <w:sz w:val="24"/>
          <w:szCs w:val="24"/>
          <w:lang w:eastAsia="ru-RU"/>
        </w:rPr>
        <w:t xml:space="preserve">», составили настоящий акт приема-передачи (далее – </w:t>
      </w:r>
      <w:r w:rsidRPr="001636C1">
        <w:rPr>
          <w:rFonts w:ascii="Times New Roman" w:eastAsia="Times New Roman" w:hAnsi="Times New Roman" w:cs="Times New Roman"/>
          <w:b/>
          <w:sz w:val="24"/>
          <w:szCs w:val="24"/>
          <w:lang w:eastAsia="ru-RU"/>
        </w:rPr>
        <w:t>«Акт»</w:t>
      </w:r>
      <w:r w:rsidRPr="001636C1">
        <w:rPr>
          <w:rFonts w:ascii="Times New Roman" w:eastAsia="Times New Roman" w:hAnsi="Times New Roman" w:cs="Times New Roman"/>
          <w:sz w:val="24"/>
          <w:szCs w:val="24"/>
          <w:lang w:eastAsia="ru-RU"/>
        </w:rPr>
        <w:t>) о нижеследующем:</w:t>
      </w:r>
    </w:p>
    <w:p w14:paraId="72075195" w14:textId="77777777" w:rsidR="0094019B" w:rsidRPr="001636C1" w:rsidRDefault="0094019B" w:rsidP="009401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1636C1">
        <w:rPr>
          <w:rFonts w:ascii="Times New Roman" w:eastAsia="Times New Roman" w:hAnsi="Times New Roman" w:cs="Times New Roman"/>
          <w:sz w:val="24"/>
          <w:szCs w:val="24"/>
          <w:lang w:eastAsia="ru-RU"/>
        </w:rPr>
        <w:t>На основании договора</w:t>
      </w:r>
      <w:r w:rsidRPr="001636C1">
        <w:rPr>
          <w:rFonts w:ascii="Times New Roman" w:eastAsia="Times New Roman" w:hAnsi="Times New Roman" w:cs="Times New Roman"/>
          <w:bCs/>
          <w:sz w:val="24"/>
          <w:szCs w:val="24"/>
          <w:lang w:eastAsia="ru-RU"/>
        </w:rPr>
        <w:t xml:space="preserve"> купли-продажи недвижимого имущества </w:t>
      </w:r>
      <w:r w:rsidRPr="001636C1">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1636C1">
        <w:rPr>
          <w:rFonts w:ascii="Times New Roman" w:eastAsia="Times New Roman" w:hAnsi="Times New Roman" w:cs="Times New Roman"/>
          <w:b/>
          <w:sz w:val="24"/>
          <w:szCs w:val="24"/>
          <w:lang w:eastAsia="ru-RU"/>
        </w:rPr>
        <w:t>Недвижимое имущество</w:t>
      </w:r>
      <w:r w:rsidRPr="001636C1">
        <w:rPr>
          <w:rFonts w:ascii="Times New Roman" w:eastAsia="Times New Roman" w:hAnsi="Times New Roman" w:cs="Times New Roman"/>
          <w:sz w:val="24"/>
          <w:szCs w:val="24"/>
          <w:lang w:eastAsia="ru-RU"/>
        </w:rPr>
        <w:t>»):</w:t>
      </w:r>
    </w:p>
    <w:p w14:paraId="1DD1B9B1" w14:textId="77777777" w:rsidR="0094019B" w:rsidRPr="001636C1" w:rsidRDefault="0094019B" w:rsidP="0094019B">
      <w:pPr>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1636C1">
        <w:rPr>
          <w:rFonts w:ascii="Times New Roman" w:eastAsia="Times New Roman" w:hAnsi="Times New Roman" w:cs="Times New Roman"/>
          <w:sz w:val="24"/>
          <w:szCs w:val="24"/>
          <w:lang w:eastAsia="ru-RU"/>
        </w:rPr>
        <w:t>Недвижимое имущество (далее – «</w:t>
      </w:r>
      <w:r w:rsidRPr="001636C1">
        <w:rPr>
          <w:rFonts w:ascii="Times New Roman" w:eastAsia="Times New Roman" w:hAnsi="Times New Roman" w:cs="Times New Roman"/>
          <w:b/>
          <w:sz w:val="24"/>
          <w:szCs w:val="24"/>
          <w:lang w:eastAsia="ru-RU"/>
        </w:rPr>
        <w:t>Недвижимое имущество</w:t>
      </w:r>
      <w:r w:rsidRPr="001636C1">
        <w:rPr>
          <w:rFonts w:ascii="Times New Roman" w:eastAsia="Times New Roman" w:hAnsi="Times New Roman" w:cs="Times New Roman"/>
          <w:sz w:val="24"/>
          <w:szCs w:val="24"/>
          <w:lang w:eastAsia="ru-RU"/>
        </w:rPr>
        <w:t>»):</w:t>
      </w:r>
    </w:p>
    <w:p w14:paraId="11CD78D2" w14:textId="77777777" w:rsidR="0094019B" w:rsidRPr="001636C1" w:rsidRDefault="0094019B" w:rsidP="0094019B">
      <w:pPr>
        <w:widowControl w:val="0"/>
        <w:numPr>
          <w:ilvl w:val="2"/>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1636C1">
        <w:rPr>
          <w:rFonts w:ascii="Times New Roman" w:eastAsia="Times New Roman" w:hAnsi="Times New Roman" w:cs="Times New Roman"/>
          <w:sz w:val="24"/>
          <w:szCs w:val="24"/>
          <w:lang w:eastAsia="ru-RU"/>
        </w:rPr>
        <w:t>_____________</w:t>
      </w:r>
      <w:r w:rsidRPr="001636C1">
        <w:rPr>
          <w:rFonts w:ascii="Times New Roman" w:eastAsia="Times New Roman" w:hAnsi="Times New Roman" w:cs="Times New Roman"/>
          <w:sz w:val="24"/>
          <w:szCs w:val="24"/>
          <w:vertAlign w:val="superscript"/>
          <w:lang w:eastAsia="ru-RU"/>
        </w:rPr>
        <w:footnoteReference w:id="43"/>
      </w:r>
      <w:r w:rsidRPr="001636C1">
        <w:rPr>
          <w:rFonts w:ascii="Times New Roman" w:eastAsia="Times New Roman" w:hAnsi="Times New Roman" w:cs="Times New Roman"/>
          <w:sz w:val="24"/>
          <w:szCs w:val="24"/>
          <w:lang w:eastAsia="ru-RU"/>
        </w:rPr>
        <w:t xml:space="preserve"> (далее – «</w:t>
      </w:r>
      <w:r w:rsidRPr="001636C1">
        <w:rPr>
          <w:rFonts w:ascii="Times New Roman" w:eastAsia="Times New Roman" w:hAnsi="Times New Roman" w:cs="Times New Roman"/>
          <w:b/>
          <w:sz w:val="24"/>
          <w:szCs w:val="24"/>
          <w:lang w:eastAsia="ru-RU"/>
        </w:rPr>
        <w:t>Объект</w:t>
      </w:r>
      <w:r w:rsidRPr="001636C1">
        <w:rPr>
          <w:rFonts w:ascii="Times New Roman" w:eastAsia="Times New Roman" w:hAnsi="Times New Roman" w:cs="Times New Roman"/>
          <w:sz w:val="24"/>
          <w:szCs w:val="24"/>
          <w:lang w:eastAsia="ru-RU"/>
        </w:rPr>
        <w:t>»).</w:t>
      </w:r>
    </w:p>
    <w:p w14:paraId="12A0C8A3" w14:textId="77777777" w:rsidR="0094019B" w:rsidRPr="001636C1" w:rsidRDefault="0094019B" w:rsidP="0094019B">
      <w:pPr>
        <w:widowControl w:val="0"/>
        <w:spacing w:after="0" w:line="240" w:lineRule="auto"/>
        <w:ind w:firstLine="709"/>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Кадастровый/условный номер Объекта: _____________.</w:t>
      </w:r>
      <w:r w:rsidRPr="001636C1">
        <w:rPr>
          <w:rFonts w:ascii="Times New Roman" w:eastAsia="Times New Roman" w:hAnsi="Times New Roman" w:cs="Times New Roman"/>
          <w:sz w:val="24"/>
          <w:szCs w:val="24"/>
          <w:vertAlign w:val="superscript"/>
          <w:lang w:eastAsia="ru-RU"/>
        </w:rPr>
        <w:footnoteReference w:id="44"/>
      </w:r>
    </w:p>
    <w:p w14:paraId="3D3DDF78" w14:textId="77777777" w:rsidR="0094019B" w:rsidRPr="001636C1" w:rsidRDefault="0094019B" w:rsidP="0094019B">
      <w:pPr>
        <w:widowControl w:val="0"/>
        <w:spacing w:after="0" w:line="240" w:lineRule="auto"/>
        <w:ind w:firstLine="709"/>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Объект расположен по адресу: ___________.</w:t>
      </w:r>
      <w:r w:rsidRPr="001636C1">
        <w:rPr>
          <w:rFonts w:ascii="Times New Roman" w:eastAsia="Times New Roman" w:hAnsi="Times New Roman" w:cs="Times New Roman"/>
          <w:sz w:val="24"/>
          <w:szCs w:val="24"/>
          <w:vertAlign w:val="superscript"/>
          <w:lang w:eastAsia="ru-RU"/>
        </w:rPr>
        <w:footnoteReference w:id="45"/>
      </w:r>
    </w:p>
    <w:p w14:paraId="09B2D8A9" w14:textId="77777777" w:rsidR="0094019B" w:rsidRPr="001636C1" w:rsidRDefault="0094019B" w:rsidP="0094019B">
      <w:pPr>
        <w:widowControl w:val="0"/>
        <w:spacing w:after="0" w:line="240" w:lineRule="auto"/>
        <w:ind w:firstLine="709"/>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1636C1">
        <w:rPr>
          <w:rFonts w:ascii="Times New Roman" w:eastAsia="Times New Roman" w:hAnsi="Times New Roman" w:cs="Times New Roman"/>
          <w:sz w:val="24"/>
          <w:szCs w:val="24"/>
          <w:vertAlign w:val="superscript"/>
          <w:lang w:eastAsia="ru-RU"/>
        </w:rPr>
        <w:footnoteReference w:id="46"/>
      </w:r>
      <w:r w:rsidRPr="001636C1">
        <w:rPr>
          <w:rFonts w:ascii="Times New Roman" w:eastAsia="Times New Roman" w:hAnsi="Times New Roman" w:cs="Times New Roman"/>
          <w:sz w:val="24"/>
          <w:szCs w:val="24"/>
          <w:lang w:eastAsia="ru-RU"/>
        </w:rPr>
        <w:t>, что подтверждается __________</w:t>
      </w:r>
      <w:r w:rsidRPr="001636C1">
        <w:rPr>
          <w:rFonts w:ascii="Times New Roman" w:eastAsia="Times New Roman" w:hAnsi="Times New Roman" w:cs="Times New Roman"/>
          <w:sz w:val="24"/>
          <w:szCs w:val="24"/>
          <w:vertAlign w:val="superscript"/>
          <w:lang w:eastAsia="ru-RU"/>
        </w:rPr>
        <w:footnoteReference w:id="47"/>
      </w:r>
      <w:r w:rsidRPr="001636C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1636C1">
        <w:rPr>
          <w:rFonts w:ascii="Times New Roman" w:eastAsia="Times New Roman" w:hAnsi="Times New Roman" w:cs="Times New Roman"/>
          <w:sz w:val="24"/>
          <w:szCs w:val="24"/>
          <w:vertAlign w:val="superscript"/>
          <w:lang w:eastAsia="ru-RU"/>
        </w:rPr>
        <w:footnoteReference w:id="48"/>
      </w:r>
      <w:r w:rsidRPr="001636C1">
        <w:rPr>
          <w:rFonts w:ascii="Times New Roman" w:eastAsia="Times New Roman" w:hAnsi="Times New Roman" w:cs="Times New Roman"/>
          <w:sz w:val="24"/>
          <w:szCs w:val="24"/>
          <w:lang w:eastAsia="ru-RU"/>
        </w:rPr>
        <w:t>.</w:t>
      </w:r>
    </w:p>
    <w:p w14:paraId="2D2E8B9C" w14:textId="77777777" w:rsidR="0094019B" w:rsidRPr="001636C1" w:rsidRDefault="0094019B" w:rsidP="0094019B">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vertAlign w:val="superscript"/>
          <w:lang w:eastAsia="ru-RU"/>
        </w:rPr>
        <w:footnoteReference w:id="49"/>
      </w:r>
      <w:r w:rsidRPr="001636C1">
        <w:rPr>
          <w:rFonts w:ascii="Times New Roman" w:eastAsia="Times New Roman" w:hAnsi="Times New Roman" w:cs="Times New Roman"/>
          <w:sz w:val="24"/>
          <w:szCs w:val="24"/>
          <w:lang w:eastAsia="ru-RU"/>
        </w:rPr>
        <w:t>Земельный участок (далее – «</w:t>
      </w:r>
      <w:r w:rsidRPr="001636C1">
        <w:rPr>
          <w:rFonts w:ascii="Times New Roman" w:eastAsia="Times New Roman" w:hAnsi="Times New Roman" w:cs="Times New Roman"/>
          <w:b/>
          <w:sz w:val="24"/>
          <w:szCs w:val="24"/>
          <w:lang w:eastAsia="ru-RU"/>
        </w:rPr>
        <w:t>Земельный участок</w:t>
      </w:r>
      <w:r w:rsidRPr="001636C1">
        <w:rPr>
          <w:rFonts w:ascii="Times New Roman" w:eastAsia="Times New Roman" w:hAnsi="Times New Roman" w:cs="Times New Roman"/>
          <w:sz w:val="24"/>
          <w:szCs w:val="24"/>
          <w:lang w:eastAsia="ru-RU"/>
        </w:rPr>
        <w:t>») со следующими характеристиками: ___________</w:t>
      </w:r>
      <w:r w:rsidRPr="001636C1">
        <w:rPr>
          <w:rFonts w:ascii="Times New Roman" w:eastAsia="Times New Roman" w:hAnsi="Times New Roman" w:cs="Times New Roman"/>
          <w:sz w:val="20"/>
          <w:szCs w:val="20"/>
          <w:vertAlign w:val="superscript"/>
          <w:lang w:eastAsia="ru-RU"/>
        </w:rPr>
        <w:footnoteReference w:id="50"/>
      </w:r>
      <w:r w:rsidRPr="001636C1">
        <w:rPr>
          <w:rFonts w:ascii="Times New Roman" w:eastAsia="Times New Roman" w:hAnsi="Times New Roman" w:cs="Times New Roman"/>
          <w:sz w:val="24"/>
          <w:szCs w:val="24"/>
          <w:lang w:eastAsia="ru-RU"/>
        </w:rPr>
        <w:t>.</w:t>
      </w:r>
    </w:p>
    <w:p w14:paraId="6DAEACB2" w14:textId="77777777" w:rsidR="0094019B" w:rsidRPr="001636C1" w:rsidRDefault="0094019B" w:rsidP="0094019B">
      <w:pPr>
        <w:widowControl w:val="0"/>
        <w:spacing w:after="0" w:line="240" w:lineRule="auto"/>
        <w:ind w:firstLine="709"/>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Кадастровый/условный номер Земельного участка: _____________.</w:t>
      </w:r>
      <w:r w:rsidRPr="001636C1">
        <w:rPr>
          <w:rFonts w:ascii="Times New Roman" w:eastAsia="Times New Roman" w:hAnsi="Times New Roman" w:cs="Times New Roman"/>
          <w:sz w:val="24"/>
          <w:szCs w:val="24"/>
          <w:vertAlign w:val="superscript"/>
          <w:lang w:eastAsia="ru-RU"/>
        </w:rPr>
        <w:footnoteReference w:id="51"/>
      </w:r>
    </w:p>
    <w:p w14:paraId="61241E60" w14:textId="77777777" w:rsidR="0094019B" w:rsidRPr="001636C1" w:rsidRDefault="0094019B" w:rsidP="0094019B">
      <w:pPr>
        <w:widowControl w:val="0"/>
        <w:spacing w:after="0" w:line="240" w:lineRule="auto"/>
        <w:ind w:firstLine="709"/>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Земельный участок расположен по адресу: ___________.</w:t>
      </w:r>
      <w:r w:rsidRPr="001636C1">
        <w:rPr>
          <w:rFonts w:ascii="Times New Roman" w:eastAsia="Times New Roman" w:hAnsi="Times New Roman" w:cs="Times New Roman"/>
          <w:sz w:val="24"/>
          <w:szCs w:val="24"/>
          <w:vertAlign w:val="superscript"/>
          <w:lang w:eastAsia="ru-RU"/>
        </w:rPr>
        <w:footnoteReference w:id="52"/>
      </w:r>
    </w:p>
    <w:p w14:paraId="41AE3080" w14:textId="77777777" w:rsidR="0094019B" w:rsidRPr="001636C1" w:rsidRDefault="0094019B" w:rsidP="0094019B">
      <w:pPr>
        <w:widowControl w:val="0"/>
        <w:spacing w:after="0" w:line="240" w:lineRule="auto"/>
        <w:ind w:firstLine="709"/>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1636C1">
        <w:rPr>
          <w:rFonts w:ascii="Times New Roman" w:eastAsia="Times New Roman" w:hAnsi="Times New Roman" w:cs="Times New Roman"/>
          <w:sz w:val="24"/>
          <w:szCs w:val="24"/>
          <w:vertAlign w:val="superscript"/>
          <w:lang w:eastAsia="ru-RU"/>
        </w:rPr>
        <w:footnoteReference w:id="53"/>
      </w:r>
      <w:r w:rsidRPr="001636C1">
        <w:rPr>
          <w:rFonts w:ascii="Times New Roman" w:eastAsia="Times New Roman" w:hAnsi="Times New Roman" w:cs="Times New Roman"/>
          <w:sz w:val="24"/>
          <w:szCs w:val="24"/>
          <w:lang w:eastAsia="ru-RU"/>
        </w:rPr>
        <w:t>, что подтверждается __________</w:t>
      </w:r>
      <w:r w:rsidRPr="001636C1">
        <w:rPr>
          <w:rFonts w:ascii="Times New Roman" w:eastAsia="Times New Roman" w:hAnsi="Times New Roman" w:cs="Times New Roman"/>
          <w:sz w:val="24"/>
          <w:szCs w:val="24"/>
          <w:vertAlign w:val="superscript"/>
          <w:lang w:eastAsia="ru-RU"/>
        </w:rPr>
        <w:footnoteReference w:id="54"/>
      </w:r>
      <w:r w:rsidRPr="001636C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1636C1">
        <w:rPr>
          <w:rFonts w:ascii="Times New Roman" w:eastAsia="Times New Roman" w:hAnsi="Times New Roman" w:cs="Times New Roman"/>
          <w:sz w:val="24"/>
          <w:szCs w:val="24"/>
          <w:vertAlign w:val="superscript"/>
          <w:lang w:eastAsia="ru-RU"/>
        </w:rPr>
        <w:footnoteReference w:id="55"/>
      </w:r>
      <w:r w:rsidRPr="001636C1">
        <w:rPr>
          <w:rFonts w:ascii="Times New Roman" w:eastAsia="Times New Roman" w:hAnsi="Times New Roman" w:cs="Times New Roman"/>
          <w:sz w:val="24"/>
          <w:szCs w:val="24"/>
          <w:lang w:eastAsia="ru-RU"/>
        </w:rPr>
        <w:t>.</w:t>
      </w:r>
      <w:r w:rsidRPr="001636C1">
        <w:rPr>
          <w:rFonts w:ascii="Times New Roman" w:eastAsia="Times New Roman" w:hAnsi="Times New Roman" w:cs="Times New Roman"/>
          <w:sz w:val="24"/>
          <w:szCs w:val="24"/>
          <w:vertAlign w:val="superscript"/>
          <w:lang w:eastAsia="ru-RU"/>
        </w:rPr>
        <w:footnoteReference w:id="56"/>
      </w:r>
    </w:p>
    <w:p w14:paraId="5287805B" w14:textId="77777777" w:rsidR="0094019B" w:rsidRPr="001636C1" w:rsidRDefault="0094019B" w:rsidP="0094019B">
      <w:pPr>
        <w:widowControl w:val="0"/>
        <w:numPr>
          <w:ilvl w:val="0"/>
          <w:numId w:val="8"/>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33540571"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xml:space="preserve">- </w:t>
      </w:r>
      <w:r w:rsidRPr="001636C1">
        <w:rPr>
          <w:rFonts w:ascii="Times New Roman" w:eastAsia="Times New Roman" w:hAnsi="Times New Roman" w:cs="Times New Roman"/>
          <w:b/>
          <w:sz w:val="24"/>
          <w:szCs w:val="24"/>
          <w:lang w:eastAsia="ru-RU"/>
        </w:rPr>
        <w:t>фасад и кровля Объекта:</w:t>
      </w:r>
      <w:r w:rsidRPr="001636C1">
        <w:rPr>
          <w:rFonts w:ascii="Times New Roman" w:eastAsia="Times New Roman" w:hAnsi="Times New Roman" w:cs="Times New Roman"/>
          <w:sz w:val="24"/>
          <w:szCs w:val="24"/>
          <w:lang w:eastAsia="ru-RU"/>
        </w:rPr>
        <w:t xml:space="preserve"> _________________________________________________</w:t>
      </w:r>
    </w:p>
    <w:p w14:paraId="3961867C"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t xml:space="preserve">     </w:t>
      </w:r>
      <w:r w:rsidRPr="001636C1">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D7112FE"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состояние: __________________________________________________________</w:t>
      </w:r>
    </w:p>
    <w:p w14:paraId="25F29336"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t xml:space="preserve">             </w:t>
      </w:r>
      <w:r w:rsidRPr="001636C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60638AF"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недостатки: _________________________________________________________</w:t>
      </w:r>
    </w:p>
    <w:p w14:paraId="17B98903"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1636C1">
        <w:rPr>
          <w:rFonts w:ascii="Times New Roman" w:eastAsia="Times New Roman" w:hAnsi="Times New Roman" w:cs="Times New Roman"/>
          <w:i/>
          <w:sz w:val="24"/>
          <w:szCs w:val="24"/>
          <w:lang w:eastAsia="ru-RU"/>
        </w:rPr>
        <w:tab/>
      </w:r>
    </w:p>
    <w:p w14:paraId="43CA0019"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77287EA"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xml:space="preserve">- </w:t>
      </w:r>
      <w:r w:rsidRPr="001636C1">
        <w:rPr>
          <w:rFonts w:ascii="Times New Roman" w:eastAsia="Times New Roman" w:hAnsi="Times New Roman" w:cs="Times New Roman"/>
          <w:b/>
          <w:sz w:val="24"/>
          <w:szCs w:val="24"/>
          <w:lang w:eastAsia="ru-RU"/>
        </w:rPr>
        <w:t>стены</w:t>
      </w:r>
      <w:r w:rsidRPr="001636C1">
        <w:rPr>
          <w:rFonts w:ascii="Times New Roman" w:eastAsia="Times New Roman" w:hAnsi="Times New Roman" w:cs="Times New Roman"/>
          <w:sz w:val="24"/>
          <w:szCs w:val="24"/>
          <w:lang w:eastAsia="ru-RU"/>
        </w:rPr>
        <w:t>: __________________________________________________________________</w:t>
      </w:r>
    </w:p>
    <w:p w14:paraId="3FD4E4C3"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t xml:space="preserve">     </w:t>
      </w:r>
      <w:r w:rsidRPr="001636C1">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558F4FD"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состояние: __________________________________________________________</w:t>
      </w:r>
    </w:p>
    <w:p w14:paraId="20BB7A2F"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t xml:space="preserve">             </w:t>
      </w:r>
      <w:r w:rsidRPr="001636C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34B229B"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недостатки: _________________________________________________________</w:t>
      </w:r>
    </w:p>
    <w:p w14:paraId="047B83BB"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1636C1">
        <w:rPr>
          <w:rFonts w:ascii="Times New Roman" w:eastAsia="Times New Roman" w:hAnsi="Times New Roman" w:cs="Times New Roman"/>
          <w:i/>
          <w:sz w:val="24"/>
          <w:szCs w:val="24"/>
          <w:lang w:eastAsia="ru-RU"/>
        </w:rPr>
        <w:tab/>
      </w:r>
    </w:p>
    <w:p w14:paraId="1179543C"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r>
      <w:r w:rsidRPr="001636C1">
        <w:rPr>
          <w:rFonts w:ascii="Times New Roman" w:eastAsia="Times New Roman" w:hAnsi="Times New Roman" w:cs="Times New Roman"/>
          <w:sz w:val="24"/>
          <w:szCs w:val="24"/>
          <w:lang w:eastAsia="ru-RU"/>
        </w:rPr>
        <w:tab/>
      </w:r>
    </w:p>
    <w:p w14:paraId="76A13738"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xml:space="preserve">- </w:t>
      </w:r>
      <w:r w:rsidRPr="001636C1">
        <w:rPr>
          <w:rFonts w:ascii="Times New Roman" w:eastAsia="Times New Roman" w:hAnsi="Times New Roman" w:cs="Times New Roman"/>
          <w:b/>
          <w:sz w:val="24"/>
          <w:szCs w:val="24"/>
          <w:lang w:eastAsia="ru-RU"/>
        </w:rPr>
        <w:t>потолки</w:t>
      </w:r>
      <w:r w:rsidRPr="001636C1">
        <w:rPr>
          <w:rFonts w:ascii="Times New Roman" w:eastAsia="Times New Roman" w:hAnsi="Times New Roman" w:cs="Times New Roman"/>
          <w:sz w:val="24"/>
          <w:szCs w:val="24"/>
          <w:lang w:eastAsia="ru-RU"/>
        </w:rPr>
        <w:t>: ________________________________________________________________</w:t>
      </w:r>
    </w:p>
    <w:p w14:paraId="21D04CBE"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4F1CCFFE"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состояние: __________________________________________________________</w:t>
      </w:r>
    </w:p>
    <w:p w14:paraId="1F641B3E"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t xml:space="preserve">         </w:t>
      </w:r>
      <w:r w:rsidRPr="001636C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E75D670"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недостатки: _________________________________________________________</w:t>
      </w:r>
    </w:p>
    <w:p w14:paraId="69B07A60"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1636C1">
        <w:rPr>
          <w:rFonts w:ascii="Times New Roman" w:eastAsia="Times New Roman" w:hAnsi="Times New Roman" w:cs="Times New Roman"/>
          <w:i/>
          <w:sz w:val="24"/>
          <w:szCs w:val="24"/>
          <w:vertAlign w:val="superscript"/>
          <w:lang w:eastAsia="ru-RU"/>
        </w:rPr>
        <w:tab/>
      </w:r>
    </w:p>
    <w:p w14:paraId="3253A019"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D31B626"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xml:space="preserve">- </w:t>
      </w:r>
      <w:r w:rsidRPr="001636C1">
        <w:rPr>
          <w:rFonts w:ascii="Times New Roman" w:eastAsia="Times New Roman" w:hAnsi="Times New Roman" w:cs="Times New Roman"/>
          <w:b/>
          <w:sz w:val="24"/>
          <w:szCs w:val="24"/>
          <w:lang w:eastAsia="ru-RU"/>
        </w:rPr>
        <w:t>полы</w:t>
      </w:r>
      <w:r w:rsidRPr="001636C1">
        <w:rPr>
          <w:rFonts w:ascii="Times New Roman" w:eastAsia="Times New Roman" w:hAnsi="Times New Roman" w:cs="Times New Roman"/>
          <w:sz w:val="24"/>
          <w:szCs w:val="24"/>
          <w:lang w:eastAsia="ru-RU"/>
        </w:rPr>
        <w:t>: ___________________________________________________________________</w:t>
      </w:r>
    </w:p>
    <w:p w14:paraId="0725AC32"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4B4BAC37"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состояние: __________________________________________________________</w:t>
      </w:r>
    </w:p>
    <w:p w14:paraId="311AA0B5"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5941AB7"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недостатки: _________________________________________________________</w:t>
      </w:r>
    </w:p>
    <w:p w14:paraId="7DD1CBF2"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1636C1">
        <w:rPr>
          <w:rFonts w:ascii="Times New Roman" w:eastAsia="Times New Roman" w:hAnsi="Times New Roman" w:cs="Times New Roman"/>
          <w:i/>
          <w:sz w:val="24"/>
          <w:szCs w:val="24"/>
          <w:vertAlign w:val="superscript"/>
          <w:lang w:eastAsia="ru-RU"/>
        </w:rPr>
        <w:tab/>
      </w:r>
    </w:p>
    <w:p w14:paraId="748A1193"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FD12E9C"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xml:space="preserve">- </w:t>
      </w:r>
      <w:r w:rsidRPr="001636C1">
        <w:rPr>
          <w:rFonts w:ascii="Times New Roman" w:eastAsia="Times New Roman" w:hAnsi="Times New Roman" w:cs="Times New Roman"/>
          <w:b/>
          <w:sz w:val="24"/>
          <w:szCs w:val="24"/>
          <w:lang w:eastAsia="ru-RU"/>
        </w:rPr>
        <w:t>двери</w:t>
      </w:r>
      <w:r w:rsidRPr="001636C1">
        <w:rPr>
          <w:rFonts w:ascii="Times New Roman" w:eastAsia="Times New Roman" w:hAnsi="Times New Roman" w:cs="Times New Roman"/>
          <w:sz w:val="24"/>
          <w:szCs w:val="24"/>
          <w:lang w:eastAsia="ru-RU"/>
        </w:rPr>
        <w:t>: __________________________________________________________________</w:t>
      </w:r>
    </w:p>
    <w:p w14:paraId="46F5FA67"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5941243"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состояние: __________________________________________________________</w:t>
      </w:r>
    </w:p>
    <w:p w14:paraId="7C8D942A"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t xml:space="preserve">             </w:t>
      </w:r>
      <w:r w:rsidRPr="001636C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E7A0AD0"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недостатки: _________________________________________________________</w:t>
      </w:r>
    </w:p>
    <w:p w14:paraId="0AFDBBA3"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4314092C"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2B0B639"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b/>
          <w:sz w:val="24"/>
          <w:szCs w:val="24"/>
          <w:lang w:eastAsia="ru-RU"/>
        </w:rPr>
        <w:t>- окна</w:t>
      </w:r>
      <w:r w:rsidRPr="001636C1">
        <w:rPr>
          <w:rFonts w:ascii="Times New Roman" w:eastAsia="Times New Roman" w:hAnsi="Times New Roman" w:cs="Times New Roman"/>
          <w:sz w:val="24"/>
          <w:szCs w:val="24"/>
          <w:lang w:eastAsia="ru-RU"/>
        </w:rPr>
        <w:t>: ___________________________________________________________________</w:t>
      </w:r>
    </w:p>
    <w:p w14:paraId="004B8F5D"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DC79090"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состояние: __________________________________________________________</w:t>
      </w:r>
    </w:p>
    <w:p w14:paraId="1C01E3D8"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t xml:space="preserve">          </w:t>
      </w:r>
      <w:r w:rsidRPr="001636C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F8E9D2E"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недостатки: _________________________________________________________</w:t>
      </w:r>
    </w:p>
    <w:p w14:paraId="6D309AAA"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CAA6B5B"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30E58F26"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sz w:val="24"/>
          <w:szCs w:val="24"/>
          <w:lang w:eastAsia="ru-RU"/>
        </w:rPr>
        <w:t xml:space="preserve">- </w:t>
      </w:r>
      <w:r w:rsidRPr="001636C1">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94019B" w:rsidRPr="001636C1" w14:paraId="41EB6017" w14:textId="77777777" w:rsidTr="004B19E8">
        <w:tc>
          <w:tcPr>
            <w:tcW w:w="371" w:type="pct"/>
            <w:vAlign w:val="center"/>
          </w:tcPr>
          <w:p w14:paraId="71B17FD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п/п</w:t>
            </w:r>
          </w:p>
        </w:tc>
        <w:tc>
          <w:tcPr>
            <w:tcW w:w="2498" w:type="pct"/>
            <w:vAlign w:val="center"/>
          </w:tcPr>
          <w:p w14:paraId="41824F8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1636C1">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F326BD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Состояние</w:t>
            </w:r>
          </w:p>
          <w:p w14:paraId="0C5F5FD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4019B" w:rsidRPr="001636C1" w14:paraId="2FDE5F24" w14:textId="77777777" w:rsidTr="004B19E8">
        <w:tc>
          <w:tcPr>
            <w:tcW w:w="371" w:type="pct"/>
            <w:vAlign w:val="center"/>
          </w:tcPr>
          <w:p w14:paraId="7DD22EAA"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w:t>
            </w:r>
          </w:p>
        </w:tc>
        <w:tc>
          <w:tcPr>
            <w:tcW w:w="2498" w:type="pct"/>
            <w:vAlign w:val="center"/>
          </w:tcPr>
          <w:p w14:paraId="0355279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74DBD09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00D52CC" w14:textId="77777777" w:rsidTr="004B19E8">
        <w:tc>
          <w:tcPr>
            <w:tcW w:w="371" w:type="pct"/>
            <w:vAlign w:val="center"/>
          </w:tcPr>
          <w:p w14:paraId="00F4C5A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1.1.</w:t>
            </w:r>
          </w:p>
        </w:tc>
        <w:tc>
          <w:tcPr>
            <w:tcW w:w="2498" w:type="pct"/>
            <w:vAlign w:val="center"/>
          </w:tcPr>
          <w:p w14:paraId="494FDF94"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Общее электроснабжение</w:t>
            </w:r>
          </w:p>
        </w:tc>
        <w:tc>
          <w:tcPr>
            <w:tcW w:w="2131" w:type="pct"/>
            <w:vAlign w:val="center"/>
          </w:tcPr>
          <w:p w14:paraId="1840FBEC"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2D8C184C" w14:textId="77777777" w:rsidTr="004B19E8">
        <w:tc>
          <w:tcPr>
            <w:tcW w:w="371" w:type="pct"/>
            <w:vAlign w:val="center"/>
          </w:tcPr>
          <w:p w14:paraId="6A2E093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1.2.</w:t>
            </w:r>
          </w:p>
        </w:tc>
        <w:tc>
          <w:tcPr>
            <w:tcW w:w="2498" w:type="pct"/>
            <w:vAlign w:val="center"/>
          </w:tcPr>
          <w:p w14:paraId="03246A29"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ГРЩ, РЩ</w:t>
            </w:r>
          </w:p>
        </w:tc>
        <w:tc>
          <w:tcPr>
            <w:tcW w:w="2131" w:type="pct"/>
            <w:vAlign w:val="center"/>
          </w:tcPr>
          <w:p w14:paraId="27095EF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FD68280" w14:textId="77777777" w:rsidTr="004B19E8">
        <w:tc>
          <w:tcPr>
            <w:tcW w:w="371" w:type="pct"/>
            <w:vAlign w:val="center"/>
          </w:tcPr>
          <w:p w14:paraId="728CF6C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1.3.</w:t>
            </w:r>
          </w:p>
        </w:tc>
        <w:tc>
          <w:tcPr>
            <w:tcW w:w="2498" w:type="pct"/>
            <w:vAlign w:val="center"/>
          </w:tcPr>
          <w:p w14:paraId="24E4CC2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78779D3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317195DD" w14:textId="77777777" w:rsidTr="004B19E8">
        <w:tc>
          <w:tcPr>
            <w:tcW w:w="371" w:type="pct"/>
            <w:vAlign w:val="center"/>
          </w:tcPr>
          <w:p w14:paraId="03591B6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1.4.</w:t>
            </w:r>
          </w:p>
        </w:tc>
        <w:tc>
          <w:tcPr>
            <w:tcW w:w="2498" w:type="pct"/>
            <w:vAlign w:val="center"/>
          </w:tcPr>
          <w:p w14:paraId="0C7C188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0FC5C70A"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4E69F745" w14:textId="77777777" w:rsidTr="004B19E8">
        <w:tc>
          <w:tcPr>
            <w:tcW w:w="371" w:type="pct"/>
            <w:vAlign w:val="center"/>
          </w:tcPr>
          <w:p w14:paraId="6D8F00D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1.5.</w:t>
            </w:r>
          </w:p>
        </w:tc>
        <w:tc>
          <w:tcPr>
            <w:tcW w:w="2498" w:type="pct"/>
            <w:vAlign w:val="center"/>
          </w:tcPr>
          <w:p w14:paraId="22205C3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E7DE29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4063C7D5" w14:textId="77777777" w:rsidTr="004B19E8">
        <w:tc>
          <w:tcPr>
            <w:tcW w:w="371" w:type="pct"/>
            <w:vAlign w:val="center"/>
          </w:tcPr>
          <w:p w14:paraId="523FF20C"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1.6.</w:t>
            </w:r>
          </w:p>
        </w:tc>
        <w:tc>
          <w:tcPr>
            <w:tcW w:w="2498" w:type="pct"/>
            <w:vAlign w:val="center"/>
          </w:tcPr>
          <w:p w14:paraId="7A35AA5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77D4F91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03EDAAB5" w14:textId="77777777" w:rsidTr="004B19E8">
        <w:tc>
          <w:tcPr>
            <w:tcW w:w="371" w:type="pct"/>
            <w:vAlign w:val="center"/>
          </w:tcPr>
          <w:p w14:paraId="4EF61B4F"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1.7.</w:t>
            </w:r>
          </w:p>
        </w:tc>
        <w:tc>
          <w:tcPr>
            <w:tcW w:w="2498" w:type="pct"/>
            <w:vAlign w:val="center"/>
          </w:tcPr>
          <w:p w14:paraId="528272E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Сети освещения</w:t>
            </w:r>
          </w:p>
        </w:tc>
        <w:tc>
          <w:tcPr>
            <w:tcW w:w="2131" w:type="pct"/>
            <w:vAlign w:val="center"/>
          </w:tcPr>
          <w:p w14:paraId="717DD8A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3C30C29F" w14:textId="77777777" w:rsidTr="004B19E8">
        <w:tc>
          <w:tcPr>
            <w:tcW w:w="371" w:type="pct"/>
            <w:vAlign w:val="center"/>
          </w:tcPr>
          <w:p w14:paraId="4FBA970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1.8.</w:t>
            </w:r>
          </w:p>
        </w:tc>
        <w:tc>
          <w:tcPr>
            <w:tcW w:w="2498" w:type="pct"/>
            <w:vAlign w:val="center"/>
          </w:tcPr>
          <w:p w14:paraId="4440C70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Рекламное освещение</w:t>
            </w:r>
          </w:p>
        </w:tc>
        <w:tc>
          <w:tcPr>
            <w:tcW w:w="2131" w:type="pct"/>
            <w:vAlign w:val="center"/>
          </w:tcPr>
          <w:p w14:paraId="041F3494"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243D667" w14:textId="77777777" w:rsidTr="004B19E8">
        <w:tc>
          <w:tcPr>
            <w:tcW w:w="371" w:type="pct"/>
            <w:vAlign w:val="center"/>
          </w:tcPr>
          <w:p w14:paraId="35A711B9"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1.9.</w:t>
            </w:r>
          </w:p>
        </w:tc>
        <w:tc>
          <w:tcPr>
            <w:tcW w:w="2498" w:type="pct"/>
            <w:vAlign w:val="center"/>
          </w:tcPr>
          <w:p w14:paraId="655FB66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3E48EB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2EFDB57E" w14:textId="77777777" w:rsidTr="004B19E8">
        <w:tc>
          <w:tcPr>
            <w:tcW w:w="371" w:type="pct"/>
            <w:vAlign w:val="center"/>
          </w:tcPr>
          <w:p w14:paraId="4F84F1A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val="en-US" w:eastAsia="ru-RU"/>
              </w:rPr>
              <w:t>1.10.</w:t>
            </w:r>
          </w:p>
        </w:tc>
        <w:tc>
          <w:tcPr>
            <w:tcW w:w="2498" w:type="pct"/>
            <w:vAlign w:val="center"/>
          </w:tcPr>
          <w:p w14:paraId="3A3865E5"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20A9D92F"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2E7499F8" w14:textId="77777777" w:rsidTr="004B19E8">
        <w:tc>
          <w:tcPr>
            <w:tcW w:w="371" w:type="pct"/>
            <w:vAlign w:val="center"/>
          </w:tcPr>
          <w:p w14:paraId="56287F4F"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2.</w:t>
            </w:r>
          </w:p>
        </w:tc>
        <w:tc>
          <w:tcPr>
            <w:tcW w:w="2498" w:type="pct"/>
            <w:vAlign w:val="center"/>
          </w:tcPr>
          <w:p w14:paraId="6AA8E00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Системы противопожарной защиты</w:t>
            </w:r>
            <w:r w:rsidRPr="001636C1">
              <w:rPr>
                <w:rFonts w:ascii="Times New Roman" w:eastAsia="Times New Roman" w:hAnsi="Times New Roman" w:cs="Times New Roman"/>
                <w:sz w:val="20"/>
                <w:szCs w:val="20"/>
                <w:lang w:eastAsia="ru-RU"/>
              </w:rPr>
              <w:t xml:space="preserve"> </w:t>
            </w:r>
            <w:r w:rsidRPr="001636C1">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BA83134"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6B6B2A84" w14:textId="77777777" w:rsidTr="004B19E8">
        <w:tc>
          <w:tcPr>
            <w:tcW w:w="371" w:type="pct"/>
            <w:vAlign w:val="center"/>
          </w:tcPr>
          <w:p w14:paraId="4A437F2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2.1.</w:t>
            </w:r>
          </w:p>
        </w:tc>
        <w:tc>
          <w:tcPr>
            <w:tcW w:w="2498" w:type="pct"/>
            <w:vAlign w:val="center"/>
          </w:tcPr>
          <w:p w14:paraId="1A7206F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382C924"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D63865B" w14:textId="77777777" w:rsidTr="004B19E8">
        <w:tc>
          <w:tcPr>
            <w:tcW w:w="371" w:type="pct"/>
            <w:vAlign w:val="center"/>
          </w:tcPr>
          <w:p w14:paraId="094AEBE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2.2.</w:t>
            </w:r>
          </w:p>
        </w:tc>
        <w:tc>
          <w:tcPr>
            <w:tcW w:w="2498" w:type="pct"/>
            <w:vAlign w:val="center"/>
          </w:tcPr>
          <w:p w14:paraId="1A48268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CFAD25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479235E8" w14:textId="77777777" w:rsidTr="004B19E8">
        <w:tc>
          <w:tcPr>
            <w:tcW w:w="371" w:type="pct"/>
            <w:vAlign w:val="center"/>
          </w:tcPr>
          <w:p w14:paraId="0E26207C"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2.3.</w:t>
            </w:r>
          </w:p>
        </w:tc>
        <w:tc>
          <w:tcPr>
            <w:tcW w:w="2498" w:type="pct"/>
            <w:vAlign w:val="center"/>
          </w:tcPr>
          <w:p w14:paraId="67B8FD3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ED68AA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51CBC7F6" w14:textId="77777777" w:rsidTr="004B19E8">
        <w:tc>
          <w:tcPr>
            <w:tcW w:w="371" w:type="pct"/>
            <w:vAlign w:val="center"/>
          </w:tcPr>
          <w:p w14:paraId="4F2AEE2E"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2.4.</w:t>
            </w:r>
          </w:p>
        </w:tc>
        <w:tc>
          <w:tcPr>
            <w:tcW w:w="2498" w:type="pct"/>
            <w:vAlign w:val="center"/>
          </w:tcPr>
          <w:p w14:paraId="3D003FF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4DA1C33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091DD180" w14:textId="77777777" w:rsidTr="004B19E8">
        <w:tc>
          <w:tcPr>
            <w:tcW w:w="371" w:type="pct"/>
            <w:vAlign w:val="center"/>
          </w:tcPr>
          <w:p w14:paraId="11C3092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2.5.</w:t>
            </w:r>
          </w:p>
        </w:tc>
        <w:tc>
          <w:tcPr>
            <w:tcW w:w="2498" w:type="pct"/>
            <w:vAlign w:val="center"/>
          </w:tcPr>
          <w:p w14:paraId="0243D0E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EB1E15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4D53B6DA" w14:textId="77777777" w:rsidTr="004B19E8">
        <w:tc>
          <w:tcPr>
            <w:tcW w:w="371" w:type="pct"/>
            <w:vAlign w:val="center"/>
          </w:tcPr>
          <w:p w14:paraId="57FAC349"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2.6.</w:t>
            </w:r>
          </w:p>
        </w:tc>
        <w:tc>
          <w:tcPr>
            <w:tcW w:w="2498" w:type="pct"/>
            <w:vAlign w:val="center"/>
          </w:tcPr>
          <w:p w14:paraId="4A22B2A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302D1A39"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40D4EDE9" w14:textId="77777777" w:rsidTr="004B19E8">
        <w:tc>
          <w:tcPr>
            <w:tcW w:w="371" w:type="pct"/>
            <w:vAlign w:val="center"/>
          </w:tcPr>
          <w:p w14:paraId="1F9AA13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2.7.</w:t>
            </w:r>
          </w:p>
        </w:tc>
        <w:tc>
          <w:tcPr>
            <w:tcW w:w="2498" w:type="pct"/>
            <w:vAlign w:val="center"/>
          </w:tcPr>
          <w:p w14:paraId="0A28650C"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B9469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5F71E11" w14:textId="77777777" w:rsidTr="004B19E8">
        <w:tc>
          <w:tcPr>
            <w:tcW w:w="371" w:type="pct"/>
            <w:vAlign w:val="center"/>
          </w:tcPr>
          <w:p w14:paraId="43B7D73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3.</w:t>
            </w:r>
          </w:p>
        </w:tc>
        <w:tc>
          <w:tcPr>
            <w:tcW w:w="2498" w:type="pct"/>
            <w:vAlign w:val="center"/>
          </w:tcPr>
          <w:p w14:paraId="7EC73A94"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C1F406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24DAB668" w14:textId="77777777" w:rsidTr="004B19E8">
        <w:tc>
          <w:tcPr>
            <w:tcW w:w="371" w:type="pct"/>
            <w:vAlign w:val="center"/>
          </w:tcPr>
          <w:p w14:paraId="444939CF"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3.1.</w:t>
            </w:r>
          </w:p>
        </w:tc>
        <w:tc>
          <w:tcPr>
            <w:tcW w:w="2498" w:type="pct"/>
            <w:vAlign w:val="center"/>
          </w:tcPr>
          <w:p w14:paraId="483B868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Лифтовое оборудование</w:t>
            </w:r>
          </w:p>
        </w:tc>
        <w:tc>
          <w:tcPr>
            <w:tcW w:w="2131" w:type="pct"/>
            <w:vAlign w:val="center"/>
          </w:tcPr>
          <w:p w14:paraId="2EA5AC96"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788A614A" w14:textId="77777777" w:rsidTr="004B19E8">
        <w:tc>
          <w:tcPr>
            <w:tcW w:w="371" w:type="pct"/>
            <w:vAlign w:val="center"/>
          </w:tcPr>
          <w:p w14:paraId="75948B4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3.2.</w:t>
            </w:r>
          </w:p>
        </w:tc>
        <w:tc>
          <w:tcPr>
            <w:tcW w:w="2498" w:type="pct"/>
            <w:vAlign w:val="center"/>
          </w:tcPr>
          <w:p w14:paraId="5EB0C27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3E204F2E"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3D1D7880" w14:textId="77777777" w:rsidTr="004B19E8">
        <w:tc>
          <w:tcPr>
            <w:tcW w:w="371" w:type="pct"/>
            <w:vAlign w:val="center"/>
          </w:tcPr>
          <w:p w14:paraId="6FC33BF5"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3.3.</w:t>
            </w:r>
          </w:p>
        </w:tc>
        <w:tc>
          <w:tcPr>
            <w:tcW w:w="2498" w:type="pct"/>
            <w:vAlign w:val="center"/>
          </w:tcPr>
          <w:p w14:paraId="2FE00B6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Эскалаторы</w:t>
            </w:r>
          </w:p>
        </w:tc>
        <w:tc>
          <w:tcPr>
            <w:tcW w:w="2131" w:type="pct"/>
            <w:vAlign w:val="center"/>
          </w:tcPr>
          <w:p w14:paraId="41217F4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36AC5F1C" w14:textId="77777777" w:rsidTr="004B19E8">
        <w:tc>
          <w:tcPr>
            <w:tcW w:w="371" w:type="pct"/>
            <w:vAlign w:val="center"/>
          </w:tcPr>
          <w:p w14:paraId="2EA4A3F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3.4.</w:t>
            </w:r>
          </w:p>
        </w:tc>
        <w:tc>
          <w:tcPr>
            <w:tcW w:w="2498" w:type="pct"/>
            <w:vAlign w:val="center"/>
          </w:tcPr>
          <w:p w14:paraId="7D31F51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009386F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712BA7F" w14:textId="77777777" w:rsidTr="004B19E8">
        <w:tc>
          <w:tcPr>
            <w:tcW w:w="371" w:type="pct"/>
            <w:vAlign w:val="center"/>
          </w:tcPr>
          <w:p w14:paraId="0DC9785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3.5.</w:t>
            </w:r>
          </w:p>
        </w:tc>
        <w:tc>
          <w:tcPr>
            <w:tcW w:w="2498" w:type="pct"/>
            <w:vAlign w:val="center"/>
          </w:tcPr>
          <w:p w14:paraId="05194A6A"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Тали, тельферы, лебедки</w:t>
            </w:r>
          </w:p>
        </w:tc>
        <w:tc>
          <w:tcPr>
            <w:tcW w:w="2131" w:type="pct"/>
            <w:vAlign w:val="center"/>
          </w:tcPr>
          <w:p w14:paraId="3648849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62F40195" w14:textId="77777777" w:rsidTr="004B19E8">
        <w:tc>
          <w:tcPr>
            <w:tcW w:w="371" w:type="pct"/>
            <w:vAlign w:val="center"/>
          </w:tcPr>
          <w:p w14:paraId="44894B5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4.</w:t>
            </w:r>
          </w:p>
        </w:tc>
        <w:tc>
          <w:tcPr>
            <w:tcW w:w="2498" w:type="pct"/>
            <w:vAlign w:val="center"/>
          </w:tcPr>
          <w:p w14:paraId="621D1596"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0D1FD6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7FD0BA97" w14:textId="77777777" w:rsidTr="004B19E8">
        <w:tc>
          <w:tcPr>
            <w:tcW w:w="371" w:type="pct"/>
            <w:vAlign w:val="center"/>
          </w:tcPr>
          <w:p w14:paraId="45ED99CE"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4.1.</w:t>
            </w:r>
          </w:p>
        </w:tc>
        <w:tc>
          <w:tcPr>
            <w:tcW w:w="2498" w:type="pct"/>
            <w:vAlign w:val="center"/>
          </w:tcPr>
          <w:p w14:paraId="47324429"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Тепловые пункты</w:t>
            </w:r>
          </w:p>
        </w:tc>
        <w:tc>
          <w:tcPr>
            <w:tcW w:w="2131" w:type="pct"/>
            <w:vAlign w:val="center"/>
          </w:tcPr>
          <w:p w14:paraId="6E6DA7F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B4DE4F9" w14:textId="77777777" w:rsidTr="004B19E8">
        <w:tc>
          <w:tcPr>
            <w:tcW w:w="371" w:type="pct"/>
            <w:vAlign w:val="center"/>
          </w:tcPr>
          <w:p w14:paraId="05931E6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4.2.</w:t>
            </w:r>
          </w:p>
        </w:tc>
        <w:tc>
          <w:tcPr>
            <w:tcW w:w="2498" w:type="pct"/>
            <w:vAlign w:val="center"/>
          </w:tcPr>
          <w:p w14:paraId="78013BE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Узлы учета расхода тепла</w:t>
            </w:r>
          </w:p>
        </w:tc>
        <w:tc>
          <w:tcPr>
            <w:tcW w:w="2131" w:type="pct"/>
            <w:vAlign w:val="center"/>
          </w:tcPr>
          <w:p w14:paraId="62636CB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45B4FEC1" w14:textId="77777777" w:rsidTr="004B19E8">
        <w:tc>
          <w:tcPr>
            <w:tcW w:w="371" w:type="pct"/>
            <w:vAlign w:val="center"/>
          </w:tcPr>
          <w:p w14:paraId="1655E50C"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4.3.</w:t>
            </w:r>
          </w:p>
        </w:tc>
        <w:tc>
          <w:tcPr>
            <w:tcW w:w="2498" w:type="pct"/>
            <w:vAlign w:val="center"/>
          </w:tcPr>
          <w:p w14:paraId="7840C6DC"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6819ED64"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3AD4DA8E" w14:textId="77777777" w:rsidTr="004B19E8">
        <w:tc>
          <w:tcPr>
            <w:tcW w:w="371" w:type="pct"/>
            <w:vAlign w:val="center"/>
          </w:tcPr>
          <w:p w14:paraId="4B9DFB65"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4.4.</w:t>
            </w:r>
          </w:p>
        </w:tc>
        <w:tc>
          <w:tcPr>
            <w:tcW w:w="2498" w:type="pct"/>
            <w:vAlign w:val="center"/>
          </w:tcPr>
          <w:p w14:paraId="06C21DE6"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6001A99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50F2C6C" w14:textId="77777777" w:rsidTr="004B19E8">
        <w:tc>
          <w:tcPr>
            <w:tcW w:w="371" w:type="pct"/>
            <w:vAlign w:val="center"/>
          </w:tcPr>
          <w:p w14:paraId="12D1505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4.5.</w:t>
            </w:r>
          </w:p>
        </w:tc>
        <w:tc>
          <w:tcPr>
            <w:tcW w:w="2498" w:type="pct"/>
            <w:vAlign w:val="center"/>
          </w:tcPr>
          <w:p w14:paraId="0304739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Насосное оборудование</w:t>
            </w:r>
          </w:p>
        </w:tc>
        <w:tc>
          <w:tcPr>
            <w:tcW w:w="2131" w:type="pct"/>
            <w:vAlign w:val="center"/>
          </w:tcPr>
          <w:p w14:paraId="5CD290F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85C3BC1" w14:textId="77777777" w:rsidTr="004B19E8">
        <w:tc>
          <w:tcPr>
            <w:tcW w:w="371" w:type="pct"/>
            <w:vAlign w:val="center"/>
          </w:tcPr>
          <w:p w14:paraId="0227DE9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4.4.</w:t>
            </w:r>
          </w:p>
        </w:tc>
        <w:tc>
          <w:tcPr>
            <w:tcW w:w="2498" w:type="pct"/>
            <w:vAlign w:val="center"/>
          </w:tcPr>
          <w:p w14:paraId="4E91FE0C"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51CBF3FE"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32B288C6" w14:textId="77777777" w:rsidTr="004B19E8">
        <w:tc>
          <w:tcPr>
            <w:tcW w:w="371" w:type="pct"/>
            <w:vAlign w:val="center"/>
          </w:tcPr>
          <w:p w14:paraId="256D24D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4.5.</w:t>
            </w:r>
          </w:p>
        </w:tc>
        <w:tc>
          <w:tcPr>
            <w:tcW w:w="2498" w:type="pct"/>
            <w:vAlign w:val="center"/>
          </w:tcPr>
          <w:p w14:paraId="672B421E"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9455F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424B1522" w14:textId="77777777" w:rsidTr="004B19E8">
        <w:tc>
          <w:tcPr>
            <w:tcW w:w="371" w:type="pct"/>
            <w:vAlign w:val="center"/>
          </w:tcPr>
          <w:p w14:paraId="0635D59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4.6.</w:t>
            </w:r>
          </w:p>
        </w:tc>
        <w:tc>
          <w:tcPr>
            <w:tcW w:w="2498" w:type="pct"/>
            <w:vAlign w:val="center"/>
          </w:tcPr>
          <w:p w14:paraId="5A4F058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Приборы отопления</w:t>
            </w:r>
          </w:p>
        </w:tc>
        <w:tc>
          <w:tcPr>
            <w:tcW w:w="2131" w:type="pct"/>
            <w:vAlign w:val="center"/>
          </w:tcPr>
          <w:p w14:paraId="24934F04"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0516176F" w14:textId="77777777" w:rsidTr="004B19E8">
        <w:tc>
          <w:tcPr>
            <w:tcW w:w="371" w:type="pct"/>
            <w:vAlign w:val="center"/>
          </w:tcPr>
          <w:p w14:paraId="55769A8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5</w:t>
            </w:r>
          </w:p>
        </w:tc>
        <w:tc>
          <w:tcPr>
            <w:tcW w:w="2498" w:type="pct"/>
            <w:vAlign w:val="center"/>
          </w:tcPr>
          <w:p w14:paraId="421343C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81CD4A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282F324C" w14:textId="77777777" w:rsidTr="004B19E8">
        <w:tc>
          <w:tcPr>
            <w:tcW w:w="371" w:type="pct"/>
            <w:vAlign w:val="center"/>
          </w:tcPr>
          <w:p w14:paraId="3B8DA304"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5.1.</w:t>
            </w:r>
          </w:p>
        </w:tc>
        <w:tc>
          <w:tcPr>
            <w:tcW w:w="2498" w:type="pct"/>
            <w:vAlign w:val="center"/>
          </w:tcPr>
          <w:p w14:paraId="43B391F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AF29AF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3E5AA75F" w14:textId="77777777" w:rsidTr="004B19E8">
        <w:tc>
          <w:tcPr>
            <w:tcW w:w="371" w:type="pct"/>
            <w:vAlign w:val="center"/>
          </w:tcPr>
          <w:p w14:paraId="35A9552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5.2.</w:t>
            </w:r>
          </w:p>
        </w:tc>
        <w:tc>
          <w:tcPr>
            <w:tcW w:w="2498" w:type="pct"/>
            <w:vAlign w:val="center"/>
          </w:tcPr>
          <w:p w14:paraId="3C35180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BE6BFD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215155AE" w14:textId="77777777" w:rsidTr="004B19E8">
        <w:tc>
          <w:tcPr>
            <w:tcW w:w="371" w:type="pct"/>
            <w:vAlign w:val="center"/>
          </w:tcPr>
          <w:p w14:paraId="36D3C28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5.3.</w:t>
            </w:r>
          </w:p>
        </w:tc>
        <w:tc>
          <w:tcPr>
            <w:tcW w:w="2498" w:type="pct"/>
            <w:vAlign w:val="center"/>
          </w:tcPr>
          <w:p w14:paraId="74DB694C"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0636CCA"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009575EE" w14:textId="77777777" w:rsidTr="004B19E8">
        <w:tc>
          <w:tcPr>
            <w:tcW w:w="371" w:type="pct"/>
            <w:vAlign w:val="center"/>
          </w:tcPr>
          <w:p w14:paraId="4850B4F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5.4.</w:t>
            </w:r>
          </w:p>
        </w:tc>
        <w:tc>
          <w:tcPr>
            <w:tcW w:w="2498" w:type="pct"/>
            <w:vAlign w:val="center"/>
          </w:tcPr>
          <w:p w14:paraId="5B3AA5B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Насосное оборудование</w:t>
            </w:r>
          </w:p>
        </w:tc>
        <w:tc>
          <w:tcPr>
            <w:tcW w:w="2131" w:type="pct"/>
            <w:vAlign w:val="center"/>
          </w:tcPr>
          <w:p w14:paraId="73F45CB5"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F29439F" w14:textId="77777777" w:rsidTr="004B19E8">
        <w:tc>
          <w:tcPr>
            <w:tcW w:w="371" w:type="pct"/>
            <w:vAlign w:val="center"/>
          </w:tcPr>
          <w:p w14:paraId="00D9EDC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5.5.</w:t>
            </w:r>
          </w:p>
        </w:tc>
        <w:tc>
          <w:tcPr>
            <w:tcW w:w="2498" w:type="pct"/>
            <w:vAlign w:val="center"/>
          </w:tcPr>
          <w:p w14:paraId="4383954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Водосчетчики</w:t>
            </w:r>
          </w:p>
        </w:tc>
        <w:tc>
          <w:tcPr>
            <w:tcW w:w="2131" w:type="pct"/>
            <w:vAlign w:val="center"/>
          </w:tcPr>
          <w:p w14:paraId="2A01B92A"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77A8969" w14:textId="77777777" w:rsidTr="004B19E8">
        <w:tc>
          <w:tcPr>
            <w:tcW w:w="371" w:type="pct"/>
            <w:vAlign w:val="center"/>
          </w:tcPr>
          <w:p w14:paraId="0D13E98E"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5.6.</w:t>
            </w:r>
          </w:p>
        </w:tc>
        <w:tc>
          <w:tcPr>
            <w:tcW w:w="2498" w:type="pct"/>
            <w:vAlign w:val="center"/>
          </w:tcPr>
          <w:p w14:paraId="4FF3A84E"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518C894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37E53ACD" w14:textId="77777777" w:rsidTr="004B19E8">
        <w:tc>
          <w:tcPr>
            <w:tcW w:w="371" w:type="pct"/>
            <w:vAlign w:val="center"/>
          </w:tcPr>
          <w:p w14:paraId="52F6523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w:t>
            </w:r>
          </w:p>
        </w:tc>
        <w:tc>
          <w:tcPr>
            <w:tcW w:w="2498" w:type="pct"/>
            <w:vAlign w:val="center"/>
          </w:tcPr>
          <w:p w14:paraId="4EBCF659"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4243A38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3A123FF2" w14:textId="77777777" w:rsidTr="004B19E8">
        <w:tc>
          <w:tcPr>
            <w:tcW w:w="371" w:type="pct"/>
            <w:vAlign w:val="center"/>
          </w:tcPr>
          <w:p w14:paraId="700D8C4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6.1.</w:t>
            </w:r>
          </w:p>
        </w:tc>
        <w:tc>
          <w:tcPr>
            <w:tcW w:w="2498" w:type="pct"/>
            <w:vAlign w:val="center"/>
          </w:tcPr>
          <w:p w14:paraId="52CAAC3F"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Вентиляторы</w:t>
            </w:r>
          </w:p>
        </w:tc>
        <w:tc>
          <w:tcPr>
            <w:tcW w:w="2131" w:type="pct"/>
            <w:vAlign w:val="center"/>
          </w:tcPr>
          <w:p w14:paraId="443ED8DC"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6281C68F" w14:textId="77777777" w:rsidTr="004B19E8">
        <w:tc>
          <w:tcPr>
            <w:tcW w:w="371" w:type="pct"/>
            <w:vAlign w:val="center"/>
          </w:tcPr>
          <w:p w14:paraId="692C0074"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6.2.</w:t>
            </w:r>
          </w:p>
        </w:tc>
        <w:tc>
          <w:tcPr>
            <w:tcW w:w="2498" w:type="pct"/>
            <w:vAlign w:val="center"/>
          </w:tcPr>
          <w:p w14:paraId="581A3E4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01D4F9DA"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6A7A14FA" w14:textId="77777777" w:rsidTr="004B19E8">
        <w:tc>
          <w:tcPr>
            <w:tcW w:w="371" w:type="pct"/>
            <w:vAlign w:val="center"/>
          </w:tcPr>
          <w:p w14:paraId="27AB35C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6.3.</w:t>
            </w:r>
          </w:p>
        </w:tc>
        <w:tc>
          <w:tcPr>
            <w:tcW w:w="2498" w:type="pct"/>
            <w:vAlign w:val="center"/>
          </w:tcPr>
          <w:p w14:paraId="6E3B6F0E"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Увлажнители</w:t>
            </w:r>
          </w:p>
        </w:tc>
        <w:tc>
          <w:tcPr>
            <w:tcW w:w="2131" w:type="pct"/>
            <w:vAlign w:val="center"/>
          </w:tcPr>
          <w:p w14:paraId="792062C5"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4CC3AC99" w14:textId="77777777" w:rsidTr="004B19E8">
        <w:tc>
          <w:tcPr>
            <w:tcW w:w="371" w:type="pct"/>
            <w:vAlign w:val="center"/>
          </w:tcPr>
          <w:p w14:paraId="6883ACEF"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6.4.</w:t>
            </w:r>
          </w:p>
        </w:tc>
        <w:tc>
          <w:tcPr>
            <w:tcW w:w="2498" w:type="pct"/>
            <w:vAlign w:val="center"/>
          </w:tcPr>
          <w:p w14:paraId="1E8E3F2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Воздухоочистители</w:t>
            </w:r>
          </w:p>
        </w:tc>
        <w:tc>
          <w:tcPr>
            <w:tcW w:w="2131" w:type="pct"/>
            <w:vAlign w:val="center"/>
          </w:tcPr>
          <w:p w14:paraId="521A0F24"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6CF2615A" w14:textId="77777777" w:rsidTr="004B19E8">
        <w:tc>
          <w:tcPr>
            <w:tcW w:w="371" w:type="pct"/>
            <w:vAlign w:val="center"/>
          </w:tcPr>
          <w:p w14:paraId="09C13F3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6.5.</w:t>
            </w:r>
          </w:p>
        </w:tc>
        <w:tc>
          <w:tcPr>
            <w:tcW w:w="2498" w:type="pct"/>
            <w:vAlign w:val="center"/>
          </w:tcPr>
          <w:p w14:paraId="55A35F26"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Тепловые завесы</w:t>
            </w:r>
          </w:p>
        </w:tc>
        <w:tc>
          <w:tcPr>
            <w:tcW w:w="2131" w:type="pct"/>
            <w:vAlign w:val="center"/>
          </w:tcPr>
          <w:p w14:paraId="77860ECA"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4F719F76" w14:textId="77777777" w:rsidTr="004B19E8">
        <w:tc>
          <w:tcPr>
            <w:tcW w:w="371" w:type="pct"/>
            <w:vAlign w:val="center"/>
          </w:tcPr>
          <w:p w14:paraId="298DB135"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6.6.</w:t>
            </w:r>
          </w:p>
        </w:tc>
        <w:tc>
          <w:tcPr>
            <w:tcW w:w="2498" w:type="pct"/>
            <w:vAlign w:val="center"/>
          </w:tcPr>
          <w:p w14:paraId="3BD40D4E"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510F350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3FE8CC59" w14:textId="77777777" w:rsidTr="004B19E8">
        <w:tc>
          <w:tcPr>
            <w:tcW w:w="371" w:type="pct"/>
            <w:vAlign w:val="center"/>
          </w:tcPr>
          <w:p w14:paraId="54FF56DF"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6.7.</w:t>
            </w:r>
          </w:p>
        </w:tc>
        <w:tc>
          <w:tcPr>
            <w:tcW w:w="2498" w:type="pct"/>
            <w:vAlign w:val="center"/>
          </w:tcPr>
          <w:p w14:paraId="62B47D2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413240B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22DDE3CC" w14:textId="77777777" w:rsidTr="004B19E8">
        <w:tc>
          <w:tcPr>
            <w:tcW w:w="371" w:type="pct"/>
            <w:vAlign w:val="center"/>
          </w:tcPr>
          <w:p w14:paraId="60F44A7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6.8.</w:t>
            </w:r>
          </w:p>
        </w:tc>
        <w:tc>
          <w:tcPr>
            <w:tcW w:w="2498" w:type="pct"/>
            <w:vAlign w:val="center"/>
          </w:tcPr>
          <w:p w14:paraId="16D8E8A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6153F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51377F0" w14:textId="77777777" w:rsidTr="004B19E8">
        <w:tc>
          <w:tcPr>
            <w:tcW w:w="371" w:type="pct"/>
            <w:vAlign w:val="center"/>
          </w:tcPr>
          <w:p w14:paraId="3578D92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6.9.</w:t>
            </w:r>
          </w:p>
        </w:tc>
        <w:tc>
          <w:tcPr>
            <w:tcW w:w="2498" w:type="pct"/>
            <w:vAlign w:val="center"/>
          </w:tcPr>
          <w:p w14:paraId="782EC6E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3590F4FE"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39FFA27" w14:textId="77777777" w:rsidTr="004B19E8">
        <w:tc>
          <w:tcPr>
            <w:tcW w:w="371" w:type="pct"/>
            <w:vAlign w:val="center"/>
          </w:tcPr>
          <w:p w14:paraId="26ECE67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6.10.</w:t>
            </w:r>
          </w:p>
        </w:tc>
        <w:tc>
          <w:tcPr>
            <w:tcW w:w="2498" w:type="pct"/>
            <w:vAlign w:val="center"/>
          </w:tcPr>
          <w:p w14:paraId="69531B0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43FEE26"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6EEDC860" w14:textId="77777777" w:rsidTr="004B19E8">
        <w:tc>
          <w:tcPr>
            <w:tcW w:w="371" w:type="pct"/>
            <w:vAlign w:val="center"/>
          </w:tcPr>
          <w:p w14:paraId="7B4C758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6.12.</w:t>
            </w:r>
          </w:p>
        </w:tc>
        <w:tc>
          <w:tcPr>
            <w:tcW w:w="2498" w:type="pct"/>
            <w:vAlign w:val="center"/>
          </w:tcPr>
          <w:p w14:paraId="3F464B5C"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06C5D7A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06CEEE36" w14:textId="77777777" w:rsidTr="004B19E8">
        <w:tc>
          <w:tcPr>
            <w:tcW w:w="371" w:type="pct"/>
            <w:vAlign w:val="center"/>
          </w:tcPr>
          <w:p w14:paraId="332CEE0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6.13.</w:t>
            </w:r>
          </w:p>
        </w:tc>
        <w:tc>
          <w:tcPr>
            <w:tcW w:w="2498" w:type="pct"/>
            <w:vAlign w:val="center"/>
          </w:tcPr>
          <w:p w14:paraId="5DB3823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xml:space="preserve">Центральные, мультизональные (системы типа </w:t>
            </w:r>
            <w:r w:rsidRPr="001636C1">
              <w:rPr>
                <w:rFonts w:ascii="Times New Roman" w:eastAsia="Times New Roman" w:hAnsi="Times New Roman" w:cs="Times New Roman"/>
                <w:sz w:val="24"/>
                <w:szCs w:val="24"/>
                <w:lang w:val="en-US" w:eastAsia="ru-RU"/>
              </w:rPr>
              <w:t>VRV</w:t>
            </w:r>
            <w:r w:rsidRPr="001636C1">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A9665DF"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685FEC09" w14:textId="77777777" w:rsidTr="004B19E8">
        <w:tc>
          <w:tcPr>
            <w:tcW w:w="371" w:type="pct"/>
            <w:vAlign w:val="center"/>
          </w:tcPr>
          <w:p w14:paraId="4B954B0F"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6.14.</w:t>
            </w:r>
          </w:p>
        </w:tc>
        <w:tc>
          <w:tcPr>
            <w:tcW w:w="2498" w:type="pct"/>
            <w:vAlign w:val="center"/>
          </w:tcPr>
          <w:p w14:paraId="396D563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3290642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7F69C325" w14:textId="77777777" w:rsidTr="004B19E8">
        <w:tc>
          <w:tcPr>
            <w:tcW w:w="371" w:type="pct"/>
            <w:vAlign w:val="center"/>
          </w:tcPr>
          <w:p w14:paraId="42EEFF5E"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6.15.</w:t>
            </w:r>
          </w:p>
        </w:tc>
        <w:tc>
          <w:tcPr>
            <w:tcW w:w="2498" w:type="pct"/>
            <w:vAlign w:val="center"/>
          </w:tcPr>
          <w:p w14:paraId="65C79AC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589B82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3D9D0304" w14:textId="77777777" w:rsidTr="004B19E8">
        <w:tc>
          <w:tcPr>
            <w:tcW w:w="371" w:type="pct"/>
            <w:vAlign w:val="center"/>
          </w:tcPr>
          <w:p w14:paraId="177057A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6.16</w:t>
            </w:r>
          </w:p>
        </w:tc>
        <w:tc>
          <w:tcPr>
            <w:tcW w:w="2498" w:type="pct"/>
            <w:vAlign w:val="center"/>
          </w:tcPr>
          <w:p w14:paraId="4BDE98A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592038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A18E466" w14:textId="77777777" w:rsidTr="004B19E8">
        <w:tc>
          <w:tcPr>
            <w:tcW w:w="371" w:type="pct"/>
            <w:vAlign w:val="center"/>
          </w:tcPr>
          <w:p w14:paraId="4B898F29"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6.17.</w:t>
            </w:r>
          </w:p>
        </w:tc>
        <w:tc>
          <w:tcPr>
            <w:tcW w:w="2498" w:type="pct"/>
            <w:vAlign w:val="center"/>
          </w:tcPr>
          <w:p w14:paraId="7746088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Выносные конденсаторы</w:t>
            </w:r>
          </w:p>
        </w:tc>
        <w:tc>
          <w:tcPr>
            <w:tcW w:w="2131" w:type="pct"/>
            <w:vAlign w:val="center"/>
          </w:tcPr>
          <w:p w14:paraId="54C163A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42A2414C" w14:textId="77777777" w:rsidTr="004B19E8">
        <w:tc>
          <w:tcPr>
            <w:tcW w:w="371" w:type="pct"/>
            <w:vAlign w:val="center"/>
          </w:tcPr>
          <w:p w14:paraId="47FED1A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6.18.</w:t>
            </w:r>
          </w:p>
        </w:tc>
        <w:tc>
          <w:tcPr>
            <w:tcW w:w="2498" w:type="pct"/>
            <w:vAlign w:val="center"/>
          </w:tcPr>
          <w:p w14:paraId="15BDE124"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Градирни</w:t>
            </w:r>
          </w:p>
        </w:tc>
        <w:tc>
          <w:tcPr>
            <w:tcW w:w="2131" w:type="pct"/>
            <w:vAlign w:val="center"/>
          </w:tcPr>
          <w:p w14:paraId="3072E404"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561C6268" w14:textId="77777777" w:rsidTr="004B19E8">
        <w:tc>
          <w:tcPr>
            <w:tcW w:w="371" w:type="pct"/>
            <w:vAlign w:val="center"/>
          </w:tcPr>
          <w:p w14:paraId="65AFE44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6.19.</w:t>
            </w:r>
          </w:p>
        </w:tc>
        <w:tc>
          <w:tcPr>
            <w:tcW w:w="2498" w:type="pct"/>
            <w:vAlign w:val="center"/>
          </w:tcPr>
          <w:p w14:paraId="27D4CE8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2A0327D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034C12C5" w14:textId="77777777" w:rsidTr="004B19E8">
        <w:tc>
          <w:tcPr>
            <w:tcW w:w="371" w:type="pct"/>
            <w:vAlign w:val="center"/>
          </w:tcPr>
          <w:p w14:paraId="19F820E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6.20.</w:t>
            </w:r>
          </w:p>
        </w:tc>
        <w:tc>
          <w:tcPr>
            <w:tcW w:w="2498" w:type="pct"/>
            <w:vAlign w:val="center"/>
          </w:tcPr>
          <w:p w14:paraId="5F13E236"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8DA21B6"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003E93E9" w14:textId="77777777" w:rsidTr="004B19E8">
        <w:tc>
          <w:tcPr>
            <w:tcW w:w="371" w:type="pct"/>
            <w:vAlign w:val="center"/>
          </w:tcPr>
          <w:p w14:paraId="1878C644"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6.21.</w:t>
            </w:r>
          </w:p>
        </w:tc>
        <w:tc>
          <w:tcPr>
            <w:tcW w:w="2498" w:type="pct"/>
            <w:vAlign w:val="center"/>
          </w:tcPr>
          <w:p w14:paraId="6C5AE91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6ADAFCF"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62E1E905" w14:textId="77777777" w:rsidTr="004B19E8">
        <w:tc>
          <w:tcPr>
            <w:tcW w:w="371" w:type="pct"/>
            <w:vAlign w:val="center"/>
          </w:tcPr>
          <w:p w14:paraId="7BBD00EC"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6.22.</w:t>
            </w:r>
          </w:p>
        </w:tc>
        <w:tc>
          <w:tcPr>
            <w:tcW w:w="2498" w:type="pct"/>
            <w:vAlign w:val="center"/>
          </w:tcPr>
          <w:p w14:paraId="1CD94F2E"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57BF59B9"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3CCA844B" w14:textId="77777777" w:rsidTr="004B19E8">
        <w:tc>
          <w:tcPr>
            <w:tcW w:w="371" w:type="pct"/>
            <w:vAlign w:val="center"/>
          </w:tcPr>
          <w:p w14:paraId="0FB5445A"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6.23.</w:t>
            </w:r>
          </w:p>
        </w:tc>
        <w:tc>
          <w:tcPr>
            <w:tcW w:w="2498" w:type="pct"/>
            <w:vAlign w:val="center"/>
          </w:tcPr>
          <w:p w14:paraId="380BFAE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3EA43679"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6CB7F59" w14:textId="77777777" w:rsidTr="004B19E8">
        <w:tc>
          <w:tcPr>
            <w:tcW w:w="371" w:type="pct"/>
            <w:vAlign w:val="center"/>
          </w:tcPr>
          <w:p w14:paraId="4041FDE6"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6.24.</w:t>
            </w:r>
          </w:p>
        </w:tc>
        <w:tc>
          <w:tcPr>
            <w:tcW w:w="2498" w:type="pct"/>
            <w:vAlign w:val="center"/>
          </w:tcPr>
          <w:p w14:paraId="3EB6336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Дренажные насосы</w:t>
            </w:r>
          </w:p>
        </w:tc>
        <w:tc>
          <w:tcPr>
            <w:tcW w:w="2131" w:type="pct"/>
            <w:vAlign w:val="center"/>
          </w:tcPr>
          <w:p w14:paraId="6EDFB26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76FFFDBE" w14:textId="77777777" w:rsidTr="004B19E8">
        <w:tc>
          <w:tcPr>
            <w:tcW w:w="371" w:type="pct"/>
            <w:vAlign w:val="center"/>
          </w:tcPr>
          <w:p w14:paraId="17E124B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6.25.</w:t>
            </w:r>
          </w:p>
        </w:tc>
        <w:tc>
          <w:tcPr>
            <w:tcW w:w="2498" w:type="pct"/>
            <w:vAlign w:val="center"/>
          </w:tcPr>
          <w:p w14:paraId="334A60D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771E236"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1E663196" w14:textId="77777777" w:rsidTr="004B19E8">
        <w:tc>
          <w:tcPr>
            <w:tcW w:w="371" w:type="pct"/>
            <w:vAlign w:val="center"/>
          </w:tcPr>
          <w:p w14:paraId="55B650D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7.</w:t>
            </w:r>
          </w:p>
        </w:tc>
        <w:tc>
          <w:tcPr>
            <w:tcW w:w="2498" w:type="pct"/>
            <w:vAlign w:val="center"/>
          </w:tcPr>
          <w:p w14:paraId="4E483AD2"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40567A6"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06162C29" w14:textId="77777777" w:rsidTr="004B19E8">
        <w:tc>
          <w:tcPr>
            <w:tcW w:w="371" w:type="pct"/>
            <w:vAlign w:val="center"/>
          </w:tcPr>
          <w:p w14:paraId="5188F8A5"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8.</w:t>
            </w:r>
          </w:p>
        </w:tc>
        <w:tc>
          <w:tcPr>
            <w:tcW w:w="2498" w:type="pct"/>
            <w:vAlign w:val="center"/>
          </w:tcPr>
          <w:p w14:paraId="0EB7B1C7"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82BDEFC"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6CB95B22" w14:textId="77777777" w:rsidTr="004B19E8">
        <w:tc>
          <w:tcPr>
            <w:tcW w:w="371" w:type="pct"/>
            <w:vAlign w:val="center"/>
          </w:tcPr>
          <w:p w14:paraId="1BA8E6BB"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9.</w:t>
            </w:r>
          </w:p>
        </w:tc>
        <w:tc>
          <w:tcPr>
            <w:tcW w:w="2498" w:type="pct"/>
            <w:vAlign w:val="center"/>
          </w:tcPr>
          <w:p w14:paraId="39A8528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0971C5AE"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74D3685B" w14:textId="77777777" w:rsidTr="004B19E8">
        <w:tc>
          <w:tcPr>
            <w:tcW w:w="371" w:type="pct"/>
            <w:vAlign w:val="center"/>
          </w:tcPr>
          <w:p w14:paraId="1DEA06AA"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10</w:t>
            </w:r>
          </w:p>
        </w:tc>
        <w:tc>
          <w:tcPr>
            <w:tcW w:w="2498" w:type="pct"/>
            <w:vAlign w:val="center"/>
          </w:tcPr>
          <w:p w14:paraId="360E5D0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013DB5D"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5D7B94AE" w14:textId="77777777" w:rsidTr="004B19E8">
        <w:tc>
          <w:tcPr>
            <w:tcW w:w="371" w:type="pct"/>
            <w:vAlign w:val="center"/>
          </w:tcPr>
          <w:p w14:paraId="6D5768A3"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11</w:t>
            </w:r>
          </w:p>
        </w:tc>
        <w:tc>
          <w:tcPr>
            <w:tcW w:w="2498" w:type="pct"/>
            <w:vAlign w:val="center"/>
          </w:tcPr>
          <w:p w14:paraId="4D561F8A"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04C161"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348FE5E8" w14:textId="77777777" w:rsidTr="004B19E8">
        <w:tc>
          <w:tcPr>
            <w:tcW w:w="371" w:type="pct"/>
            <w:vAlign w:val="center"/>
          </w:tcPr>
          <w:p w14:paraId="6903CD85"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12</w:t>
            </w:r>
          </w:p>
        </w:tc>
        <w:tc>
          <w:tcPr>
            <w:tcW w:w="2498" w:type="pct"/>
            <w:vAlign w:val="center"/>
          </w:tcPr>
          <w:p w14:paraId="51F06040"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95789"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4019B" w:rsidRPr="001636C1" w14:paraId="21A56541" w14:textId="77777777" w:rsidTr="004B19E8">
        <w:tc>
          <w:tcPr>
            <w:tcW w:w="371" w:type="pct"/>
            <w:vAlign w:val="center"/>
          </w:tcPr>
          <w:p w14:paraId="0F73C588"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13</w:t>
            </w:r>
          </w:p>
        </w:tc>
        <w:tc>
          <w:tcPr>
            <w:tcW w:w="2498" w:type="pct"/>
            <w:vAlign w:val="center"/>
          </w:tcPr>
          <w:p w14:paraId="676DBA7C"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981D35" w14:textId="77777777" w:rsidR="0094019B" w:rsidRPr="001636C1" w:rsidRDefault="0094019B" w:rsidP="004B19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12A30C6"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недостатки: _________________________________________________________</w:t>
      </w:r>
    </w:p>
    <w:p w14:paraId="2A9E04AE"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B265E82"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A0445CA"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xml:space="preserve">- </w:t>
      </w:r>
      <w:r w:rsidRPr="001636C1">
        <w:rPr>
          <w:rFonts w:ascii="Times New Roman" w:eastAsia="Times New Roman" w:hAnsi="Times New Roman" w:cs="Times New Roman"/>
          <w:b/>
          <w:sz w:val="24"/>
          <w:szCs w:val="24"/>
          <w:lang w:eastAsia="ru-RU"/>
        </w:rPr>
        <w:t>прилегающая территория</w:t>
      </w:r>
      <w:r w:rsidRPr="001636C1">
        <w:rPr>
          <w:rFonts w:ascii="Times New Roman" w:eastAsia="Times New Roman" w:hAnsi="Times New Roman" w:cs="Times New Roman"/>
          <w:sz w:val="24"/>
          <w:szCs w:val="24"/>
          <w:lang w:eastAsia="ru-RU"/>
        </w:rPr>
        <w:t>: ________________________________________________</w:t>
      </w:r>
    </w:p>
    <w:p w14:paraId="70F648CC" w14:textId="77777777" w:rsidR="0094019B" w:rsidRPr="001636C1" w:rsidRDefault="0094019B" w:rsidP="0094019B">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vertAlign w:val="superscript"/>
          <w:lang w:eastAsia="ru-RU"/>
        </w:rPr>
        <w:t>(перечислить тротуары, озеленение, другое)</w:t>
      </w:r>
    </w:p>
    <w:p w14:paraId="3353A1F6"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состояние: __________________________________________________________</w:t>
      </w:r>
    </w:p>
    <w:p w14:paraId="2A792AEB" w14:textId="77777777" w:rsidR="0094019B" w:rsidRPr="001636C1" w:rsidRDefault="0094019B" w:rsidP="0094019B">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057036F7"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ab/>
        <w:t>недостатки: _________________________________________________________</w:t>
      </w:r>
    </w:p>
    <w:p w14:paraId="3CF9610C"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lang w:eastAsia="ru-RU"/>
        </w:rPr>
        <w:tab/>
      </w:r>
      <w:r w:rsidRPr="001636C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60CCF7E"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480EF36"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b/>
          <w:sz w:val="24"/>
          <w:szCs w:val="24"/>
          <w:lang w:eastAsia="ru-RU"/>
        </w:rPr>
        <w:t>- иное</w:t>
      </w:r>
      <w:r w:rsidRPr="001636C1">
        <w:rPr>
          <w:rFonts w:ascii="Times New Roman" w:eastAsia="Times New Roman" w:hAnsi="Times New Roman" w:cs="Times New Roman"/>
          <w:sz w:val="24"/>
          <w:szCs w:val="24"/>
          <w:lang w:eastAsia="ru-RU"/>
        </w:rPr>
        <w:t xml:space="preserve"> ____________________________________________________________________</w:t>
      </w:r>
    </w:p>
    <w:p w14:paraId="1165CDAD"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901E6C"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xml:space="preserve">_____________________________________________________________________________. </w:t>
      </w:r>
      <w:r w:rsidRPr="001636C1">
        <w:rPr>
          <w:rFonts w:ascii="Times New Roman" w:eastAsia="Times New Roman" w:hAnsi="Times New Roman" w:cs="Times New Roman"/>
          <w:sz w:val="24"/>
          <w:szCs w:val="24"/>
          <w:vertAlign w:val="superscript"/>
          <w:lang w:eastAsia="ru-RU"/>
        </w:rPr>
        <w:footnoteReference w:id="57"/>
      </w:r>
    </w:p>
    <w:p w14:paraId="78EBCE07" w14:textId="77777777" w:rsidR="0094019B" w:rsidRPr="001636C1" w:rsidRDefault="0094019B" w:rsidP="0094019B">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1636C1">
        <w:rPr>
          <w:rFonts w:ascii="Times New Roman" w:eastAsia="Times New Roman" w:hAnsi="Times New Roman" w:cs="Times New Roman"/>
          <w:sz w:val="20"/>
          <w:szCs w:val="20"/>
          <w:vertAlign w:val="superscript"/>
          <w:lang w:eastAsia="ru-RU"/>
        </w:rPr>
        <w:footnoteReference w:id="58"/>
      </w:r>
      <w:r w:rsidRPr="001636C1">
        <w:rPr>
          <w:rFonts w:ascii="Times New Roman" w:eastAsia="Times New Roman" w:hAnsi="Times New Roman" w:cs="Times New Roman"/>
          <w:sz w:val="24"/>
          <w:szCs w:val="24"/>
          <w:lang w:eastAsia="ru-RU"/>
        </w:rPr>
        <w:t>:</w:t>
      </w:r>
    </w:p>
    <w:p w14:paraId="094BD69C"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электричество: _____________________</w:t>
      </w:r>
    </w:p>
    <w:p w14:paraId="3D74E016"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вода (теплая): ____________________</w:t>
      </w:r>
    </w:p>
    <w:p w14:paraId="47C5756C"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вода (холодная): ____________________</w:t>
      </w:r>
    </w:p>
    <w:p w14:paraId="7D368A5F" w14:textId="77777777" w:rsidR="0094019B" w:rsidRPr="001636C1" w:rsidRDefault="0094019B" w:rsidP="0094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 иное: ____________________</w:t>
      </w:r>
    </w:p>
    <w:p w14:paraId="30674C0F" w14:textId="77777777" w:rsidR="0094019B" w:rsidRPr="001636C1" w:rsidRDefault="0094019B" w:rsidP="0094019B">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Продавец передал Покупателю ключи от замка</w:t>
      </w:r>
      <w:r w:rsidRPr="001636C1">
        <w:rPr>
          <w:rFonts w:ascii="Times New Roman" w:eastAsia="Times New Roman" w:hAnsi="Times New Roman" w:cs="Times New Roman"/>
          <w:sz w:val="24"/>
          <w:szCs w:val="24"/>
          <w:vertAlign w:val="superscript"/>
          <w:lang w:eastAsia="ru-RU"/>
        </w:rPr>
        <w:footnoteReference w:id="59"/>
      </w:r>
      <w:r w:rsidRPr="001636C1">
        <w:rPr>
          <w:rFonts w:ascii="Times New Roman" w:eastAsia="Times New Roman" w:hAnsi="Times New Roman" w:cs="Times New Roman"/>
          <w:sz w:val="24"/>
          <w:szCs w:val="24"/>
          <w:lang w:eastAsia="ru-RU"/>
        </w:rPr>
        <w:t xml:space="preserve"> двери</w:t>
      </w:r>
      <w:r w:rsidRPr="001636C1">
        <w:rPr>
          <w:rFonts w:ascii="Times New Roman" w:eastAsia="Times New Roman" w:hAnsi="Times New Roman" w:cs="Times New Roman"/>
          <w:sz w:val="24"/>
          <w:szCs w:val="24"/>
          <w:vertAlign w:val="superscript"/>
          <w:lang w:eastAsia="ru-RU"/>
        </w:rPr>
        <w:footnoteReference w:id="60"/>
      </w:r>
      <w:r w:rsidRPr="001636C1">
        <w:rPr>
          <w:rFonts w:ascii="Times New Roman" w:eastAsia="Times New Roman" w:hAnsi="Times New Roman" w:cs="Times New Roman"/>
          <w:sz w:val="24"/>
          <w:szCs w:val="24"/>
          <w:lang w:eastAsia="ru-RU"/>
        </w:rPr>
        <w:t xml:space="preserve"> Недвижимого имущества в количестве _________.</w:t>
      </w:r>
    </w:p>
    <w:p w14:paraId="05DDA482" w14:textId="77777777" w:rsidR="0094019B" w:rsidRPr="001636C1" w:rsidRDefault="0094019B" w:rsidP="0094019B">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vertAlign w:val="superscript"/>
          <w:lang w:eastAsia="ru-RU"/>
        </w:rPr>
        <w:footnoteReference w:id="61"/>
      </w:r>
      <w:r w:rsidRPr="001636C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40"/>
        <w:gridCol w:w="5693"/>
        <w:gridCol w:w="3397"/>
      </w:tblGrid>
      <w:tr w:rsidR="0094019B" w:rsidRPr="001636C1" w14:paraId="0FC9A376" w14:textId="77777777" w:rsidTr="004B19E8">
        <w:tc>
          <w:tcPr>
            <w:tcW w:w="280" w:type="pct"/>
            <w:vAlign w:val="center"/>
          </w:tcPr>
          <w:p w14:paraId="22FCC687"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r w:rsidRPr="001636C1">
              <w:rPr>
                <w:rFonts w:ascii="Times New Roman" w:eastAsia="Times New Roman" w:hAnsi="Times New Roman"/>
                <w:sz w:val="24"/>
                <w:szCs w:val="24"/>
                <w:lang w:eastAsia="ru-RU"/>
              </w:rPr>
              <w:t>№ п/п</w:t>
            </w:r>
          </w:p>
        </w:tc>
        <w:tc>
          <w:tcPr>
            <w:tcW w:w="2956" w:type="pct"/>
            <w:vAlign w:val="center"/>
          </w:tcPr>
          <w:p w14:paraId="5658DE77"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r w:rsidRPr="001636C1">
              <w:rPr>
                <w:rFonts w:ascii="Times New Roman" w:eastAsia="Times New Roman" w:hAnsi="Times New Roman"/>
                <w:sz w:val="24"/>
                <w:szCs w:val="24"/>
                <w:lang w:eastAsia="ru-RU"/>
              </w:rPr>
              <w:t>Наименование</w:t>
            </w:r>
          </w:p>
        </w:tc>
        <w:tc>
          <w:tcPr>
            <w:tcW w:w="1764" w:type="pct"/>
            <w:vAlign w:val="center"/>
          </w:tcPr>
          <w:p w14:paraId="2A5B68A1"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r w:rsidRPr="001636C1">
              <w:rPr>
                <w:rFonts w:ascii="Times New Roman" w:eastAsia="Times New Roman" w:hAnsi="Times New Roman"/>
                <w:sz w:val="24"/>
                <w:szCs w:val="24"/>
                <w:lang w:eastAsia="ru-RU"/>
              </w:rPr>
              <w:t>Инвентарный номер</w:t>
            </w:r>
          </w:p>
        </w:tc>
      </w:tr>
      <w:tr w:rsidR="0094019B" w:rsidRPr="001636C1" w14:paraId="5AE12540" w14:textId="77777777" w:rsidTr="004B19E8">
        <w:tc>
          <w:tcPr>
            <w:tcW w:w="280" w:type="pct"/>
            <w:vAlign w:val="center"/>
          </w:tcPr>
          <w:p w14:paraId="45909778"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2956" w:type="pct"/>
            <w:vAlign w:val="center"/>
          </w:tcPr>
          <w:p w14:paraId="570FB9DF"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1764" w:type="pct"/>
            <w:vAlign w:val="center"/>
          </w:tcPr>
          <w:p w14:paraId="115A93B4"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r>
      <w:tr w:rsidR="0094019B" w:rsidRPr="001636C1" w14:paraId="1D97068D" w14:textId="77777777" w:rsidTr="004B19E8">
        <w:tc>
          <w:tcPr>
            <w:tcW w:w="280" w:type="pct"/>
            <w:vAlign w:val="center"/>
          </w:tcPr>
          <w:p w14:paraId="0A5EDF52"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2956" w:type="pct"/>
            <w:vAlign w:val="center"/>
          </w:tcPr>
          <w:p w14:paraId="74AA02CF"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1764" w:type="pct"/>
            <w:vAlign w:val="center"/>
          </w:tcPr>
          <w:p w14:paraId="393ABDFB"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r>
    </w:tbl>
    <w:p w14:paraId="45E303D3" w14:textId="77777777" w:rsidR="0094019B" w:rsidRPr="001636C1" w:rsidRDefault="0094019B" w:rsidP="0094019B">
      <w:pPr>
        <w:widowControl w:val="0"/>
        <w:numPr>
          <w:ilvl w:val="0"/>
          <w:numId w:val="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1"/>
        <w:gridCol w:w="3698"/>
        <w:gridCol w:w="1233"/>
        <w:gridCol w:w="2155"/>
      </w:tblGrid>
      <w:tr w:rsidR="0094019B" w:rsidRPr="001636C1" w14:paraId="0DCFC4F0" w14:textId="77777777" w:rsidTr="004B19E8">
        <w:tc>
          <w:tcPr>
            <w:tcW w:w="355" w:type="pct"/>
          </w:tcPr>
          <w:p w14:paraId="31167CC3"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r w:rsidRPr="001636C1">
              <w:rPr>
                <w:rFonts w:ascii="Times New Roman" w:eastAsia="Times New Roman" w:hAnsi="Times New Roman"/>
                <w:sz w:val="24"/>
                <w:szCs w:val="24"/>
                <w:lang w:eastAsia="ru-RU"/>
              </w:rPr>
              <w:t>№ п/п</w:t>
            </w:r>
          </w:p>
        </w:tc>
        <w:tc>
          <w:tcPr>
            <w:tcW w:w="966" w:type="pct"/>
          </w:tcPr>
          <w:p w14:paraId="46BD06C7"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r w:rsidRPr="001636C1">
              <w:rPr>
                <w:rFonts w:ascii="Times New Roman" w:eastAsia="Times New Roman" w:hAnsi="Times New Roman"/>
                <w:sz w:val="24"/>
                <w:szCs w:val="24"/>
                <w:lang w:eastAsia="ru-RU"/>
              </w:rPr>
              <w:t>Номер/шифр документа</w:t>
            </w:r>
          </w:p>
        </w:tc>
        <w:tc>
          <w:tcPr>
            <w:tcW w:w="1920" w:type="pct"/>
          </w:tcPr>
          <w:p w14:paraId="5CB9D423"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r w:rsidRPr="001636C1">
              <w:rPr>
                <w:rFonts w:ascii="Times New Roman" w:eastAsia="Times New Roman" w:hAnsi="Times New Roman"/>
                <w:sz w:val="24"/>
                <w:szCs w:val="24"/>
                <w:lang w:eastAsia="ru-RU"/>
              </w:rPr>
              <w:t>Наименование документа</w:t>
            </w:r>
          </w:p>
          <w:p w14:paraId="600C265E"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640" w:type="pct"/>
          </w:tcPr>
          <w:p w14:paraId="4D28D451"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r w:rsidRPr="001636C1">
              <w:rPr>
                <w:rFonts w:ascii="Times New Roman" w:eastAsia="Times New Roman" w:hAnsi="Times New Roman"/>
                <w:sz w:val="24"/>
                <w:szCs w:val="24"/>
                <w:lang w:eastAsia="ru-RU"/>
              </w:rPr>
              <w:t>Кол-во листов</w:t>
            </w:r>
          </w:p>
        </w:tc>
        <w:tc>
          <w:tcPr>
            <w:tcW w:w="1119" w:type="pct"/>
          </w:tcPr>
          <w:p w14:paraId="3265FE0B"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r w:rsidRPr="001636C1">
              <w:rPr>
                <w:rFonts w:ascii="Times New Roman" w:eastAsia="Times New Roman" w:hAnsi="Times New Roman"/>
                <w:sz w:val="24"/>
                <w:szCs w:val="24"/>
                <w:lang w:eastAsia="ru-RU"/>
              </w:rPr>
              <w:t>Примечание</w:t>
            </w:r>
          </w:p>
        </w:tc>
      </w:tr>
      <w:tr w:rsidR="0094019B" w:rsidRPr="001636C1" w14:paraId="645C887E" w14:textId="77777777" w:rsidTr="004B19E8">
        <w:tc>
          <w:tcPr>
            <w:tcW w:w="355" w:type="pct"/>
          </w:tcPr>
          <w:p w14:paraId="76C2F5F7"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966" w:type="pct"/>
          </w:tcPr>
          <w:p w14:paraId="3062E936"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1920" w:type="pct"/>
          </w:tcPr>
          <w:p w14:paraId="5D99866C"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640" w:type="pct"/>
          </w:tcPr>
          <w:p w14:paraId="65C6B3D9"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1119" w:type="pct"/>
          </w:tcPr>
          <w:p w14:paraId="12EE8B23"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r>
      <w:tr w:rsidR="0094019B" w:rsidRPr="001636C1" w14:paraId="757C5610" w14:textId="77777777" w:rsidTr="004B19E8">
        <w:tc>
          <w:tcPr>
            <w:tcW w:w="355" w:type="pct"/>
          </w:tcPr>
          <w:p w14:paraId="4CED2E40"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966" w:type="pct"/>
          </w:tcPr>
          <w:p w14:paraId="42143D58"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1920" w:type="pct"/>
          </w:tcPr>
          <w:p w14:paraId="1D82289F"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640" w:type="pct"/>
          </w:tcPr>
          <w:p w14:paraId="255D1276"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1119" w:type="pct"/>
          </w:tcPr>
          <w:p w14:paraId="7E9A0344"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r>
      <w:tr w:rsidR="0094019B" w:rsidRPr="001636C1" w14:paraId="1C6A163F" w14:textId="77777777" w:rsidTr="004B19E8">
        <w:tc>
          <w:tcPr>
            <w:tcW w:w="355" w:type="pct"/>
          </w:tcPr>
          <w:p w14:paraId="3DFEA883"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966" w:type="pct"/>
          </w:tcPr>
          <w:p w14:paraId="6D937770"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1920" w:type="pct"/>
          </w:tcPr>
          <w:p w14:paraId="4D59F953"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640" w:type="pct"/>
          </w:tcPr>
          <w:p w14:paraId="0FBEC5E3"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c>
          <w:tcPr>
            <w:tcW w:w="1119" w:type="pct"/>
          </w:tcPr>
          <w:p w14:paraId="24BA5C0D" w14:textId="77777777" w:rsidR="0094019B" w:rsidRPr="001636C1" w:rsidRDefault="0094019B" w:rsidP="004B19E8">
            <w:pPr>
              <w:widowControl w:val="0"/>
              <w:snapToGrid w:val="0"/>
              <w:jc w:val="center"/>
              <w:rPr>
                <w:rFonts w:ascii="Times New Roman" w:eastAsia="Times New Roman" w:hAnsi="Times New Roman"/>
                <w:sz w:val="24"/>
                <w:szCs w:val="24"/>
                <w:lang w:eastAsia="ru-RU"/>
              </w:rPr>
            </w:pPr>
          </w:p>
        </w:tc>
      </w:tr>
    </w:tbl>
    <w:p w14:paraId="2CE43938" w14:textId="77777777" w:rsidR="0094019B" w:rsidRPr="001636C1" w:rsidRDefault="0094019B" w:rsidP="0094019B">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4019B" w:rsidRPr="001636C1" w14:paraId="28285F2B" w14:textId="77777777" w:rsidTr="004B19E8">
        <w:tc>
          <w:tcPr>
            <w:tcW w:w="4788" w:type="dxa"/>
            <w:shd w:val="clear" w:color="auto" w:fill="auto"/>
          </w:tcPr>
          <w:p w14:paraId="4A73D403"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b/>
                <w:sz w:val="24"/>
                <w:szCs w:val="24"/>
                <w:lang w:eastAsia="ru-RU"/>
              </w:rPr>
              <w:t>От Покупателя:</w:t>
            </w:r>
          </w:p>
        </w:tc>
        <w:tc>
          <w:tcPr>
            <w:tcW w:w="360" w:type="dxa"/>
            <w:shd w:val="clear" w:color="auto" w:fill="auto"/>
          </w:tcPr>
          <w:p w14:paraId="5899598B"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E0D1D44"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b/>
                <w:sz w:val="24"/>
                <w:szCs w:val="24"/>
                <w:lang w:eastAsia="ru-RU"/>
              </w:rPr>
              <w:t>От Продавца:</w:t>
            </w:r>
          </w:p>
        </w:tc>
      </w:tr>
      <w:tr w:rsidR="0094019B" w:rsidRPr="001636C1" w14:paraId="2382D338" w14:textId="77777777" w:rsidTr="004B19E8">
        <w:tc>
          <w:tcPr>
            <w:tcW w:w="4788" w:type="dxa"/>
            <w:shd w:val="clear" w:color="auto" w:fill="auto"/>
          </w:tcPr>
          <w:p w14:paraId="2FD7C791"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vertAlign w:val="superscript"/>
                <w:lang w:eastAsia="ru-RU"/>
              </w:rPr>
              <w:footnoteReference w:id="62"/>
            </w:r>
            <w:r w:rsidRPr="001636C1">
              <w:rPr>
                <w:rFonts w:ascii="Times New Roman" w:eastAsia="Times New Roman" w:hAnsi="Times New Roman" w:cs="Times New Roman"/>
                <w:sz w:val="24"/>
                <w:szCs w:val="24"/>
                <w:lang w:eastAsia="ru-RU"/>
              </w:rPr>
              <w:t>Должность</w:t>
            </w:r>
          </w:p>
          <w:p w14:paraId="040FE271"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06EB794"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285A140"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________________ Ф.И.О.</w:t>
            </w:r>
          </w:p>
          <w:p w14:paraId="3B87F116"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м.п.</w:t>
            </w:r>
          </w:p>
        </w:tc>
        <w:tc>
          <w:tcPr>
            <w:tcW w:w="360" w:type="dxa"/>
            <w:shd w:val="clear" w:color="auto" w:fill="auto"/>
          </w:tcPr>
          <w:p w14:paraId="6938B4DA"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F7F038F"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Должность</w:t>
            </w:r>
          </w:p>
          <w:p w14:paraId="06B8622A" w14:textId="77777777" w:rsidR="0094019B" w:rsidRPr="001636C1" w:rsidRDefault="0094019B" w:rsidP="004B19E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A9A973C" w14:textId="77777777" w:rsidR="0094019B" w:rsidRPr="001636C1" w:rsidRDefault="0094019B" w:rsidP="004B19E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A8B88E"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________________ Ф.И.О.</w:t>
            </w:r>
          </w:p>
          <w:p w14:paraId="2EBCFEAC"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м.п.</w:t>
            </w:r>
          </w:p>
        </w:tc>
      </w:tr>
    </w:tbl>
    <w:p w14:paraId="6CEDD0CD" w14:textId="77777777" w:rsidR="0094019B" w:rsidRPr="001636C1" w:rsidRDefault="0094019B" w:rsidP="0094019B">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7A7030EB" w14:textId="77777777" w:rsidR="0094019B" w:rsidRPr="001636C1" w:rsidRDefault="0094019B" w:rsidP="0094019B">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4019B" w:rsidRPr="001636C1" w14:paraId="27119943" w14:textId="77777777" w:rsidTr="004B19E8">
        <w:tc>
          <w:tcPr>
            <w:tcW w:w="4788" w:type="dxa"/>
            <w:shd w:val="clear" w:color="auto" w:fill="auto"/>
          </w:tcPr>
          <w:p w14:paraId="3D11AFAB"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b/>
                <w:sz w:val="24"/>
                <w:szCs w:val="24"/>
                <w:lang w:eastAsia="ru-RU"/>
              </w:rPr>
              <w:t>От Покупателя:</w:t>
            </w:r>
          </w:p>
        </w:tc>
        <w:tc>
          <w:tcPr>
            <w:tcW w:w="360" w:type="dxa"/>
            <w:shd w:val="clear" w:color="auto" w:fill="auto"/>
          </w:tcPr>
          <w:p w14:paraId="6A8CF62E"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CCD325B"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b/>
                <w:sz w:val="24"/>
                <w:szCs w:val="24"/>
                <w:lang w:eastAsia="ru-RU"/>
              </w:rPr>
              <w:t>От Продавца:</w:t>
            </w:r>
          </w:p>
        </w:tc>
      </w:tr>
      <w:tr w:rsidR="0094019B" w:rsidRPr="001636C1" w14:paraId="485EAA00" w14:textId="77777777" w:rsidTr="004B19E8">
        <w:tc>
          <w:tcPr>
            <w:tcW w:w="4788" w:type="dxa"/>
            <w:shd w:val="clear" w:color="auto" w:fill="auto"/>
          </w:tcPr>
          <w:p w14:paraId="69316EC3"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vertAlign w:val="superscript"/>
                <w:lang w:eastAsia="ru-RU"/>
              </w:rPr>
              <w:footnoteReference w:id="63"/>
            </w:r>
            <w:r w:rsidRPr="001636C1">
              <w:rPr>
                <w:rFonts w:ascii="Times New Roman" w:eastAsia="Times New Roman" w:hAnsi="Times New Roman" w:cs="Times New Roman"/>
                <w:sz w:val="24"/>
                <w:szCs w:val="24"/>
                <w:lang w:eastAsia="ru-RU"/>
              </w:rPr>
              <w:t>Должность</w:t>
            </w:r>
          </w:p>
          <w:p w14:paraId="28731D5C"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33A2930"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________________ Ф.И.О.</w:t>
            </w:r>
          </w:p>
          <w:p w14:paraId="494AFD50"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м.п.</w:t>
            </w:r>
          </w:p>
        </w:tc>
        <w:tc>
          <w:tcPr>
            <w:tcW w:w="360" w:type="dxa"/>
            <w:shd w:val="clear" w:color="auto" w:fill="auto"/>
          </w:tcPr>
          <w:p w14:paraId="5CE4CEF6"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0E49898"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Должность</w:t>
            </w:r>
          </w:p>
          <w:p w14:paraId="6CBEE844" w14:textId="77777777" w:rsidR="0094019B" w:rsidRPr="001636C1" w:rsidRDefault="0094019B" w:rsidP="004B19E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E16BDD"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________________ Ф.И.О.</w:t>
            </w:r>
          </w:p>
          <w:p w14:paraId="4CF40488"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м.п.</w:t>
            </w:r>
          </w:p>
        </w:tc>
      </w:tr>
    </w:tbl>
    <w:p w14:paraId="72AC9E9C" w14:textId="77777777" w:rsidR="0094019B" w:rsidRPr="001636C1" w:rsidRDefault="0094019B" w:rsidP="0094019B">
      <w:pPr>
        <w:widowControl w:val="0"/>
        <w:spacing w:after="0" w:line="240" w:lineRule="auto"/>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br w:type="page"/>
      </w:r>
    </w:p>
    <w:p w14:paraId="634DB3FE" w14:textId="77777777" w:rsidR="0094019B" w:rsidRPr="001636C1" w:rsidRDefault="0094019B" w:rsidP="0094019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1636C1">
        <w:rPr>
          <w:rFonts w:ascii="Times New Roman" w:eastAsia="Times New Roman" w:hAnsi="Times New Roman" w:cs="Times New Roman"/>
          <w:b/>
          <w:sz w:val="24"/>
          <w:szCs w:val="24"/>
          <w:lang w:val="x-none" w:eastAsia="x-none"/>
        </w:rPr>
        <w:t>Приложение № 2</w:t>
      </w:r>
    </w:p>
    <w:p w14:paraId="36FEF1B6" w14:textId="77777777" w:rsidR="0094019B" w:rsidRPr="001636C1" w:rsidRDefault="0094019B" w:rsidP="0094019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1636C1">
        <w:rPr>
          <w:rFonts w:ascii="Times New Roman" w:eastAsia="Times New Roman" w:hAnsi="Times New Roman" w:cs="Times New Roman"/>
          <w:sz w:val="24"/>
          <w:szCs w:val="24"/>
          <w:lang w:eastAsia="ru-RU"/>
        </w:rPr>
        <w:t xml:space="preserve">к Договору </w:t>
      </w:r>
      <w:r w:rsidRPr="001636C1">
        <w:rPr>
          <w:rFonts w:ascii="Times New Roman" w:eastAsia="Times New Roman" w:hAnsi="Times New Roman" w:cs="Times New Roman"/>
          <w:bCs/>
          <w:sz w:val="24"/>
          <w:szCs w:val="24"/>
          <w:lang w:eastAsia="ru-RU"/>
        </w:rPr>
        <w:t>купли-продажи</w:t>
      </w:r>
    </w:p>
    <w:p w14:paraId="6D8BB62C" w14:textId="77777777" w:rsidR="0094019B" w:rsidRPr="001636C1" w:rsidRDefault="0094019B" w:rsidP="0094019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1636C1">
        <w:rPr>
          <w:rFonts w:ascii="Times New Roman" w:eastAsia="Times New Roman" w:hAnsi="Times New Roman" w:cs="Times New Roman"/>
          <w:bCs/>
          <w:sz w:val="24"/>
          <w:szCs w:val="24"/>
          <w:lang w:eastAsia="ru-RU"/>
        </w:rPr>
        <w:t>недвижимого имущества</w:t>
      </w:r>
    </w:p>
    <w:p w14:paraId="23D894C5" w14:textId="77777777" w:rsidR="0094019B" w:rsidRPr="001636C1" w:rsidRDefault="0094019B" w:rsidP="0094019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от_____ №_____</w:t>
      </w:r>
    </w:p>
    <w:p w14:paraId="46D01ADD" w14:textId="77777777" w:rsidR="0094019B" w:rsidRPr="001636C1" w:rsidRDefault="0094019B" w:rsidP="0094019B">
      <w:pPr>
        <w:widowControl w:val="0"/>
        <w:spacing w:after="0" w:line="240" w:lineRule="auto"/>
        <w:ind w:left="360"/>
        <w:rPr>
          <w:rFonts w:ascii="Times New Roman" w:eastAsia="Times New Roman" w:hAnsi="Times New Roman" w:cs="Times New Roman"/>
          <w:b/>
          <w:sz w:val="24"/>
          <w:szCs w:val="24"/>
          <w:lang w:eastAsia="ru-RU"/>
        </w:rPr>
      </w:pPr>
    </w:p>
    <w:p w14:paraId="38A36D32" w14:textId="77777777" w:rsidR="0094019B" w:rsidRPr="001636C1" w:rsidRDefault="0094019B" w:rsidP="0094019B">
      <w:pPr>
        <w:widowControl w:val="0"/>
        <w:spacing w:after="0" w:line="240" w:lineRule="auto"/>
        <w:jc w:val="center"/>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b/>
          <w:sz w:val="24"/>
          <w:szCs w:val="24"/>
          <w:lang w:eastAsia="ru-RU"/>
        </w:rPr>
        <w:t xml:space="preserve">Антикоррупционная оговорка </w:t>
      </w:r>
    </w:p>
    <w:p w14:paraId="70A0F9FE" w14:textId="77777777" w:rsidR="0094019B" w:rsidRPr="001636C1" w:rsidRDefault="0094019B" w:rsidP="0094019B">
      <w:pPr>
        <w:spacing w:after="0" w:line="240" w:lineRule="auto"/>
        <w:contextualSpacing/>
        <w:jc w:val="both"/>
        <w:rPr>
          <w:rFonts w:ascii="Times New Roman" w:eastAsia="Calibri" w:hAnsi="Times New Roman" w:cs="Times New Roman"/>
          <w:sz w:val="24"/>
          <w:szCs w:val="24"/>
          <w:lang w:eastAsia="ru-RU"/>
        </w:rPr>
      </w:pPr>
    </w:p>
    <w:p w14:paraId="6AA37584" w14:textId="77777777" w:rsidR="0094019B" w:rsidRPr="001636C1" w:rsidRDefault="0094019B" w:rsidP="0094019B">
      <w:pPr>
        <w:spacing w:after="0" w:line="240" w:lineRule="auto"/>
        <w:ind w:firstLine="709"/>
        <w:contextualSpacing/>
        <w:jc w:val="both"/>
        <w:rPr>
          <w:rFonts w:ascii="Times New Roman" w:eastAsia="Times New Roman" w:hAnsi="Times New Roman" w:cs="Times New Roman"/>
          <w:iCs/>
          <w:sz w:val="24"/>
          <w:szCs w:val="24"/>
          <w:lang w:eastAsia="ru-RU"/>
        </w:rPr>
      </w:pPr>
      <w:r w:rsidRPr="001636C1">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BE026B1" w14:textId="77777777" w:rsidR="0094019B" w:rsidRPr="001636C1" w:rsidRDefault="0094019B" w:rsidP="0094019B">
      <w:pPr>
        <w:spacing w:after="0" w:line="240" w:lineRule="auto"/>
        <w:ind w:firstLine="709"/>
        <w:contextualSpacing/>
        <w:jc w:val="both"/>
        <w:rPr>
          <w:rFonts w:ascii="Times New Roman" w:eastAsia="Times New Roman" w:hAnsi="Times New Roman" w:cs="Times New Roman"/>
          <w:iCs/>
          <w:sz w:val="24"/>
          <w:szCs w:val="24"/>
          <w:lang w:eastAsia="ru-RU"/>
        </w:rPr>
      </w:pPr>
      <w:r w:rsidRPr="001636C1">
        <w:rPr>
          <w:rFonts w:ascii="Times New Roman" w:eastAsia="Times New Roman" w:hAnsi="Times New Roman" w:cs="Times New Roman"/>
          <w:iCs/>
          <w:sz w:val="24"/>
          <w:szCs w:val="24"/>
          <w:lang w:eastAsia="ru-RU"/>
        </w:rPr>
        <w:t>1.1.1.</w:t>
      </w:r>
      <w:r w:rsidRPr="001636C1">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1636C1">
        <w:rPr>
          <w:rFonts w:ascii="Times New Roman" w:eastAsia="Times New Roman" w:hAnsi="Times New Roman" w:cs="Times New Roman"/>
          <w:iCs/>
          <w:sz w:val="24"/>
          <w:szCs w:val="24"/>
          <w:vertAlign w:val="superscript"/>
          <w:lang w:eastAsia="ru-RU"/>
        </w:rPr>
        <w:footnoteReference w:id="64"/>
      </w:r>
      <w:r w:rsidRPr="001636C1">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13910B2" w14:textId="77777777" w:rsidR="0094019B" w:rsidRPr="001636C1" w:rsidRDefault="0094019B" w:rsidP="0094019B">
      <w:pPr>
        <w:spacing w:after="0" w:line="240" w:lineRule="auto"/>
        <w:ind w:firstLine="709"/>
        <w:contextualSpacing/>
        <w:jc w:val="both"/>
        <w:rPr>
          <w:rFonts w:ascii="Times New Roman" w:eastAsia="Times New Roman" w:hAnsi="Times New Roman" w:cs="Times New Roman"/>
          <w:iCs/>
          <w:sz w:val="24"/>
          <w:szCs w:val="24"/>
          <w:lang w:eastAsia="ru-RU"/>
        </w:rPr>
      </w:pPr>
      <w:r w:rsidRPr="001636C1">
        <w:rPr>
          <w:rFonts w:ascii="Times New Roman" w:eastAsia="Times New Roman" w:hAnsi="Times New Roman" w:cs="Times New Roman"/>
          <w:iCs/>
          <w:sz w:val="24"/>
          <w:szCs w:val="24"/>
          <w:lang w:eastAsia="ru-RU"/>
        </w:rPr>
        <w:t>1.1.2.</w:t>
      </w:r>
      <w:r w:rsidRPr="001636C1">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5423F94" w14:textId="77777777" w:rsidR="0094019B" w:rsidRPr="001636C1" w:rsidRDefault="0094019B" w:rsidP="0094019B">
      <w:pPr>
        <w:spacing w:after="0" w:line="240" w:lineRule="auto"/>
        <w:ind w:firstLine="709"/>
        <w:contextualSpacing/>
        <w:jc w:val="both"/>
        <w:rPr>
          <w:rFonts w:ascii="Times New Roman" w:eastAsia="Times New Roman" w:hAnsi="Times New Roman" w:cs="Times New Roman"/>
          <w:iCs/>
          <w:sz w:val="24"/>
          <w:szCs w:val="24"/>
          <w:lang w:eastAsia="ru-RU"/>
        </w:rPr>
      </w:pPr>
      <w:r w:rsidRPr="001636C1">
        <w:rPr>
          <w:rFonts w:ascii="Times New Roman" w:eastAsia="Times New Roman" w:hAnsi="Times New Roman" w:cs="Times New Roman"/>
          <w:iCs/>
          <w:sz w:val="24"/>
          <w:szCs w:val="24"/>
          <w:lang w:eastAsia="ru-RU"/>
        </w:rPr>
        <w:t>1.1.3.</w:t>
      </w:r>
      <w:r w:rsidRPr="001636C1">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1636C1">
        <w:rPr>
          <w:rFonts w:ascii="Times New Roman" w:eastAsia="Times New Roman" w:hAnsi="Times New Roman" w:cs="Times New Roman"/>
          <w:iCs/>
          <w:sz w:val="24"/>
          <w:szCs w:val="24"/>
          <w:vertAlign w:val="superscript"/>
          <w:lang w:eastAsia="ru-RU"/>
        </w:rPr>
        <w:footnoteReference w:id="65"/>
      </w:r>
      <w:r w:rsidRPr="001636C1">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98DCC1C" w14:textId="77777777" w:rsidR="0094019B" w:rsidRPr="001636C1" w:rsidRDefault="0094019B" w:rsidP="0094019B">
      <w:pPr>
        <w:spacing w:after="0" w:line="240" w:lineRule="auto"/>
        <w:ind w:firstLine="709"/>
        <w:contextualSpacing/>
        <w:jc w:val="both"/>
        <w:rPr>
          <w:rFonts w:ascii="Times New Roman" w:eastAsia="Times New Roman" w:hAnsi="Times New Roman" w:cs="Times New Roman"/>
          <w:iCs/>
          <w:sz w:val="24"/>
          <w:szCs w:val="24"/>
          <w:lang w:eastAsia="ru-RU"/>
        </w:rPr>
      </w:pPr>
      <w:r w:rsidRPr="001636C1">
        <w:rPr>
          <w:rFonts w:ascii="Times New Roman" w:eastAsia="Times New Roman" w:hAnsi="Times New Roman" w:cs="Times New Roman"/>
          <w:iCs/>
          <w:sz w:val="24"/>
          <w:szCs w:val="24"/>
          <w:lang w:eastAsia="ru-RU"/>
        </w:rPr>
        <w:t>1.2. Положения пункта 1.</w:t>
      </w:r>
      <w:r w:rsidRPr="001636C1">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1636C1">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2FDC2E1D" w14:textId="77777777" w:rsidR="0094019B" w:rsidRPr="001636C1" w:rsidRDefault="0094019B" w:rsidP="0094019B">
      <w:pPr>
        <w:spacing w:after="0" w:line="240" w:lineRule="auto"/>
        <w:ind w:firstLine="709"/>
        <w:contextualSpacing/>
        <w:jc w:val="both"/>
        <w:rPr>
          <w:rFonts w:ascii="Times New Roman" w:eastAsia="Times New Roman" w:hAnsi="Times New Roman" w:cs="Times New Roman"/>
          <w:iCs/>
          <w:sz w:val="24"/>
          <w:szCs w:val="24"/>
          <w:lang w:eastAsia="ru-RU"/>
        </w:rPr>
      </w:pPr>
      <w:r w:rsidRPr="001636C1">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1636C1">
        <w:rPr>
          <w:rFonts w:ascii="Times New Roman" w:eastAsia="Times New Roman" w:hAnsi="Times New Roman" w:cs="Times New Roman"/>
          <w:iCs/>
          <w:color w:val="000000" w:themeColor="text1"/>
          <w:sz w:val="24"/>
          <w:szCs w:val="24"/>
          <w:lang w:eastAsia="ru-RU"/>
        </w:rPr>
        <w:t>настоящего Приложения</w:t>
      </w:r>
      <w:r w:rsidRPr="001636C1">
        <w:rPr>
          <w:rFonts w:ascii="Times New Roman" w:eastAsia="Times New Roman" w:hAnsi="Times New Roman" w:cs="Times New Roman"/>
          <w:i/>
          <w:iCs/>
          <w:color w:val="000000" w:themeColor="text1"/>
          <w:sz w:val="24"/>
          <w:szCs w:val="24"/>
          <w:lang w:eastAsia="ru-RU"/>
        </w:rPr>
        <w:t xml:space="preserve"> </w:t>
      </w:r>
      <w:r w:rsidRPr="001636C1">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1636C1">
        <w:rPr>
          <w:rFonts w:ascii="Times New Roman" w:eastAsia="Times New Roman" w:hAnsi="Times New Roman" w:cs="Times New Roman"/>
          <w:iCs/>
          <w:sz w:val="24"/>
          <w:szCs w:val="24"/>
          <w:vertAlign w:val="superscript"/>
          <w:lang w:eastAsia="ru-RU"/>
        </w:rPr>
        <w:footnoteReference w:id="66"/>
      </w:r>
      <w:r w:rsidRPr="001636C1">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1636C1">
        <w:rPr>
          <w:rFonts w:ascii="Times New Roman" w:eastAsia="Times New Roman" w:hAnsi="Times New Roman" w:cs="Times New Roman"/>
          <w:iCs/>
          <w:sz w:val="24"/>
          <w:szCs w:val="24"/>
          <w:vertAlign w:val="superscript"/>
          <w:lang w:eastAsia="ru-RU"/>
        </w:rPr>
        <w:footnoteReference w:id="67"/>
      </w:r>
      <w:r w:rsidRPr="001636C1">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1636C1">
        <w:rPr>
          <w:rFonts w:ascii="Times New Roman" w:eastAsia="Times New Roman" w:hAnsi="Times New Roman" w:cs="Times New Roman"/>
          <w:iCs/>
          <w:sz w:val="24"/>
          <w:szCs w:val="24"/>
          <w:vertAlign w:val="superscript"/>
          <w:lang w:eastAsia="ru-RU"/>
        </w:rPr>
        <w:footnoteReference w:id="68"/>
      </w:r>
      <w:r w:rsidRPr="001636C1">
        <w:rPr>
          <w:rFonts w:ascii="Times New Roman" w:eastAsia="Times New Roman" w:hAnsi="Times New Roman" w:cs="Times New Roman"/>
          <w:iCs/>
          <w:sz w:val="24"/>
          <w:szCs w:val="24"/>
          <w:lang w:eastAsia="ru-RU"/>
        </w:rPr>
        <w:t>.</w:t>
      </w:r>
    </w:p>
    <w:p w14:paraId="2CE1E441" w14:textId="77777777" w:rsidR="0094019B" w:rsidRPr="001636C1" w:rsidRDefault="0094019B" w:rsidP="0094019B">
      <w:pPr>
        <w:spacing w:after="0" w:line="240" w:lineRule="auto"/>
        <w:ind w:firstLine="709"/>
        <w:contextualSpacing/>
        <w:jc w:val="both"/>
        <w:rPr>
          <w:rFonts w:ascii="Times New Roman" w:eastAsia="Times New Roman" w:hAnsi="Times New Roman" w:cs="Times New Roman"/>
          <w:iCs/>
          <w:sz w:val="24"/>
          <w:szCs w:val="24"/>
          <w:lang w:eastAsia="ru-RU"/>
        </w:rPr>
      </w:pPr>
      <w:r w:rsidRPr="001636C1">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0FE63A8" w14:textId="77777777" w:rsidR="0094019B" w:rsidRPr="001636C1" w:rsidRDefault="0094019B" w:rsidP="0094019B">
      <w:pPr>
        <w:spacing w:after="0" w:line="240" w:lineRule="auto"/>
        <w:ind w:firstLine="709"/>
        <w:contextualSpacing/>
        <w:jc w:val="both"/>
        <w:rPr>
          <w:rFonts w:ascii="Times New Roman" w:eastAsia="Times New Roman" w:hAnsi="Times New Roman" w:cs="Times New Roman"/>
          <w:iCs/>
          <w:sz w:val="24"/>
          <w:szCs w:val="24"/>
          <w:lang w:eastAsia="ru-RU"/>
        </w:rPr>
      </w:pPr>
      <w:r w:rsidRPr="001636C1">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1636C1" w:rsidDel="002A25C9">
        <w:rPr>
          <w:rFonts w:ascii="Times New Roman" w:eastAsia="Times New Roman" w:hAnsi="Times New Roman" w:cs="Times New Roman"/>
          <w:iCs/>
          <w:sz w:val="24"/>
          <w:szCs w:val="24"/>
          <w:lang w:eastAsia="ru-RU"/>
        </w:rPr>
        <w:t xml:space="preserve"> </w:t>
      </w:r>
      <w:r w:rsidRPr="001636C1">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A422043" w14:textId="77777777" w:rsidR="0094019B" w:rsidRPr="001636C1" w:rsidRDefault="0094019B" w:rsidP="0094019B">
      <w:pPr>
        <w:spacing w:after="0" w:line="240" w:lineRule="auto"/>
        <w:ind w:firstLine="709"/>
        <w:contextualSpacing/>
        <w:jc w:val="both"/>
        <w:rPr>
          <w:rFonts w:ascii="Times New Roman" w:eastAsia="Times New Roman" w:hAnsi="Times New Roman" w:cs="Times New Roman"/>
          <w:iCs/>
          <w:sz w:val="24"/>
          <w:szCs w:val="24"/>
          <w:lang w:eastAsia="ru-RU"/>
        </w:rPr>
      </w:pPr>
      <w:r w:rsidRPr="001636C1">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1636C1">
        <w:rPr>
          <w:rFonts w:ascii="Times New Roman" w:eastAsia="Times New Roman" w:hAnsi="Times New Roman" w:cs="Times New Roman"/>
          <w:iCs/>
          <w:sz w:val="24"/>
          <w:szCs w:val="24"/>
          <w:vertAlign w:val="superscript"/>
          <w:lang w:eastAsia="ru-RU"/>
        </w:rPr>
        <w:footnoteReference w:id="69"/>
      </w:r>
      <w:r w:rsidRPr="001636C1">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5DC8A7A" w14:textId="77777777" w:rsidR="0094019B" w:rsidRPr="001636C1" w:rsidRDefault="0094019B" w:rsidP="0094019B">
      <w:pPr>
        <w:autoSpaceDE w:val="0"/>
        <w:autoSpaceDN w:val="0"/>
        <w:spacing w:after="0" w:line="240" w:lineRule="auto"/>
        <w:rPr>
          <w:rFonts w:ascii="Times New Roman" w:eastAsia="Times New Roman" w:hAnsi="Times New Roman" w:cs="Times New Roman"/>
          <w:sz w:val="24"/>
          <w:szCs w:val="24"/>
          <w:lang w:eastAsia="ru-RU"/>
        </w:rPr>
      </w:pPr>
    </w:p>
    <w:p w14:paraId="78B91F84" w14:textId="77777777" w:rsidR="0094019B" w:rsidRPr="001636C1" w:rsidRDefault="0094019B" w:rsidP="0094019B">
      <w:pPr>
        <w:autoSpaceDE w:val="0"/>
        <w:autoSpaceDN w:val="0"/>
        <w:spacing w:after="0" w:line="240" w:lineRule="auto"/>
        <w:jc w:val="both"/>
        <w:rPr>
          <w:rFonts w:ascii="Times New Roman" w:eastAsia="Times New Roman" w:hAnsi="Times New Roman" w:cs="Times New Roman"/>
          <w:iCs/>
          <w:sz w:val="24"/>
          <w:szCs w:val="24"/>
          <w:lang w:eastAsia="ru-RU"/>
        </w:rPr>
      </w:pPr>
    </w:p>
    <w:p w14:paraId="70FB09CE" w14:textId="77777777" w:rsidR="0094019B" w:rsidRPr="001636C1" w:rsidRDefault="0094019B" w:rsidP="0094019B">
      <w:pPr>
        <w:jc w:val="center"/>
        <w:rPr>
          <w:rFonts w:ascii="Times New Roman" w:eastAsia="Calibri" w:hAnsi="Times New Roman" w:cs="Times New Roman"/>
          <w:b/>
          <w:bCs/>
          <w:iCs/>
          <w:sz w:val="24"/>
        </w:rPr>
      </w:pPr>
      <w:r w:rsidRPr="001636C1">
        <w:rPr>
          <w:rFonts w:ascii="Times New Roman" w:eastAsia="Calibri" w:hAnsi="Times New Roman" w:cs="Times New Roman"/>
          <w:b/>
          <w:bCs/>
          <w:iCs/>
          <w:sz w:val="24"/>
        </w:rPr>
        <w:t>Подписи Сторон</w:t>
      </w:r>
    </w:p>
    <w:p w14:paraId="69B4119B" w14:textId="77777777" w:rsidR="0094019B" w:rsidRPr="001636C1" w:rsidRDefault="0094019B" w:rsidP="0094019B">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4019B" w:rsidRPr="001636C1" w14:paraId="01E31C5F" w14:textId="77777777" w:rsidTr="004B19E8">
        <w:tc>
          <w:tcPr>
            <w:tcW w:w="4788" w:type="dxa"/>
            <w:shd w:val="clear" w:color="auto" w:fill="auto"/>
          </w:tcPr>
          <w:p w14:paraId="3C144532"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b/>
                <w:sz w:val="24"/>
                <w:szCs w:val="24"/>
                <w:lang w:eastAsia="ru-RU"/>
              </w:rPr>
              <w:t>От Покупателя:</w:t>
            </w:r>
          </w:p>
        </w:tc>
        <w:tc>
          <w:tcPr>
            <w:tcW w:w="360" w:type="dxa"/>
            <w:shd w:val="clear" w:color="auto" w:fill="auto"/>
          </w:tcPr>
          <w:p w14:paraId="70AF597E"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20917CF"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b/>
                <w:sz w:val="24"/>
                <w:szCs w:val="24"/>
                <w:lang w:eastAsia="ru-RU"/>
              </w:rPr>
              <w:t>От Продавца:</w:t>
            </w:r>
          </w:p>
        </w:tc>
      </w:tr>
      <w:tr w:rsidR="0094019B" w:rsidRPr="001636C1" w14:paraId="34E1A8BA" w14:textId="77777777" w:rsidTr="004B19E8">
        <w:tc>
          <w:tcPr>
            <w:tcW w:w="4788" w:type="dxa"/>
            <w:shd w:val="clear" w:color="auto" w:fill="auto"/>
          </w:tcPr>
          <w:p w14:paraId="00C41686"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vertAlign w:val="superscript"/>
                <w:lang w:eastAsia="ru-RU"/>
              </w:rPr>
              <w:footnoteReference w:id="70"/>
            </w:r>
            <w:r w:rsidRPr="001636C1">
              <w:rPr>
                <w:rFonts w:ascii="Times New Roman" w:eastAsia="Times New Roman" w:hAnsi="Times New Roman" w:cs="Times New Roman"/>
                <w:sz w:val="24"/>
                <w:szCs w:val="24"/>
                <w:lang w:eastAsia="ru-RU"/>
              </w:rPr>
              <w:t>Должность</w:t>
            </w:r>
          </w:p>
          <w:p w14:paraId="7DA0B406"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9273480"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015CF92"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________________ Ф.И.О.</w:t>
            </w:r>
          </w:p>
          <w:p w14:paraId="2FC8C8F1"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м.п.</w:t>
            </w:r>
          </w:p>
        </w:tc>
        <w:tc>
          <w:tcPr>
            <w:tcW w:w="360" w:type="dxa"/>
            <w:shd w:val="clear" w:color="auto" w:fill="auto"/>
          </w:tcPr>
          <w:p w14:paraId="44D1822B"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47B8370"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Должность</w:t>
            </w:r>
          </w:p>
          <w:p w14:paraId="016E3509" w14:textId="77777777" w:rsidR="0094019B" w:rsidRPr="001636C1" w:rsidRDefault="0094019B" w:rsidP="004B19E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F54979" w14:textId="77777777" w:rsidR="0094019B" w:rsidRPr="001636C1" w:rsidRDefault="0094019B" w:rsidP="004B19E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10916F"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________________ Ф.И.О.</w:t>
            </w:r>
          </w:p>
          <w:p w14:paraId="72A812AF"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м.п.</w:t>
            </w:r>
          </w:p>
        </w:tc>
      </w:tr>
    </w:tbl>
    <w:p w14:paraId="5012C9CD" w14:textId="3A0F098C" w:rsidR="0094019B" w:rsidRPr="001636C1" w:rsidRDefault="0094019B" w:rsidP="0094019B">
      <w:pPr>
        <w:spacing w:after="0" w:line="240" w:lineRule="auto"/>
        <w:contextualSpacing/>
        <w:jc w:val="both"/>
        <w:rPr>
          <w:rFonts w:ascii="Times New Roman" w:eastAsia="Times New Roman" w:hAnsi="Times New Roman" w:cs="Times New Roman"/>
          <w:iCs/>
          <w:sz w:val="24"/>
          <w:szCs w:val="24"/>
          <w:lang w:eastAsia="ru-RU"/>
        </w:rPr>
      </w:pPr>
    </w:p>
    <w:tbl>
      <w:tblPr>
        <w:tblW w:w="9995" w:type="dxa"/>
        <w:jc w:val="center"/>
        <w:tblLook w:val="04A0" w:firstRow="1" w:lastRow="0" w:firstColumn="1" w:lastColumn="0" w:noHBand="0" w:noVBand="1"/>
      </w:tblPr>
      <w:tblGrid>
        <w:gridCol w:w="5068"/>
        <w:gridCol w:w="4927"/>
      </w:tblGrid>
      <w:tr w:rsidR="00F173BD" w:rsidRPr="001636C1" w14:paraId="52481646" w14:textId="77777777" w:rsidTr="00F173BD">
        <w:trPr>
          <w:trHeight w:val="2994"/>
          <w:jc w:val="center"/>
        </w:trPr>
        <w:tc>
          <w:tcPr>
            <w:tcW w:w="5068" w:type="dxa"/>
          </w:tcPr>
          <w:p w14:paraId="3E98CCB4" w14:textId="1911D295" w:rsidR="00F173BD" w:rsidRPr="001636C1" w:rsidRDefault="00F173BD" w:rsidP="004B19E8">
            <w:pPr>
              <w:ind w:left="212" w:right="-108"/>
              <w:jc w:val="both"/>
              <w:rPr>
                <w:rFonts w:ascii="Times New Roman" w:eastAsia="Times New Roman" w:hAnsi="Times New Roman" w:cs="Times New Roman"/>
                <w:iCs/>
                <w:sz w:val="24"/>
                <w:szCs w:val="24"/>
                <w:lang w:eastAsia="ru-RU"/>
              </w:rPr>
            </w:pPr>
          </w:p>
        </w:tc>
        <w:tc>
          <w:tcPr>
            <w:tcW w:w="4927" w:type="dxa"/>
          </w:tcPr>
          <w:p w14:paraId="7EA9C719" w14:textId="78E234D5" w:rsidR="00F173BD" w:rsidRPr="001636C1" w:rsidRDefault="00F173BD" w:rsidP="004B19E8">
            <w:pPr>
              <w:jc w:val="both"/>
              <w:rPr>
                <w:rFonts w:ascii="Times New Roman" w:eastAsia="Times New Roman" w:hAnsi="Times New Roman" w:cs="Times New Roman"/>
                <w:iCs/>
                <w:sz w:val="24"/>
                <w:szCs w:val="24"/>
                <w:lang w:eastAsia="ru-RU"/>
              </w:rPr>
            </w:pPr>
          </w:p>
        </w:tc>
      </w:tr>
      <w:tr w:rsidR="00F173BD" w:rsidRPr="001636C1" w14:paraId="438ADC14" w14:textId="77777777" w:rsidTr="004B19E8">
        <w:trPr>
          <w:trHeight w:val="2994"/>
          <w:jc w:val="center"/>
        </w:trPr>
        <w:tc>
          <w:tcPr>
            <w:tcW w:w="5068" w:type="dxa"/>
          </w:tcPr>
          <w:p w14:paraId="2A06847D" w14:textId="73EFDCEC" w:rsidR="00F173BD" w:rsidRPr="001636C1" w:rsidRDefault="00F173BD" w:rsidP="004B19E8">
            <w:pPr>
              <w:ind w:left="212" w:right="-108"/>
              <w:jc w:val="both"/>
              <w:rPr>
                <w:rFonts w:ascii="Times New Roman" w:eastAsia="Times New Roman" w:hAnsi="Times New Roman" w:cs="Times New Roman"/>
                <w:iCs/>
                <w:sz w:val="24"/>
                <w:szCs w:val="24"/>
                <w:lang w:eastAsia="ru-RU"/>
              </w:rPr>
            </w:pPr>
          </w:p>
        </w:tc>
        <w:tc>
          <w:tcPr>
            <w:tcW w:w="4927" w:type="dxa"/>
          </w:tcPr>
          <w:p w14:paraId="1CD57233" w14:textId="7E03D42E" w:rsidR="00F173BD" w:rsidRPr="001636C1" w:rsidRDefault="00F173BD" w:rsidP="004B19E8">
            <w:pPr>
              <w:jc w:val="both"/>
              <w:rPr>
                <w:rFonts w:ascii="Times New Roman" w:eastAsia="Times New Roman" w:hAnsi="Times New Roman" w:cs="Times New Roman"/>
                <w:iCs/>
                <w:sz w:val="24"/>
                <w:szCs w:val="24"/>
                <w:lang w:eastAsia="ru-RU"/>
              </w:rPr>
            </w:pPr>
          </w:p>
        </w:tc>
      </w:tr>
    </w:tbl>
    <w:p w14:paraId="7BD49C54" w14:textId="77777777" w:rsidR="0094019B" w:rsidRPr="001636C1" w:rsidRDefault="0094019B" w:rsidP="0094019B">
      <w:pPr>
        <w:widowControl w:val="0"/>
        <w:spacing w:after="0" w:line="240" w:lineRule="auto"/>
        <w:rPr>
          <w:rFonts w:ascii="Times New Roman" w:eastAsia="Times New Roman" w:hAnsi="Times New Roman" w:cs="Times New Roman"/>
          <w:iCs/>
          <w:sz w:val="24"/>
          <w:szCs w:val="24"/>
          <w:lang w:eastAsia="ru-RU"/>
        </w:rPr>
      </w:pPr>
      <w:r w:rsidRPr="001636C1">
        <w:rPr>
          <w:rFonts w:ascii="Times New Roman" w:eastAsia="Times New Roman" w:hAnsi="Times New Roman" w:cs="Times New Roman"/>
          <w:iCs/>
          <w:sz w:val="24"/>
          <w:szCs w:val="24"/>
          <w:lang w:eastAsia="ru-RU"/>
        </w:rPr>
        <w:br w:type="page"/>
      </w:r>
    </w:p>
    <w:p w14:paraId="267E4112" w14:textId="77777777" w:rsidR="0094019B" w:rsidRPr="001636C1" w:rsidRDefault="0094019B" w:rsidP="0094019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1636C1">
        <w:rPr>
          <w:rFonts w:ascii="Times New Roman" w:eastAsia="Times New Roman" w:hAnsi="Times New Roman" w:cs="Times New Roman"/>
          <w:b/>
          <w:sz w:val="24"/>
          <w:szCs w:val="24"/>
          <w:vertAlign w:val="superscript"/>
          <w:lang w:val="x-none" w:eastAsia="x-none"/>
        </w:rPr>
        <w:footnoteReference w:id="71"/>
      </w:r>
      <w:r w:rsidRPr="001636C1">
        <w:rPr>
          <w:rFonts w:ascii="Times New Roman" w:eastAsia="Times New Roman" w:hAnsi="Times New Roman" w:cs="Times New Roman"/>
          <w:b/>
          <w:sz w:val="24"/>
          <w:szCs w:val="24"/>
          <w:lang w:val="x-none" w:eastAsia="x-none"/>
        </w:rPr>
        <w:t>Приложение № 3</w:t>
      </w:r>
    </w:p>
    <w:p w14:paraId="5493216F" w14:textId="77777777" w:rsidR="0094019B" w:rsidRPr="001636C1" w:rsidRDefault="0094019B" w:rsidP="0094019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1636C1">
        <w:rPr>
          <w:rFonts w:ascii="Times New Roman" w:eastAsia="Times New Roman" w:hAnsi="Times New Roman" w:cs="Times New Roman"/>
          <w:sz w:val="24"/>
          <w:szCs w:val="24"/>
          <w:lang w:eastAsia="ru-RU"/>
        </w:rPr>
        <w:t xml:space="preserve">к Договору </w:t>
      </w:r>
      <w:r w:rsidRPr="001636C1">
        <w:rPr>
          <w:rFonts w:ascii="Times New Roman" w:eastAsia="Times New Roman" w:hAnsi="Times New Roman" w:cs="Times New Roman"/>
          <w:bCs/>
          <w:sz w:val="24"/>
          <w:szCs w:val="24"/>
          <w:lang w:eastAsia="ru-RU"/>
        </w:rPr>
        <w:t>купли-продажи</w:t>
      </w:r>
    </w:p>
    <w:p w14:paraId="2B768D9F" w14:textId="77777777" w:rsidR="0094019B" w:rsidRPr="001636C1" w:rsidRDefault="0094019B" w:rsidP="0094019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1636C1">
        <w:rPr>
          <w:rFonts w:ascii="Times New Roman" w:eastAsia="Times New Roman" w:hAnsi="Times New Roman" w:cs="Times New Roman"/>
          <w:bCs/>
          <w:sz w:val="24"/>
          <w:szCs w:val="24"/>
          <w:lang w:eastAsia="ru-RU"/>
        </w:rPr>
        <w:t>недвижимого имущества</w:t>
      </w:r>
    </w:p>
    <w:p w14:paraId="7E23CE9F" w14:textId="77777777" w:rsidR="0094019B" w:rsidRPr="001636C1" w:rsidRDefault="0094019B" w:rsidP="0094019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от_____ №_____</w:t>
      </w:r>
    </w:p>
    <w:p w14:paraId="3EBA9D00" w14:textId="77777777" w:rsidR="0094019B" w:rsidRPr="001636C1" w:rsidRDefault="0094019B" w:rsidP="0094019B">
      <w:pPr>
        <w:widowControl w:val="0"/>
        <w:spacing w:after="0" w:line="240" w:lineRule="auto"/>
        <w:ind w:firstLine="426"/>
        <w:jc w:val="center"/>
        <w:rPr>
          <w:rFonts w:ascii="Times New Roman" w:eastAsia="Times New Roman" w:hAnsi="Times New Roman" w:cs="Times New Roman"/>
          <w:b/>
          <w:sz w:val="24"/>
          <w:szCs w:val="24"/>
          <w:lang w:eastAsia="ru-RU"/>
        </w:rPr>
      </w:pPr>
    </w:p>
    <w:p w14:paraId="1825F0EE" w14:textId="77777777" w:rsidR="0094019B" w:rsidRPr="001636C1" w:rsidRDefault="0094019B" w:rsidP="0094019B">
      <w:pPr>
        <w:widowControl w:val="0"/>
        <w:spacing w:after="0" w:line="240" w:lineRule="auto"/>
        <w:ind w:firstLine="426"/>
        <w:jc w:val="center"/>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b/>
          <w:sz w:val="24"/>
          <w:szCs w:val="24"/>
          <w:lang w:eastAsia="ru-RU"/>
        </w:rPr>
        <w:t>Перечень движимого имущества</w:t>
      </w:r>
    </w:p>
    <w:p w14:paraId="02988B78" w14:textId="77777777" w:rsidR="0094019B" w:rsidRPr="001636C1" w:rsidRDefault="0094019B" w:rsidP="0094019B">
      <w:pPr>
        <w:widowControl w:val="0"/>
        <w:spacing w:after="0" w:line="240" w:lineRule="auto"/>
        <w:ind w:firstLine="426"/>
        <w:rPr>
          <w:rFonts w:ascii="Times New Roman" w:eastAsia="Times New Roman" w:hAnsi="Times New Roman" w:cs="Times New Roman"/>
          <w:sz w:val="24"/>
          <w:szCs w:val="24"/>
          <w:lang w:eastAsia="ru-RU"/>
        </w:rPr>
      </w:pPr>
    </w:p>
    <w:tbl>
      <w:tblPr>
        <w:tblStyle w:val="afb"/>
        <w:tblW w:w="0" w:type="auto"/>
        <w:jc w:val="center"/>
        <w:tblLook w:val="04A0" w:firstRow="1" w:lastRow="0" w:firstColumn="1" w:lastColumn="0" w:noHBand="0" w:noVBand="1"/>
      </w:tblPr>
      <w:tblGrid>
        <w:gridCol w:w="629"/>
        <w:gridCol w:w="2600"/>
        <w:gridCol w:w="2533"/>
        <w:gridCol w:w="2246"/>
        <w:gridCol w:w="1621"/>
      </w:tblGrid>
      <w:tr w:rsidR="0094019B" w:rsidRPr="001636C1" w14:paraId="74934DD5" w14:textId="77777777" w:rsidTr="004B19E8">
        <w:trPr>
          <w:jc w:val="center"/>
        </w:trPr>
        <w:tc>
          <w:tcPr>
            <w:tcW w:w="629" w:type="dxa"/>
            <w:vAlign w:val="center"/>
          </w:tcPr>
          <w:p w14:paraId="312B2621" w14:textId="77777777" w:rsidR="0094019B" w:rsidRPr="001636C1" w:rsidRDefault="0094019B" w:rsidP="004B19E8">
            <w:pPr>
              <w:jc w:val="center"/>
              <w:rPr>
                <w:sz w:val="24"/>
                <w:szCs w:val="24"/>
              </w:rPr>
            </w:pPr>
            <w:r w:rsidRPr="001636C1">
              <w:rPr>
                <w:sz w:val="24"/>
                <w:szCs w:val="24"/>
              </w:rPr>
              <w:t>№ п/п</w:t>
            </w:r>
          </w:p>
        </w:tc>
        <w:tc>
          <w:tcPr>
            <w:tcW w:w="2600" w:type="dxa"/>
            <w:vAlign w:val="center"/>
          </w:tcPr>
          <w:p w14:paraId="5F6287EC" w14:textId="77777777" w:rsidR="0094019B" w:rsidRPr="001636C1" w:rsidRDefault="0094019B" w:rsidP="004B19E8">
            <w:pPr>
              <w:jc w:val="center"/>
              <w:rPr>
                <w:sz w:val="24"/>
                <w:szCs w:val="24"/>
              </w:rPr>
            </w:pPr>
            <w:r w:rsidRPr="001636C1">
              <w:rPr>
                <w:sz w:val="24"/>
                <w:szCs w:val="24"/>
              </w:rPr>
              <w:t>Наименование движимого имущества</w:t>
            </w:r>
            <w:r w:rsidRPr="001636C1">
              <w:rPr>
                <w:bCs/>
                <w:sz w:val="24"/>
                <w:szCs w:val="24"/>
                <w:vertAlign w:val="superscript"/>
              </w:rPr>
              <w:footnoteReference w:id="72"/>
            </w:r>
          </w:p>
        </w:tc>
        <w:tc>
          <w:tcPr>
            <w:tcW w:w="2533" w:type="dxa"/>
            <w:vAlign w:val="center"/>
          </w:tcPr>
          <w:p w14:paraId="62054199" w14:textId="77777777" w:rsidR="0094019B" w:rsidRPr="001636C1" w:rsidRDefault="0094019B" w:rsidP="004B19E8">
            <w:pPr>
              <w:jc w:val="center"/>
              <w:rPr>
                <w:sz w:val="24"/>
                <w:szCs w:val="24"/>
              </w:rPr>
            </w:pPr>
            <w:r w:rsidRPr="001636C1">
              <w:rPr>
                <w:bCs/>
                <w:sz w:val="24"/>
                <w:szCs w:val="24"/>
              </w:rPr>
              <w:t>Инвентарный номер</w:t>
            </w:r>
            <w:r w:rsidRPr="001636C1">
              <w:rPr>
                <w:sz w:val="24"/>
                <w:szCs w:val="24"/>
              </w:rPr>
              <w:t xml:space="preserve"> движимого имущества</w:t>
            </w:r>
            <w:r w:rsidRPr="001636C1">
              <w:rPr>
                <w:bCs/>
                <w:sz w:val="24"/>
                <w:szCs w:val="24"/>
                <w:vertAlign w:val="superscript"/>
              </w:rPr>
              <w:footnoteReference w:id="73"/>
            </w:r>
          </w:p>
        </w:tc>
        <w:tc>
          <w:tcPr>
            <w:tcW w:w="2246" w:type="dxa"/>
            <w:vAlign w:val="center"/>
          </w:tcPr>
          <w:p w14:paraId="7EB274C0" w14:textId="77777777" w:rsidR="0094019B" w:rsidRPr="001636C1" w:rsidRDefault="0094019B" w:rsidP="004B19E8">
            <w:pPr>
              <w:jc w:val="center"/>
              <w:rPr>
                <w:bCs/>
                <w:sz w:val="24"/>
                <w:szCs w:val="24"/>
              </w:rPr>
            </w:pPr>
            <w:r w:rsidRPr="001636C1">
              <w:rPr>
                <w:bCs/>
                <w:sz w:val="24"/>
                <w:szCs w:val="24"/>
              </w:rPr>
              <w:t>Стоимость движимого имущества, руб. включая НДС (20 %)</w:t>
            </w:r>
          </w:p>
        </w:tc>
        <w:tc>
          <w:tcPr>
            <w:tcW w:w="1621" w:type="dxa"/>
            <w:vAlign w:val="center"/>
          </w:tcPr>
          <w:p w14:paraId="1F35F8B7" w14:textId="77777777" w:rsidR="0094019B" w:rsidRPr="001636C1" w:rsidRDefault="0094019B" w:rsidP="004B19E8">
            <w:pPr>
              <w:jc w:val="center"/>
              <w:rPr>
                <w:bCs/>
                <w:sz w:val="24"/>
                <w:szCs w:val="24"/>
              </w:rPr>
            </w:pPr>
            <w:r w:rsidRPr="001636C1">
              <w:rPr>
                <w:bCs/>
                <w:sz w:val="24"/>
                <w:szCs w:val="24"/>
              </w:rPr>
              <w:t>Сумма НДС (20 %), руб.</w:t>
            </w:r>
          </w:p>
        </w:tc>
      </w:tr>
      <w:tr w:rsidR="0094019B" w:rsidRPr="001636C1" w14:paraId="6AE34AE1" w14:textId="77777777" w:rsidTr="004B19E8">
        <w:trPr>
          <w:jc w:val="center"/>
        </w:trPr>
        <w:tc>
          <w:tcPr>
            <w:tcW w:w="629" w:type="dxa"/>
            <w:vAlign w:val="center"/>
          </w:tcPr>
          <w:p w14:paraId="521DDDE9" w14:textId="77777777" w:rsidR="0094019B" w:rsidRPr="001636C1" w:rsidRDefault="0094019B" w:rsidP="004B19E8">
            <w:pPr>
              <w:jc w:val="center"/>
              <w:rPr>
                <w:sz w:val="24"/>
                <w:szCs w:val="24"/>
              </w:rPr>
            </w:pPr>
          </w:p>
        </w:tc>
        <w:tc>
          <w:tcPr>
            <w:tcW w:w="2600" w:type="dxa"/>
            <w:vAlign w:val="center"/>
          </w:tcPr>
          <w:p w14:paraId="5ED72576" w14:textId="77777777" w:rsidR="0094019B" w:rsidRPr="001636C1" w:rsidRDefault="0094019B" w:rsidP="004B19E8">
            <w:pPr>
              <w:jc w:val="center"/>
              <w:rPr>
                <w:sz w:val="24"/>
                <w:szCs w:val="24"/>
              </w:rPr>
            </w:pPr>
          </w:p>
        </w:tc>
        <w:tc>
          <w:tcPr>
            <w:tcW w:w="2533" w:type="dxa"/>
            <w:vAlign w:val="center"/>
          </w:tcPr>
          <w:p w14:paraId="7EC4F655" w14:textId="77777777" w:rsidR="0094019B" w:rsidRPr="001636C1" w:rsidRDefault="0094019B" w:rsidP="004B19E8">
            <w:pPr>
              <w:jc w:val="center"/>
              <w:rPr>
                <w:sz w:val="24"/>
                <w:szCs w:val="24"/>
              </w:rPr>
            </w:pPr>
          </w:p>
        </w:tc>
        <w:tc>
          <w:tcPr>
            <w:tcW w:w="2246" w:type="dxa"/>
            <w:vAlign w:val="center"/>
          </w:tcPr>
          <w:p w14:paraId="652B0C3E" w14:textId="77777777" w:rsidR="0094019B" w:rsidRPr="001636C1" w:rsidRDefault="0094019B" w:rsidP="004B19E8">
            <w:pPr>
              <w:jc w:val="center"/>
              <w:rPr>
                <w:sz w:val="24"/>
                <w:szCs w:val="24"/>
              </w:rPr>
            </w:pPr>
          </w:p>
        </w:tc>
        <w:tc>
          <w:tcPr>
            <w:tcW w:w="1621" w:type="dxa"/>
            <w:vAlign w:val="center"/>
          </w:tcPr>
          <w:p w14:paraId="3F819FFC" w14:textId="77777777" w:rsidR="0094019B" w:rsidRPr="001636C1" w:rsidRDefault="0094019B" w:rsidP="004B19E8">
            <w:pPr>
              <w:jc w:val="center"/>
              <w:rPr>
                <w:sz w:val="24"/>
                <w:szCs w:val="24"/>
              </w:rPr>
            </w:pPr>
          </w:p>
        </w:tc>
      </w:tr>
      <w:tr w:rsidR="0094019B" w:rsidRPr="001636C1" w14:paraId="5C272CD3" w14:textId="77777777" w:rsidTr="004B19E8">
        <w:trPr>
          <w:jc w:val="center"/>
        </w:trPr>
        <w:tc>
          <w:tcPr>
            <w:tcW w:w="629" w:type="dxa"/>
            <w:vAlign w:val="center"/>
          </w:tcPr>
          <w:p w14:paraId="2CBC8CC1" w14:textId="77777777" w:rsidR="0094019B" w:rsidRPr="001636C1" w:rsidRDefault="0094019B" w:rsidP="004B19E8">
            <w:pPr>
              <w:jc w:val="center"/>
              <w:rPr>
                <w:sz w:val="24"/>
                <w:szCs w:val="24"/>
              </w:rPr>
            </w:pPr>
          </w:p>
        </w:tc>
        <w:tc>
          <w:tcPr>
            <w:tcW w:w="2600" w:type="dxa"/>
            <w:vAlign w:val="center"/>
          </w:tcPr>
          <w:p w14:paraId="58709B0F" w14:textId="77777777" w:rsidR="0094019B" w:rsidRPr="001636C1" w:rsidRDefault="0094019B" w:rsidP="004B19E8">
            <w:pPr>
              <w:jc w:val="center"/>
              <w:rPr>
                <w:sz w:val="24"/>
                <w:szCs w:val="24"/>
              </w:rPr>
            </w:pPr>
          </w:p>
        </w:tc>
        <w:tc>
          <w:tcPr>
            <w:tcW w:w="2533" w:type="dxa"/>
            <w:vAlign w:val="center"/>
          </w:tcPr>
          <w:p w14:paraId="72F96B35" w14:textId="77777777" w:rsidR="0094019B" w:rsidRPr="001636C1" w:rsidRDefault="0094019B" w:rsidP="004B19E8">
            <w:pPr>
              <w:jc w:val="center"/>
              <w:rPr>
                <w:sz w:val="24"/>
                <w:szCs w:val="24"/>
              </w:rPr>
            </w:pPr>
          </w:p>
        </w:tc>
        <w:tc>
          <w:tcPr>
            <w:tcW w:w="2246" w:type="dxa"/>
            <w:vAlign w:val="center"/>
          </w:tcPr>
          <w:p w14:paraId="6592CB82" w14:textId="77777777" w:rsidR="0094019B" w:rsidRPr="001636C1" w:rsidRDefault="0094019B" w:rsidP="004B19E8">
            <w:pPr>
              <w:jc w:val="center"/>
              <w:rPr>
                <w:sz w:val="24"/>
                <w:szCs w:val="24"/>
              </w:rPr>
            </w:pPr>
          </w:p>
        </w:tc>
        <w:tc>
          <w:tcPr>
            <w:tcW w:w="1621" w:type="dxa"/>
            <w:vAlign w:val="center"/>
          </w:tcPr>
          <w:p w14:paraId="4B9632C9" w14:textId="77777777" w:rsidR="0094019B" w:rsidRPr="001636C1" w:rsidRDefault="0094019B" w:rsidP="004B19E8">
            <w:pPr>
              <w:jc w:val="center"/>
              <w:rPr>
                <w:sz w:val="24"/>
                <w:szCs w:val="24"/>
              </w:rPr>
            </w:pPr>
          </w:p>
        </w:tc>
      </w:tr>
      <w:tr w:rsidR="0094019B" w:rsidRPr="001636C1" w14:paraId="560C0459" w14:textId="77777777" w:rsidTr="004B19E8">
        <w:trPr>
          <w:jc w:val="center"/>
        </w:trPr>
        <w:tc>
          <w:tcPr>
            <w:tcW w:w="629" w:type="dxa"/>
            <w:vAlign w:val="center"/>
          </w:tcPr>
          <w:p w14:paraId="65EF7264" w14:textId="77777777" w:rsidR="0094019B" w:rsidRPr="001636C1" w:rsidRDefault="0094019B" w:rsidP="004B19E8">
            <w:pPr>
              <w:jc w:val="center"/>
              <w:rPr>
                <w:sz w:val="24"/>
                <w:szCs w:val="24"/>
              </w:rPr>
            </w:pPr>
          </w:p>
        </w:tc>
        <w:tc>
          <w:tcPr>
            <w:tcW w:w="2600" w:type="dxa"/>
            <w:vAlign w:val="center"/>
          </w:tcPr>
          <w:p w14:paraId="2E045B11" w14:textId="77777777" w:rsidR="0094019B" w:rsidRPr="001636C1" w:rsidRDefault="0094019B" w:rsidP="004B19E8">
            <w:pPr>
              <w:jc w:val="center"/>
              <w:rPr>
                <w:sz w:val="24"/>
                <w:szCs w:val="24"/>
              </w:rPr>
            </w:pPr>
          </w:p>
        </w:tc>
        <w:tc>
          <w:tcPr>
            <w:tcW w:w="2533" w:type="dxa"/>
            <w:vAlign w:val="center"/>
          </w:tcPr>
          <w:p w14:paraId="782674DD" w14:textId="77777777" w:rsidR="0094019B" w:rsidRPr="001636C1" w:rsidRDefault="0094019B" w:rsidP="004B19E8">
            <w:pPr>
              <w:jc w:val="center"/>
              <w:rPr>
                <w:sz w:val="24"/>
                <w:szCs w:val="24"/>
              </w:rPr>
            </w:pPr>
          </w:p>
        </w:tc>
        <w:tc>
          <w:tcPr>
            <w:tcW w:w="2246" w:type="dxa"/>
            <w:vAlign w:val="center"/>
          </w:tcPr>
          <w:p w14:paraId="765E2C61" w14:textId="77777777" w:rsidR="0094019B" w:rsidRPr="001636C1" w:rsidRDefault="0094019B" w:rsidP="004B19E8">
            <w:pPr>
              <w:jc w:val="center"/>
              <w:rPr>
                <w:sz w:val="24"/>
                <w:szCs w:val="24"/>
              </w:rPr>
            </w:pPr>
          </w:p>
        </w:tc>
        <w:tc>
          <w:tcPr>
            <w:tcW w:w="1621" w:type="dxa"/>
            <w:vAlign w:val="center"/>
          </w:tcPr>
          <w:p w14:paraId="15D98D3C" w14:textId="77777777" w:rsidR="0094019B" w:rsidRPr="001636C1" w:rsidRDefault="0094019B" w:rsidP="004B19E8">
            <w:pPr>
              <w:jc w:val="center"/>
              <w:rPr>
                <w:sz w:val="24"/>
                <w:szCs w:val="24"/>
              </w:rPr>
            </w:pPr>
          </w:p>
        </w:tc>
      </w:tr>
      <w:tr w:rsidR="0094019B" w:rsidRPr="001636C1" w14:paraId="0FE8FED6" w14:textId="77777777" w:rsidTr="004B19E8">
        <w:trPr>
          <w:jc w:val="center"/>
        </w:trPr>
        <w:tc>
          <w:tcPr>
            <w:tcW w:w="629" w:type="dxa"/>
            <w:vAlign w:val="center"/>
          </w:tcPr>
          <w:p w14:paraId="260FA419" w14:textId="77777777" w:rsidR="0094019B" w:rsidRPr="001636C1" w:rsidRDefault="0094019B" w:rsidP="004B19E8">
            <w:pPr>
              <w:jc w:val="center"/>
              <w:rPr>
                <w:sz w:val="24"/>
                <w:szCs w:val="24"/>
              </w:rPr>
            </w:pPr>
          </w:p>
        </w:tc>
        <w:tc>
          <w:tcPr>
            <w:tcW w:w="2600" w:type="dxa"/>
            <w:vAlign w:val="center"/>
          </w:tcPr>
          <w:p w14:paraId="41171DC9" w14:textId="77777777" w:rsidR="0094019B" w:rsidRPr="001636C1" w:rsidRDefault="0094019B" w:rsidP="004B19E8">
            <w:pPr>
              <w:jc w:val="center"/>
              <w:rPr>
                <w:sz w:val="24"/>
                <w:szCs w:val="24"/>
              </w:rPr>
            </w:pPr>
          </w:p>
        </w:tc>
        <w:tc>
          <w:tcPr>
            <w:tcW w:w="2533" w:type="dxa"/>
            <w:vAlign w:val="center"/>
          </w:tcPr>
          <w:p w14:paraId="2EDE8588" w14:textId="77777777" w:rsidR="0094019B" w:rsidRPr="001636C1" w:rsidRDefault="0094019B" w:rsidP="004B19E8">
            <w:pPr>
              <w:jc w:val="center"/>
              <w:rPr>
                <w:sz w:val="24"/>
                <w:szCs w:val="24"/>
              </w:rPr>
            </w:pPr>
          </w:p>
        </w:tc>
        <w:tc>
          <w:tcPr>
            <w:tcW w:w="2246" w:type="dxa"/>
            <w:vAlign w:val="center"/>
          </w:tcPr>
          <w:p w14:paraId="29B58042" w14:textId="77777777" w:rsidR="0094019B" w:rsidRPr="001636C1" w:rsidRDefault="0094019B" w:rsidP="004B19E8">
            <w:pPr>
              <w:jc w:val="center"/>
              <w:rPr>
                <w:sz w:val="24"/>
                <w:szCs w:val="24"/>
              </w:rPr>
            </w:pPr>
          </w:p>
        </w:tc>
        <w:tc>
          <w:tcPr>
            <w:tcW w:w="1621" w:type="dxa"/>
            <w:vAlign w:val="center"/>
          </w:tcPr>
          <w:p w14:paraId="33063340" w14:textId="77777777" w:rsidR="0094019B" w:rsidRPr="001636C1" w:rsidRDefault="0094019B" w:rsidP="004B19E8">
            <w:pPr>
              <w:jc w:val="center"/>
              <w:rPr>
                <w:sz w:val="24"/>
                <w:szCs w:val="24"/>
              </w:rPr>
            </w:pPr>
          </w:p>
        </w:tc>
      </w:tr>
      <w:tr w:rsidR="0094019B" w:rsidRPr="001636C1" w14:paraId="6446B18E" w14:textId="77777777" w:rsidTr="004B19E8">
        <w:trPr>
          <w:jc w:val="center"/>
        </w:trPr>
        <w:tc>
          <w:tcPr>
            <w:tcW w:w="5762" w:type="dxa"/>
            <w:gridSpan w:val="3"/>
            <w:vAlign w:val="center"/>
          </w:tcPr>
          <w:p w14:paraId="78851063" w14:textId="77777777" w:rsidR="0094019B" w:rsidRPr="001636C1" w:rsidRDefault="0094019B" w:rsidP="004B19E8">
            <w:pPr>
              <w:jc w:val="center"/>
              <w:rPr>
                <w:sz w:val="24"/>
                <w:szCs w:val="24"/>
                <w:lang w:val="en-US"/>
              </w:rPr>
            </w:pPr>
            <w:r w:rsidRPr="001636C1">
              <w:rPr>
                <w:sz w:val="24"/>
                <w:szCs w:val="24"/>
              </w:rPr>
              <w:t>ИТОГО</w:t>
            </w:r>
            <w:r w:rsidRPr="001636C1">
              <w:rPr>
                <w:sz w:val="24"/>
                <w:szCs w:val="24"/>
                <w:lang w:val="en-US"/>
              </w:rPr>
              <w:t>:</w:t>
            </w:r>
          </w:p>
        </w:tc>
        <w:tc>
          <w:tcPr>
            <w:tcW w:w="2246" w:type="dxa"/>
            <w:vAlign w:val="center"/>
          </w:tcPr>
          <w:p w14:paraId="23D28C18" w14:textId="77777777" w:rsidR="0094019B" w:rsidRPr="001636C1" w:rsidRDefault="0094019B" w:rsidP="004B19E8">
            <w:pPr>
              <w:jc w:val="center"/>
              <w:rPr>
                <w:sz w:val="24"/>
                <w:szCs w:val="24"/>
              </w:rPr>
            </w:pPr>
          </w:p>
        </w:tc>
        <w:tc>
          <w:tcPr>
            <w:tcW w:w="1621" w:type="dxa"/>
            <w:vAlign w:val="center"/>
          </w:tcPr>
          <w:p w14:paraId="5F553E5F" w14:textId="77777777" w:rsidR="0094019B" w:rsidRPr="001636C1" w:rsidRDefault="0094019B" w:rsidP="004B19E8">
            <w:pPr>
              <w:jc w:val="center"/>
              <w:rPr>
                <w:sz w:val="24"/>
                <w:szCs w:val="24"/>
              </w:rPr>
            </w:pPr>
          </w:p>
        </w:tc>
      </w:tr>
    </w:tbl>
    <w:p w14:paraId="071675C6" w14:textId="77777777" w:rsidR="0094019B" w:rsidRPr="001636C1" w:rsidRDefault="0094019B" w:rsidP="0094019B">
      <w:pPr>
        <w:widowControl w:val="0"/>
        <w:spacing w:after="0" w:line="240" w:lineRule="auto"/>
        <w:ind w:firstLine="426"/>
        <w:rPr>
          <w:rFonts w:ascii="Times New Roman" w:eastAsia="Times New Roman" w:hAnsi="Times New Roman" w:cs="Times New Roman"/>
          <w:sz w:val="24"/>
          <w:szCs w:val="24"/>
          <w:lang w:eastAsia="ru-RU"/>
        </w:rPr>
      </w:pPr>
    </w:p>
    <w:p w14:paraId="03B0D099" w14:textId="77777777" w:rsidR="0094019B" w:rsidRPr="001636C1" w:rsidRDefault="0094019B" w:rsidP="0094019B">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4019B" w:rsidRPr="001636C1" w14:paraId="5873D8BF" w14:textId="77777777" w:rsidTr="004B19E8">
        <w:tc>
          <w:tcPr>
            <w:tcW w:w="4788" w:type="dxa"/>
            <w:shd w:val="clear" w:color="auto" w:fill="auto"/>
          </w:tcPr>
          <w:p w14:paraId="313F42BE"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b/>
                <w:sz w:val="24"/>
                <w:szCs w:val="24"/>
                <w:lang w:eastAsia="ru-RU"/>
              </w:rPr>
              <w:t>От Покупателя:</w:t>
            </w:r>
          </w:p>
        </w:tc>
        <w:tc>
          <w:tcPr>
            <w:tcW w:w="360" w:type="dxa"/>
            <w:shd w:val="clear" w:color="auto" w:fill="auto"/>
          </w:tcPr>
          <w:p w14:paraId="62F03F99"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5C4C2D9"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1636C1">
              <w:rPr>
                <w:rFonts w:ascii="Times New Roman" w:eastAsia="Times New Roman" w:hAnsi="Times New Roman" w:cs="Times New Roman"/>
                <w:b/>
                <w:sz w:val="24"/>
                <w:szCs w:val="24"/>
                <w:lang w:eastAsia="ru-RU"/>
              </w:rPr>
              <w:t>От Продавца:</w:t>
            </w:r>
          </w:p>
        </w:tc>
      </w:tr>
      <w:tr w:rsidR="0094019B" w:rsidRPr="001636C1" w14:paraId="52E9E2AF" w14:textId="77777777" w:rsidTr="004B19E8">
        <w:tc>
          <w:tcPr>
            <w:tcW w:w="4788" w:type="dxa"/>
            <w:shd w:val="clear" w:color="auto" w:fill="auto"/>
          </w:tcPr>
          <w:p w14:paraId="6F4EF006"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vertAlign w:val="superscript"/>
                <w:lang w:eastAsia="ru-RU"/>
              </w:rPr>
              <w:footnoteReference w:id="74"/>
            </w:r>
            <w:r w:rsidRPr="001636C1">
              <w:rPr>
                <w:rFonts w:ascii="Times New Roman" w:eastAsia="Times New Roman" w:hAnsi="Times New Roman" w:cs="Times New Roman"/>
                <w:sz w:val="24"/>
                <w:szCs w:val="24"/>
                <w:lang w:eastAsia="ru-RU"/>
              </w:rPr>
              <w:t>Должность</w:t>
            </w:r>
          </w:p>
          <w:p w14:paraId="425B11D0"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AC72750"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53BFE3C"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________________ Ф.И.О.</w:t>
            </w:r>
          </w:p>
          <w:p w14:paraId="6994F2ED"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м.п.</w:t>
            </w:r>
          </w:p>
        </w:tc>
        <w:tc>
          <w:tcPr>
            <w:tcW w:w="360" w:type="dxa"/>
            <w:shd w:val="clear" w:color="auto" w:fill="auto"/>
          </w:tcPr>
          <w:p w14:paraId="1238519B"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59F632E"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Должность</w:t>
            </w:r>
          </w:p>
          <w:p w14:paraId="1EAC9436" w14:textId="77777777" w:rsidR="0094019B" w:rsidRPr="001636C1" w:rsidRDefault="0094019B" w:rsidP="004B19E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DBE8D71" w14:textId="77777777" w:rsidR="0094019B" w:rsidRPr="001636C1" w:rsidRDefault="0094019B" w:rsidP="004B19E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45203C" w14:textId="77777777" w:rsidR="0094019B" w:rsidRPr="001636C1" w:rsidRDefault="0094019B" w:rsidP="004B19E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________________ Ф.И.О.</w:t>
            </w:r>
          </w:p>
          <w:p w14:paraId="60F2851F" w14:textId="77777777" w:rsidR="0094019B" w:rsidRPr="001636C1" w:rsidRDefault="0094019B" w:rsidP="004B19E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1636C1">
              <w:rPr>
                <w:rFonts w:ascii="Times New Roman" w:eastAsia="Times New Roman" w:hAnsi="Times New Roman" w:cs="Times New Roman"/>
                <w:sz w:val="24"/>
                <w:szCs w:val="24"/>
                <w:lang w:eastAsia="ru-RU"/>
              </w:rPr>
              <w:t>м.п.</w:t>
            </w:r>
          </w:p>
        </w:tc>
      </w:tr>
    </w:tbl>
    <w:p w14:paraId="71AA270B" w14:textId="77777777" w:rsidR="0094019B" w:rsidRPr="001636C1" w:rsidRDefault="0094019B" w:rsidP="0094019B">
      <w:pPr>
        <w:rPr>
          <w:rFonts w:ascii="Times New Roman" w:hAnsi="Times New Roman" w:cs="Times New Roman"/>
          <w:sz w:val="24"/>
        </w:rPr>
      </w:pPr>
    </w:p>
    <w:tbl>
      <w:tblPr>
        <w:tblW w:w="9995" w:type="dxa"/>
        <w:jc w:val="center"/>
        <w:tblLook w:val="04A0" w:firstRow="1" w:lastRow="0" w:firstColumn="1" w:lastColumn="0" w:noHBand="0" w:noVBand="1"/>
      </w:tblPr>
      <w:tblGrid>
        <w:gridCol w:w="5068"/>
        <w:gridCol w:w="4927"/>
      </w:tblGrid>
      <w:tr w:rsidR="001636C1" w:rsidRPr="001636C1" w14:paraId="781C8333" w14:textId="77777777" w:rsidTr="004B19E8">
        <w:trPr>
          <w:trHeight w:val="2994"/>
          <w:jc w:val="center"/>
        </w:trPr>
        <w:tc>
          <w:tcPr>
            <w:tcW w:w="5068" w:type="dxa"/>
          </w:tcPr>
          <w:p w14:paraId="21F86ECF" w14:textId="77777777" w:rsidR="001636C1" w:rsidRPr="001636C1" w:rsidRDefault="001636C1" w:rsidP="004B19E8">
            <w:pPr>
              <w:spacing w:after="0"/>
              <w:ind w:left="212"/>
              <w:jc w:val="both"/>
              <w:rPr>
                <w:rFonts w:ascii="Times New Roman" w:eastAsia="Times New Roman" w:hAnsi="Times New Roman" w:cs="Times New Roman"/>
                <w:bCs/>
                <w:color w:val="000000"/>
              </w:rPr>
            </w:pPr>
            <w:r w:rsidRPr="001636C1">
              <w:rPr>
                <w:rFonts w:ascii="Times New Roman" w:eastAsia="Times New Roman" w:hAnsi="Times New Roman" w:cs="Times New Roman"/>
                <w:b/>
                <w:bCs/>
                <w:color w:val="000000"/>
                <w:lang w:eastAsia="ru-RU"/>
              </w:rPr>
              <w:t>Доверитель</w:t>
            </w:r>
            <w:r w:rsidRPr="001636C1">
              <w:rPr>
                <w:rFonts w:ascii="Times New Roman" w:eastAsia="Times New Roman" w:hAnsi="Times New Roman" w:cs="Times New Roman"/>
                <w:bCs/>
                <w:color w:val="000000"/>
                <w:lang w:eastAsia="ru-RU"/>
              </w:rPr>
              <w:t>:</w:t>
            </w:r>
          </w:p>
          <w:p w14:paraId="52BFC334" w14:textId="77777777" w:rsidR="001636C1" w:rsidRPr="001636C1" w:rsidRDefault="001636C1" w:rsidP="004B19E8">
            <w:pPr>
              <w:spacing w:after="0" w:line="240" w:lineRule="auto"/>
              <w:ind w:left="212"/>
              <w:jc w:val="both"/>
              <w:rPr>
                <w:rFonts w:ascii="Times New Roman" w:eastAsia="Times New Roman" w:hAnsi="Times New Roman" w:cs="Times New Roman"/>
                <w:noProof/>
                <w:lang w:eastAsia="ru-RU"/>
              </w:rPr>
            </w:pPr>
            <w:r w:rsidRPr="001636C1">
              <w:rPr>
                <w:rFonts w:ascii="Times New Roman" w:eastAsia="Times New Roman" w:hAnsi="Times New Roman" w:cs="Times New Roman"/>
                <w:noProof/>
                <w:lang w:eastAsia="ru-RU"/>
              </w:rPr>
              <w:t>Заместитель Управляющего – руководитель РСЦ</w:t>
            </w:r>
          </w:p>
          <w:p w14:paraId="21B09116" w14:textId="77777777" w:rsidR="001636C1" w:rsidRPr="001636C1" w:rsidRDefault="001636C1" w:rsidP="004B19E8">
            <w:pPr>
              <w:spacing w:after="0" w:line="240" w:lineRule="auto"/>
              <w:ind w:left="212"/>
              <w:jc w:val="both"/>
              <w:rPr>
                <w:rFonts w:ascii="Times New Roman" w:eastAsia="Times New Roman" w:hAnsi="Times New Roman" w:cs="Times New Roman"/>
                <w:noProof/>
                <w:lang w:eastAsia="ru-RU"/>
              </w:rPr>
            </w:pPr>
            <w:r w:rsidRPr="001636C1">
              <w:rPr>
                <w:rFonts w:ascii="Times New Roman" w:eastAsia="Times New Roman" w:hAnsi="Times New Roman" w:cs="Times New Roman"/>
                <w:noProof/>
                <w:lang w:eastAsia="ru-RU"/>
              </w:rPr>
              <w:t xml:space="preserve">Ивановского отделения № 8639 </w:t>
            </w:r>
          </w:p>
          <w:p w14:paraId="0DBAC1C0" w14:textId="77777777" w:rsidR="001636C1" w:rsidRPr="001636C1" w:rsidRDefault="001636C1" w:rsidP="004B19E8">
            <w:pPr>
              <w:spacing w:after="0" w:line="240" w:lineRule="auto"/>
              <w:ind w:left="212"/>
              <w:jc w:val="both"/>
              <w:rPr>
                <w:rFonts w:ascii="Times New Roman" w:eastAsia="Times New Roman" w:hAnsi="Times New Roman" w:cs="Times New Roman"/>
                <w:noProof/>
                <w:lang w:eastAsia="ru-RU"/>
              </w:rPr>
            </w:pPr>
            <w:r w:rsidRPr="001636C1">
              <w:rPr>
                <w:rFonts w:ascii="Times New Roman" w:eastAsia="Times New Roman" w:hAnsi="Times New Roman" w:cs="Times New Roman"/>
                <w:noProof/>
                <w:lang w:eastAsia="ru-RU"/>
              </w:rPr>
              <w:t xml:space="preserve">ПАО Сбербанк </w:t>
            </w:r>
          </w:p>
          <w:p w14:paraId="50A7A489" w14:textId="77777777" w:rsidR="001636C1" w:rsidRPr="001636C1" w:rsidRDefault="001636C1" w:rsidP="004B19E8">
            <w:pPr>
              <w:spacing w:after="0" w:line="240" w:lineRule="auto"/>
              <w:ind w:left="212"/>
              <w:jc w:val="both"/>
              <w:rPr>
                <w:rFonts w:ascii="Times New Roman" w:eastAsia="Times New Roman" w:hAnsi="Times New Roman" w:cs="Times New Roman"/>
                <w:noProof/>
                <w:lang w:eastAsia="ru-RU"/>
              </w:rPr>
            </w:pPr>
          </w:p>
          <w:p w14:paraId="4A60080A" w14:textId="77777777" w:rsidR="001636C1" w:rsidRPr="001636C1" w:rsidRDefault="001636C1" w:rsidP="004B19E8">
            <w:pPr>
              <w:spacing w:after="0" w:line="240" w:lineRule="auto"/>
              <w:ind w:left="212"/>
              <w:jc w:val="both"/>
              <w:rPr>
                <w:rFonts w:ascii="Times New Roman" w:eastAsia="Times New Roman" w:hAnsi="Times New Roman" w:cs="Times New Roman"/>
                <w:noProof/>
                <w:lang w:eastAsia="ru-RU"/>
              </w:rPr>
            </w:pPr>
          </w:p>
          <w:p w14:paraId="61215387" w14:textId="77777777" w:rsidR="001636C1" w:rsidRPr="001636C1" w:rsidRDefault="001636C1" w:rsidP="004B19E8">
            <w:pPr>
              <w:spacing w:after="0" w:line="240" w:lineRule="auto"/>
              <w:ind w:left="212"/>
              <w:jc w:val="both"/>
              <w:rPr>
                <w:rFonts w:ascii="Times New Roman" w:eastAsia="Times New Roman" w:hAnsi="Times New Roman" w:cs="Times New Roman"/>
                <w:noProof/>
                <w:lang w:eastAsia="ru-RU"/>
              </w:rPr>
            </w:pPr>
            <w:r w:rsidRPr="001636C1">
              <w:rPr>
                <w:rFonts w:ascii="Times New Roman" w:eastAsia="Times New Roman" w:hAnsi="Times New Roman" w:cs="Times New Roman"/>
                <w:noProof/>
                <w:lang w:eastAsia="ru-RU"/>
              </w:rPr>
              <w:t>_________________ Е.П. Александров</w:t>
            </w:r>
          </w:p>
          <w:p w14:paraId="568E5176" w14:textId="77777777" w:rsidR="001636C1" w:rsidRPr="001636C1" w:rsidRDefault="001636C1" w:rsidP="004B19E8">
            <w:pPr>
              <w:spacing w:after="0"/>
              <w:ind w:left="212" w:right="-108"/>
              <w:jc w:val="both"/>
              <w:rPr>
                <w:rFonts w:ascii="Times New Roman" w:eastAsia="Times New Roman" w:hAnsi="Times New Roman" w:cs="Times New Roman"/>
                <w:bCs/>
                <w:color w:val="000000"/>
              </w:rPr>
            </w:pPr>
            <w:r w:rsidRPr="001636C1">
              <w:rPr>
                <w:rFonts w:ascii="Times New Roman" w:eastAsia="Times New Roman" w:hAnsi="Times New Roman" w:cs="Times New Roman"/>
                <w:bCs/>
                <w:color w:val="000000"/>
              </w:rPr>
              <w:t>м.п.</w:t>
            </w:r>
          </w:p>
        </w:tc>
        <w:tc>
          <w:tcPr>
            <w:tcW w:w="4927" w:type="dxa"/>
          </w:tcPr>
          <w:p w14:paraId="2CD7F987" w14:textId="77777777" w:rsidR="001636C1" w:rsidRPr="001636C1" w:rsidRDefault="001636C1" w:rsidP="004B19E8">
            <w:pPr>
              <w:spacing w:after="0"/>
              <w:jc w:val="both"/>
              <w:rPr>
                <w:rFonts w:ascii="Times New Roman" w:eastAsia="Times New Roman" w:hAnsi="Times New Roman" w:cs="Times New Roman"/>
                <w:bCs/>
                <w:color w:val="000000"/>
              </w:rPr>
            </w:pPr>
            <w:r w:rsidRPr="001636C1">
              <w:rPr>
                <w:rFonts w:ascii="Times New Roman" w:eastAsia="Times New Roman" w:hAnsi="Times New Roman" w:cs="Times New Roman"/>
                <w:b/>
                <w:bCs/>
                <w:color w:val="000000"/>
                <w:lang w:eastAsia="ru-RU"/>
              </w:rPr>
              <w:t xml:space="preserve">      Поверенный</w:t>
            </w:r>
            <w:r w:rsidRPr="001636C1">
              <w:rPr>
                <w:rFonts w:ascii="Times New Roman" w:eastAsia="Times New Roman" w:hAnsi="Times New Roman" w:cs="Times New Roman"/>
                <w:bCs/>
                <w:color w:val="000000"/>
                <w:lang w:eastAsia="ru-RU"/>
              </w:rPr>
              <w:t>:</w:t>
            </w:r>
          </w:p>
          <w:p w14:paraId="748C8BD4" w14:textId="77777777" w:rsidR="001636C1" w:rsidRPr="001636C1" w:rsidRDefault="001636C1" w:rsidP="004B19E8">
            <w:pPr>
              <w:widowControl w:val="0"/>
              <w:spacing w:after="0" w:line="240" w:lineRule="auto"/>
              <w:jc w:val="both"/>
              <w:rPr>
                <w:rFonts w:ascii="Times New Roman" w:eastAsia="Calibri" w:hAnsi="Times New Roman" w:cs="Times New Roman"/>
                <w:sz w:val="24"/>
                <w:szCs w:val="24"/>
              </w:rPr>
            </w:pPr>
            <w:r w:rsidRPr="001636C1">
              <w:rPr>
                <w:rFonts w:ascii="Times New Roman" w:eastAsia="Times New Roman" w:hAnsi="Times New Roman" w:cs="Times New Roman"/>
                <w:bCs/>
                <w:color w:val="000000"/>
              </w:rPr>
              <w:t xml:space="preserve">      </w:t>
            </w:r>
            <w:r w:rsidRPr="001636C1">
              <w:rPr>
                <w:rFonts w:ascii="Times New Roman" w:eastAsia="Calibri" w:hAnsi="Times New Roman" w:cs="Times New Roman"/>
                <w:sz w:val="24"/>
                <w:szCs w:val="24"/>
              </w:rPr>
              <w:t xml:space="preserve">Заместитель генерального директора </w:t>
            </w:r>
          </w:p>
          <w:p w14:paraId="4EDD3169" w14:textId="77777777" w:rsidR="001636C1" w:rsidRPr="001636C1" w:rsidRDefault="001636C1" w:rsidP="004B19E8">
            <w:pPr>
              <w:spacing w:after="0"/>
              <w:ind w:right="-108"/>
              <w:jc w:val="both"/>
              <w:rPr>
                <w:rFonts w:ascii="Times New Roman" w:eastAsia="Times New Roman" w:hAnsi="Times New Roman" w:cs="Times New Roman"/>
                <w:bCs/>
                <w:color w:val="000000"/>
              </w:rPr>
            </w:pPr>
            <w:r w:rsidRPr="001636C1">
              <w:rPr>
                <w:rFonts w:ascii="Times New Roman" w:eastAsia="Calibri" w:hAnsi="Times New Roman" w:cs="Times New Roman"/>
                <w:sz w:val="24"/>
                <w:szCs w:val="24"/>
              </w:rPr>
              <w:t xml:space="preserve">     АО «Российский аукционный дом»</w:t>
            </w:r>
          </w:p>
          <w:p w14:paraId="16BD6A7B" w14:textId="77777777" w:rsidR="001636C1" w:rsidRPr="001636C1" w:rsidRDefault="001636C1" w:rsidP="004B19E8">
            <w:pPr>
              <w:spacing w:after="0"/>
              <w:ind w:right="-108"/>
              <w:jc w:val="both"/>
              <w:rPr>
                <w:rFonts w:ascii="Times New Roman" w:eastAsia="Times New Roman" w:hAnsi="Times New Roman" w:cs="Times New Roman"/>
                <w:bCs/>
                <w:color w:val="000000"/>
              </w:rPr>
            </w:pPr>
          </w:p>
          <w:p w14:paraId="7BAAA248" w14:textId="77777777" w:rsidR="001636C1" w:rsidRPr="001636C1" w:rsidRDefault="001636C1" w:rsidP="004B19E8">
            <w:pPr>
              <w:spacing w:after="0"/>
              <w:ind w:right="-108"/>
              <w:jc w:val="both"/>
              <w:rPr>
                <w:rFonts w:ascii="Times New Roman" w:eastAsia="Times New Roman" w:hAnsi="Times New Roman" w:cs="Times New Roman"/>
                <w:bCs/>
                <w:color w:val="000000"/>
              </w:rPr>
            </w:pPr>
          </w:p>
          <w:p w14:paraId="5C20ADCC" w14:textId="77777777" w:rsidR="001636C1" w:rsidRPr="001636C1" w:rsidRDefault="001636C1" w:rsidP="004B19E8">
            <w:pPr>
              <w:spacing w:after="0"/>
              <w:jc w:val="both"/>
              <w:rPr>
                <w:rFonts w:ascii="Times New Roman" w:eastAsia="Times New Roman" w:hAnsi="Times New Roman" w:cs="Times New Roman"/>
                <w:bCs/>
                <w:color w:val="000000"/>
              </w:rPr>
            </w:pPr>
            <w:r w:rsidRPr="001636C1">
              <w:rPr>
                <w:rFonts w:ascii="Times New Roman" w:eastAsia="Times New Roman" w:hAnsi="Times New Roman" w:cs="Times New Roman"/>
                <w:bCs/>
                <w:color w:val="000000"/>
              </w:rPr>
              <w:t xml:space="preserve">       ___________________О.Н. Желудкова</w:t>
            </w:r>
          </w:p>
          <w:p w14:paraId="6CB85EDF" w14:textId="77777777" w:rsidR="001636C1" w:rsidRPr="001636C1" w:rsidRDefault="001636C1" w:rsidP="004B19E8">
            <w:pPr>
              <w:spacing w:after="0"/>
              <w:jc w:val="both"/>
              <w:rPr>
                <w:rFonts w:ascii="Times New Roman" w:eastAsia="Times New Roman" w:hAnsi="Times New Roman" w:cs="Times New Roman"/>
                <w:bCs/>
                <w:color w:val="000000"/>
              </w:rPr>
            </w:pPr>
            <w:r w:rsidRPr="001636C1">
              <w:rPr>
                <w:rFonts w:ascii="Times New Roman" w:eastAsia="Times New Roman" w:hAnsi="Times New Roman" w:cs="Times New Roman"/>
                <w:bCs/>
                <w:color w:val="000000"/>
              </w:rPr>
              <w:t xml:space="preserve">       м.п.</w:t>
            </w:r>
          </w:p>
        </w:tc>
      </w:tr>
    </w:tbl>
    <w:p w14:paraId="11A34165" w14:textId="77777777" w:rsidR="0094019B" w:rsidRPr="001636C1" w:rsidRDefault="0094019B" w:rsidP="0094019B">
      <w:pPr>
        <w:widowControl w:val="0"/>
        <w:spacing w:after="0" w:line="240" w:lineRule="auto"/>
        <w:ind w:left="709"/>
        <w:contextualSpacing/>
        <w:jc w:val="both"/>
        <w:rPr>
          <w:rFonts w:ascii="Times New Roman" w:eastAsia="Times New Roman" w:hAnsi="Times New Roman" w:cs="Times New Roman"/>
          <w:color w:val="000000"/>
          <w:lang w:eastAsia="ru-RU"/>
        </w:rPr>
      </w:pPr>
    </w:p>
    <w:p w14:paraId="5159B7A7" w14:textId="77777777" w:rsidR="0094019B" w:rsidRPr="001636C1" w:rsidRDefault="0094019B" w:rsidP="0094019B">
      <w:pPr>
        <w:widowControl w:val="0"/>
        <w:spacing w:after="0" w:line="240" w:lineRule="auto"/>
        <w:jc w:val="center"/>
        <w:rPr>
          <w:rFonts w:ascii="Times New Roman" w:eastAsia="Times New Roman" w:hAnsi="Times New Roman" w:cs="Times New Roman"/>
          <w:color w:val="000000"/>
          <w:lang w:eastAsia="ru-RU"/>
        </w:rPr>
      </w:pPr>
    </w:p>
    <w:sectPr w:rsidR="0094019B" w:rsidRPr="001636C1" w:rsidSect="0094019B">
      <w:headerReference w:type="even" r:id="rId8"/>
      <w:headerReference w:type="default" r:id="rId9"/>
      <w:footerReference w:type="even" r:id="rId10"/>
      <w:footerReference w:type="default" r:id="rId11"/>
      <w:headerReference w:type="first" r:id="rId12"/>
      <w:footerReference w:type="first" r:id="rId13"/>
      <w:pgSz w:w="11906" w:h="16838"/>
      <w:pgMar w:top="709" w:right="1133" w:bottom="993" w:left="1133" w:header="709"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6737E" w14:textId="77777777" w:rsidR="004B19E8" w:rsidRDefault="004B19E8" w:rsidP="00CB1328">
      <w:pPr>
        <w:spacing w:after="0" w:line="240" w:lineRule="auto"/>
      </w:pPr>
      <w:r>
        <w:separator/>
      </w:r>
    </w:p>
  </w:endnote>
  <w:endnote w:type="continuationSeparator" w:id="0">
    <w:p w14:paraId="1086C48A" w14:textId="77777777" w:rsidR="004B19E8" w:rsidRDefault="004B19E8" w:rsidP="00CB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08CF6" w14:textId="77777777" w:rsidR="004B19E8" w:rsidRDefault="004B19E8">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8BAF" w14:textId="5478B61D" w:rsidR="004B19E8" w:rsidRDefault="00367015">
    <w:pPr>
      <w:pStyle w:val="afe"/>
    </w:pPr>
    <w:r>
      <w:rPr>
        <w:noProof/>
      </w:rPr>
      <w:drawing>
        <wp:inline distT="0" distB="0" distL="0" distR="0" wp14:anchorId="35EF53AC" wp14:editId="28CBBB71">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CC85" w14:textId="77777777" w:rsidR="004B19E8" w:rsidRDefault="004B19E8">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0C8CD" w14:textId="77777777" w:rsidR="004B19E8" w:rsidRDefault="004B19E8" w:rsidP="00CB1328">
      <w:pPr>
        <w:spacing w:after="0" w:line="240" w:lineRule="auto"/>
      </w:pPr>
      <w:r>
        <w:separator/>
      </w:r>
    </w:p>
  </w:footnote>
  <w:footnote w:type="continuationSeparator" w:id="0">
    <w:p w14:paraId="29769527" w14:textId="77777777" w:rsidR="004B19E8" w:rsidRDefault="004B19E8" w:rsidP="00CB1328">
      <w:pPr>
        <w:spacing w:after="0" w:line="240" w:lineRule="auto"/>
      </w:pPr>
      <w:r>
        <w:continuationSeparator/>
      </w:r>
    </w:p>
  </w:footnote>
  <w:footnote w:id="1">
    <w:p w14:paraId="2718050B" w14:textId="77777777" w:rsidR="004B19E8" w:rsidRPr="00623348" w:rsidRDefault="004B19E8" w:rsidP="0094019B">
      <w:pPr>
        <w:pStyle w:val="a7"/>
        <w:jc w:val="both"/>
      </w:pPr>
      <w:r>
        <w:rPr>
          <w:rStyle w:val="a6"/>
        </w:rPr>
        <w:footnoteRef/>
      </w:r>
      <w:r>
        <w:t xml:space="preserve"> </w:t>
      </w:r>
      <w:r w:rsidRPr="00BD61A9">
        <w:t>Указывается</w:t>
      </w:r>
      <w:r>
        <w:t xml:space="preserve"> </w:t>
      </w:r>
      <w:r w:rsidRPr="00BD61A9">
        <w:t>полное и сокращённое наименование контрагента</w:t>
      </w:r>
      <w:r>
        <w:t xml:space="preserve"> (Покупателя).</w:t>
      </w:r>
    </w:p>
  </w:footnote>
  <w:footnote w:id="2">
    <w:p w14:paraId="5F86339D" w14:textId="77777777" w:rsidR="004B19E8" w:rsidRPr="00BD61A9" w:rsidRDefault="004B19E8" w:rsidP="0094019B">
      <w:pPr>
        <w:pStyle w:val="a7"/>
        <w:jc w:val="both"/>
      </w:pPr>
      <w:r>
        <w:rPr>
          <w:rStyle w:val="a6"/>
        </w:rPr>
        <w:footnoteRef/>
      </w:r>
      <w:r>
        <w:t xml:space="preserve"> Указывается должность, фамилия</w:t>
      </w:r>
      <w:r w:rsidRPr="00BD61A9">
        <w:t>, имя, отчество представителя</w:t>
      </w:r>
      <w:r>
        <w:t xml:space="preserve"> Покупателя.</w:t>
      </w:r>
    </w:p>
  </w:footnote>
  <w:footnote w:id="3">
    <w:p w14:paraId="3A76E5DA" w14:textId="77777777" w:rsidR="004B19E8" w:rsidRPr="00BD61A9" w:rsidRDefault="004B19E8" w:rsidP="0094019B">
      <w:pPr>
        <w:pStyle w:val="a7"/>
        <w:jc w:val="both"/>
      </w:pPr>
      <w:r>
        <w:rPr>
          <w:rStyle w:val="a6"/>
        </w:rPr>
        <w:footnoteRef/>
      </w:r>
      <w:r>
        <w:t xml:space="preserve"> Указывается </w:t>
      </w:r>
      <w:r w:rsidRPr="00BD61A9">
        <w:t xml:space="preserve">наименование и реквизиты документа, на основании которого действует представитель </w:t>
      </w:r>
      <w:r>
        <w:t>Покупателя.</w:t>
      </w:r>
    </w:p>
  </w:footnote>
  <w:footnote w:id="4">
    <w:p w14:paraId="7E5CB189" w14:textId="77777777" w:rsidR="004B19E8" w:rsidRPr="001B6F8F" w:rsidRDefault="004B19E8" w:rsidP="0094019B">
      <w:pPr>
        <w:pStyle w:val="a7"/>
        <w:jc w:val="both"/>
      </w:pPr>
      <w:r w:rsidRPr="001B6F8F">
        <w:rPr>
          <w:rStyle w:val="a6"/>
        </w:rPr>
        <w:footnoteRef/>
      </w:r>
      <w:r w:rsidRPr="001B6F8F">
        <w:t xml:space="preserve"> Если Покупателем является физическое лицо, для него указываются: фамилия, имя, отчество (полностью)</w:t>
      </w:r>
      <w: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27A8B82D" w14:textId="77777777" w:rsidR="004B19E8" w:rsidRPr="001B6F8F" w:rsidRDefault="004B19E8" w:rsidP="0094019B">
      <w:pPr>
        <w:pStyle w:val="a7"/>
        <w:jc w:val="both"/>
      </w:pPr>
      <w:r w:rsidRPr="001B6F8F">
        <w:rPr>
          <w:rStyle w:val="a6"/>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t xml:space="preserve">с </w:t>
      </w:r>
      <w:r w:rsidRPr="001B6F8F">
        <w:t>_________</w:t>
      </w:r>
      <w:r w:rsidRPr="00A6567F">
        <w:t xml:space="preserve"> </w:t>
      </w:r>
      <w:r w:rsidRPr="001B6F8F">
        <w:t xml:space="preserve">(указать дату)». В данном случае дата начала отношений </w:t>
      </w:r>
      <w:r>
        <w:t>С</w:t>
      </w:r>
      <w:r w:rsidRPr="001B6F8F">
        <w:t>торон не должна предшествовать дате принятия решения уполномоченным органом.</w:t>
      </w:r>
    </w:p>
  </w:footnote>
  <w:footnote w:id="6">
    <w:p w14:paraId="0EAE4E79" w14:textId="77777777" w:rsidR="004B19E8" w:rsidRPr="00780340" w:rsidRDefault="004B19E8" w:rsidP="0094019B">
      <w:pPr>
        <w:pStyle w:val="a7"/>
        <w:jc w:val="both"/>
      </w:pPr>
      <w:r>
        <w:rPr>
          <w:rStyle w:val="a6"/>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 «</w:t>
      </w:r>
      <w: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
    <w:p w14:paraId="50052D4E" w14:textId="77777777" w:rsidR="004B19E8" w:rsidRPr="00A6567F" w:rsidRDefault="004B19E8" w:rsidP="0094019B">
      <w:pPr>
        <w:pStyle w:val="a7"/>
        <w:jc w:val="both"/>
      </w:pPr>
      <w:r w:rsidRPr="00A6567F">
        <w:rPr>
          <w:rStyle w:val="a6"/>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8">
    <w:p w14:paraId="71A7EFC3" w14:textId="77777777" w:rsidR="004B19E8" w:rsidRPr="00A6567F" w:rsidRDefault="004B19E8" w:rsidP="0094019B">
      <w:pPr>
        <w:pStyle w:val="a7"/>
        <w:jc w:val="both"/>
      </w:pPr>
      <w:r w:rsidRPr="00A6567F">
        <w:rPr>
          <w:rStyle w:val="a6"/>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9">
    <w:p w14:paraId="52A5F14B" w14:textId="77777777" w:rsidR="004B19E8" w:rsidRPr="00EB3074" w:rsidRDefault="004B19E8" w:rsidP="0094019B">
      <w:pPr>
        <w:pStyle w:val="a7"/>
        <w:jc w:val="both"/>
      </w:pPr>
      <w:r w:rsidRPr="001B6F8F">
        <w:rPr>
          <w:rStyle w:val="a6"/>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0">
    <w:p w14:paraId="4326A1FD" w14:textId="77777777" w:rsidR="004B19E8" w:rsidRPr="00A878C6" w:rsidRDefault="004B19E8" w:rsidP="0094019B">
      <w:pPr>
        <w:pStyle w:val="a7"/>
        <w:jc w:val="both"/>
      </w:pPr>
      <w:r w:rsidRPr="00C567FB">
        <w:rPr>
          <w:rStyle w:val="a6"/>
        </w:rPr>
        <w:footnoteRef/>
      </w:r>
      <w:r w:rsidRPr="00C567FB">
        <w:t xml:space="preserve"> </w:t>
      </w:r>
      <w:r>
        <w:t>Здесь и далее в</w:t>
      </w:r>
      <w:r w:rsidRPr="00C567FB">
        <w:t xml:space="preserve"> случае продажи имущества, не</w:t>
      </w:r>
      <w: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11">
    <w:p w14:paraId="3C213549" w14:textId="77777777" w:rsidR="004B19E8" w:rsidRPr="001B6F8F" w:rsidRDefault="004B19E8" w:rsidP="0094019B">
      <w:pPr>
        <w:pStyle w:val="a7"/>
        <w:jc w:val="both"/>
      </w:pPr>
      <w:r w:rsidRPr="00A878C6">
        <w:rPr>
          <w:rStyle w:val="a6"/>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12">
    <w:p w14:paraId="61060B35" w14:textId="77777777" w:rsidR="004B19E8" w:rsidRPr="00A6567F" w:rsidRDefault="004B19E8" w:rsidP="0094019B">
      <w:pPr>
        <w:pStyle w:val="a7"/>
        <w:jc w:val="both"/>
      </w:pPr>
      <w:r w:rsidRPr="00A6567F">
        <w:rPr>
          <w:rStyle w:val="a6"/>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13">
    <w:p w14:paraId="3FE8DA5A" w14:textId="77777777" w:rsidR="004B19E8" w:rsidRPr="00A6567F" w:rsidRDefault="004B19E8" w:rsidP="0094019B">
      <w:pPr>
        <w:pStyle w:val="a7"/>
        <w:jc w:val="both"/>
      </w:pPr>
      <w:r w:rsidRPr="00A6567F">
        <w:rPr>
          <w:rStyle w:val="a6"/>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14">
    <w:p w14:paraId="630D9053" w14:textId="77777777" w:rsidR="004B19E8" w:rsidRPr="001B6F8F" w:rsidRDefault="004B19E8" w:rsidP="0094019B">
      <w:pPr>
        <w:pStyle w:val="a7"/>
        <w:jc w:val="both"/>
      </w:pPr>
      <w:r w:rsidRPr="001B6F8F">
        <w:rPr>
          <w:rStyle w:val="a6"/>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5">
    <w:p w14:paraId="1A66B3FE" w14:textId="77777777" w:rsidR="004B19E8" w:rsidRPr="00623348" w:rsidRDefault="004B19E8" w:rsidP="0094019B">
      <w:pPr>
        <w:pStyle w:val="a7"/>
        <w:jc w:val="both"/>
      </w:pPr>
      <w:r>
        <w:rPr>
          <w:rStyle w:val="a6"/>
        </w:rPr>
        <w:footnoteRef/>
      </w:r>
      <w: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6">
    <w:p w14:paraId="7113EA11" w14:textId="77777777" w:rsidR="004B19E8" w:rsidRPr="00A6567F" w:rsidRDefault="004B19E8" w:rsidP="0094019B">
      <w:pPr>
        <w:pStyle w:val="a7"/>
        <w:jc w:val="both"/>
      </w:pPr>
      <w:r w:rsidRPr="00A6567F">
        <w:rPr>
          <w:rStyle w:val="a6"/>
        </w:rPr>
        <w:footnoteRef/>
      </w:r>
      <w:r w:rsidRPr="00A6567F">
        <w:t xml:space="preserve"> Пункт договора указывается в случае оплаты не кредитными денежными средствами.</w:t>
      </w:r>
    </w:p>
  </w:footnote>
  <w:footnote w:id="17">
    <w:p w14:paraId="2407835E" w14:textId="77777777" w:rsidR="004B19E8" w:rsidRPr="00A6567F" w:rsidRDefault="004B19E8" w:rsidP="0094019B">
      <w:pPr>
        <w:pStyle w:val="a7"/>
        <w:jc w:val="both"/>
      </w:pPr>
      <w:r w:rsidRPr="00A6567F">
        <w:rPr>
          <w:rStyle w:val="a6"/>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8">
    <w:p w14:paraId="4F4763EC" w14:textId="77777777" w:rsidR="004B19E8" w:rsidRPr="00A6567F" w:rsidRDefault="004B19E8" w:rsidP="0094019B">
      <w:pPr>
        <w:pStyle w:val="a7"/>
        <w:jc w:val="both"/>
      </w:pPr>
      <w:r w:rsidRPr="00A6567F">
        <w:rPr>
          <w:rStyle w:val="a6"/>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_Ref486334738 \r \h  \* MERGEFORMAT </w:instrText>
      </w:r>
      <w:r>
        <w:fldChar w:fldCharType="separate"/>
      </w:r>
      <w:r>
        <w:t>4.</w:t>
      </w:r>
      <w:r>
        <w:fldChar w:fldCharType="end"/>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19">
    <w:p w14:paraId="00D1261C" w14:textId="77777777" w:rsidR="004B19E8" w:rsidRPr="001B6F8F" w:rsidRDefault="004B19E8" w:rsidP="0094019B">
      <w:pPr>
        <w:pStyle w:val="a7"/>
        <w:jc w:val="both"/>
      </w:pPr>
      <w:r w:rsidRPr="001B6F8F">
        <w:rPr>
          <w:rStyle w:val="a6"/>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20">
    <w:p w14:paraId="72AFBDAF" w14:textId="77777777" w:rsidR="004B19E8" w:rsidRPr="00A6567F" w:rsidRDefault="004B19E8" w:rsidP="0094019B">
      <w:pPr>
        <w:pStyle w:val="a7"/>
        <w:jc w:val="both"/>
      </w:pPr>
      <w:r w:rsidRPr="00A6567F">
        <w:rPr>
          <w:rStyle w:val="a6"/>
        </w:rPr>
        <w:footnoteRef/>
      </w:r>
      <w:r w:rsidRPr="00A6567F">
        <w:t xml:space="preserve"> Указывается полное наименование кредитной организации.</w:t>
      </w:r>
    </w:p>
  </w:footnote>
  <w:footnote w:id="21">
    <w:p w14:paraId="5B0CE7A6" w14:textId="77777777" w:rsidR="004B19E8" w:rsidRPr="00A6567F" w:rsidRDefault="004B19E8" w:rsidP="0094019B">
      <w:pPr>
        <w:pStyle w:val="a7"/>
        <w:jc w:val="both"/>
      </w:pPr>
      <w:r w:rsidRPr="00A6567F">
        <w:rPr>
          <w:rStyle w:val="a6"/>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22">
    <w:p w14:paraId="191FA11A" w14:textId="77777777" w:rsidR="004B19E8" w:rsidRPr="00A6567F" w:rsidRDefault="004B19E8" w:rsidP="0094019B">
      <w:pPr>
        <w:pStyle w:val="a7"/>
        <w:jc w:val="both"/>
      </w:pPr>
      <w:r w:rsidRPr="00A6567F">
        <w:rPr>
          <w:rStyle w:val="a6"/>
        </w:rPr>
        <w:footnoteRef/>
      </w:r>
      <w:r w:rsidRPr="00A6567F">
        <w:t xml:space="preserve"> </w:t>
      </w:r>
      <w:r w:rsidRPr="001B6F8F">
        <w:t xml:space="preserve">Пункт </w:t>
      </w:r>
      <w:r>
        <w:t>Д</w:t>
      </w:r>
      <w:r w:rsidRPr="001B6F8F">
        <w:t>оговора указывается в случае оплаты кредитными денежными средствами</w:t>
      </w:r>
      <w:r>
        <w:t xml:space="preserve">. В данном случае пункт </w:t>
      </w:r>
      <w:r w:rsidRPr="00DC021F">
        <w:t>4</w:t>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23">
    <w:p w14:paraId="6D741518" w14:textId="77777777" w:rsidR="004B19E8" w:rsidRPr="00250BA0" w:rsidRDefault="004B19E8" w:rsidP="0094019B">
      <w:pPr>
        <w:pStyle w:val="a7"/>
        <w:jc w:val="both"/>
      </w:pPr>
      <w:r>
        <w:rPr>
          <w:rStyle w:val="a6"/>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t>изложить в следующей редакции</w:t>
      </w:r>
      <w:r w:rsidRPr="00250BA0">
        <w:t>: «Расчеты по Договору производятся в рублях по курсу Банка России, установленному на день оплаты</w:t>
      </w:r>
      <w:r>
        <w:t xml:space="preserve">, путем безналичного перечисления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r w:rsidRPr="00250BA0">
        <w:t>».</w:t>
      </w:r>
    </w:p>
  </w:footnote>
  <w:footnote w:id="24">
    <w:p w14:paraId="195A31D5" w14:textId="77777777" w:rsidR="004B19E8" w:rsidRPr="00E22219" w:rsidRDefault="004B19E8" w:rsidP="0094019B">
      <w:pPr>
        <w:pStyle w:val="a7"/>
        <w:jc w:val="both"/>
      </w:pPr>
      <w:r>
        <w:rPr>
          <w:rStyle w:val="a6"/>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25">
    <w:p w14:paraId="34367273" w14:textId="77777777" w:rsidR="004B19E8" w:rsidRPr="00E22219" w:rsidRDefault="004B19E8" w:rsidP="0094019B">
      <w:pPr>
        <w:pStyle w:val="a7"/>
        <w:jc w:val="both"/>
      </w:pPr>
      <w:r>
        <w:rPr>
          <w:rStyle w:val="a6"/>
        </w:rPr>
        <w:footnoteRef/>
      </w:r>
      <w:r>
        <w:t xml:space="preserve"> </w:t>
      </w:r>
      <w:r w:rsidRPr="00E22219">
        <w:t>Слова «земельный налог» включаются в случае продажи земельного участка.</w:t>
      </w:r>
    </w:p>
  </w:footnote>
  <w:footnote w:id="26">
    <w:p w14:paraId="27D176DA" w14:textId="77777777" w:rsidR="004B19E8" w:rsidRPr="00A6567F" w:rsidRDefault="004B19E8" w:rsidP="0094019B">
      <w:pPr>
        <w:pStyle w:val="a7"/>
        <w:jc w:val="both"/>
      </w:pPr>
      <w:r w:rsidRPr="00A6567F">
        <w:rPr>
          <w:rStyle w:val="a6"/>
        </w:rPr>
        <w:footnoteRef/>
      </w:r>
      <w:r w:rsidRPr="00A6567F">
        <w:t xml:space="preserve"> </w:t>
      </w:r>
      <w:r w:rsidRPr="001B6F8F">
        <w:t>Пункт Договора указывается при необходимости.</w:t>
      </w:r>
    </w:p>
  </w:footnote>
  <w:footnote w:id="27">
    <w:p w14:paraId="29C95134" w14:textId="77777777" w:rsidR="004B19E8" w:rsidRPr="00A6567F" w:rsidRDefault="004B19E8" w:rsidP="0094019B">
      <w:pPr>
        <w:pStyle w:val="a7"/>
        <w:jc w:val="both"/>
      </w:pPr>
      <w:r w:rsidRPr="00A6567F">
        <w:rPr>
          <w:rStyle w:val="a6"/>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28">
    <w:p w14:paraId="2B3D00B9" w14:textId="77777777" w:rsidR="004B19E8" w:rsidRPr="00C26408" w:rsidRDefault="004B19E8" w:rsidP="0094019B">
      <w:pPr>
        <w:pStyle w:val="a7"/>
        <w:jc w:val="both"/>
      </w:pPr>
      <w:r>
        <w:rPr>
          <w:rStyle w:val="a6"/>
        </w:rPr>
        <w:footnoteRef/>
      </w:r>
      <w:r>
        <w:t xml:space="preserve"> Пункт Договора не указывается в случае, если Покупатель не является физическим лицом.</w:t>
      </w:r>
    </w:p>
  </w:footnote>
  <w:footnote w:id="29">
    <w:p w14:paraId="5E5181F6" w14:textId="77777777" w:rsidR="004B19E8" w:rsidRPr="00C26408" w:rsidRDefault="004B19E8" w:rsidP="0094019B">
      <w:pPr>
        <w:pStyle w:val="a7"/>
        <w:jc w:val="both"/>
      </w:pPr>
      <w:r>
        <w:rPr>
          <w:rStyle w:val="a6"/>
        </w:rPr>
        <w:footnoteRef/>
      </w:r>
      <w:r>
        <w:t xml:space="preserve"> К доходам физического лица относятся суммы неустойки, выплачиваемые Продавцом в соответствии с п. 6.4 и п. 6.6 Договора, согласно </w:t>
      </w:r>
      <w:r w:rsidRPr="00376F98">
        <w:t xml:space="preserve">пп. 10 п. 1 ст. 208, </w:t>
      </w:r>
      <w:r>
        <w:t>ст. 217, п. 1 ст. 226 НК РФ, п</w:t>
      </w:r>
      <w:r w:rsidRPr="00376F98">
        <w:t>исьм</w:t>
      </w:r>
      <w:r>
        <w:t xml:space="preserve">а Минфина России от 27.08.2021 </w:t>
      </w:r>
      <w:r>
        <w:br/>
        <w:t>№</w:t>
      </w:r>
      <w:r w:rsidRPr="00376F98">
        <w:t xml:space="preserve"> 03-04-05/69276 (п. 2), </w:t>
      </w:r>
      <w:r>
        <w:t xml:space="preserve">письма </w:t>
      </w:r>
      <w:r w:rsidRPr="00376F98">
        <w:t xml:space="preserve">ФНС России от 17.07.2015 </w:t>
      </w:r>
      <w:r>
        <w:t>№</w:t>
      </w:r>
      <w:r w:rsidRPr="00376F98">
        <w:t xml:space="preserve"> СА-4-7/12693@).</w:t>
      </w:r>
      <w:r>
        <w:t xml:space="preserve"> </w:t>
      </w:r>
    </w:p>
  </w:footnote>
  <w:footnote w:id="30">
    <w:p w14:paraId="77F3A284" w14:textId="77777777" w:rsidR="004B19E8" w:rsidRPr="00A6567F" w:rsidRDefault="004B19E8" w:rsidP="0094019B">
      <w:pPr>
        <w:pStyle w:val="a7"/>
        <w:jc w:val="both"/>
      </w:pPr>
      <w:r w:rsidRPr="00A6567F">
        <w:rPr>
          <w:rStyle w:val="a6"/>
        </w:rPr>
        <w:footnoteRef/>
      </w:r>
      <w:r w:rsidRPr="00A6567F">
        <w:t xml:space="preserve"> </w:t>
      </w:r>
      <w:r w:rsidRPr="001B6F8F">
        <w:t>Пункт Договора указывается при необходимости.</w:t>
      </w:r>
    </w:p>
  </w:footnote>
  <w:footnote w:id="31">
    <w:p w14:paraId="58AE8E39" w14:textId="77777777" w:rsidR="004B19E8" w:rsidRPr="00A6567F" w:rsidRDefault="004B19E8" w:rsidP="0094019B">
      <w:pPr>
        <w:pStyle w:val="a7"/>
        <w:jc w:val="both"/>
      </w:pPr>
      <w:r w:rsidRPr="00A6567F">
        <w:rPr>
          <w:rStyle w:val="a6"/>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2">
    <w:p w14:paraId="3B930CAE" w14:textId="77777777" w:rsidR="004B19E8" w:rsidRPr="00A6567F" w:rsidRDefault="004B19E8" w:rsidP="0094019B">
      <w:pPr>
        <w:pStyle w:val="a7"/>
        <w:jc w:val="both"/>
      </w:pPr>
      <w:r w:rsidRPr="00A6567F">
        <w:rPr>
          <w:rStyle w:val="a6"/>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33">
    <w:p w14:paraId="135A3F3D" w14:textId="77777777" w:rsidR="004B19E8" w:rsidRPr="00623348" w:rsidRDefault="004B19E8" w:rsidP="0094019B">
      <w:pPr>
        <w:pStyle w:val="a7"/>
        <w:jc w:val="both"/>
      </w:pPr>
      <w:r w:rsidRPr="001B6F8F">
        <w:rPr>
          <w:rStyle w:val="a6"/>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34">
    <w:p w14:paraId="0838BA57" w14:textId="77777777" w:rsidR="004B19E8" w:rsidRPr="00C26408" w:rsidRDefault="004B19E8" w:rsidP="0094019B">
      <w:pPr>
        <w:pStyle w:val="a7"/>
        <w:jc w:val="both"/>
      </w:pPr>
      <w:r>
        <w:rPr>
          <w:rStyle w:val="a6"/>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t>Покупателя</w:t>
      </w:r>
      <w:r w:rsidRPr="00606687">
        <w:t xml:space="preserve"> и инфраструктурой или </w:t>
      </w:r>
      <w:r>
        <w:t xml:space="preserve">средствам вычислительной техники (СВТ) </w:t>
      </w:r>
      <w:r w:rsidRPr="00606687">
        <w:t>Продавца</w:t>
      </w:r>
      <w:r>
        <w:t>.</w:t>
      </w:r>
    </w:p>
  </w:footnote>
  <w:footnote w:id="35">
    <w:p w14:paraId="03515168" w14:textId="77777777" w:rsidR="004B19E8" w:rsidRPr="00606687" w:rsidRDefault="004B19E8" w:rsidP="0094019B">
      <w:pPr>
        <w:pStyle w:val="a7"/>
        <w:jc w:val="both"/>
      </w:pPr>
      <w:r>
        <w:rPr>
          <w:rStyle w:val="a6"/>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6">
    <w:p w14:paraId="61ACC64A" w14:textId="77777777" w:rsidR="004B19E8" w:rsidRPr="00606687" w:rsidRDefault="004B19E8" w:rsidP="0094019B">
      <w:pPr>
        <w:pStyle w:val="a7"/>
        <w:jc w:val="both"/>
      </w:pPr>
      <w:r>
        <w:rPr>
          <w:rStyle w:val="a6"/>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7">
    <w:p w14:paraId="3C3FF7FA" w14:textId="77777777" w:rsidR="004B19E8" w:rsidRPr="00850295" w:rsidRDefault="004B19E8" w:rsidP="0094019B">
      <w:pPr>
        <w:pStyle w:val="a7"/>
      </w:pPr>
      <w:r>
        <w:rPr>
          <w:rStyle w:val="a6"/>
        </w:rPr>
        <w:footnoteRef/>
      </w:r>
      <w:r>
        <w:t xml:space="preserve"> Для договоров с физическими лицами слово «работников» удалить.</w:t>
      </w:r>
    </w:p>
  </w:footnote>
  <w:footnote w:id="38">
    <w:p w14:paraId="7D18FC4C" w14:textId="77777777" w:rsidR="004B19E8" w:rsidRPr="001B6F8F" w:rsidRDefault="004B19E8" w:rsidP="0094019B">
      <w:pPr>
        <w:pStyle w:val="a7"/>
        <w:jc w:val="both"/>
      </w:pPr>
      <w:r w:rsidRPr="001B6F8F">
        <w:rPr>
          <w:rStyle w:val="a6"/>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39">
    <w:p w14:paraId="4293DE94" w14:textId="77777777" w:rsidR="004B19E8" w:rsidRPr="001B6F8F" w:rsidRDefault="004B19E8" w:rsidP="0094019B">
      <w:pPr>
        <w:pStyle w:val="a7"/>
        <w:jc w:val="both"/>
      </w:pPr>
      <w:r w:rsidRPr="001B6F8F">
        <w:rPr>
          <w:rStyle w:val="a6"/>
        </w:rPr>
        <w:footnoteRef/>
      </w:r>
      <w:r w:rsidRPr="001B6F8F">
        <w:t xml:space="preserve"> Пункт Договора указывается в случае передачи недвижимого имущества вместе с движимым имуществом.</w:t>
      </w:r>
    </w:p>
  </w:footnote>
  <w:footnote w:id="40">
    <w:p w14:paraId="3DCEAE0E" w14:textId="77777777" w:rsidR="004B19E8" w:rsidRPr="001B6F8F" w:rsidRDefault="004B19E8" w:rsidP="0094019B">
      <w:pPr>
        <w:pStyle w:val="a7"/>
        <w:jc w:val="both"/>
      </w:pPr>
      <w:r w:rsidRPr="001B6F8F">
        <w:rPr>
          <w:rStyle w:val="a6"/>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t xml:space="preserve"> индивидуального предпринимателя, в т.ч. ОГРНИП</w:t>
      </w:r>
      <w:r w:rsidRPr="001B6F8F">
        <w:t>.</w:t>
      </w:r>
    </w:p>
  </w:footnote>
  <w:footnote w:id="41">
    <w:p w14:paraId="3CF82434" w14:textId="77777777" w:rsidR="004B19E8" w:rsidRPr="001B6F8F" w:rsidRDefault="004B19E8" w:rsidP="0094019B">
      <w:pPr>
        <w:pStyle w:val="a7"/>
        <w:jc w:val="both"/>
      </w:pPr>
      <w:r w:rsidRPr="001B6F8F">
        <w:rPr>
          <w:rStyle w:val="a6"/>
        </w:rPr>
        <w:footnoteRef/>
      </w:r>
      <w:r w:rsidRPr="001B6F8F">
        <w:t xml:space="preserve"> Пункт указывается при необходимости.</w:t>
      </w:r>
    </w:p>
  </w:footnote>
  <w:footnote w:id="42">
    <w:p w14:paraId="1691C5EB" w14:textId="77777777" w:rsidR="004B19E8" w:rsidRPr="001B6F8F" w:rsidRDefault="004B19E8" w:rsidP="0094019B">
      <w:pPr>
        <w:pStyle w:val="a7"/>
        <w:jc w:val="both"/>
      </w:pPr>
      <w:r w:rsidRPr="001B6F8F">
        <w:rPr>
          <w:rStyle w:val="a6"/>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3">
    <w:p w14:paraId="716298D7" w14:textId="77777777" w:rsidR="004B19E8" w:rsidRPr="001B6F8F" w:rsidRDefault="004B19E8" w:rsidP="0094019B">
      <w:pPr>
        <w:pStyle w:val="a7"/>
        <w:jc w:val="both"/>
      </w:pPr>
      <w:r w:rsidRPr="001B6F8F">
        <w:rPr>
          <w:rStyle w:val="a6"/>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4">
    <w:p w14:paraId="6E8E7374" w14:textId="77777777" w:rsidR="004B19E8" w:rsidRPr="001B6F8F" w:rsidRDefault="004B19E8" w:rsidP="0094019B">
      <w:pPr>
        <w:pStyle w:val="a7"/>
        <w:jc w:val="both"/>
      </w:pPr>
      <w:r w:rsidRPr="001B6F8F">
        <w:rPr>
          <w:rStyle w:val="a6"/>
        </w:rPr>
        <w:footnoteRef/>
      </w:r>
      <w:r w:rsidRPr="001B6F8F">
        <w:t xml:space="preserve"> Указывается в соответствии с Единым государственным реестром недвижимости.</w:t>
      </w:r>
    </w:p>
  </w:footnote>
  <w:footnote w:id="45">
    <w:p w14:paraId="69F01303" w14:textId="77777777" w:rsidR="004B19E8" w:rsidRPr="001B6F8F" w:rsidRDefault="004B19E8" w:rsidP="0094019B">
      <w:pPr>
        <w:pStyle w:val="a7"/>
        <w:jc w:val="both"/>
      </w:pPr>
      <w:r w:rsidRPr="001B6F8F">
        <w:rPr>
          <w:rStyle w:val="a6"/>
        </w:rPr>
        <w:footnoteRef/>
      </w:r>
      <w:r w:rsidRPr="001B6F8F">
        <w:t xml:space="preserve"> Указывается в соответствии с Единым государственным реестром недвижимости.</w:t>
      </w:r>
    </w:p>
  </w:footnote>
  <w:footnote w:id="46">
    <w:p w14:paraId="3A164D41" w14:textId="77777777" w:rsidR="004B19E8" w:rsidRPr="001B6F8F" w:rsidRDefault="004B19E8" w:rsidP="0094019B">
      <w:pPr>
        <w:pStyle w:val="a7"/>
        <w:jc w:val="both"/>
      </w:pPr>
      <w:r w:rsidRPr="001B6F8F">
        <w:rPr>
          <w:rStyle w:val="a6"/>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7">
    <w:p w14:paraId="049E976D" w14:textId="77777777" w:rsidR="004B19E8" w:rsidRPr="001B6F8F" w:rsidRDefault="004B19E8" w:rsidP="0094019B">
      <w:pPr>
        <w:pStyle w:val="a7"/>
        <w:jc w:val="both"/>
      </w:pPr>
      <w:r w:rsidRPr="001B6F8F">
        <w:rPr>
          <w:rStyle w:val="a6"/>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8">
    <w:p w14:paraId="5323D7C9" w14:textId="77777777" w:rsidR="004B19E8" w:rsidRPr="001B6F8F" w:rsidRDefault="004B19E8" w:rsidP="0094019B">
      <w:pPr>
        <w:pStyle w:val="a7"/>
        <w:jc w:val="both"/>
      </w:pPr>
      <w:r w:rsidRPr="001B6F8F">
        <w:rPr>
          <w:rStyle w:val="a6"/>
        </w:rPr>
        <w:footnoteRef/>
      </w:r>
      <w:r w:rsidRPr="001B6F8F">
        <w:t xml:space="preserve"> Указать дату и номер регистрации права собственности в Едином государственном реестре недвижимости.</w:t>
      </w:r>
    </w:p>
  </w:footnote>
  <w:footnote w:id="49">
    <w:p w14:paraId="211A13C9" w14:textId="77777777" w:rsidR="004B19E8" w:rsidRPr="001B6F8F" w:rsidRDefault="004B19E8" w:rsidP="0094019B">
      <w:pPr>
        <w:pStyle w:val="a7"/>
        <w:jc w:val="both"/>
      </w:pPr>
      <w:r w:rsidRPr="001B6F8F">
        <w:rPr>
          <w:rStyle w:val="a6"/>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50">
    <w:p w14:paraId="0075D0BA" w14:textId="77777777" w:rsidR="004B19E8" w:rsidRPr="001B6F8F" w:rsidRDefault="004B19E8" w:rsidP="0094019B">
      <w:pPr>
        <w:pStyle w:val="a7"/>
        <w:jc w:val="both"/>
      </w:pPr>
      <w:r w:rsidRPr="001B6F8F">
        <w:rPr>
          <w:rStyle w:val="a6"/>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1">
    <w:p w14:paraId="42D526B8" w14:textId="77777777" w:rsidR="004B19E8" w:rsidRPr="001B6F8F" w:rsidRDefault="004B19E8" w:rsidP="0094019B">
      <w:pPr>
        <w:pStyle w:val="a7"/>
        <w:jc w:val="both"/>
      </w:pPr>
      <w:r w:rsidRPr="001B6F8F">
        <w:rPr>
          <w:rStyle w:val="a6"/>
        </w:rPr>
        <w:footnoteRef/>
      </w:r>
      <w:r w:rsidRPr="001B6F8F">
        <w:t xml:space="preserve"> Указывается в соответствии с Единым государственным реестром недвижимости.</w:t>
      </w:r>
    </w:p>
  </w:footnote>
  <w:footnote w:id="52">
    <w:p w14:paraId="063B2EB3" w14:textId="77777777" w:rsidR="004B19E8" w:rsidRPr="001B6F8F" w:rsidRDefault="004B19E8" w:rsidP="0094019B">
      <w:pPr>
        <w:pStyle w:val="a7"/>
        <w:jc w:val="both"/>
      </w:pPr>
      <w:r w:rsidRPr="001B6F8F">
        <w:rPr>
          <w:rStyle w:val="a6"/>
        </w:rPr>
        <w:footnoteRef/>
      </w:r>
      <w:r w:rsidRPr="001B6F8F">
        <w:t xml:space="preserve"> Указывается в соответствии с Единым государственным реестром недвижимости.</w:t>
      </w:r>
    </w:p>
  </w:footnote>
  <w:footnote w:id="53">
    <w:p w14:paraId="277B3D67" w14:textId="77777777" w:rsidR="004B19E8" w:rsidRPr="001B6F8F" w:rsidRDefault="004B19E8" w:rsidP="0094019B">
      <w:pPr>
        <w:pStyle w:val="a7"/>
        <w:jc w:val="both"/>
      </w:pPr>
      <w:r w:rsidRPr="001B6F8F">
        <w:rPr>
          <w:rStyle w:val="a6"/>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4">
    <w:p w14:paraId="3DEF70FC" w14:textId="77777777" w:rsidR="004B19E8" w:rsidRPr="001B6F8F" w:rsidRDefault="004B19E8" w:rsidP="0094019B">
      <w:pPr>
        <w:pStyle w:val="a7"/>
        <w:jc w:val="both"/>
      </w:pPr>
      <w:r w:rsidRPr="001B6F8F">
        <w:rPr>
          <w:rStyle w:val="a6"/>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5">
    <w:p w14:paraId="25CE41D9" w14:textId="77777777" w:rsidR="004B19E8" w:rsidRPr="001B6F8F" w:rsidRDefault="004B19E8" w:rsidP="0094019B">
      <w:pPr>
        <w:pStyle w:val="a7"/>
        <w:jc w:val="both"/>
      </w:pPr>
      <w:r w:rsidRPr="001B6F8F">
        <w:rPr>
          <w:rStyle w:val="a6"/>
        </w:rPr>
        <w:footnoteRef/>
      </w:r>
      <w:r w:rsidRPr="001B6F8F">
        <w:t xml:space="preserve"> Указать дату и номер регистрации права собственности в Едином государственном реестре недвижимости.</w:t>
      </w:r>
    </w:p>
  </w:footnote>
  <w:footnote w:id="56">
    <w:p w14:paraId="74C0F48D" w14:textId="77777777" w:rsidR="004B19E8" w:rsidRPr="001B6F8F" w:rsidRDefault="004B19E8" w:rsidP="0094019B">
      <w:pPr>
        <w:pStyle w:val="a7"/>
        <w:jc w:val="both"/>
      </w:pPr>
      <w:r w:rsidRPr="001B6F8F">
        <w:rPr>
          <w:rStyle w:val="a6"/>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57">
    <w:p w14:paraId="2972B372" w14:textId="77777777" w:rsidR="004B19E8" w:rsidRPr="001B6F8F" w:rsidRDefault="004B19E8" w:rsidP="0094019B">
      <w:pPr>
        <w:pStyle w:val="a7"/>
        <w:jc w:val="both"/>
      </w:pPr>
      <w:r w:rsidRPr="001B6F8F">
        <w:rPr>
          <w:rStyle w:val="a6"/>
        </w:rPr>
        <w:footnoteRef/>
      </w:r>
      <w:r w:rsidRPr="001B6F8F">
        <w:t xml:space="preserve"> Подробно (с соответствующими реквизитами) указать перечень передаваемых документов, принадлежностей.</w:t>
      </w:r>
    </w:p>
  </w:footnote>
  <w:footnote w:id="58">
    <w:p w14:paraId="305AD762" w14:textId="77777777" w:rsidR="004B19E8" w:rsidRPr="001B6F8F" w:rsidRDefault="004B19E8" w:rsidP="0094019B">
      <w:pPr>
        <w:pStyle w:val="a7"/>
        <w:jc w:val="both"/>
      </w:pPr>
      <w:r w:rsidRPr="001B6F8F">
        <w:rPr>
          <w:rStyle w:val="a6"/>
        </w:rPr>
        <w:footnoteRef/>
      </w:r>
      <w:r w:rsidRPr="001B6F8F">
        <w:t xml:space="preserve"> Указывается каждый индивидуальный прибор учета отдельно.</w:t>
      </w:r>
    </w:p>
  </w:footnote>
  <w:footnote w:id="59">
    <w:p w14:paraId="2805A292" w14:textId="77777777" w:rsidR="004B19E8" w:rsidRPr="001B6F8F" w:rsidRDefault="004B19E8" w:rsidP="0094019B">
      <w:pPr>
        <w:pStyle w:val="a7"/>
        <w:jc w:val="both"/>
      </w:pPr>
      <w:r w:rsidRPr="001B6F8F">
        <w:rPr>
          <w:rStyle w:val="a6"/>
        </w:rPr>
        <w:footnoteRef/>
      </w:r>
      <w:r w:rsidRPr="001B6F8F">
        <w:t xml:space="preserve"> Если у двери </w:t>
      </w:r>
      <w:r>
        <w:t>Объекта</w:t>
      </w:r>
      <w:r w:rsidRPr="001B6F8F">
        <w:t xml:space="preserve"> несколько замков, то указывается по каждому замку.</w:t>
      </w:r>
    </w:p>
  </w:footnote>
  <w:footnote w:id="60">
    <w:p w14:paraId="7B3A77F4" w14:textId="77777777" w:rsidR="004B19E8" w:rsidRPr="001B6F8F" w:rsidRDefault="004B19E8" w:rsidP="0094019B">
      <w:pPr>
        <w:pStyle w:val="a7"/>
        <w:jc w:val="both"/>
      </w:pPr>
      <w:r w:rsidRPr="001B6F8F">
        <w:rPr>
          <w:rStyle w:val="a6"/>
        </w:rPr>
        <w:footnoteRef/>
      </w:r>
      <w:r w:rsidRPr="001B6F8F">
        <w:t xml:space="preserve"> Если у </w:t>
      </w:r>
      <w:r>
        <w:t>Объекта</w:t>
      </w:r>
      <w:r w:rsidRPr="001B6F8F">
        <w:t xml:space="preserve"> несколько дверей, то указывается по каждой двери.</w:t>
      </w:r>
    </w:p>
  </w:footnote>
  <w:footnote w:id="61">
    <w:p w14:paraId="0D18BF55" w14:textId="77777777" w:rsidR="004B19E8" w:rsidRPr="001B6F8F" w:rsidRDefault="004B19E8" w:rsidP="0094019B">
      <w:pPr>
        <w:pStyle w:val="a7"/>
        <w:jc w:val="both"/>
      </w:pPr>
      <w:r w:rsidRPr="001B6F8F">
        <w:rPr>
          <w:rStyle w:val="a6"/>
        </w:rPr>
        <w:footnoteRef/>
      </w:r>
      <w:r w:rsidRPr="001B6F8F">
        <w:t xml:space="preserve"> Пункт указывается в случае если передается движимое имущество.</w:t>
      </w:r>
    </w:p>
  </w:footnote>
  <w:footnote w:id="62">
    <w:p w14:paraId="0970E4BE" w14:textId="77777777" w:rsidR="004B19E8" w:rsidRPr="001B6F8F" w:rsidRDefault="004B19E8" w:rsidP="0094019B">
      <w:pPr>
        <w:pStyle w:val="a7"/>
        <w:jc w:val="both"/>
      </w:pPr>
      <w:r w:rsidRPr="001B6F8F">
        <w:rPr>
          <w:rStyle w:val="a6"/>
        </w:rPr>
        <w:footnoteRef/>
      </w:r>
      <w:r w:rsidRPr="001B6F8F">
        <w:t xml:space="preserve"> Пункт указывается при необходимости.</w:t>
      </w:r>
    </w:p>
  </w:footnote>
  <w:footnote w:id="63">
    <w:p w14:paraId="4B03FDBA" w14:textId="77777777" w:rsidR="004B19E8" w:rsidRPr="001B6F8F" w:rsidRDefault="004B19E8" w:rsidP="0094019B">
      <w:pPr>
        <w:pStyle w:val="a7"/>
        <w:jc w:val="both"/>
      </w:pPr>
      <w:r w:rsidRPr="001B6F8F">
        <w:rPr>
          <w:rStyle w:val="a6"/>
        </w:rPr>
        <w:footnoteRef/>
      </w:r>
      <w:r w:rsidRPr="001B6F8F">
        <w:t xml:space="preserve"> Пункт указывается при необходимости.</w:t>
      </w:r>
    </w:p>
  </w:footnote>
  <w:footnote w:id="64">
    <w:p w14:paraId="7329A4F4" w14:textId="77777777" w:rsidR="004B19E8" w:rsidRPr="00887520" w:rsidRDefault="004B19E8" w:rsidP="0094019B">
      <w:pPr>
        <w:pStyle w:val="a7"/>
        <w:jc w:val="both"/>
      </w:pPr>
      <w:r w:rsidRPr="00887520">
        <w:rPr>
          <w:rStyle w:val="a6"/>
        </w:rPr>
        <w:footnoteRef/>
      </w:r>
      <w:r w:rsidRPr="00887520">
        <w:t xml:space="preserve"> Если применимо.</w:t>
      </w:r>
    </w:p>
  </w:footnote>
  <w:footnote w:id="65">
    <w:p w14:paraId="1FAA236C" w14:textId="77777777" w:rsidR="004B19E8" w:rsidRPr="00887520" w:rsidRDefault="004B19E8" w:rsidP="0094019B">
      <w:pPr>
        <w:pStyle w:val="HTML"/>
        <w:jc w:val="both"/>
        <w:rPr>
          <w:rFonts w:ascii="Times New Roman" w:eastAsia="Calibri" w:hAnsi="Times New Roman" w:cs="Times New Roman"/>
        </w:rPr>
      </w:pPr>
      <w:r w:rsidRPr="00887520">
        <w:rPr>
          <w:rStyle w:val="a6"/>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6">
    <w:p w14:paraId="5D1DA699" w14:textId="77777777" w:rsidR="004B19E8" w:rsidRPr="00887520" w:rsidRDefault="004B19E8" w:rsidP="0094019B">
      <w:pPr>
        <w:pStyle w:val="a7"/>
        <w:jc w:val="both"/>
      </w:pPr>
      <w:r w:rsidRPr="00887520">
        <w:rPr>
          <w:rStyle w:val="a6"/>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7">
    <w:p w14:paraId="558D168B" w14:textId="77777777" w:rsidR="004B19E8" w:rsidRPr="00887520" w:rsidRDefault="004B19E8" w:rsidP="0094019B">
      <w:pPr>
        <w:pStyle w:val="a7"/>
        <w:jc w:val="both"/>
      </w:pPr>
      <w:r w:rsidRPr="00887520">
        <w:rPr>
          <w:rStyle w:val="a6"/>
        </w:rPr>
        <w:footnoteRef/>
      </w:r>
      <w:r w:rsidRPr="00887520">
        <w:t xml:space="preserve"> Номер (при наличии), дата и заголовок (при наличии).</w:t>
      </w:r>
    </w:p>
  </w:footnote>
  <w:footnote w:id="68">
    <w:p w14:paraId="20A6BFF8" w14:textId="77777777" w:rsidR="004B19E8" w:rsidRPr="00732A86" w:rsidRDefault="004B19E8" w:rsidP="0094019B">
      <w:pPr>
        <w:pStyle w:val="a7"/>
        <w:jc w:val="both"/>
      </w:pPr>
      <w:r w:rsidRPr="00732A86">
        <w:rPr>
          <w:rStyle w:val="a6"/>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69">
    <w:p w14:paraId="381F4F08" w14:textId="77777777" w:rsidR="004B19E8" w:rsidRPr="00732A86" w:rsidRDefault="004B19E8" w:rsidP="0094019B">
      <w:pPr>
        <w:pStyle w:val="a7"/>
        <w:jc w:val="both"/>
      </w:pPr>
      <w:r w:rsidRPr="00732A86">
        <w:rPr>
          <w:rStyle w:val="a6"/>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70">
    <w:p w14:paraId="2427B9C1" w14:textId="77777777" w:rsidR="004B19E8" w:rsidRPr="001B6F8F" w:rsidRDefault="004B19E8" w:rsidP="0094019B">
      <w:pPr>
        <w:pStyle w:val="a7"/>
        <w:jc w:val="both"/>
      </w:pPr>
      <w:r w:rsidRPr="001B6F8F">
        <w:rPr>
          <w:rStyle w:val="a6"/>
        </w:rPr>
        <w:footnoteRef/>
      </w:r>
      <w:r w:rsidRPr="001B6F8F">
        <w:t xml:space="preserve"> Пункт указывается при необходимости.</w:t>
      </w:r>
    </w:p>
  </w:footnote>
  <w:footnote w:id="71">
    <w:p w14:paraId="230DDE68" w14:textId="77777777" w:rsidR="004B19E8" w:rsidRPr="001B6F8F" w:rsidRDefault="004B19E8" w:rsidP="0094019B">
      <w:pPr>
        <w:pStyle w:val="a7"/>
        <w:jc w:val="both"/>
      </w:pPr>
      <w:r w:rsidRPr="001B6F8F">
        <w:rPr>
          <w:rStyle w:val="a6"/>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72">
    <w:p w14:paraId="661A0595" w14:textId="77777777" w:rsidR="004B19E8" w:rsidRPr="001B6F8F" w:rsidRDefault="004B19E8" w:rsidP="0094019B">
      <w:pPr>
        <w:pStyle w:val="a7"/>
        <w:jc w:val="both"/>
      </w:pPr>
      <w:r w:rsidRPr="001B6F8F">
        <w:rPr>
          <w:rStyle w:val="a6"/>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73">
    <w:p w14:paraId="0F55221D" w14:textId="77777777" w:rsidR="004B19E8" w:rsidRPr="001B6F8F" w:rsidRDefault="004B19E8" w:rsidP="0094019B">
      <w:pPr>
        <w:pStyle w:val="a7"/>
        <w:jc w:val="both"/>
      </w:pPr>
      <w:r w:rsidRPr="001B6F8F">
        <w:rPr>
          <w:rStyle w:val="a6"/>
        </w:rPr>
        <w:footnoteRef/>
      </w:r>
      <w:r w:rsidRPr="001B6F8F">
        <w:t xml:space="preserve"> Указать инвентарный номер в соответствии с инвентарной карточкой учета объекта основного средства.</w:t>
      </w:r>
    </w:p>
  </w:footnote>
  <w:footnote w:id="74">
    <w:p w14:paraId="500A651C" w14:textId="77777777" w:rsidR="004B19E8" w:rsidRPr="001B6F8F" w:rsidRDefault="004B19E8" w:rsidP="0094019B">
      <w:pPr>
        <w:pStyle w:val="a7"/>
        <w:jc w:val="both"/>
      </w:pPr>
      <w:r w:rsidRPr="001B6F8F">
        <w:rPr>
          <w:rStyle w:val="a6"/>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1395" w14:textId="77777777" w:rsidR="004B19E8" w:rsidRDefault="004B19E8">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FA56" w14:textId="77777777" w:rsidR="004B19E8" w:rsidRDefault="004B19E8">
    <w:pPr>
      <w:pStyle w:val="af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78AB" w14:textId="77777777" w:rsidR="004B19E8" w:rsidRDefault="004B19E8">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633BA0"/>
    <w:multiLevelType w:val="multilevel"/>
    <w:tmpl w:val="78BC40A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B6C563E"/>
    <w:multiLevelType w:val="multilevel"/>
    <w:tmpl w:val="2F900118"/>
    <w:lvl w:ilvl="0">
      <w:start w:val="1"/>
      <w:numFmt w:val="decimal"/>
      <w:pStyle w:val="1"/>
      <w:lvlText w:val="%1."/>
      <w:lvlJc w:val="left"/>
      <w:pPr>
        <w:ind w:left="4969" w:hanging="432"/>
      </w:pPr>
      <w:rPr>
        <w:rFonts w:hint="default"/>
      </w:rPr>
    </w:lvl>
    <w:lvl w:ilvl="1">
      <w:start w:val="1"/>
      <w:numFmt w:val="decimal"/>
      <w:lvlText w:val="4.%2."/>
      <w:lvlJc w:val="left"/>
      <w:pPr>
        <w:ind w:left="5124" w:hanging="576"/>
      </w:pPr>
      <w:rPr>
        <w:rFonts w:hint="default"/>
      </w:rPr>
    </w:lvl>
    <w:lvl w:ilvl="2">
      <w:start w:val="1"/>
      <w:numFmt w:val="bullet"/>
      <w:lvlText w:val=""/>
      <w:lvlJc w:val="left"/>
      <w:pPr>
        <w:ind w:left="5448" w:hanging="720"/>
      </w:pPr>
      <w:rPr>
        <w:rFonts w:ascii="Symbol" w:hAnsi="Symbol" w:hint="default"/>
      </w:rPr>
    </w:lvl>
    <w:lvl w:ilvl="3">
      <w:start w:val="1"/>
      <w:numFmt w:val="decimal"/>
      <w:suff w:val="nothing"/>
      <w:lvlText w:val="%1.%2.%3.%4 "/>
      <w:lvlJc w:val="left"/>
      <w:pPr>
        <w:ind w:left="5401" w:hanging="864"/>
      </w:pPr>
      <w:rPr>
        <w:rFonts w:hint="default"/>
      </w:rPr>
    </w:lvl>
    <w:lvl w:ilvl="4">
      <w:start w:val="1"/>
      <w:numFmt w:val="decimal"/>
      <w:lvlText w:val="%1.%2.%3.%4.%5"/>
      <w:lvlJc w:val="left"/>
      <w:pPr>
        <w:tabs>
          <w:tab w:val="num" w:pos="5545"/>
        </w:tabs>
        <w:ind w:left="5545" w:hanging="1008"/>
      </w:pPr>
      <w:rPr>
        <w:rFonts w:hint="default"/>
      </w:rPr>
    </w:lvl>
    <w:lvl w:ilvl="5">
      <w:start w:val="1"/>
      <w:numFmt w:val="decimal"/>
      <w:lvlText w:val="%1.%2.%3.%4.%5.%6"/>
      <w:lvlJc w:val="left"/>
      <w:pPr>
        <w:tabs>
          <w:tab w:val="num" w:pos="5689"/>
        </w:tabs>
        <w:ind w:left="5689" w:hanging="1152"/>
      </w:pPr>
      <w:rPr>
        <w:rFonts w:hint="default"/>
      </w:rPr>
    </w:lvl>
    <w:lvl w:ilvl="6">
      <w:start w:val="1"/>
      <w:numFmt w:val="decimal"/>
      <w:lvlText w:val="%1.%2.%3.%4.%5.%6.%7"/>
      <w:lvlJc w:val="left"/>
      <w:pPr>
        <w:tabs>
          <w:tab w:val="num" w:pos="5833"/>
        </w:tabs>
        <w:ind w:left="5833" w:hanging="1296"/>
      </w:pPr>
      <w:rPr>
        <w:rFonts w:hint="default"/>
      </w:rPr>
    </w:lvl>
    <w:lvl w:ilvl="7">
      <w:start w:val="1"/>
      <w:numFmt w:val="decimal"/>
      <w:lvlText w:val="%1.%2.%3.%4.%5.%6.%7.%8"/>
      <w:lvlJc w:val="left"/>
      <w:pPr>
        <w:tabs>
          <w:tab w:val="num" w:pos="5977"/>
        </w:tabs>
        <w:ind w:left="5977" w:hanging="1440"/>
      </w:pPr>
      <w:rPr>
        <w:rFonts w:hint="default"/>
      </w:rPr>
    </w:lvl>
    <w:lvl w:ilvl="8">
      <w:start w:val="1"/>
      <w:numFmt w:val="decimal"/>
      <w:lvlText w:val="%1.%2.%3.%4.%5.%6.%7.%8.%9"/>
      <w:lvlJc w:val="left"/>
      <w:pPr>
        <w:tabs>
          <w:tab w:val="num" w:pos="6121"/>
        </w:tabs>
        <w:ind w:left="6121" w:hanging="1584"/>
      </w:pPr>
      <w:rPr>
        <w:rFonts w:hint="default"/>
      </w:rPr>
    </w:lvl>
  </w:abstractNum>
  <w:abstractNum w:abstractNumId="4"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5"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15:restartNumberingAfterBreak="0">
    <w:nsid w:val="13956593"/>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80AE3"/>
    <w:multiLevelType w:val="hybridMultilevel"/>
    <w:tmpl w:val="92C05A24"/>
    <w:lvl w:ilvl="0" w:tplc="04190001">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cs="Courier New" w:hint="default"/>
      </w:rPr>
    </w:lvl>
    <w:lvl w:ilvl="5" w:tplc="04190005">
      <w:start w:val="1"/>
      <w:numFmt w:val="bullet"/>
      <w:lvlText w:val=""/>
      <w:lvlJc w:val="left"/>
      <w:pPr>
        <w:ind w:left="5112" w:hanging="360"/>
      </w:pPr>
      <w:rPr>
        <w:rFonts w:ascii="Wingdings" w:hAnsi="Wingdings" w:hint="default"/>
      </w:rPr>
    </w:lvl>
    <w:lvl w:ilvl="6" w:tplc="04190001">
      <w:start w:val="1"/>
      <w:numFmt w:val="bullet"/>
      <w:lvlText w:val=""/>
      <w:lvlJc w:val="left"/>
      <w:pPr>
        <w:ind w:left="5832" w:hanging="360"/>
      </w:pPr>
      <w:rPr>
        <w:rFonts w:ascii="Symbol" w:hAnsi="Symbol" w:hint="default"/>
      </w:rPr>
    </w:lvl>
    <w:lvl w:ilvl="7" w:tplc="04190003">
      <w:start w:val="1"/>
      <w:numFmt w:val="bullet"/>
      <w:lvlText w:val="o"/>
      <w:lvlJc w:val="left"/>
      <w:pPr>
        <w:ind w:left="6552" w:hanging="360"/>
      </w:pPr>
      <w:rPr>
        <w:rFonts w:ascii="Courier New" w:hAnsi="Courier New" w:cs="Courier New" w:hint="default"/>
      </w:rPr>
    </w:lvl>
    <w:lvl w:ilvl="8" w:tplc="04190005">
      <w:start w:val="1"/>
      <w:numFmt w:val="bullet"/>
      <w:lvlText w:val=""/>
      <w:lvlJc w:val="left"/>
      <w:pPr>
        <w:ind w:left="7272" w:hanging="360"/>
      </w:pPr>
      <w:rPr>
        <w:rFonts w:ascii="Wingdings" w:hAnsi="Wingdings" w:hint="default"/>
      </w:rPr>
    </w:lvl>
  </w:abstractNum>
  <w:abstractNum w:abstractNumId="8" w15:restartNumberingAfterBreak="0">
    <w:nsid w:val="1D405D28"/>
    <w:multiLevelType w:val="multilevel"/>
    <w:tmpl w:val="2696BF66"/>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D7842CF"/>
    <w:multiLevelType w:val="hybridMultilevel"/>
    <w:tmpl w:val="73AC0928"/>
    <w:lvl w:ilvl="0" w:tplc="04190001">
      <w:start w:val="1"/>
      <w:numFmt w:val="bullet"/>
      <w:lvlText w:val=""/>
      <w:lvlJc w:val="left"/>
      <w:pPr>
        <w:ind w:left="9433"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571"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15:restartNumberingAfterBreak="0">
    <w:nsid w:val="21D35C84"/>
    <w:multiLevelType w:val="hybridMultilevel"/>
    <w:tmpl w:val="65D8742E"/>
    <w:lvl w:ilvl="0" w:tplc="4028BF7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8E227E"/>
    <w:multiLevelType w:val="hybridMultilevel"/>
    <w:tmpl w:val="9F82E2C6"/>
    <w:lvl w:ilvl="0" w:tplc="6908CEAE">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0"/>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61555F9"/>
    <w:multiLevelType w:val="multilevel"/>
    <w:tmpl w:val="51F6DF84"/>
    <w:lvl w:ilvl="0">
      <w:start w:val="5"/>
      <w:numFmt w:val="decimal"/>
      <w:lvlText w:val="%1."/>
      <w:lvlJc w:val="left"/>
      <w:pPr>
        <w:ind w:left="540" w:hanging="540"/>
      </w:pPr>
      <w:rPr>
        <w:rFonts w:hint="default"/>
      </w:rPr>
    </w:lvl>
    <w:lvl w:ilvl="1">
      <w:start w:val="1"/>
      <w:numFmt w:val="decimal"/>
      <w:lvlText w:val="%1.%2."/>
      <w:lvlJc w:val="left"/>
      <w:pPr>
        <w:ind w:left="1817"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9" w15:restartNumberingAfterBreak="0">
    <w:nsid w:val="46C4229A"/>
    <w:multiLevelType w:val="multilevel"/>
    <w:tmpl w:val="406A757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C96BF5"/>
    <w:multiLevelType w:val="multilevel"/>
    <w:tmpl w:val="BCAA7920"/>
    <w:lvl w:ilvl="0">
      <w:start w:val="1"/>
      <w:numFmt w:val="decimal"/>
      <w:lvlText w:val="%1."/>
      <w:lvlJc w:val="left"/>
      <w:pPr>
        <w:ind w:left="4330" w:hanging="360"/>
      </w:pPr>
      <w:rPr>
        <w:rFonts w:hint="default"/>
      </w:rPr>
    </w:lvl>
    <w:lvl w:ilvl="1">
      <w:start w:val="1"/>
      <w:numFmt w:val="decimal"/>
      <w:lvlText w:val="%1.%2."/>
      <w:lvlJc w:val="left"/>
      <w:pPr>
        <w:ind w:left="43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C4385"/>
    <w:multiLevelType w:val="multilevel"/>
    <w:tmpl w:val="28E8D7DC"/>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5"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76515A92"/>
    <w:multiLevelType w:val="multilevel"/>
    <w:tmpl w:val="0256F7D2"/>
    <w:lvl w:ilvl="0">
      <w:start w:val="2"/>
      <w:numFmt w:val="decimal"/>
      <w:lvlText w:val="%1"/>
      <w:lvlJc w:val="left"/>
      <w:pPr>
        <w:ind w:left="360" w:hanging="360"/>
      </w:pPr>
      <w:rPr>
        <w:rFonts w:hint="default"/>
      </w:rPr>
    </w:lvl>
    <w:lvl w:ilvl="1">
      <w:start w:val="3"/>
      <w:numFmt w:val="decimal"/>
      <w:lvlText w:val="%1.%2"/>
      <w:lvlJc w:val="left"/>
      <w:pPr>
        <w:ind w:left="1637"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5"/>
  </w:num>
  <w:num w:numId="3">
    <w:abstractNumId w:val="23"/>
  </w:num>
  <w:num w:numId="4">
    <w:abstractNumId w:val="10"/>
  </w:num>
  <w:num w:numId="5">
    <w:abstractNumId w:val="28"/>
  </w:num>
  <w:num w:numId="6">
    <w:abstractNumId w:val="22"/>
  </w:num>
  <w:num w:numId="7">
    <w:abstractNumId w:val="11"/>
  </w:num>
  <w:num w:numId="8">
    <w:abstractNumId w:val="24"/>
  </w:num>
  <w:num w:numId="9">
    <w:abstractNumId w:val="0"/>
  </w:num>
  <w:num w:numId="10">
    <w:abstractNumId w:val="14"/>
  </w:num>
  <w:num w:numId="11">
    <w:abstractNumId w:val="9"/>
  </w:num>
  <w:num w:numId="12">
    <w:abstractNumId w:val="3"/>
  </w:num>
  <w:num w:numId="13">
    <w:abstractNumId w:val="1"/>
  </w:num>
  <w:num w:numId="14">
    <w:abstractNumId w:val="27"/>
  </w:num>
  <w:num w:numId="15">
    <w:abstractNumId w:val="26"/>
  </w:num>
  <w:num w:numId="16">
    <w:abstractNumId w:val="2"/>
  </w:num>
  <w:num w:numId="17">
    <w:abstractNumId w:val="5"/>
  </w:num>
  <w:num w:numId="18">
    <w:abstractNumId w:val="16"/>
  </w:num>
  <w:num w:numId="19">
    <w:abstractNumId w:val="8"/>
  </w:num>
  <w:num w:numId="20">
    <w:abstractNumId w:val="7"/>
  </w:num>
  <w:num w:numId="21">
    <w:abstractNumId w:val="13"/>
  </w:num>
  <w:num w:numId="22">
    <w:abstractNumId w:val="25"/>
  </w:num>
  <w:num w:numId="23">
    <w:abstractNumId w:val="29"/>
  </w:num>
  <w:num w:numId="24">
    <w:abstractNumId w:val="18"/>
  </w:num>
  <w:num w:numId="25">
    <w:abstractNumId w:val="6"/>
  </w:num>
  <w:num w:numId="26">
    <w:abstractNumId w:val="19"/>
  </w:num>
  <w:num w:numId="27">
    <w:abstractNumId w:val="21"/>
  </w:num>
  <w:num w:numId="28">
    <w:abstractNumId w:val="17"/>
  </w:num>
  <w:num w:numId="29">
    <w:abstractNumId w:val="4"/>
  </w:num>
  <w:num w:numId="3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28"/>
    <w:rsid w:val="00000ED1"/>
    <w:rsid w:val="00012294"/>
    <w:rsid w:val="000162E3"/>
    <w:rsid w:val="00016804"/>
    <w:rsid w:val="00021872"/>
    <w:rsid w:val="00021C17"/>
    <w:rsid w:val="000303BD"/>
    <w:rsid w:val="0003164D"/>
    <w:rsid w:val="0004655E"/>
    <w:rsid w:val="000477F9"/>
    <w:rsid w:val="000572FC"/>
    <w:rsid w:val="00063A12"/>
    <w:rsid w:val="0006605E"/>
    <w:rsid w:val="0007160C"/>
    <w:rsid w:val="00076A7C"/>
    <w:rsid w:val="000800C4"/>
    <w:rsid w:val="00080173"/>
    <w:rsid w:val="0008337D"/>
    <w:rsid w:val="00083730"/>
    <w:rsid w:val="00084217"/>
    <w:rsid w:val="000864EC"/>
    <w:rsid w:val="000909CC"/>
    <w:rsid w:val="0009117F"/>
    <w:rsid w:val="000914FB"/>
    <w:rsid w:val="00096D1B"/>
    <w:rsid w:val="000A4CE5"/>
    <w:rsid w:val="000B0722"/>
    <w:rsid w:val="000B11F4"/>
    <w:rsid w:val="000B484E"/>
    <w:rsid w:val="000C6B54"/>
    <w:rsid w:val="000F252D"/>
    <w:rsid w:val="000F5C73"/>
    <w:rsid w:val="000F69D3"/>
    <w:rsid w:val="00105B56"/>
    <w:rsid w:val="00112BC3"/>
    <w:rsid w:val="00121D54"/>
    <w:rsid w:val="00124FE0"/>
    <w:rsid w:val="0012677E"/>
    <w:rsid w:val="00130E7D"/>
    <w:rsid w:val="00133395"/>
    <w:rsid w:val="00134678"/>
    <w:rsid w:val="0013613E"/>
    <w:rsid w:val="00136F7E"/>
    <w:rsid w:val="00143725"/>
    <w:rsid w:val="00151256"/>
    <w:rsid w:val="001636C1"/>
    <w:rsid w:val="00165BE9"/>
    <w:rsid w:val="00172AE9"/>
    <w:rsid w:val="0017303E"/>
    <w:rsid w:val="001739C9"/>
    <w:rsid w:val="001847B1"/>
    <w:rsid w:val="00186B30"/>
    <w:rsid w:val="00186E27"/>
    <w:rsid w:val="0019181B"/>
    <w:rsid w:val="00197ADB"/>
    <w:rsid w:val="001A12D2"/>
    <w:rsid w:val="001A576D"/>
    <w:rsid w:val="001B4E38"/>
    <w:rsid w:val="001C2994"/>
    <w:rsid w:val="001D196E"/>
    <w:rsid w:val="001E3108"/>
    <w:rsid w:val="001E424C"/>
    <w:rsid w:val="001E7DD0"/>
    <w:rsid w:val="001F2D79"/>
    <w:rsid w:val="0020153F"/>
    <w:rsid w:val="0020586A"/>
    <w:rsid w:val="00213947"/>
    <w:rsid w:val="002205D2"/>
    <w:rsid w:val="00220780"/>
    <w:rsid w:val="00225689"/>
    <w:rsid w:val="00227ABB"/>
    <w:rsid w:val="00230D15"/>
    <w:rsid w:val="00231999"/>
    <w:rsid w:val="00233B58"/>
    <w:rsid w:val="00236F4A"/>
    <w:rsid w:val="002509F6"/>
    <w:rsid w:val="00251BE8"/>
    <w:rsid w:val="0025518C"/>
    <w:rsid w:val="00257AB8"/>
    <w:rsid w:val="00262B4B"/>
    <w:rsid w:val="0026325A"/>
    <w:rsid w:val="002636C7"/>
    <w:rsid w:val="002759EB"/>
    <w:rsid w:val="002806B5"/>
    <w:rsid w:val="0028586A"/>
    <w:rsid w:val="00286CEA"/>
    <w:rsid w:val="00287D7C"/>
    <w:rsid w:val="00291E3D"/>
    <w:rsid w:val="002A4412"/>
    <w:rsid w:val="002A61C9"/>
    <w:rsid w:val="002B69E8"/>
    <w:rsid w:val="002C128B"/>
    <w:rsid w:val="002C3412"/>
    <w:rsid w:val="002C7EA8"/>
    <w:rsid w:val="002D03AF"/>
    <w:rsid w:val="002D4D98"/>
    <w:rsid w:val="002E09F6"/>
    <w:rsid w:val="002E5165"/>
    <w:rsid w:val="002E700E"/>
    <w:rsid w:val="002F6A0F"/>
    <w:rsid w:val="002F7F95"/>
    <w:rsid w:val="00302752"/>
    <w:rsid w:val="00303393"/>
    <w:rsid w:val="003045C1"/>
    <w:rsid w:val="00305807"/>
    <w:rsid w:val="00330356"/>
    <w:rsid w:val="00334222"/>
    <w:rsid w:val="00334952"/>
    <w:rsid w:val="00346017"/>
    <w:rsid w:val="00351E1D"/>
    <w:rsid w:val="00355A7B"/>
    <w:rsid w:val="00355B22"/>
    <w:rsid w:val="00356D09"/>
    <w:rsid w:val="00364B78"/>
    <w:rsid w:val="00365C9E"/>
    <w:rsid w:val="00367015"/>
    <w:rsid w:val="00371FB9"/>
    <w:rsid w:val="0037287A"/>
    <w:rsid w:val="003804FF"/>
    <w:rsid w:val="003837D5"/>
    <w:rsid w:val="003863E3"/>
    <w:rsid w:val="0039688C"/>
    <w:rsid w:val="003A590D"/>
    <w:rsid w:val="003A5C0A"/>
    <w:rsid w:val="003B02BD"/>
    <w:rsid w:val="003B0C02"/>
    <w:rsid w:val="003B1506"/>
    <w:rsid w:val="003B1DB5"/>
    <w:rsid w:val="003B468A"/>
    <w:rsid w:val="003D7ED5"/>
    <w:rsid w:val="003E0552"/>
    <w:rsid w:val="003F572A"/>
    <w:rsid w:val="004017D5"/>
    <w:rsid w:val="00401893"/>
    <w:rsid w:val="00402E94"/>
    <w:rsid w:val="00404A03"/>
    <w:rsid w:val="004116E7"/>
    <w:rsid w:val="00411F50"/>
    <w:rsid w:val="00416FC5"/>
    <w:rsid w:val="00435783"/>
    <w:rsid w:val="004357C7"/>
    <w:rsid w:val="00437E46"/>
    <w:rsid w:val="004403A0"/>
    <w:rsid w:val="00445EBA"/>
    <w:rsid w:val="0045083A"/>
    <w:rsid w:val="0045287F"/>
    <w:rsid w:val="00454468"/>
    <w:rsid w:val="00455A8E"/>
    <w:rsid w:val="00456489"/>
    <w:rsid w:val="004719D2"/>
    <w:rsid w:val="00475692"/>
    <w:rsid w:val="00480F14"/>
    <w:rsid w:val="00481C4F"/>
    <w:rsid w:val="004852D5"/>
    <w:rsid w:val="0049027E"/>
    <w:rsid w:val="00493F1B"/>
    <w:rsid w:val="00496801"/>
    <w:rsid w:val="004A2A76"/>
    <w:rsid w:val="004A5921"/>
    <w:rsid w:val="004B19E8"/>
    <w:rsid w:val="004C1642"/>
    <w:rsid w:val="004C2074"/>
    <w:rsid w:val="004C2AD5"/>
    <w:rsid w:val="004C6442"/>
    <w:rsid w:val="004D263F"/>
    <w:rsid w:val="004E05E3"/>
    <w:rsid w:val="004E07AA"/>
    <w:rsid w:val="004F2B3E"/>
    <w:rsid w:val="00500532"/>
    <w:rsid w:val="00504FE1"/>
    <w:rsid w:val="0050680E"/>
    <w:rsid w:val="00512C27"/>
    <w:rsid w:val="005148B9"/>
    <w:rsid w:val="00514EA8"/>
    <w:rsid w:val="00520004"/>
    <w:rsid w:val="00520083"/>
    <w:rsid w:val="00521D51"/>
    <w:rsid w:val="005248CD"/>
    <w:rsid w:val="00526EA9"/>
    <w:rsid w:val="00527207"/>
    <w:rsid w:val="00527237"/>
    <w:rsid w:val="00527592"/>
    <w:rsid w:val="00533ED8"/>
    <w:rsid w:val="00536788"/>
    <w:rsid w:val="0054446C"/>
    <w:rsid w:val="00544524"/>
    <w:rsid w:val="0055100E"/>
    <w:rsid w:val="0055226A"/>
    <w:rsid w:val="005538C8"/>
    <w:rsid w:val="005602BD"/>
    <w:rsid w:val="00567E27"/>
    <w:rsid w:val="00571985"/>
    <w:rsid w:val="00571FF4"/>
    <w:rsid w:val="005730CB"/>
    <w:rsid w:val="005767F7"/>
    <w:rsid w:val="005850CD"/>
    <w:rsid w:val="005876FC"/>
    <w:rsid w:val="00590856"/>
    <w:rsid w:val="00593C6A"/>
    <w:rsid w:val="005A34A1"/>
    <w:rsid w:val="005A3C55"/>
    <w:rsid w:val="005B23A8"/>
    <w:rsid w:val="005B64A8"/>
    <w:rsid w:val="005C041E"/>
    <w:rsid w:val="005C1F95"/>
    <w:rsid w:val="005D5E38"/>
    <w:rsid w:val="005D7FF0"/>
    <w:rsid w:val="005E18BC"/>
    <w:rsid w:val="005E5703"/>
    <w:rsid w:val="005F3F7E"/>
    <w:rsid w:val="005F786E"/>
    <w:rsid w:val="006017F6"/>
    <w:rsid w:val="006101B6"/>
    <w:rsid w:val="00616A00"/>
    <w:rsid w:val="006171FE"/>
    <w:rsid w:val="00617658"/>
    <w:rsid w:val="00620071"/>
    <w:rsid w:val="00625247"/>
    <w:rsid w:val="006260B2"/>
    <w:rsid w:val="0063328E"/>
    <w:rsid w:val="00634C28"/>
    <w:rsid w:val="006370D8"/>
    <w:rsid w:val="006405C1"/>
    <w:rsid w:val="00640DB9"/>
    <w:rsid w:val="00641678"/>
    <w:rsid w:val="0064699F"/>
    <w:rsid w:val="006503CB"/>
    <w:rsid w:val="006611F2"/>
    <w:rsid w:val="00662CE1"/>
    <w:rsid w:val="006658BF"/>
    <w:rsid w:val="00670377"/>
    <w:rsid w:val="0067185F"/>
    <w:rsid w:val="0067388B"/>
    <w:rsid w:val="00677431"/>
    <w:rsid w:val="00681409"/>
    <w:rsid w:val="00682ACC"/>
    <w:rsid w:val="0069173F"/>
    <w:rsid w:val="006918E9"/>
    <w:rsid w:val="006956E0"/>
    <w:rsid w:val="00695E2D"/>
    <w:rsid w:val="00697CFA"/>
    <w:rsid w:val="006A04E3"/>
    <w:rsid w:val="006A0BE2"/>
    <w:rsid w:val="006A4122"/>
    <w:rsid w:val="006B433A"/>
    <w:rsid w:val="006C1E4D"/>
    <w:rsid w:val="006C2C3B"/>
    <w:rsid w:val="006C3A14"/>
    <w:rsid w:val="006C5066"/>
    <w:rsid w:val="006C7DE2"/>
    <w:rsid w:val="006D0FA6"/>
    <w:rsid w:val="006D214A"/>
    <w:rsid w:val="006D5C47"/>
    <w:rsid w:val="006D65E2"/>
    <w:rsid w:val="006E0262"/>
    <w:rsid w:val="006E237A"/>
    <w:rsid w:val="006E5AC6"/>
    <w:rsid w:val="006F4841"/>
    <w:rsid w:val="006F5A32"/>
    <w:rsid w:val="006F7616"/>
    <w:rsid w:val="00701615"/>
    <w:rsid w:val="0070365D"/>
    <w:rsid w:val="0071102A"/>
    <w:rsid w:val="00716515"/>
    <w:rsid w:val="007230BC"/>
    <w:rsid w:val="00726BB1"/>
    <w:rsid w:val="0073502D"/>
    <w:rsid w:val="00736407"/>
    <w:rsid w:val="0073776D"/>
    <w:rsid w:val="0074153C"/>
    <w:rsid w:val="007445A1"/>
    <w:rsid w:val="0074504C"/>
    <w:rsid w:val="007465FF"/>
    <w:rsid w:val="00761276"/>
    <w:rsid w:val="00765324"/>
    <w:rsid w:val="007701BB"/>
    <w:rsid w:val="007776BB"/>
    <w:rsid w:val="00780901"/>
    <w:rsid w:val="00787C03"/>
    <w:rsid w:val="007956CA"/>
    <w:rsid w:val="00796D7B"/>
    <w:rsid w:val="007A3BEB"/>
    <w:rsid w:val="007B2E56"/>
    <w:rsid w:val="007B2FD2"/>
    <w:rsid w:val="007B546A"/>
    <w:rsid w:val="007C16E6"/>
    <w:rsid w:val="007C7855"/>
    <w:rsid w:val="007D15EA"/>
    <w:rsid w:val="007D5E47"/>
    <w:rsid w:val="007E547C"/>
    <w:rsid w:val="007E67A8"/>
    <w:rsid w:val="007F0F9C"/>
    <w:rsid w:val="007F60FC"/>
    <w:rsid w:val="007F7446"/>
    <w:rsid w:val="008061D2"/>
    <w:rsid w:val="00812BBD"/>
    <w:rsid w:val="0081763E"/>
    <w:rsid w:val="00817B10"/>
    <w:rsid w:val="00822AF3"/>
    <w:rsid w:val="00825271"/>
    <w:rsid w:val="008275A5"/>
    <w:rsid w:val="00834824"/>
    <w:rsid w:val="0083518C"/>
    <w:rsid w:val="00835ACC"/>
    <w:rsid w:val="008400C8"/>
    <w:rsid w:val="00844222"/>
    <w:rsid w:val="00851156"/>
    <w:rsid w:val="00851E78"/>
    <w:rsid w:val="008536E0"/>
    <w:rsid w:val="00853B3D"/>
    <w:rsid w:val="00864AA6"/>
    <w:rsid w:val="00886301"/>
    <w:rsid w:val="00891BBA"/>
    <w:rsid w:val="00894838"/>
    <w:rsid w:val="008A59BA"/>
    <w:rsid w:val="008B3656"/>
    <w:rsid w:val="008B457F"/>
    <w:rsid w:val="008C7689"/>
    <w:rsid w:val="008D1568"/>
    <w:rsid w:val="008D60D0"/>
    <w:rsid w:val="008D7E49"/>
    <w:rsid w:val="008E3633"/>
    <w:rsid w:val="008F47F4"/>
    <w:rsid w:val="008F78F6"/>
    <w:rsid w:val="00901FB0"/>
    <w:rsid w:val="0090280F"/>
    <w:rsid w:val="009043B5"/>
    <w:rsid w:val="00917D94"/>
    <w:rsid w:val="00920293"/>
    <w:rsid w:val="00922155"/>
    <w:rsid w:val="00922CEF"/>
    <w:rsid w:val="00923573"/>
    <w:rsid w:val="0092611F"/>
    <w:rsid w:val="009360D4"/>
    <w:rsid w:val="0094019B"/>
    <w:rsid w:val="009413E2"/>
    <w:rsid w:val="00950889"/>
    <w:rsid w:val="00954D86"/>
    <w:rsid w:val="0095698C"/>
    <w:rsid w:val="00956FFD"/>
    <w:rsid w:val="00960104"/>
    <w:rsid w:val="009639D7"/>
    <w:rsid w:val="00971450"/>
    <w:rsid w:val="00977925"/>
    <w:rsid w:val="00981FFA"/>
    <w:rsid w:val="00984FC7"/>
    <w:rsid w:val="00985F0B"/>
    <w:rsid w:val="00992DBF"/>
    <w:rsid w:val="00994BAE"/>
    <w:rsid w:val="009B3427"/>
    <w:rsid w:val="009B5086"/>
    <w:rsid w:val="009C1044"/>
    <w:rsid w:val="009C1655"/>
    <w:rsid w:val="009C1979"/>
    <w:rsid w:val="009C38B9"/>
    <w:rsid w:val="009C5A7D"/>
    <w:rsid w:val="009C636C"/>
    <w:rsid w:val="009D140D"/>
    <w:rsid w:val="009D75AF"/>
    <w:rsid w:val="009E3F85"/>
    <w:rsid w:val="009E65E7"/>
    <w:rsid w:val="009E6CC3"/>
    <w:rsid w:val="009F0F74"/>
    <w:rsid w:val="009F73A0"/>
    <w:rsid w:val="00A0142D"/>
    <w:rsid w:val="00A0187C"/>
    <w:rsid w:val="00A02995"/>
    <w:rsid w:val="00A04271"/>
    <w:rsid w:val="00A06C05"/>
    <w:rsid w:val="00A0742B"/>
    <w:rsid w:val="00A07D6C"/>
    <w:rsid w:val="00A1249B"/>
    <w:rsid w:val="00A13979"/>
    <w:rsid w:val="00A148CA"/>
    <w:rsid w:val="00A20CE7"/>
    <w:rsid w:val="00A23CC9"/>
    <w:rsid w:val="00A24836"/>
    <w:rsid w:val="00A27B51"/>
    <w:rsid w:val="00A31DEF"/>
    <w:rsid w:val="00A402F8"/>
    <w:rsid w:val="00A41307"/>
    <w:rsid w:val="00A50C4E"/>
    <w:rsid w:val="00A546F2"/>
    <w:rsid w:val="00A57F7C"/>
    <w:rsid w:val="00A6024F"/>
    <w:rsid w:val="00A72F16"/>
    <w:rsid w:val="00A8562E"/>
    <w:rsid w:val="00A90244"/>
    <w:rsid w:val="00A90642"/>
    <w:rsid w:val="00A92C2D"/>
    <w:rsid w:val="00A95D12"/>
    <w:rsid w:val="00A95F88"/>
    <w:rsid w:val="00A96180"/>
    <w:rsid w:val="00A97E7E"/>
    <w:rsid w:val="00AA13CB"/>
    <w:rsid w:val="00AA38B3"/>
    <w:rsid w:val="00AA7D01"/>
    <w:rsid w:val="00AC1A08"/>
    <w:rsid w:val="00AC70F2"/>
    <w:rsid w:val="00AD016D"/>
    <w:rsid w:val="00AE1382"/>
    <w:rsid w:val="00AE2E6D"/>
    <w:rsid w:val="00AE5EAF"/>
    <w:rsid w:val="00AE6BEF"/>
    <w:rsid w:val="00B03219"/>
    <w:rsid w:val="00B04E92"/>
    <w:rsid w:val="00B05186"/>
    <w:rsid w:val="00B0622E"/>
    <w:rsid w:val="00B063FD"/>
    <w:rsid w:val="00B067A5"/>
    <w:rsid w:val="00B11A0D"/>
    <w:rsid w:val="00B122F6"/>
    <w:rsid w:val="00B13551"/>
    <w:rsid w:val="00B14737"/>
    <w:rsid w:val="00B14EFC"/>
    <w:rsid w:val="00B20158"/>
    <w:rsid w:val="00B249AA"/>
    <w:rsid w:val="00B306E7"/>
    <w:rsid w:val="00B406F5"/>
    <w:rsid w:val="00B43016"/>
    <w:rsid w:val="00B43693"/>
    <w:rsid w:val="00B43EC1"/>
    <w:rsid w:val="00B50327"/>
    <w:rsid w:val="00B50809"/>
    <w:rsid w:val="00B5149E"/>
    <w:rsid w:val="00B53BA4"/>
    <w:rsid w:val="00B53E09"/>
    <w:rsid w:val="00B54D9E"/>
    <w:rsid w:val="00B675FE"/>
    <w:rsid w:val="00B67E1B"/>
    <w:rsid w:val="00B7074B"/>
    <w:rsid w:val="00B73734"/>
    <w:rsid w:val="00B81E8A"/>
    <w:rsid w:val="00B8293D"/>
    <w:rsid w:val="00B864DC"/>
    <w:rsid w:val="00B86F16"/>
    <w:rsid w:val="00B934A8"/>
    <w:rsid w:val="00B939EF"/>
    <w:rsid w:val="00BA36AC"/>
    <w:rsid w:val="00BA39E1"/>
    <w:rsid w:val="00BA51C9"/>
    <w:rsid w:val="00BA7E63"/>
    <w:rsid w:val="00BB1F2D"/>
    <w:rsid w:val="00BB3A99"/>
    <w:rsid w:val="00BB4387"/>
    <w:rsid w:val="00BC2C12"/>
    <w:rsid w:val="00BC4B0F"/>
    <w:rsid w:val="00BC6018"/>
    <w:rsid w:val="00BC6176"/>
    <w:rsid w:val="00BD150E"/>
    <w:rsid w:val="00BD46F2"/>
    <w:rsid w:val="00BD4DA5"/>
    <w:rsid w:val="00BD4FFA"/>
    <w:rsid w:val="00BE5061"/>
    <w:rsid w:val="00BE6CF3"/>
    <w:rsid w:val="00BF00F7"/>
    <w:rsid w:val="00BF1C94"/>
    <w:rsid w:val="00BF1F0D"/>
    <w:rsid w:val="00BF458F"/>
    <w:rsid w:val="00BF4BD7"/>
    <w:rsid w:val="00BF6FB9"/>
    <w:rsid w:val="00C021D2"/>
    <w:rsid w:val="00C033DF"/>
    <w:rsid w:val="00C03B8F"/>
    <w:rsid w:val="00C0462E"/>
    <w:rsid w:val="00C04FBF"/>
    <w:rsid w:val="00C0790E"/>
    <w:rsid w:val="00C13693"/>
    <w:rsid w:val="00C148FA"/>
    <w:rsid w:val="00C14CD1"/>
    <w:rsid w:val="00C171A1"/>
    <w:rsid w:val="00C2205D"/>
    <w:rsid w:val="00C31D8B"/>
    <w:rsid w:val="00C37515"/>
    <w:rsid w:val="00C40376"/>
    <w:rsid w:val="00C4249E"/>
    <w:rsid w:val="00C43619"/>
    <w:rsid w:val="00C478F6"/>
    <w:rsid w:val="00C537AF"/>
    <w:rsid w:val="00C55176"/>
    <w:rsid w:val="00C6154E"/>
    <w:rsid w:val="00C6326F"/>
    <w:rsid w:val="00C723BB"/>
    <w:rsid w:val="00C75686"/>
    <w:rsid w:val="00C759C4"/>
    <w:rsid w:val="00C84C82"/>
    <w:rsid w:val="00C879D4"/>
    <w:rsid w:val="00C93336"/>
    <w:rsid w:val="00C93BD9"/>
    <w:rsid w:val="00C96A59"/>
    <w:rsid w:val="00C976B6"/>
    <w:rsid w:val="00CB0861"/>
    <w:rsid w:val="00CB1328"/>
    <w:rsid w:val="00CB33E5"/>
    <w:rsid w:val="00CB614F"/>
    <w:rsid w:val="00CC4B93"/>
    <w:rsid w:val="00CC5B26"/>
    <w:rsid w:val="00CC7722"/>
    <w:rsid w:val="00CC7C85"/>
    <w:rsid w:val="00CE777A"/>
    <w:rsid w:val="00CF3CE0"/>
    <w:rsid w:val="00CF7A3C"/>
    <w:rsid w:val="00D012C2"/>
    <w:rsid w:val="00D04962"/>
    <w:rsid w:val="00D11D76"/>
    <w:rsid w:val="00D12F4D"/>
    <w:rsid w:val="00D20160"/>
    <w:rsid w:val="00D2313E"/>
    <w:rsid w:val="00D24BEB"/>
    <w:rsid w:val="00D26AFD"/>
    <w:rsid w:val="00D31880"/>
    <w:rsid w:val="00D3334A"/>
    <w:rsid w:val="00D35F18"/>
    <w:rsid w:val="00D36324"/>
    <w:rsid w:val="00D41A05"/>
    <w:rsid w:val="00D424BD"/>
    <w:rsid w:val="00D43CF5"/>
    <w:rsid w:val="00D453D1"/>
    <w:rsid w:val="00D47ABA"/>
    <w:rsid w:val="00D57C60"/>
    <w:rsid w:val="00D6326F"/>
    <w:rsid w:val="00D67FCE"/>
    <w:rsid w:val="00D708E6"/>
    <w:rsid w:val="00D7482E"/>
    <w:rsid w:val="00D81EC4"/>
    <w:rsid w:val="00D82D04"/>
    <w:rsid w:val="00D840C4"/>
    <w:rsid w:val="00D8502D"/>
    <w:rsid w:val="00D909BE"/>
    <w:rsid w:val="00D918F0"/>
    <w:rsid w:val="00D92240"/>
    <w:rsid w:val="00D95D3F"/>
    <w:rsid w:val="00DA7647"/>
    <w:rsid w:val="00DB35A8"/>
    <w:rsid w:val="00DD0360"/>
    <w:rsid w:val="00DD704B"/>
    <w:rsid w:val="00DF5AE6"/>
    <w:rsid w:val="00DF608F"/>
    <w:rsid w:val="00DF7A68"/>
    <w:rsid w:val="00E01C9F"/>
    <w:rsid w:val="00E05A9A"/>
    <w:rsid w:val="00E133B8"/>
    <w:rsid w:val="00E140F6"/>
    <w:rsid w:val="00E1413D"/>
    <w:rsid w:val="00E14ECE"/>
    <w:rsid w:val="00E15553"/>
    <w:rsid w:val="00E15D71"/>
    <w:rsid w:val="00E16568"/>
    <w:rsid w:val="00E1735C"/>
    <w:rsid w:val="00E20CDB"/>
    <w:rsid w:val="00E247F6"/>
    <w:rsid w:val="00E267F7"/>
    <w:rsid w:val="00E27136"/>
    <w:rsid w:val="00E3011C"/>
    <w:rsid w:val="00E3321A"/>
    <w:rsid w:val="00E34947"/>
    <w:rsid w:val="00E42394"/>
    <w:rsid w:val="00E4674E"/>
    <w:rsid w:val="00E5571C"/>
    <w:rsid w:val="00E55BDA"/>
    <w:rsid w:val="00E612BA"/>
    <w:rsid w:val="00E66233"/>
    <w:rsid w:val="00E73B92"/>
    <w:rsid w:val="00E74839"/>
    <w:rsid w:val="00E83D9B"/>
    <w:rsid w:val="00E84320"/>
    <w:rsid w:val="00E86E33"/>
    <w:rsid w:val="00E902D5"/>
    <w:rsid w:val="00E947FF"/>
    <w:rsid w:val="00EB2300"/>
    <w:rsid w:val="00EB392D"/>
    <w:rsid w:val="00EC15F8"/>
    <w:rsid w:val="00EC4099"/>
    <w:rsid w:val="00EC49B4"/>
    <w:rsid w:val="00EC6D27"/>
    <w:rsid w:val="00ED1957"/>
    <w:rsid w:val="00ED768E"/>
    <w:rsid w:val="00EE5A91"/>
    <w:rsid w:val="00EF1300"/>
    <w:rsid w:val="00F01134"/>
    <w:rsid w:val="00F022C0"/>
    <w:rsid w:val="00F0239F"/>
    <w:rsid w:val="00F0619F"/>
    <w:rsid w:val="00F06808"/>
    <w:rsid w:val="00F0750D"/>
    <w:rsid w:val="00F1000A"/>
    <w:rsid w:val="00F116A7"/>
    <w:rsid w:val="00F173BD"/>
    <w:rsid w:val="00F17543"/>
    <w:rsid w:val="00F20E83"/>
    <w:rsid w:val="00F26D94"/>
    <w:rsid w:val="00F32153"/>
    <w:rsid w:val="00F33BFB"/>
    <w:rsid w:val="00F34161"/>
    <w:rsid w:val="00F40869"/>
    <w:rsid w:val="00F41F03"/>
    <w:rsid w:val="00F46CB8"/>
    <w:rsid w:val="00F50192"/>
    <w:rsid w:val="00F51643"/>
    <w:rsid w:val="00F52866"/>
    <w:rsid w:val="00F61381"/>
    <w:rsid w:val="00F61913"/>
    <w:rsid w:val="00F63F46"/>
    <w:rsid w:val="00F672D3"/>
    <w:rsid w:val="00F67F7B"/>
    <w:rsid w:val="00F74342"/>
    <w:rsid w:val="00F7465F"/>
    <w:rsid w:val="00F74A82"/>
    <w:rsid w:val="00F75FE2"/>
    <w:rsid w:val="00F86EBB"/>
    <w:rsid w:val="00F91490"/>
    <w:rsid w:val="00F9238D"/>
    <w:rsid w:val="00FA1E53"/>
    <w:rsid w:val="00FA2558"/>
    <w:rsid w:val="00FB06DA"/>
    <w:rsid w:val="00FB0EBE"/>
    <w:rsid w:val="00FB6361"/>
    <w:rsid w:val="00FD1167"/>
    <w:rsid w:val="00FE0EA0"/>
    <w:rsid w:val="00FE55AB"/>
    <w:rsid w:val="00FE73B2"/>
    <w:rsid w:val="00FF0947"/>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B98CC2B"/>
  <w15:docId w15:val="{955D8827-63A3-4C3C-93C7-08E12B41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3BA4"/>
  </w:style>
  <w:style w:type="paragraph" w:styleId="11">
    <w:name w:val="heading 1"/>
    <w:basedOn w:val="a2"/>
    <w:next w:val="a2"/>
    <w:link w:val="12"/>
    <w:uiPriority w:val="9"/>
    <w:qFormat/>
    <w:rsid w:val="00D24BEB"/>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0">
    <w:name w:val="heading 2"/>
    <w:basedOn w:val="a2"/>
    <w:next w:val="a2"/>
    <w:link w:val="21"/>
    <w:uiPriority w:val="9"/>
    <w:qFormat/>
    <w:rsid w:val="00D24BEB"/>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2"/>
    <w:next w:val="a2"/>
    <w:link w:val="30"/>
    <w:qFormat/>
    <w:rsid w:val="00D24BEB"/>
    <w:pPr>
      <w:keepNext/>
      <w:spacing w:before="240" w:after="60" w:line="240" w:lineRule="auto"/>
      <w:outlineLvl w:val="2"/>
    </w:pPr>
    <w:rPr>
      <w:rFonts w:ascii="Arial" w:eastAsia="Times New Roman" w:hAnsi="Arial" w:cs="Arial"/>
      <w:b/>
      <w:bCs/>
      <w:sz w:val="26"/>
      <w:szCs w:val="26"/>
    </w:rPr>
  </w:style>
  <w:style w:type="paragraph" w:styleId="4">
    <w:name w:val="heading 4"/>
    <w:basedOn w:val="a2"/>
    <w:next w:val="a2"/>
    <w:link w:val="40"/>
    <w:uiPriority w:val="9"/>
    <w:qFormat/>
    <w:rsid w:val="00303393"/>
    <w:pPr>
      <w:keepNext/>
      <w:spacing w:before="240" w:after="60" w:line="240" w:lineRule="auto"/>
      <w:outlineLvl w:val="3"/>
    </w:pPr>
    <w:rPr>
      <w:rFonts w:ascii="Times New Roman" w:eastAsiaTheme="minorEastAsia" w:hAnsi="Times New Roman" w:cs="Times New Roman"/>
      <w:b/>
      <w:bCs/>
      <w:sz w:val="28"/>
      <w:szCs w:val="28"/>
      <w:lang w:eastAsia="ru-RU" w:bidi="bo-CN"/>
    </w:rPr>
  </w:style>
  <w:style w:type="paragraph" w:styleId="5">
    <w:name w:val="heading 5"/>
    <w:basedOn w:val="a2"/>
    <w:next w:val="a2"/>
    <w:link w:val="50"/>
    <w:uiPriority w:val="9"/>
    <w:unhideWhenUsed/>
    <w:qFormat/>
    <w:rsid w:val="00D11D7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2"/>
    <w:next w:val="a2"/>
    <w:link w:val="60"/>
    <w:uiPriority w:val="9"/>
    <w:unhideWhenUsed/>
    <w:qFormat/>
    <w:rsid w:val="00D11D7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paragraph" w:styleId="7">
    <w:name w:val="heading 7"/>
    <w:basedOn w:val="a2"/>
    <w:next w:val="a2"/>
    <w:link w:val="70"/>
    <w:uiPriority w:val="99"/>
    <w:qFormat/>
    <w:rsid w:val="00303393"/>
    <w:pPr>
      <w:spacing w:before="240" w:after="60" w:line="240" w:lineRule="auto"/>
      <w:ind w:left="1296" w:hanging="1296"/>
      <w:outlineLvl w:val="6"/>
    </w:pPr>
    <w:rPr>
      <w:rFonts w:ascii="Calibri" w:eastAsia="Times New Roman" w:hAnsi="Calibri" w:cs="Times New Roman"/>
      <w:sz w:val="24"/>
      <w:szCs w:val="24"/>
      <w:lang w:eastAsia="ru-RU"/>
    </w:rPr>
  </w:style>
  <w:style w:type="paragraph" w:styleId="8">
    <w:name w:val="heading 8"/>
    <w:basedOn w:val="a2"/>
    <w:next w:val="a2"/>
    <w:link w:val="80"/>
    <w:uiPriority w:val="9"/>
    <w:qFormat/>
    <w:rsid w:val="00303393"/>
    <w:pPr>
      <w:spacing w:before="240" w:after="60" w:line="240" w:lineRule="auto"/>
      <w:ind w:left="1440" w:hanging="1440"/>
      <w:outlineLvl w:val="7"/>
    </w:pPr>
    <w:rPr>
      <w:rFonts w:ascii="Calibri" w:eastAsia="Times New Roman" w:hAnsi="Calibri" w:cs="Times New Roman"/>
      <w:i/>
      <w:iCs/>
      <w:sz w:val="24"/>
      <w:szCs w:val="24"/>
      <w:lang w:eastAsia="ru-RU"/>
    </w:rPr>
  </w:style>
  <w:style w:type="paragraph" w:styleId="9">
    <w:name w:val="heading 9"/>
    <w:basedOn w:val="a2"/>
    <w:next w:val="a2"/>
    <w:link w:val="90"/>
    <w:uiPriority w:val="9"/>
    <w:qFormat/>
    <w:rsid w:val="00303393"/>
    <w:pPr>
      <w:spacing w:before="240" w:after="60" w:line="240" w:lineRule="auto"/>
      <w:ind w:left="1584" w:hanging="1584"/>
      <w:outlineLvl w:val="8"/>
    </w:pPr>
    <w:rPr>
      <w:rFonts w:ascii="Cambria" w:eastAsia="Times New Roman" w:hAnsi="Cambria" w:cs="Times New Roman"/>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CB1328"/>
    <w:rPr>
      <w:rFonts w:ascii="Times New Roman" w:hAnsi="Times New Roman" w:cs="Times New Roman" w:hint="default"/>
      <w:vertAlign w:val="superscript"/>
    </w:rPr>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2"/>
    <w:link w:val="a8"/>
    <w:uiPriority w:val="99"/>
    <w:unhideWhenUsed/>
    <w:qFormat/>
    <w:rsid w:val="00CB1328"/>
    <w:pPr>
      <w:spacing w:after="0" w:line="240" w:lineRule="auto"/>
    </w:pPr>
    <w:rPr>
      <w:rFonts w:ascii="Calibri" w:eastAsia="Times New Roman" w:hAnsi="Calibri" w:cs="Times New Roman"/>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7"/>
    <w:uiPriority w:val="99"/>
    <w:rsid w:val="00CB1328"/>
    <w:rPr>
      <w:rFonts w:ascii="Calibri" w:eastAsia="Times New Roman" w:hAnsi="Calibri" w:cs="Times New Roman"/>
      <w:sz w:val="20"/>
      <w:szCs w:val="20"/>
    </w:rPr>
  </w:style>
  <w:style w:type="character" w:styleId="a9">
    <w:name w:val="Hyperlink"/>
    <w:uiPriority w:val="99"/>
    <w:unhideWhenUsed/>
    <w:rsid w:val="00B81E8A"/>
    <w:rPr>
      <w:color w:val="0000FF"/>
      <w:u w:val="single"/>
    </w:rPr>
  </w:style>
  <w:style w:type="paragraph" w:styleId="aa">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2"/>
    <w:link w:val="ab"/>
    <w:uiPriority w:val="34"/>
    <w:qFormat/>
    <w:rsid w:val="00E4674E"/>
    <w:pPr>
      <w:ind w:left="720"/>
      <w:contextualSpacing/>
    </w:pPr>
  </w:style>
  <w:style w:type="paragraph" w:styleId="ac">
    <w:name w:val="Balloon Text"/>
    <w:basedOn w:val="a2"/>
    <w:link w:val="ad"/>
    <w:uiPriority w:val="99"/>
    <w:semiHidden/>
    <w:unhideWhenUsed/>
    <w:rsid w:val="007F7446"/>
    <w:pPr>
      <w:spacing w:after="0" w:line="240" w:lineRule="auto"/>
    </w:pPr>
    <w:rPr>
      <w:rFonts w:ascii="Tahoma" w:hAnsi="Tahoma" w:cs="Tahoma"/>
      <w:sz w:val="16"/>
      <w:szCs w:val="16"/>
    </w:rPr>
  </w:style>
  <w:style w:type="character" w:customStyle="1" w:styleId="ad">
    <w:name w:val="Текст выноски Знак"/>
    <w:basedOn w:val="a3"/>
    <w:link w:val="ac"/>
    <w:uiPriority w:val="99"/>
    <w:semiHidden/>
    <w:rsid w:val="007F7446"/>
    <w:rPr>
      <w:rFonts w:ascii="Tahoma" w:hAnsi="Tahoma" w:cs="Tahoma"/>
      <w:sz w:val="16"/>
      <w:szCs w:val="16"/>
    </w:rPr>
  </w:style>
  <w:style w:type="character" w:customStyle="1" w:styleId="12">
    <w:name w:val="Заголовок 1 Знак"/>
    <w:basedOn w:val="a3"/>
    <w:link w:val="11"/>
    <w:uiPriority w:val="9"/>
    <w:qFormat/>
    <w:rsid w:val="00D24BEB"/>
    <w:rPr>
      <w:rFonts w:ascii="Times New Roman" w:eastAsia="Times New Roman" w:hAnsi="Times New Roman" w:cs="Times New Roman"/>
      <w:color w:val="000000"/>
      <w:szCs w:val="20"/>
      <w:lang w:eastAsia="ru-RU"/>
    </w:rPr>
  </w:style>
  <w:style w:type="character" w:customStyle="1" w:styleId="21">
    <w:name w:val="Заголовок 2 Знак"/>
    <w:basedOn w:val="a3"/>
    <w:link w:val="20"/>
    <w:uiPriority w:val="9"/>
    <w:rsid w:val="00D24BEB"/>
    <w:rPr>
      <w:rFonts w:ascii="Arial" w:eastAsia="Times New Roman" w:hAnsi="Arial" w:cs="Times New Roman"/>
      <w:b/>
      <w:sz w:val="24"/>
      <w:szCs w:val="20"/>
      <w:lang w:val="en-GB" w:eastAsia="ru-RU"/>
    </w:rPr>
  </w:style>
  <w:style w:type="character" w:customStyle="1" w:styleId="30">
    <w:name w:val="Заголовок 3 Знак"/>
    <w:basedOn w:val="a3"/>
    <w:link w:val="3"/>
    <w:rsid w:val="00D24BEB"/>
    <w:rPr>
      <w:rFonts w:ascii="Arial" w:eastAsia="Times New Roman" w:hAnsi="Arial" w:cs="Arial"/>
      <w:b/>
      <w:bCs/>
      <w:sz w:val="26"/>
      <w:szCs w:val="26"/>
    </w:rPr>
  </w:style>
  <w:style w:type="numbering" w:customStyle="1" w:styleId="13">
    <w:name w:val="Нет списка1"/>
    <w:next w:val="a5"/>
    <w:uiPriority w:val="99"/>
    <w:semiHidden/>
    <w:unhideWhenUsed/>
    <w:rsid w:val="00D24BEB"/>
  </w:style>
  <w:style w:type="paragraph" w:styleId="ae">
    <w:name w:val="Body Text"/>
    <w:basedOn w:val="a2"/>
    <w:link w:val="af"/>
    <w:uiPriority w:val="99"/>
    <w:rsid w:val="00D24BEB"/>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f">
    <w:name w:val="Основной текст Знак"/>
    <w:basedOn w:val="a3"/>
    <w:link w:val="ae"/>
    <w:uiPriority w:val="99"/>
    <w:rsid w:val="00D24BEB"/>
    <w:rPr>
      <w:rFonts w:ascii="Arial" w:eastAsia="Times New Roman" w:hAnsi="Arial" w:cs="Times New Roman"/>
      <w:sz w:val="20"/>
      <w:szCs w:val="20"/>
      <w:lang w:eastAsia="ru-RU"/>
    </w:rPr>
  </w:style>
  <w:style w:type="character" w:styleId="af0">
    <w:name w:val="annotation reference"/>
    <w:uiPriority w:val="99"/>
    <w:rsid w:val="00D24BEB"/>
    <w:rPr>
      <w:rFonts w:cs="Times New Roman"/>
      <w:sz w:val="16"/>
      <w:szCs w:val="16"/>
    </w:rPr>
  </w:style>
  <w:style w:type="paragraph" w:styleId="af1">
    <w:name w:val="annotation text"/>
    <w:basedOn w:val="a2"/>
    <w:link w:val="af2"/>
    <w:uiPriority w:val="9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3"/>
    <w:link w:val="af1"/>
    <w:uiPriority w:val="99"/>
    <w:rsid w:val="00D24BEB"/>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rsid w:val="00D24BEB"/>
    <w:rPr>
      <w:b/>
      <w:bCs/>
    </w:rPr>
  </w:style>
  <w:style w:type="character" w:customStyle="1" w:styleId="af4">
    <w:name w:val="Тема примечания Знак"/>
    <w:basedOn w:val="af2"/>
    <w:link w:val="af3"/>
    <w:uiPriority w:val="99"/>
    <w:semiHidden/>
    <w:rsid w:val="00D24BEB"/>
    <w:rPr>
      <w:rFonts w:ascii="Times New Roman" w:eastAsia="Times New Roman" w:hAnsi="Times New Roman" w:cs="Times New Roman"/>
      <w:b/>
      <w:bCs/>
      <w:sz w:val="20"/>
      <w:szCs w:val="20"/>
      <w:lang w:eastAsia="ru-RU"/>
    </w:rPr>
  </w:style>
  <w:style w:type="paragraph" w:styleId="22">
    <w:name w:val="Body Text 2"/>
    <w:basedOn w:val="a2"/>
    <w:link w:val="23"/>
    <w:uiPriority w:val="99"/>
    <w:rsid w:val="00D24BEB"/>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3">
    <w:name w:val="Основной текст 2 Знак"/>
    <w:basedOn w:val="a3"/>
    <w:link w:val="22"/>
    <w:uiPriority w:val="99"/>
    <w:rsid w:val="00D24BEB"/>
    <w:rPr>
      <w:rFonts w:ascii="Times New Roman" w:eastAsia="Times New Roman" w:hAnsi="Times New Roman" w:cs="Times New Roman"/>
      <w:shd w:val="clear" w:color="auto" w:fill="FFFFFF"/>
      <w:lang w:eastAsia="ru-RU"/>
    </w:rPr>
  </w:style>
  <w:style w:type="paragraph" w:styleId="af5">
    <w:name w:val="Plain Text"/>
    <w:basedOn w:val="a2"/>
    <w:link w:val="af6"/>
    <w:rsid w:val="00D24BEB"/>
    <w:pPr>
      <w:spacing w:after="0" w:line="240" w:lineRule="auto"/>
    </w:pPr>
    <w:rPr>
      <w:rFonts w:ascii="Courier New" w:eastAsia="Times New Roman" w:hAnsi="Courier New" w:cs="Courier New"/>
      <w:sz w:val="20"/>
      <w:szCs w:val="20"/>
    </w:rPr>
  </w:style>
  <w:style w:type="character" w:customStyle="1" w:styleId="af6">
    <w:name w:val="Текст Знак"/>
    <w:basedOn w:val="a3"/>
    <w:link w:val="af5"/>
    <w:rsid w:val="00D24BEB"/>
    <w:rPr>
      <w:rFonts w:ascii="Courier New" w:eastAsia="Times New Roman" w:hAnsi="Courier New" w:cs="Courier New"/>
      <w:sz w:val="20"/>
      <w:szCs w:val="20"/>
    </w:rPr>
  </w:style>
  <w:style w:type="paragraph" w:styleId="31">
    <w:name w:val="Body Text 3"/>
    <w:basedOn w:val="a2"/>
    <w:link w:val="32"/>
    <w:rsid w:val="00D24BEB"/>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3"/>
    <w:link w:val="31"/>
    <w:rsid w:val="00D24BEB"/>
    <w:rPr>
      <w:rFonts w:ascii="Times New Roman" w:eastAsia="Times New Roman" w:hAnsi="Times New Roman" w:cs="Times New Roman"/>
      <w:i/>
      <w:iCs/>
      <w:shd w:val="clear" w:color="auto" w:fill="FFFFFF"/>
      <w:lang w:eastAsia="ru-RU"/>
    </w:rPr>
  </w:style>
  <w:style w:type="paragraph" w:styleId="24">
    <w:name w:val="Body Text Indent 2"/>
    <w:basedOn w:val="a2"/>
    <w:link w:val="25"/>
    <w:uiPriority w:val="99"/>
    <w:rsid w:val="00D24BEB"/>
    <w:pPr>
      <w:spacing w:after="0" w:line="240" w:lineRule="auto"/>
      <w:ind w:left="851"/>
    </w:pPr>
    <w:rPr>
      <w:rFonts w:ascii="Times New Roman" w:eastAsia="Times New Roman" w:hAnsi="Times New Roman" w:cs="Times New Roman"/>
      <w:sz w:val="24"/>
      <w:szCs w:val="24"/>
    </w:rPr>
  </w:style>
  <w:style w:type="character" w:customStyle="1" w:styleId="25">
    <w:name w:val="Основной текст с отступом 2 Знак"/>
    <w:basedOn w:val="a3"/>
    <w:link w:val="24"/>
    <w:uiPriority w:val="99"/>
    <w:rsid w:val="00D24BEB"/>
    <w:rPr>
      <w:rFonts w:ascii="Times New Roman" w:eastAsia="Times New Roman" w:hAnsi="Times New Roman" w:cs="Times New Roman"/>
      <w:sz w:val="24"/>
      <w:szCs w:val="24"/>
    </w:rPr>
  </w:style>
  <w:style w:type="paragraph" w:styleId="af7">
    <w:name w:val="Title"/>
    <w:basedOn w:val="a2"/>
    <w:link w:val="af8"/>
    <w:qFormat/>
    <w:rsid w:val="00D24BEB"/>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8">
    <w:name w:val="Заголовок Знак"/>
    <w:basedOn w:val="a3"/>
    <w:link w:val="af7"/>
    <w:rsid w:val="00D24BEB"/>
    <w:rPr>
      <w:rFonts w:ascii="Times New Roman" w:eastAsia="Times New Roman" w:hAnsi="Times New Roman" w:cs="Times New Roman"/>
      <w:b/>
      <w:color w:val="000000"/>
      <w:shd w:val="clear" w:color="auto" w:fill="FFFFFF"/>
      <w:lang w:eastAsia="ru-RU"/>
    </w:rPr>
  </w:style>
  <w:style w:type="paragraph" w:styleId="af9">
    <w:name w:val="header"/>
    <w:aliases w:val="Linie"/>
    <w:basedOn w:val="a2"/>
    <w:link w:val="afa"/>
    <w:uiPriority w:val="99"/>
    <w:rsid w:val="00D24BEB"/>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a">
    <w:name w:val="Верхний колонтитул Знак"/>
    <w:aliases w:val="Linie Знак"/>
    <w:basedOn w:val="a3"/>
    <w:link w:val="af9"/>
    <w:uiPriority w:val="99"/>
    <w:rsid w:val="00D24BEB"/>
    <w:rPr>
      <w:rFonts w:ascii="Antiqua" w:eastAsia="Times New Roman" w:hAnsi="Antiqua" w:cs="Times New Roman"/>
      <w:sz w:val="24"/>
      <w:szCs w:val="24"/>
      <w:lang w:val="en-AU"/>
    </w:rPr>
  </w:style>
  <w:style w:type="table" w:styleId="afb">
    <w:name w:val="Table Grid"/>
    <w:basedOn w:val="a4"/>
    <w:uiPriority w:val="59"/>
    <w:rsid w:val="00D24B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2"/>
    <w:link w:val="afd"/>
    <w:uiPriority w:val="99"/>
    <w:rsid w:val="00D24BEB"/>
    <w:pPr>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3"/>
    <w:link w:val="afc"/>
    <w:uiPriority w:val="99"/>
    <w:rsid w:val="00D24BEB"/>
    <w:rPr>
      <w:rFonts w:ascii="Times New Roman" w:eastAsia="Times New Roman" w:hAnsi="Times New Roman" w:cs="Times New Roman"/>
      <w:sz w:val="20"/>
      <w:szCs w:val="20"/>
    </w:rPr>
  </w:style>
  <w:style w:type="paragraph" w:styleId="14">
    <w:name w:val="toc 1"/>
    <w:basedOn w:val="a2"/>
    <w:next w:val="a2"/>
    <w:autoRedefine/>
    <w:uiPriority w:val="39"/>
    <w:qFormat/>
    <w:rsid w:val="00D24BEB"/>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2"/>
    <w:rsid w:val="00D24BEB"/>
    <w:pPr>
      <w:spacing w:before="120" w:after="120" w:line="240" w:lineRule="auto"/>
      <w:jc w:val="center"/>
    </w:pPr>
    <w:rPr>
      <w:rFonts w:ascii="Arial" w:eastAsia="Times New Roman" w:hAnsi="Arial" w:cs="Arial"/>
      <w:sz w:val="20"/>
      <w:szCs w:val="20"/>
      <w:lang w:eastAsia="ru-RU"/>
    </w:rPr>
  </w:style>
  <w:style w:type="paragraph" w:customStyle="1" w:styleId="ColumnHeading">
    <w:name w:val="Column Heading"/>
    <w:basedOn w:val="a2"/>
    <w:rsid w:val="00D24BEB"/>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2"/>
    <w:rsid w:val="00D24BEB"/>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2"/>
    <w:rsid w:val="00D24BEB"/>
    <w:pPr>
      <w:keepNext/>
      <w:keepLines/>
      <w:spacing w:before="120" w:after="120" w:line="240" w:lineRule="auto"/>
      <w:jc w:val="center"/>
    </w:pPr>
    <w:rPr>
      <w:rFonts w:ascii="Arial" w:eastAsia="Times New Roman" w:hAnsi="Arial" w:cs="Arial"/>
      <w:b/>
      <w:bCs/>
      <w:sz w:val="20"/>
      <w:szCs w:val="20"/>
      <w:lang w:eastAsia="ru-RU"/>
    </w:rPr>
  </w:style>
  <w:style w:type="paragraph" w:styleId="afe">
    <w:name w:val="footer"/>
    <w:basedOn w:val="a2"/>
    <w:link w:val="aff"/>
    <w:uiPriority w:val="99"/>
    <w:rsid w:val="00D24BE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3"/>
    <w:link w:val="afe"/>
    <w:uiPriority w:val="99"/>
    <w:rsid w:val="00D24BEB"/>
    <w:rPr>
      <w:rFonts w:ascii="Times New Roman" w:eastAsia="Times New Roman" w:hAnsi="Times New Roman" w:cs="Times New Roman"/>
      <w:sz w:val="20"/>
      <w:szCs w:val="20"/>
      <w:lang w:eastAsia="ru-RU"/>
    </w:rPr>
  </w:style>
  <w:style w:type="character" w:styleId="aff0">
    <w:name w:val="page number"/>
    <w:basedOn w:val="a3"/>
    <w:uiPriority w:val="99"/>
    <w:rsid w:val="00D24BEB"/>
  </w:style>
  <w:style w:type="paragraph" w:styleId="aff1">
    <w:name w:val="Body Text Indent"/>
    <w:basedOn w:val="a2"/>
    <w:link w:val="aff2"/>
    <w:uiPriority w:val="99"/>
    <w:rsid w:val="00D24BE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2">
    <w:name w:val="Основной текст с отступом Знак"/>
    <w:basedOn w:val="a3"/>
    <w:link w:val="aff1"/>
    <w:uiPriority w:val="99"/>
    <w:rsid w:val="00D24BEB"/>
    <w:rPr>
      <w:rFonts w:ascii="Times New Roman" w:eastAsia="Times New Roman" w:hAnsi="Times New Roman" w:cs="Times New Roman"/>
      <w:sz w:val="20"/>
      <w:szCs w:val="20"/>
      <w:lang w:eastAsia="ru-RU"/>
    </w:rPr>
  </w:style>
  <w:style w:type="character" w:styleId="aff3">
    <w:name w:val="endnote reference"/>
    <w:basedOn w:val="a3"/>
    <w:uiPriority w:val="99"/>
    <w:rsid w:val="00D24BEB"/>
    <w:rPr>
      <w:vertAlign w:val="superscript"/>
    </w:rPr>
  </w:style>
  <w:style w:type="character" w:customStyle="1" w:styleId="blk3">
    <w:name w:val="blk3"/>
    <w:basedOn w:val="a3"/>
    <w:rsid w:val="00D24BEB"/>
    <w:rPr>
      <w:vanish w:val="0"/>
      <w:webHidden w:val="0"/>
      <w:specVanish w:val="0"/>
    </w:rPr>
  </w:style>
  <w:style w:type="paragraph" w:customStyle="1" w:styleId="15">
    <w:name w:val="Абзац списка1"/>
    <w:basedOn w:val="a2"/>
    <w:rsid w:val="00D24BEB"/>
    <w:pPr>
      <w:spacing w:after="0" w:line="240" w:lineRule="auto"/>
      <w:ind w:left="720"/>
      <w:contextualSpacing/>
    </w:pPr>
    <w:rPr>
      <w:rFonts w:ascii="Times New Roman" w:eastAsia="Calibri" w:hAnsi="Times New Roman" w:cs="Times New Roman"/>
      <w:sz w:val="20"/>
      <w:szCs w:val="20"/>
      <w:lang w:eastAsia="ru-RU"/>
    </w:rPr>
  </w:style>
  <w:style w:type="paragraph" w:styleId="aff4">
    <w:name w:val="Revision"/>
    <w:hidden/>
    <w:uiPriority w:val="99"/>
    <w:semiHidden/>
    <w:rsid w:val="00D24BEB"/>
    <w:pPr>
      <w:spacing w:after="0" w:line="240" w:lineRule="auto"/>
    </w:pPr>
    <w:rPr>
      <w:rFonts w:ascii="Times New Roman" w:eastAsia="Times New Roman" w:hAnsi="Times New Roman" w:cs="Times New Roman"/>
      <w:sz w:val="20"/>
      <w:szCs w:val="20"/>
      <w:lang w:eastAsia="ru-RU"/>
    </w:rPr>
  </w:style>
  <w:style w:type="character" w:customStyle="1" w:styleId="50">
    <w:name w:val="Заголовок 5 Знак"/>
    <w:basedOn w:val="a3"/>
    <w:link w:val="5"/>
    <w:uiPriority w:val="9"/>
    <w:rsid w:val="00D11D76"/>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
    <w:rsid w:val="00D11D76"/>
    <w:rPr>
      <w:rFonts w:ascii="Times New Roman" w:eastAsia="Times New Roman" w:hAnsi="Times New Roman" w:cs="Times New Roman"/>
      <w:b/>
      <w:sz w:val="24"/>
      <w:szCs w:val="20"/>
      <w:lang w:val="x-none" w:eastAsia="x-none"/>
    </w:rPr>
  </w:style>
  <w:style w:type="numbering" w:customStyle="1" w:styleId="26">
    <w:name w:val="Нет списка2"/>
    <w:next w:val="a5"/>
    <w:uiPriority w:val="99"/>
    <w:semiHidden/>
    <w:unhideWhenUsed/>
    <w:rsid w:val="00D11D76"/>
  </w:style>
  <w:style w:type="numbering" w:customStyle="1" w:styleId="110">
    <w:name w:val="Нет списка11"/>
    <w:next w:val="a5"/>
    <w:uiPriority w:val="99"/>
    <w:semiHidden/>
    <w:unhideWhenUsed/>
    <w:rsid w:val="00D11D76"/>
  </w:style>
  <w:style w:type="paragraph" w:customStyle="1" w:styleId="16">
    <w:name w:val="Обычный1"/>
    <w:uiPriority w:val="99"/>
    <w:rsid w:val="00D11D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D11D7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D11D76"/>
    <w:rPr>
      <w:rFonts w:ascii="Times New Roman" w:hAnsi="Times New Roman" w:cs="Times New Roman" w:hint="default"/>
      <w:sz w:val="20"/>
      <w:szCs w:val="20"/>
    </w:rPr>
  </w:style>
  <w:style w:type="paragraph" w:styleId="HTML">
    <w:name w:val="HTML Preformatted"/>
    <w:basedOn w:val="a2"/>
    <w:link w:val="HTML0"/>
    <w:uiPriority w:val="99"/>
    <w:unhideWhenUsed/>
    <w:rsid w:val="00D1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D11D76"/>
    <w:rPr>
      <w:rFonts w:ascii="Courier New" w:eastAsia="Times New Roman" w:hAnsi="Courier New" w:cs="Courier New"/>
      <w:sz w:val="20"/>
      <w:szCs w:val="20"/>
      <w:lang w:eastAsia="ru-RU"/>
    </w:rPr>
  </w:style>
  <w:style w:type="paragraph" w:customStyle="1" w:styleId="17">
    <w:name w:val="Нумерованный список уровень 1"/>
    <w:basedOn w:val="aa"/>
    <w:link w:val="18"/>
    <w:qFormat/>
    <w:rsid w:val="00D11D76"/>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cs="Times New Roman"/>
      <w:sz w:val="24"/>
      <w:szCs w:val="24"/>
    </w:rPr>
  </w:style>
  <w:style w:type="paragraph" w:customStyle="1" w:styleId="27">
    <w:name w:val="Нумерованный список уровень 2"/>
    <w:basedOn w:val="aa"/>
    <w:qFormat/>
    <w:rsid w:val="00D11D76"/>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cs="Times New Roman"/>
      <w:bCs/>
      <w:sz w:val="24"/>
      <w:szCs w:val="24"/>
      <w:lang w:eastAsia="ru-RU"/>
    </w:rPr>
  </w:style>
  <w:style w:type="character" w:customStyle="1" w:styleId="18">
    <w:name w:val="Нумерованный список уровень 1 Знак"/>
    <w:link w:val="17"/>
    <w:rsid w:val="00D11D76"/>
    <w:rPr>
      <w:rFonts w:ascii="Times New Roman" w:eastAsia="Times New Roman" w:hAnsi="Times New Roman" w:cs="Times New Roman"/>
      <w:sz w:val="24"/>
      <w:szCs w:val="24"/>
    </w:rPr>
  </w:style>
  <w:style w:type="character" w:customStyle="1" w:styleId="ab">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a"/>
    <w:uiPriority w:val="34"/>
    <w:qFormat/>
    <w:locked/>
    <w:rsid w:val="00D11D76"/>
  </w:style>
  <w:style w:type="character" w:customStyle="1" w:styleId="FontStyle16">
    <w:name w:val="Font Style16"/>
    <w:rsid w:val="00D11D76"/>
    <w:rPr>
      <w:rFonts w:ascii="Times New Roman" w:hAnsi="Times New Roman" w:cs="Times New Roman" w:hint="default"/>
    </w:rPr>
  </w:style>
  <w:style w:type="paragraph" w:customStyle="1" w:styleId="aff5">
    <w:name w:val="Îáû÷íûé"/>
    <w:basedOn w:val="a2"/>
    <w:rsid w:val="00D11D76"/>
    <w:pPr>
      <w:spacing w:after="0" w:line="240" w:lineRule="auto"/>
      <w:jc w:val="both"/>
    </w:pPr>
    <w:rPr>
      <w:rFonts w:ascii="Arial" w:eastAsia="Calibri" w:hAnsi="Arial" w:cs="Arial"/>
      <w:sz w:val="24"/>
      <w:szCs w:val="24"/>
    </w:rPr>
  </w:style>
  <w:style w:type="table" w:customStyle="1" w:styleId="19">
    <w:name w:val="Сетка таблицы1"/>
    <w:basedOn w:val="a4"/>
    <w:next w:val="afb"/>
    <w:rsid w:val="00D11D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lock Text"/>
    <w:basedOn w:val="a2"/>
    <w:rsid w:val="00D11D7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0">
    <w:name w:val="Название документа"/>
    <w:basedOn w:val="a2"/>
    <w:rsid w:val="00D11D76"/>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1">
    <w:name w:val="Раздел"/>
    <w:basedOn w:val="aff7"/>
    <w:rsid w:val="00D11D76"/>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0">
    <w:name w:val="Статья 1"/>
    <w:basedOn w:val="a2"/>
    <w:rsid w:val="00D11D76"/>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2"/>
    <w:rsid w:val="00D11D76"/>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7">
    <w:name w:val="List"/>
    <w:basedOn w:val="a2"/>
    <w:uiPriority w:val="99"/>
    <w:semiHidden/>
    <w:unhideWhenUsed/>
    <w:rsid w:val="00D11D76"/>
    <w:pPr>
      <w:ind w:left="283" w:hanging="283"/>
      <w:contextualSpacing/>
    </w:pPr>
    <w:rPr>
      <w:rFonts w:ascii="Calibri" w:eastAsia="Calibri" w:hAnsi="Calibri" w:cs="Times New Roman"/>
    </w:rPr>
  </w:style>
  <w:style w:type="table" w:customStyle="1" w:styleId="111">
    <w:name w:val="Сетка таблицы11"/>
    <w:basedOn w:val="a4"/>
    <w:next w:val="afb"/>
    <w:uiPriority w:val="59"/>
    <w:rsid w:val="00D11D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5"/>
    <w:uiPriority w:val="99"/>
    <w:semiHidden/>
    <w:unhideWhenUsed/>
    <w:rsid w:val="00F61381"/>
  </w:style>
  <w:style w:type="table" w:customStyle="1" w:styleId="28">
    <w:name w:val="Сетка таблицы2"/>
    <w:basedOn w:val="a4"/>
    <w:next w:val="afb"/>
    <w:uiPriority w:val="59"/>
    <w:rsid w:val="00F613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rmal (Web)"/>
    <w:basedOn w:val="a2"/>
    <w:uiPriority w:val="99"/>
    <w:unhideWhenUsed/>
    <w:rsid w:val="008F47F4"/>
    <w:pPr>
      <w:spacing w:after="0" w:line="240" w:lineRule="auto"/>
    </w:pPr>
    <w:rPr>
      <w:rFonts w:ascii="Times New Roman" w:hAnsi="Times New Roman" w:cs="Times New Roman"/>
      <w:sz w:val="24"/>
      <w:szCs w:val="24"/>
      <w:lang w:eastAsia="ru-RU"/>
    </w:rPr>
  </w:style>
  <w:style w:type="numbering" w:customStyle="1" w:styleId="41">
    <w:name w:val="Нет списка4"/>
    <w:next w:val="a5"/>
    <w:uiPriority w:val="99"/>
    <w:semiHidden/>
    <w:unhideWhenUsed/>
    <w:rsid w:val="007B2FD2"/>
  </w:style>
  <w:style w:type="table" w:customStyle="1" w:styleId="34">
    <w:name w:val="Сетка таблицы3"/>
    <w:basedOn w:val="a4"/>
    <w:next w:val="afb"/>
    <w:rsid w:val="007B2F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b"/>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b"/>
    <w:rsid w:val="007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3"/>
    <w:rsid w:val="004C2AD5"/>
    <w:rPr>
      <w:vanish w:val="0"/>
      <w:webHidden w:val="0"/>
      <w:specVanish w:val="0"/>
    </w:rPr>
  </w:style>
  <w:style w:type="character" w:styleId="aff9">
    <w:name w:val="FollowedHyperlink"/>
    <w:basedOn w:val="a3"/>
    <w:uiPriority w:val="99"/>
    <w:semiHidden/>
    <w:unhideWhenUsed/>
    <w:rsid w:val="00AE6BEF"/>
    <w:rPr>
      <w:color w:val="800080" w:themeColor="followedHyperlink"/>
      <w:u w:val="single"/>
    </w:rPr>
  </w:style>
  <w:style w:type="paragraph" w:customStyle="1" w:styleId="msonormal0">
    <w:name w:val="msonormal"/>
    <w:basedOn w:val="a2"/>
    <w:rsid w:val="00AE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3"/>
    <w:uiPriority w:val="99"/>
    <w:semiHidden/>
    <w:rsid w:val="00AE6BEF"/>
    <w:rPr>
      <w:sz w:val="20"/>
      <w:szCs w:val="20"/>
    </w:rPr>
  </w:style>
  <w:style w:type="paragraph" w:styleId="a">
    <w:name w:val="List Bullet"/>
    <w:basedOn w:val="a2"/>
    <w:uiPriority w:val="99"/>
    <w:unhideWhenUsed/>
    <w:rsid w:val="00186E27"/>
    <w:pPr>
      <w:numPr>
        <w:numId w:val="9"/>
      </w:numPr>
      <w:contextualSpacing/>
    </w:pPr>
  </w:style>
  <w:style w:type="paragraph" w:customStyle="1" w:styleId="112">
    <w:name w:val="Заголовок 11"/>
    <w:basedOn w:val="a2"/>
    <w:next w:val="a2"/>
    <w:uiPriority w:val="9"/>
    <w:qFormat/>
    <w:rsid w:val="00514EA8"/>
    <w:pPr>
      <w:keepNext/>
      <w:keepLines/>
      <w:spacing w:before="480" w:after="0"/>
      <w:outlineLvl w:val="0"/>
    </w:pPr>
    <w:rPr>
      <w:rFonts w:ascii="Cambria" w:eastAsia="Times New Roman" w:hAnsi="Cambria" w:cs="Times New Roman"/>
      <w:b/>
      <w:bCs/>
      <w:color w:val="365F91"/>
      <w:sz w:val="28"/>
      <w:szCs w:val="28"/>
    </w:rPr>
  </w:style>
  <w:style w:type="character" w:customStyle="1" w:styleId="113">
    <w:name w:val="Заголовок 1 Знак1"/>
    <w:basedOn w:val="a3"/>
    <w:uiPriority w:val="9"/>
    <w:rsid w:val="00514EA8"/>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3"/>
    <w:link w:val="4"/>
    <w:uiPriority w:val="9"/>
    <w:rsid w:val="00303393"/>
    <w:rPr>
      <w:rFonts w:ascii="Times New Roman" w:eastAsiaTheme="minorEastAsia" w:hAnsi="Times New Roman" w:cs="Times New Roman"/>
      <w:b/>
      <w:bCs/>
      <w:sz w:val="28"/>
      <w:szCs w:val="28"/>
      <w:lang w:eastAsia="ru-RU" w:bidi="bo-CN"/>
    </w:rPr>
  </w:style>
  <w:style w:type="character" w:customStyle="1" w:styleId="70">
    <w:name w:val="Заголовок 7 Знак"/>
    <w:basedOn w:val="a3"/>
    <w:link w:val="7"/>
    <w:uiPriority w:val="99"/>
    <w:rsid w:val="00303393"/>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303393"/>
    <w:rPr>
      <w:rFonts w:ascii="Calibri" w:eastAsia="Times New Roman" w:hAnsi="Calibri" w:cs="Times New Roman"/>
      <w:i/>
      <w:iCs/>
      <w:sz w:val="24"/>
      <w:szCs w:val="24"/>
      <w:lang w:eastAsia="ru-RU"/>
    </w:rPr>
  </w:style>
  <w:style w:type="character" w:customStyle="1" w:styleId="90">
    <w:name w:val="Заголовок 9 Знак"/>
    <w:basedOn w:val="a3"/>
    <w:link w:val="9"/>
    <w:uiPriority w:val="9"/>
    <w:rsid w:val="00303393"/>
    <w:rPr>
      <w:rFonts w:ascii="Cambria" w:eastAsia="Times New Roman" w:hAnsi="Cambria" w:cs="Times New Roman"/>
      <w:lang w:eastAsia="ru-RU"/>
    </w:rPr>
  </w:style>
  <w:style w:type="character" w:customStyle="1" w:styleId="1b">
    <w:name w:val="Тема примечания Знак1"/>
    <w:basedOn w:val="af2"/>
    <w:uiPriority w:val="99"/>
    <w:semiHidden/>
    <w:rsid w:val="00303393"/>
    <w:rPr>
      <w:rFonts w:ascii="Times New Roman" w:eastAsia="Times New Roman" w:hAnsi="Times New Roman" w:cs="Times New Roman"/>
      <w:b/>
      <w:bCs/>
      <w:sz w:val="20"/>
      <w:szCs w:val="20"/>
      <w:lang w:eastAsia="ru-RU"/>
    </w:rPr>
  </w:style>
  <w:style w:type="character" w:customStyle="1" w:styleId="1c">
    <w:name w:val="Текст выноски Знак1"/>
    <w:basedOn w:val="a3"/>
    <w:uiPriority w:val="99"/>
    <w:semiHidden/>
    <w:rsid w:val="00303393"/>
    <w:rPr>
      <w:rFonts w:ascii="Segoe UI" w:hAnsi="Segoe UI" w:cs="Segoe UI"/>
      <w:sz w:val="18"/>
      <w:szCs w:val="18"/>
    </w:rPr>
  </w:style>
  <w:style w:type="table" w:customStyle="1" w:styleId="180">
    <w:name w:val="Сетка таблицы18"/>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link w:val="affb"/>
    <w:uiPriority w:val="1"/>
    <w:qFormat/>
    <w:rsid w:val="00303393"/>
    <w:pPr>
      <w:spacing w:after="0" w:line="240" w:lineRule="auto"/>
    </w:pPr>
  </w:style>
  <w:style w:type="character" w:customStyle="1" w:styleId="1d">
    <w:name w:val="Основной текст с отступом Знак1"/>
    <w:basedOn w:val="a3"/>
    <w:uiPriority w:val="99"/>
    <w:semiHidden/>
    <w:rsid w:val="00303393"/>
  </w:style>
  <w:style w:type="paragraph" w:customStyle="1" w:styleId="1">
    <w:name w:val="Заголовок 1 Д"/>
    <w:basedOn w:val="a2"/>
    <w:rsid w:val="00303393"/>
    <w:pPr>
      <w:keepNext/>
      <w:numPr>
        <w:numId w:val="12"/>
      </w:numPr>
      <w:suppressAutoHyphens/>
      <w:spacing w:before="420" w:after="240" w:line="360" w:lineRule="auto"/>
      <w:jc w:val="center"/>
    </w:pPr>
    <w:rPr>
      <w:rFonts w:ascii="Times New Roman" w:eastAsia="Lucida Sans Unicode" w:hAnsi="Times New Roman" w:cs="Times New Roman"/>
      <w:b/>
      <w:bCs/>
      <w:kern w:val="1"/>
      <w:sz w:val="24"/>
      <w:szCs w:val="24"/>
      <w:lang w:eastAsia="ar-SA"/>
    </w:rPr>
  </w:style>
  <w:style w:type="character" w:customStyle="1" w:styleId="1e">
    <w:name w:val="Текст концевой сноски Знак1"/>
    <w:basedOn w:val="a3"/>
    <w:uiPriority w:val="99"/>
    <w:semiHidden/>
    <w:rsid w:val="00303393"/>
    <w:rPr>
      <w:sz w:val="20"/>
      <w:szCs w:val="20"/>
    </w:rPr>
  </w:style>
  <w:style w:type="paragraph" w:customStyle="1" w:styleId="NormalWeb1">
    <w:name w:val="Normal (Web)1"/>
    <w:basedOn w:val="a2"/>
    <w:rsid w:val="00303393"/>
    <w:pPr>
      <w:spacing w:before="100" w:beforeAutospacing="1" w:after="100" w:afterAutospacing="1" w:line="0" w:lineRule="atLeast"/>
    </w:pPr>
    <w:rPr>
      <w:rFonts w:ascii="Times New Roman" w:eastAsia="Times New Roman" w:hAnsi="Times New Roman" w:cs="Times New Roman"/>
      <w:color w:val="000000"/>
      <w:sz w:val="24"/>
      <w:szCs w:val="24"/>
      <w:lang w:eastAsia="ru-RU"/>
    </w:rPr>
  </w:style>
  <w:style w:type="paragraph" w:customStyle="1" w:styleId="ConsPlusNormal">
    <w:name w:val="ConsPlusNormal"/>
    <w:rsid w:val="003033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303393"/>
    <w:pPr>
      <w:autoSpaceDE w:val="0"/>
      <w:autoSpaceDN w:val="0"/>
      <w:adjustRightInd w:val="0"/>
      <w:spacing w:after="0" w:line="240" w:lineRule="auto"/>
    </w:pPr>
    <w:rPr>
      <w:rFonts w:ascii="Arial" w:hAnsi="Arial" w:cs="Arial"/>
      <w:color w:val="000000"/>
      <w:sz w:val="24"/>
      <w:szCs w:val="24"/>
    </w:rPr>
  </w:style>
  <w:style w:type="table" w:customStyle="1" w:styleId="42">
    <w:name w:val="Сетка таблицы4"/>
    <w:basedOn w:val="a4"/>
    <w:next w:val="afb"/>
    <w:uiPriority w:val="59"/>
    <w:rsid w:val="0030339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fb"/>
    <w:uiPriority w:val="59"/>
    <w:rsid w:val="0030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List 2 Accent 3"/>
    <w:basedOn w:val="a4"/>
    <w:uiPriority w:val="66"/>
    <w:rsid w:val="0030339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9">
    <w:name w:val="Medium List 2"/>
    <w:basedOn w:val="a4"/>
    <w:uiPriority w:val="66"/>
    <w:rsid w:val="0030339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fc">
    <w:name w:val="Light Shading"/>
    <w:basedOn w:val="a4"/>
    <w:uiPriority w:val="60"/>
    <w:rsid w:val="003033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d">
    <w:name w:val="line number"/>
    <w:basedOn w:val="a3"/>
    <w:uiPriority w:val="99"/>
    <w:semiHidden/>
    <w:unhideWhenUsed/>
    <w:rsid w:val="00303393"/>
  </w:style>
  <w:style w:type="table" w:customStyle="1" w:styleId="61">
    <w:name w:val="Сетка таблицы6"/>
    <w:uiPriority w:val="9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e">
    <w:name w:val="Light List"/>
    <w:basedOn w:val="a4"/>
    <w:uiPriority w:val="61"/>
    <w:rsid w:val="003033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f">
    <w:name w:val="Light Grid"/>
    <w:basedOn w:val="a4"/>
    <w:uiPriority w:val="62"/>
    <w:rsid w:val="003033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onsPlusTitle">
    <w:name w:val="ConsPlusTitle"/>
    <w:uiPriority w:val="99"/>
    <w:rsid w:val="00303393"/>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10">
    <w:name w:val="Сетка таблицы21"/>
    <w:basedOn w:val="a4"/>
    <w:next w:val="afb"/>
    <w:uiPriority w:val="39"/>
    <w:rsid w:val="0030339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OC Heading"/>
    <w:basedOn w:val="11"/>
    <w:next w:val="a2"/>
    <w:uiPriority w:val="39"/>
    <w:unhideWhenUsed/>
    <w:qFormat/>
    <w:rsid w:val="00303393"/>
    <w:pPr>
      <w:keepLines/>
      <w:widowControl/>
      <w:autoSpaceDE/>
      <w:autoSpaceDN/>
      <w:adjustRightInd/>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2a">
    <w:name w:val="toc 2"/>
    <w:basedOn w:val="a2"/>
    <w:next w:val="a2"/>
    <w:autoRedefine/>
    <w:uiPriority w:val="39"/>
    <w:unhideWhenUsed/>
    <w:qFormat/>
    <w:rsid w:val="00303393"/>
    <w:pPr>
      <w:spacing w:after="100"/>
      <w:ind w:left="220"/>
    </w:pPr>
    <w:rPr>
      <w:rFonts w:eastAsiaTheme="minorEastAsia"/>
      <w:lang w:eastAsia="ru-RU"/>
    </w:rPr>
  </w:style>
  <w:style w:type="paragraph" w:styleId="35">
    <w:name w:val="toc 3"/>
    <w:basedOn w:val="a2"/>
    <w:next w:val="a2"/>
    <w:autoRedefine/>
    <w:uiPriority w:val="39"/>
    <w:unhideWhenUsed/>
    <w:qFormat/>
    <w:rsid w:val="00303393"/>
    <w:pPr>
      <w:spacing w:after="100"/>
      <w:ind w:left="440"/>
    </w:pPr>
    <w:rPr>
      <w:rFonts w:eastAsiaTheme="minorEastAsia"/>
      <w:lang w:eastAsia="ru-RU"/>
    </w:rPr>
  </w:style>
  <w:style w:type="paragraph" w:styleId="43">
    <w:name w:val="toc 4"/>
    <w:basedOn w:val="a2"/>
    <w:next w:val="a2"/>
    <w:autoRedefine/>
    <w:uiPriority w:val="39"/>
    <w:unhideWhenUsed/>
    <w:rsid w:val="00303393"/>
    <w:pPr>
      <w:spacing w:after="100"/>
      <w:ind w:left="660"/>
    </w:pPr>
    <w:rPr>
      <w:rFonts w:eastAsiaTheme="minorEastAsia"/>
      <w:lang w:eastAsia="ru-RU"/>
    </w:rPr>
  </w:style>
  <w:style w:type="paragraph" w:styleId="52">
    <w:name w:val="toc 5"/>
    <w:basedOn w:val="a2"/>
    <w:next w:val="a2"/>
    <w:autoRedefine/>
    <w:uiPriority w:val="39"/>
    <w:unhideWhenUsed/>
    <w:rsid w:val="00303393"/>
    <w:pPr>
      <w:spacing w:after="100"/>
      <w:ind w:left="880"/>
    </w:pPr>
    <w:rPr>
      <w:rFonts w:eastAsiaTheme="minorEastAsia"/>
      <w:lang w:eastAsia="ru-RU"/>
    </w:rPr>
  </w:style>
  <w:style w:type="paragraph" w:styleId="62">
    <w:name w:val="toc 6"/>
    <w:basedOn w:val="a2"/>
    <w:next w:val="a2"/>
    <w:autoRedefine/>
    <w:uiPriority w:val="39"/>
    <w:unhideWhenUsed/>
    <w:rsid w:val="00303393"/>
    <w:pPr>
      <w:spacing w:after="100"/>
      <w:ind w:left="1100"/>
    </w:pPr>
    <w:rPr>
      <w:rFonts w:eastAsiaTheme="minorEastAsia"/>
      <w:lang w:eastAsia="ru-RU"/>
    </w:rPr>
  </w:style>
  <w:style w:type="paragraph" w:styleId="71">
    <w:name w:val="toc 7"/>
    <w:basedOn w:val="a2"/>
    <w:next w:val="a2"/>
    <w:autoRedefine/>
    <w:uiPriority w:val="39"/>
    <w:unhideWhenUsed/>
    <w:rsid w:val="00303393"/>
    <w:pPr>
      <w:spacing w:after="100"/>
      <w:ind w:left="1320"/>
    </w:pPr>
    <w:rPr>
      <w:rFonts w:eastAsiaTheme="minorEastAsia"/>
      <w:lang w:eastAsia="ru-RU"/>
    </w:rPr>
  </w:style>
  <w:style w:type="paragraph" w:styleId="81">
    <w:name w:val="toc 8"/>
    <w:basedOn w:val="a2"/>
    <w:next w:val="a2"/>
    <w:autoRedefine/>
    <w:uiPriority w:val="39"/>
    <w:unhideWhenUsed/>
    <w:rsid w:val="00303393"/>
    <w:pPr>
      <w:spacing w:after="100"/>
      <w:ind w:left="1540"/>
    </w:pPr>
    <w:rPr>
      <w:rFonts w:eastAsiaTheme="minorEastAsia"/>
      <w:lang w:eastAsia="ru-RU"/>
    </w:rPr>
  </w:style>
  <w:style w:type="paragraph" w:styleId="91">
    <w:name w:val="toc 9"/>
    <w:basedOn w:val="a2"/>
    <w:next w:val="a2"/>
    <w:autoRedefine/>
    <w:uiPriority w:val="39"/>
    <w:unhideWhenUsed/>
    <w:rsid w:val="00303393"/>
    <w:pPr>
      <w:spacing w:after="100"/>
      <w:ind w:left="1760"/>
    </w:pPr>
    <w:rPr>
      <w:rFonts w:eastAsiaTheme="minorEastAsia"/>
      <w:lang w:eastAsia="ru-RU"/>
    </w:rPr>
  </w:style>
  <w:style w:type="paragraph" w:customStyle="1" w:styleId="Body-NoIndent">
    <w:name w:val="Body - No Indent"/>
    <w:rsid w:val="00303393"/>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303393"/>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afff1">
    <w:name w:val="Содержимое таблицы"/>
    <w:basedOn w:val="a2"/>
    <w:uiPriority w:val="99"/>
    <w:rsid w:val="0030339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ffb">
    <w:name w:val="Без интервала Знак"/>
    <w:link w:val="affa"/>
    <w:uiPriority w:val="1"/>
    <w:locked/>
    <w:rsid w:val="00303393"/>
  </w:style>
  <w:style w:type="paragraph" w:styleId="36">
    <w:name w:val="Body Text Indent 3"/>
    <w:basedOn w:val="a2"/>
    <w:link w:val="37"/>
    <w:uiPriority w:val="99"/>
    <w:unhideWhenUsed/>
    <w:rsid w:val="00303393"/>
    <w:pPr>
      <w:spacing w:after="120" w:line="240" w:lineRule="auto"/>
      <w:ind w:left="283"/>
    </w:pPr>
    <w:rPr>
      <w:rFonts w:ascii="Times New Roman" w:eastAsia="Times New Roman" w:hAnsi="Times New Roman" w:cs="Arial Unicode MS"/>
      <w:sz w:val="16"/>
      <w:szCs w:val="16"/>
      <w:lang w:eastAsia="ru-RU" w:bidi="bo-CN"/>
    </w:rPr>
  </w:style>
  <w:style w:type="character" w:customStyle="1" w:styleId="37">
    <w:name w:val="Основной текст с отступом 3 Знак"/>
    <w:basedOn w:val="a3"/>
    <w:link w:val="36"/>
    <w:uiPriority w:val="99"/>
    <w:rsid w:val="00303393"/>
    <w:rPr>
      <w:rFonts w:ascii="Times New Roman" w:eastAsia="Times New Roman" w:hAnsi="Times New Roman" w:cs="Arial Unicode MS"/>
      <w:sz w:val="16"/>
      <w:szCs w:val="16"/>
      <w:lang w:eastAsia="ru-RU" w:bidi="bo-CN"/>
    </w:rPr>
  </w:style>
  <w:style w:type="paragraph" w:customStyle="1" w:styleId="Caaieiaieoaaeeoueaa">
    <w:name w:val="Caaieiaie oaaeeou eaa."/>
    <w:basedOn w:val="a2"/>
    <w:uiPriority w:val="99"/>
    <w:rsid w:val="00303393"/>
    <w:pPr>
      <w:widowControl w:val="0"/>
      <w:spacing w:before="20" w:after="20" w:line="240" w:lineRule="auto"/>
    </w:pPr>
    <w:rPr>
      <w:rFonts w:ascii="Times New Roman" w:eastAsia="Times New Roman" w:hAnsi="Times New Roman" w:cs="Times New Roman"/>
      <w:b/>
      <w:bCs/>
      <w:sz w:val="20"/>
      <w:szCs w:val="20"/>
      <w:lang w:eastAsia="ru-RU"/>
    </w:rPr>
  </w:style>
  <w:style w:type="paragraph" w:customStyle="1" w:styleId="caaieiaie1">
    <w:name w:val="caaieiaie 1"/>
    <w:basedOn w:val="a2"/>
    <w:next w:val="a2"/>
    <w:uiPriority w:val="99"/>
    <w:rsid w:val="00303393"/>
    <w:pPr>
      <w:keepNext/>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Aiooaiieeaaan">
    <w:name w:val="Aioo?aiiee aa?an"/>
    <w:uiPriority w:val="99"/>
    <w:rsid w:val="00303393"/>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afff2">
    <w:name w:val="Обычный.Нормальный"/>
    <w:uiPriority w:val="99"/>
    <w:rsid w:val="00303393"/>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customStyle="1" w:styleId="afff3">
    <w:name w:val="Нормальный"/>
    <w:uiPriority w:val="99"/>
    <w:rsid w:val="00303393"/>
    <w:pPr>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310">
    <w:name w:val="Сетка таблицы31"/>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Emphasis"/>
    <w:basedOn w:val="a3"/>
    <w:qFormat/>
    <w:rsid w:val="00303393"/>
    <w:rPr>
      <w:i/>
      <w:iCs/>
    </w:rPr>
  </w:style>
  <w:style w:type="character" w:customStyle="1" w:styleId="blk6">
    <w:name w:val="blk6"/>
    <w:basedOn w:val="a3"/>
    <w:rsid w:val="00303393"/>
    <w:rPr>
      <w:vanish w:val="0"/>
      <w:webHidden w:val="0"/>
      <w:specVanish w:val="0"/>
    </w:rPr>
  </w:style>
  <w:style w:type="table" w:customStyle="1" w:styleId="410">
    <w:name w:val="Сетка таблицы41"/>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fb"/>
    <w:rsid w:val="0030339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4"/>
    <w:next w:val="afb"/>
    <w:rsid w:val="0030339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fb"/>
    <w:uiPriority w:val="59"/>
    <w:qFormat/>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5"/>
    <w:uiPriority w:val="99"/>
    <w:semiHidden/>
    <w:unhideWhenUsed/>
    <w:rsid w:val="00303393"/>
  </w:style>
  <w:style w:type="table" w:customStyle="1" w:styleId="92">
    <w:name w:val="Сетка таблицы9"/>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4"/>
    <w:next w:val="afb"/>
    <w:uiPriority w:val="59"/>
    <w:rsid w:val="0030339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Регл.Текст"/>
    <w:basedOn w:val="a2"/>
    <w:link w:val="afff6"/>
    <w:qFormat/>
    <w:rsid w:val="00303393"/>
    <w:pPr>
      <w:autoSpaceDE w:val="0"/>
      <w:autoSpaceDN w:val="0"/>
      <w:spacing w:before="120" w:after="0" w:line="216" w:lineRule="auto"/>
      <w:ind w:left="851"/>
      <w:jc w:val="both"/>
    </w:pPr>
    <w:rPr>
      <w:rFonts w:ascii="Times New Roman" w:eastAsia="Times New Roman" w:hAnsi="Times New Roman" w:cs="Times New Roman"/>
      <w:sz w:val="24"/>
      <w:szCs w:val="24"/>
      <w:lang w:eastAsia="ru-RU"/>
    </w:rPr>
  </w:style>
  <w:style w:type="character" w:customStyle="1" w:styleId="afff6">
    <w:name w:val="Регл.Текст Знак"/>
    <w:link w:val="afff5"/>
    <w:rsid w:val="00303393"/>
    <w:rPr>
      <w:rFonts w:ascii="Times New Roman" w:eastAsia="Times New Roman" w:hAnsi="Times New Roman" w:cs="Times New Roman"/>
      <w:sz w:val="24"/>
      <w:szCs w:val="24"/>
      <w:lang w:eastAsia="ru-RU"/>
    </w:rPr>
  </w:style>
  <w:style w:type="paragraph" w:customStyle="1" w:styleId="1f">
    <w:name w:val="заголовок 1"/>
    <w:basedOn w:val="a2"/>
    <w:next w:val="a2"/>
    <w:uiPriority w:val="99"/>
    <w:rsid w:val="00303393"/>
    <w:pPr>
      <w:keepNext/>
      <w:spacing w:before="240" w:after="60" w:line="240" w:lineRule="auto"/>
    </w:pPr>
    <w:rPr>
      <w:rFonts w:ascii="Times New Roman" w:eastAsia="Times New Roman" w:hAnsi="Times New Roman" w:cs="Times New Roman"/>
      <w:kern w:val="28"/>
      <w:sz w:val="36"/>
      <w:szCs w:val="36"/>
      <w:lang w:eastAsia="ru-RU"/>
    </w:rPr>
  </w:style>
  <w:style w:type="numbering" w:customStyle="1" w:styleId="1111">
    <w:name w:val="Нет списка111"/>
    <w:next w:val="a5"/>
    <w:uiPriority w:val="99"/>
    <w:semiHidden/>
    <w:unhideWhenUsed/>
    <w:rsid w:val="00303393"/>
  </w:style>
  <w:style w:type="table" w:customStyle="1" w:styleId="211">
    <w:name w:val="Сетка таблицы211"/>
    <w:basedOn w:val="a4"/>
    <w:next w:val="afb"/>
    <w:uiPriority w:val="39"/>
    <w:rsid w:val="0030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Пункт"/>
    <w:basedOn w:val="a2"/>
    <w:rsid w:val="0030339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customStyle="1" w:styleId="11110">
    <w:name w:val="Сетка таблицы1111"/>
    <w:basedOn w:val="a4"/>
    <w:next w:val="afb"/>
    <w:uiPriority w:val="39"/>
    <w:rsid w:val="0030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4"/>
    <w:next w:val="afb"/>
    <w:uiPriority w:val="39"/>
    <w:rsid w:val="0030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fb"/>
    <w:uiPriority w:val="39"/>
    <w:rsid w:val="0030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303393"/>
  </w:style>
  <w:style w:type="table" w:customStyle="1" w:styleId="121">
    <w:name w:val="Сетка таблицы121"/>
    <w:basedOn w:val="a4"/>
    <w:next w:val="afb"/>
    <w:rsid w:val="0030339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5"/>
    <w:uiPriority w:val="99"/>
    <w:semiHidden/>
    <w:unhideWhenUsed/>
    <w:rsid w:val="00303393"/>
  </w:style>
  <w:style w:type="table" w:customStyle="1" w:styleId="610">
    <w:name w:val="Сетка таблицы61"/>
    <w:basedOn w:val="a4"/>
    <w:next w:val="afb"/>
    <w:uiPriority w:val="39"/>
    <w:rsid w:val="0030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b"/>
    <w:uiPriority w:val="39"/>
    <w:rsid w:val="0030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b"/>
    <w:uiPriority w:val="39"/>
    <w:rsid w:val="0030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5"/>
    <w:uiPriority w:val="99"/>
    <w:semiHidden/>
    <w:unhideWhenUsed/>
    <w:rsid w:val="00303393"/>
  </w:style>
  <w:style w:type="table" w:customStyle="1" w:styleId="131">
    <w:name w:val="Сетка таблицы131"/>
    <w:basedOn w:val="a4"/>
    <w:next w:val="afb"/>
    <w:rsid w:val="0030339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2"/>
    <w:rsid w:val="00303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2"/>
    <w:rsid w:val="0030339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2"/>
    <w:rsid w:val="00303393"/>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2"/>
    <w:rsid w:val="0030339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2"/>
    <w:rsid w:val="0030339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2"/>
    <w:rsid w:val="00303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2"/>
    <w:rsid w:val="0030339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2"/>
    <w:rsid w:val="0030339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2"/>
    <w:rsid w:val="0030339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rsid w:val="0030339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2"/>
    <w:rsid w:val="0030339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2"/>
    <w:rsid w:val="0030339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2"/>
    <w:rsid w:val="0030339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2"/>
    <w:rsid w:val="00303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2"/>
    <w:rsid w:val="0030339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2"/>
    <w:rsid w:val="0030339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2"/>
    <w:rsid w:val="0030339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2"/>
    <w:rsid w:val="0030339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2"/>
    <w:rsid w:val="0030339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2"/>
    <w:rsid w:val="0030339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2"/>
    <w:rsid w:val="00303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2"/>
    <w:rsid w:val="0030339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2"/>
    <w:rsid w:val="00303393"/>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rsid w:val="00303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2"/>
    <w:rsid w:val="00303393"/>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2"/>
    <w:rsid w:val="003033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2"/>
    <w:rsid w:val="0030339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2"/>
    <w:rsid w:val="0030339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2"/>
    <w:rsid w:val="0030339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2">
    <w:name w:val="xl92"/>
    <w:basedOn w:val="a2"/>
    <w:rsid w:val="00303393"/>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93">
    <w:name w:val="xl93"/>
    <w:basedOn w:val="a2"/>
    <w:rsid w:val="00303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2"/>
    <w:rsid w:val="00303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2"/>
    <w:rsid w:val="0030339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2"/>
    <w:rsid w:val="00303393"/>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2"/>
    <w:rsid w:val="00303393"/>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2"/>
    <w:rsid w:val="00303393"/>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2"/>
    <w:rsid w:val="0030339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30339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2"/>
    <w:rsid w:val="00303393"/>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2"/>
    <w:rsid w:val="0030339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2"/>
    <w:rsid w:val="00303393"/>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2"/>
    <w:rsid w:val="00303393"/>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2"/>
    <w:rsid w:val="00303393"/>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2"/>
    <w:rsid w:val="00303393"/>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2"/>
    <w:rsid w:val="00303393"/>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2"/>
    <w:rsid w:val="0030339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2"/>
    <w:rsid w:val="00303393"/>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2"/>
    <w:rsid w:val="00303393"/>
    <w:pPr>
      <w:pBdr>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11">
    <w:name w:val="xl111"/>
    <w:basedOn w:val="a2"/>
    <w:rsid w:val="0030339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2"/>
    <w:rsid w:val="00303393"/>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2"/>
    <w:rsid w:val="00303393"/>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2"/>
    <w:rsid w:val="00303393"/>
    <w:pP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ru-RU"/>
    </w:rPr>
  </w:style>
  <w:style w:type="paragraph" w:customStyle="1" w:styleId="xl115">
    <w:name w:val="xl115"/>
    <w:basedOn w:val="a2"/>
    <w:rsid w:val="0030339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2"/>
    <w:rsid w:val="0030339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2"/>
    <w:rsid w:val="003033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2"/>
    <w:rsid w:val="0030339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9">
    <w:name w:val="xl119"/>
    <w:basedOn w:val="a2"/>
    <w:rsid w:val="00303393"/>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2"/>
    <w:rsid w:val="00303393"/>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2"/>
    <w:rsid w:val="00303393"/>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2"/>
    <w:rsid w:val="00303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2"/>
    <w:rsid w:val="0030339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2"/>
    <w:rsid w:val="0030339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5">
    <w:name w:val="xl125"/>
    <w:basedOn w:val="a2"/>
    <w:rsid w:val="003033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2"/>
    <w:rsid w:val="003033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2"/>
    <w:rsid w:val="003033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2"/>
    <w:rsid w:val="003033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2"/>
    <w:rsid w:val="003033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2"/>
    <w:rsid w:val="003033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2"/>
    <w:rsid w:val="0030339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2"/>
    <w:rsid w:val="0030339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2"/>
    <w:rsid w:val="00303393"/>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2"/>
    <w:rsid w:val="0030339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2"/>
    <w:rsid w:val="0030339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2"/>
    <w:rsid w:val="0030339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2"/>
    <w:rsid w:val="0030339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2"/>
    <w:rsid w:val="0030339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2"/>
    <w:rsid w:val="0030339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2"/>
    <w:rsid w:val="0030339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2"/>
    <w:rsid w:val="003033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2"/>
    <w:rsid w:val="00303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2"/>
    <w:rsid w:val="00303393"/>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styleId="afff8">
    <w:name w:val="Placeholder Text"/>
    <w:uiPriority w:val="99"/>
    <w:semiHidden/>
    <w:rsid w:val="00303393"/>
    <w:rPr>
      <w:color w:val="808080"/>
    </w:rPr>
  </w:style>
  <w:style w:type="character" w:customStyle="1" w:styleId="blk">
    <w:name w:val="blk"/>
    <w:rsid w:val="00303393"/>
  </w:style>
  <w:style w:type="paragraph" w:customStyle="1" w:styleId="123123123123123">
    <w:name w:val="123123123123123"/>
    <w:basedOn w:val="11"/>
    <w:qFormat/>
    <w:rsid w:val="00303393"/>
    <w:pPr>
      <w:widowControl/>
      <w:adjustRightInd/>
      <w:ind w:left="644" w:hanging="360"/>
      <w:jc w:val="left"/>
    </w:pPr>
    <w:rPr>
      <w:b/>
      <w:caps/>
      <w:color w:val="auto"/>
      <w:kern w:val="32"/>
      <w:sz w:val="24"/>
      <w:szCs w:val="24"/>
      <w:lang w:val="x-none" w:eastAsia="x-none"/>
    </w:rPr>
  </w:style>
  <w:style w:type="character" w:styleId="afff9">
    <w:name w:val="Strong"/>
    <w:uiPriority w:val="22"/>
    <w:qFormat/>
    <w:rsid w:val="00303393"/>
    <w:rPr>
      <w:b/>
      <w:bCs/>
    </w:rPr>
  </w:style>
  <w:style w:type="table" w:customStyle="1" w:styleId="182">
    <w:name w:val="Сетка таблицы182"/>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5"/>
    <w:uiPriority w:val="99"/>
    <w:semiHidden/>
    <w:unhideWhenUsed/>
    <w:rsid w:val="00303393"/>
  </w:style>
  <w:style w:type="table" w:customStyle="1" w:styleId="102">
    <w:name w:val="Сетка таблицы102"/>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4"/>
    <w:next w:val="afb"/>
    <w:uiPriority w:val="59"/>
    <w:rsid w:val="003033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b"/>
    <w:uiPriority w:val="39"/>
    <w:rsid w:val="0030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2"/>
    <w:rsid w:val="00303393"/>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font8">
    <w:name w:val="font8"/>
    <w:basedOn w:val="a2"/>
    <w:rsid w:val="00303393"/>
    <w:pPr>
      <w:spacing w:before="100" w:beforeAutospacing="1" w:after="100" w:afterAutospacing="1" w:line="240" w:lineRule="auto"/>
    </w:pPr>
    <w:rPr>
      <w:rFonts w:ascii="Times New Roman" w:eastAsia="Times New Roman" w:hAnsi="Times New Roman" w:cs="Times New Roman"/>
      <w:color w:val="FF0000"/>
      <w:sz w:val="16"/>
      <w:szCs w:val="16"/>
      <w:lang w:eastAsia="ru-RU"/>
    </w:rPr>
  </w:style>
  <w:style w:type="paragraph" w:customStyle="1" w:styleId="xl64">
    <w:name w:val="xl64"/>
    <w:basedOn w:val="a2"/>
    <w:rsid w:val="0030339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0500">
      <w:bodyDiv w:val="1"/>
      <w:marLeft w:val="0"/>
      <w:marRight w:val="0"/>
      <w:marTop w:val="0"/>
      <w:marBottom w:val="0"/>
      <w:divBdr>
        <w:top w:val="none" w:sz="0" w:space="0" w:color="auto"/>
        <w:left w:val="none" w:sz="0" w:space="0" w:color="auto"/>
        <w:bottom w:val="none" w:sz="0" w:space="0" w:color="auto"/>
        <w:right w:val="none" w:sz="0" w:space="0" w:color="auto"/>
      </w:divBdr>
    </w:div>
    <w:div w:id="917131566">
      <w:bodyDiv w:val="1"/>
      <w:marLeft w:val="0"/>
      <w:marRight w:val="0"/>
      <w:marTop w:val="0"/>
      <w:marBottom w:val="0"/>
      <w:divBdr>
        <w:top w:val="none" w:sz="0" w:space="0" w:color="auto"/>
        <w:left w:val="none" w:sz="0" w:space="0" w:color="auto"/>
        <w:bottom w:val="none" w:sz="0" w:space="0" w:color="auto"/>
        <w:right w:val="none" w:sz="0" w:space="0" w:color="auto"/>
      </w:divBdr>
    </w:div>
    <w:div w:id="117055969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7767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12B38BEA3ABB026F5535152385918CEE.dms.sberbank.ru/12B38BEA3ABB026F5535152385918CEE-45458E05483D0674DC7763CD1F85F17D-69D228B433B240ED5D3C1245768F7BF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9511-6BCF-411B-967B-8633973C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4702</Words>
  <Characters>35188</Characters>
  <Application>Microsoft Office Word</Application>
  <DocSecurity>0</DocSecurity>
  <Lines>1027</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Котлова Ольга Николаевна</dc:creator>
  <cp:lastModifiedBy>Грибова Елена Евгеньевна</cp:lastModifiedBy>
  <cp:revision>3</cp:revision>
  <cp:lastPrinted>2021-10-06T13:26:00Z</cp:lastPrinted>
  <dcterms:created xsi:type="dcterms:W3CDTF">2022-09-20T11:56:00Z</dcterms:created>
  <dcterms:modified xsi:type="dcterms:W3CDTF">2022-09-20T11:57:00Z</dcterms:modified>
</cp:coreProperties>
</file>