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FF7F487" w:rsidR="00E41D4C" w:rsidRPr="00B141BB" w:rsidRDefault="003E237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23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237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237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237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</w:t>
      </w:r>
      <w:proofErr w:type="gramStart"/>
      <w:r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927A38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Квартира - 44,6 кв. м, адрес: </w:t>
      </w:r>
      <w:proofErr w:type="gramStart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Омская</w:t>
      </w:r>
      <w:proofErr w:type="gramEnd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городской округ г. Омск, г. Омск, ул. 1-й Красной Звезды, д. 71, кв. 155, 5 этаж, кадастровый номер 55:36:160103:7188, зарегистрированные в жилом помещении лица и/или право пользования жилым помещением у третьих лиц отсутствует - 2 394 666,00 руб.;</w:t>
      </w:r>
    </w:p>
    <w:p w14:paraId="3367A3E4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2 - Квартира - 91,6 кв. м, адрес: Омская обл., городской округ г. Омск, г. Омск, ул. 1-й Красной Звезды, д. 71, кв. 225, 8 этаж, кадастровый номер 55:36:160103:7266, зарегистрированные в жилом помещении лица и/или право пользования жилым помещением у третьих лиц отсутствует - 4 540 605,30 руб.;</w:t>
      </w:r>
    </w:p>
    <w:p w14:paraId="2A0741BD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Квартира - 90,5 кв. м, адрес: </w:t>
      </w:r>
      <w:proofErr w:type="gramStart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Омская</w:t>
      </w:r>
      <w:proofErr w:type="gramEnd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городской округ г. Омск, г. Омск, ул. 1-й Красной Звезды, д. 71, кв. 234, 1 этаж, кадастровый номер 55:36:160103:7276, зарегистрированные в жилом помещении лица и/или право пользования жилым помещением у третьих лиц отсутствует - 4 216 913,10 руб.;</w:t>
      </w:r>
    </w:p>
    <w:p w14:paraId="7371B651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4 - Квартира - 78,7 кв. м, адрес: Омская обл., городской округ г. Омск, г. Омск, ул. 1-й Красной Звезды, д. 71, кв. 258, 7 этаж, кадастровый номер 55:36:160103:7302, зарегистрированные в жилом помещении лица и/или право пользования жилым помещением у третьих лиц отсутствует - 4 106 476,80 руб.;</w:t>
      </w:r>
    </w:p>
    <w:p w14:paraId="6C6C2647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5 - Квартира - 65,2 кв. м, адрес: Омская обл., городской округ г. Омск, г. Омск, ул. 1-й Красной Звезды, д. 71, кв. 32, 8 этаж, кадастровый номер 55:36:160103:7335, зарегистрированные в жилом помещении лица и/или право пользования жилым помещением у третьих лиц отсутствует - 3 402 062,10 руб.;</w:t>
      </w:r>
    </w:p>
    <w:p w14:paraId="0C055E84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6 - Квартира - 72,1 кв. м, адрес: Омская обл., городской округ г. Омск, г. Омск, ул. 1-й Красной Звезды, д. 71, кв. 194, 3 этаж, кадастровый номер 55:36:160103:7231, зарегистрированные в жилом помещении лица и/или право пользования жилым помещением у третьих лиц отсутствует - 3 762 096,30 руб.;</w:t>
      </w:r>
    </w:p>
    <w:p w14:paraId="4507B702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7 - Квартира - 51,3 кв. м, адрес: Омская обл., городской округ г. Омск, г. Омск, ул. 1-й Красной Звезды, д. 71, кв. 134, 1 этаж, кадастровый номер 55:36:160103:7165, зарегистрированные в жилом помещении лица и/или право пользования жилым помещением у третьих лиц отсутствует - 2 641 977,90 руб.;</w:t>
      </w:r>
    </w:p>
    <w:p w14:paraId="5404A563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8 - Квартира - 65,7 кв. м, адрес: Омская обл., городской округ г. Омск, г. Омск, ул. 1-й Красной Звезды, д. 71, кв. 164, 7 этаж, кадастровый номер 55:36:160103:7198, зарегистрированные в жилом помещении лица и/или право пользования жилым помещением у третьих лиц отсутствует - 3 428 151,30 руб.;</w:t>
      </w:r>
    </w:p>
    <w:p w14:paraId="5149A2C0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9 - Квартира - 92 кв. м, адрес: Омская обл., городской округ г. Омск, г. Омск, ул. 1-й Красной Звезды, д. 71, кв. 189, 2 этаж, кадастровый номер 55:36:160103:7226, зарегистрированные в жилом помещении лица и/или право пользования жилым помещением у третьих лиц отсутствует - 4 560 433,20 руб.;</w:t>
      </w:r>
    </w:p>
    <w:p w14:paraId="10F58D26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10 - Квартира - 79,5 кв. м, адрес: Омская обл., городской округ г. Омск, г. Омск, ул. 1-й Красной Звезды, д. 71, кв. 39, 1 этаж, кадастровый номер 55:36:160103:7343, зарегистрированные в жилом помещении лица и/или право пользования жилым помещением у третьих лиц отсутствует - 3 899 326,50 руб.;</w:t>
      </w:r>
    </w:p>
    <w:p w14:paraId="3734A5C6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11 - Квартира - 66 кв. м, адрес: Омская обл., городской округ г. Омск, г. Омск, ул. 1-й Красной Звезды, д. 71, кв. 91, 3 этаж, кадастровый номер 55:36:160103:7400, зарегистрированные в жилом помещении лица и/или право пользования жилым помещением у третьих лиц отсутствует - 3 443 805,00 руб.;</w:t>
      </w:r>
    </w:p>
    <w:p w14:paraId="79C874E4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12 - Квартира - 65,8 кв. м, адрес: Омская обл., городской округ г. Омск, г. Омск, ул. 1-й Красной Звезды, д. 71, кв. 133, 9 этаж, кадастровый номер 55:36:160103:7164, зарегистрированные в жилом помещении лица и/или право пользования жилым помещением у третьих лиц отсутствует - 3 296 034,90 руб.;</w:t>
      </w:r>
    </w:p>
    <w:p w14:paraId="1A395879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13 - Квартира - 78,8 кв. м, адрес: Омская обл., городской округ г. Омск, г. Омск, ул. 1-й Красной Звезды, д. 71, кв. 250, 5 этаж, кадастровый номер 55:36:160103:7294, зарегистрированные в жилом помещении лица и/или право пользования жилым помещением у третьих лиц отсутствует - 4 111 695,00 руб.;</w:t>
      </w:r>
    </w:p>
    <w:p w14:paraId="2503E75C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14 - Квартира - 91,9 кв. м, адрес: Омская обл., городской округ г. Омск, г. Омск, ул. 1-й Красной Звезды, д. 71, кв. 213, 6 этаж, кадастровый номер 55:36:160103:7253, зарегистрированные в жилом помещении лица и/или право пользования жилым помещением у третьих лиц отсутствует - 4 555 476,00 руб.;</w:t>
      </w:r>
    </w:p>
    <w:p w14:paraId="21CF8040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15 - Квартира - 49,8 кв. м, адрес: Омская обл., городской округ г. Омск, г. Омск, ул. 1-й Красной Звезды, д. 71, кв. 232, 1 этаж, кадастровый номер 55:36:160103:7274, зарегистрированные в жилом помещении лица и/или право пользования жилым помещением у третьих лиц отсутствует - 2 513 432,70 руб.;</w:t>
      </w:r>
    </w:p>
    <w:p w14:paraId="3077EA32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16 - Квартира - 44,6 кв. м, адрес: Омская обл., городской округ г. Омск, г. Омск, ул. 1-й Красной Звезды, д. 71, кв. 18, 5 этаж, кадастровый номер 55:36:160103:7225, зарегистрированные в жилом помещении лица и/или право пользования жилым помещением у третьих лиц отсутствует - 2 394 666,00 руб.;</w:t>
      </w:r>
    </w:p>
    <w:p w14:paraId="03605CEE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17 - Квартира - 78,6 кв. м, адрес: Омская обл., городской округ г. Омск, г. Омск, ул. 1-й Красной Звезды, д. 71, кв. 242, 3 этаж, кадастровый номер 55:36:160103:7285, зарегистрированные в жилом помещении лица и/или право пользования жилым помещением у третьих лиц отсутствует - 4 101 258,60 руб.;</w:t>
      </w:r>
    </w:p>
    <w:p w14:paraId="22D9C4FE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18 - Квартира - 69,3 кв. м, адрес: Омская обл., городской округ г. Омск, г. Омск, ул. 1-й Красной Звезды, д. 71, кв. 25, 7 этаж, кадастровый номер 55:36:160103:7303, зарегистрированные в жилом помещении лица и/или право пользования жилым помещением у третьих лиц отсутствует - 3 615 995,70 руб.;</w:t>
      </w:r>
    </w:p>
    <w:p w14:paraId="17671666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19 - Квартира - 44,6 кв. м, адрес: Омская обл., городской округ г. Омск, г. Омск, ул. 1-й Красной Звезды, д. 71, кв. 41, 2 этаж, кадастровый номер 55:36:160103:7345, зарегистрированные в жилом помещении лица и/или право пользования жилым помещением у третьих лиц отсутствует - 2 394 666,00 руб.;</w:t>
      </w:r>
    </w:p>
    <w:p w14:paraId="68D2FD87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Лот 20 - Квартира - 78,5 кв. м, адрес: Омская обл., городской округ г. Омск, г. Омск, ул. 1-й Красной Звезды, д. 71, кв. 63, 7 этаж, кадастровый номер 55:36:160103:7369, зарегистрированные в жилом помещении лица и/или право пользования жилым помещением у третьих лиц отсутствует - 4 096 041,30 руб.;</w:t>
      </w:r>
    </w:p>
    <w:p w14:paraId="01CD38EF" w14:textId="180AE85F" w:rsidR="00064BA1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Квартира - 90,7 кв. м, адрес: </w:t>
      </w:r>
      <w:proofErr w:type="gramStart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>Омская</w:t>
      </w:r>
      <w:proofErr w:type="gramEnd"/>
      <w:r w:rsidRPr="003E237B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городской округ г. Омск, г. Омск, ул. 1-й Красной Звезды, д. 71, кв. 201, 4 этаж, кадастровый номер 55:36:160103:7240, зарегистрированные в жилом помещении лица и/или право пользования жилым помещением у третьих лиц отсутств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ует - 4 495 992,30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C89032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E237B" w:rsidRPr="003E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E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6268A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E237B" w:rsidRPr="003E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B84F08B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04 октября 2022 г. по 15 ноября 2022 г. - в размере начальной цены продажи лотов;</w:t>
      </w:r>
    </w:p>
    <w:p w14:paraId="060CB1C2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90,56% от начальной цены продажи лотов;</w:t>
      </w:r>
    </w:p>
    <w:p w14:paraId="300C07DD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81,12% от начальной цены продажи лотов;</w:t>
      </w:r>
    </w:p>
    <w:p w14:paraId="58967F74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71,68% от начальной цены продажи лотов;</w:t>
      </w:r>
    </w:p>
    <w:p w14:paraId="20A45AA3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62,24% от начальной цены продажи лотов;</w:t>
      </w:r>
    </w:p>
    <w:p w14:paraId="5C35DC5B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52,80% от начальной цены продажи лотов;</w:t>
      </w:r>
    </w:p>
    <w:p w14:paraId="1953714B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43,36% от начальной цены продажи лотов;</w:t>
      </w:r>
    </w:p>
    <w:p w14:paraId="312E02BE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33,92% от начальной цены продажи лотов;</w:t>
      </w:r>
    </w:p>
    <w:p w14:paraId="4D2C0B37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24,48% от начальной цены продажи лотов;</w:t>
      </w:r>
    </w:p>
    <w:p w14:paraId="2DB70ECE" w14:textId="77777777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15,04% от начальной цены продажи лотов;</w:t>
      </w:r>
    </w:p>
    <w:p w14:paraId="6FAE3F74" w14:textId="14F2FC1F" w:rsidR="003E237B" w:rsidRPr="003E237B" w:rsidRDefault="003E237B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24 января 2023 г. - в размере 5,60%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3E23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AC53802" w:rsidR="008F1609" w:rsidRPr="00DD01CB" w:rsidRDefault="008F1609" w:rsidP="003E2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64BA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A421A59" w14:textId="77777777" w:rsidR="00064BA1" w:rsidRPr="00064BA1" w:rsidRDefault="00064BA1" w:rsidP="00064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4F9974E" w14:textId="77777777" w:rsidR="00064BA1" w:rsidRPr="00064BA1" w:rsidRDefault="00064BA1" w:rsidP="00064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A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064BA1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64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BA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64BA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62E7669" w14:textId="77777777" w:rsidR="00064BA1" w:rsidRPr="00064BA1" w:rsidRDefault="00064BA1" w:rsidP="00064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BA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64BA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64BA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0FA37E4" w14:textId="5F816359" w:rsidR="00064BA1" w:rsidRPr="00064BA1" w:rsidRDefault="00064BA1" w:rsidP="00064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BA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64B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4BA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B2623E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452331C6" w:rsidR="00383022" w:rsidRPr="00383022" w:rsidRDefault="00B3656D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5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3E23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3656D">
        <w:rPr>
          <w:rFonts w:ascii="Times New Roman" w:hAnsi="Times New Roman" w:cs="Times New Roman"/>
          <w:color w:val="000000"/>
          <w:sz w:val="24"/>
          <w:szCs w:val="24"/>
        </w:rPr>
        <w:t>:00 до 17:</w:t>
      </w:r>
      <w:r w:rsidR="003E23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656D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д.8, тел.+7(495)725-31-15 доб. 65-</w:t>
      </w:r>
      <w:r w:rsidR="003E237B">
        <w:rPr>
          <w:rFonts w:ascii="Times New Roman" w:hAnsi="Times New Roman" w:cs="Times New Roman"/>
          <w:color w:val="000000"/>
          <w:sz w:val="24"/>
          <w:szCs w:val="24"/>
        </w:rPr>
        <w:t>64,</w:t>
      </w:r>
      <w:r w:rsidRPr="00B3656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</w:t>
      </w:r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 тел. 8(913)773-13-42, </w:t>
      </w:r>
      <w:proofErr w:type="spellStart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E237B" w:rsidRPr="003E237B">
        <w:rPr>
          <w:rFonts w:ascii="Times New Roman" w:hAnsi="Times New Roman" w:cs="Times New Roman"/>
          <w:color w:val="000000"/>
          <w:sz w:val="24"/>
          <w:szCs w:val="24"/>
        </w:rPr>
        <w:t>+4 час)</w:t>
      </w:r>
      <w:bookmarkStart w:id="0" w:name="_GoBack"/>
      <w:bookmarkEnd w:id="0"/>
      <w:r w:rsidRPr="00B365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64BA1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237B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3656D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2757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cp:lastPrinted>2022-09-16T06:33:00Z</cp:lastPrinted>
  <dcterms:created xsi:type="dcterms:W3CDTF">2019-07-23T07:53:00Z</dcterms:created>
  <dcterms:modified xsi:type="dcterms:W3CDTF">2022-09-23T06:10:00Z</dcterms:modified>
</cp:coreProperties>
</file>