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6587FCA5" w:rsidR="000C3BA7" w:rsidRPr="005D72C1" w:rsidRDefault="00667A9B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7A9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67A9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67A9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67A9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67A9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67A9B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o.ivanova@auction-house.ru), 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конкурсным управляющим (ликвидатором) которого на основании решения </w:t>
      </w:r>
      <w:proofErr w:type="gramStart"/>
      <w:r w:rsidRPr="00667A9B">
        <w:rPr>
          <w:rFonts w:ascii="Times New Roman" w:hAnsi="Times New Roman" w:cs="Times New Roman"/>
          <w:sz w:val="24"/>
          <w:szCs w:val="24"/>
        </w:rPr>
        <w:t>Арбитражного суда Красноярского края от 20 апреля 2017 г. по делу № А33-4262/2017</w:t>
      </w:r>
      <w:r w:rsidR="008F69EA" w:rsidRPr="005D72C1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5D72C1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5D72C1">
        <w:rPr>
          <w:rFonts w:ascii="Times New Roman" w:hAnsi="Times New Roman" w:cs="Times New Roman"/>
          <w:sz w:val="24"/>
          <w:szCs w:val="24"/>
        </w:rPr>
        <w:t>осу</w:t>
      </w:r>
      <w:bookmarkStart w:id="0" w:name="_GoBack"/>
      <w:bookmarkEnd w:id="0"/>
      <w:r w:rsidR="008F69EA" w:rsidRPr="005D72C1">
        <w:rPr>
          <w:rFonts w:ascii="Times New Roman" w:hAnsi="Times New Roman" w:cs="Times New Roman"/>
          <w:sz w:val="24"/>
          <w:szCs w:val="24"/>
        </w:rPr>
        <w:t xml:space="preserve">дарственная корпорация «Агентство по страхованию вкладов» (109240, г. Москва, ул. Высоцкого, д. 4) (далее – КУ), </w:t>
      </w:r>
      <w:r w:rsidR="00086E5A" w:rsidRPr="005D72C1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5D72C1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Pr="00667A9B">
        <w:rPr>
          <w:rFonts w:ascii="Times New Roman" w:hAnsi="Times New Roman" w:cs="Times New Roman"/>
          <w:sz w:val="24"/>
          <w:szCs w:val="24"/>
        </w:rPr>
        <w:t>сообщение № 2030135431 в газете АО «Коммерсантъ» от 11.06.2022 №103(7304)</w:t>
      </w:r>
      <w:r w:rsidR="00BF54E8" w:rsidRPr="005D72C1">
        <w:rPr>
          <w:rFonts w:ascii="Times New Roman" w:hAnsi="Times New Roman" w:cs="Times New Roman"/>
          <w:sz w:val="24"/>
          <w:szCs w:val="24"/>
        </w:rPr>
        <w:t>:</w:t>
      </w:r>
      <w:r w:rsidR="00F64DE5" w:rsidRPr="005D72C1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5D72C1">
        <w:rPr>
          <w:rFonts w:ascii="Times New Roman" w:hAnsi="Times New Roman" w:cs="Times New Roman"/>
          <w:sz w:val="24"/>
          <w:szCs w:val="24"/>
        </w:rPr>
        <w:t xml:space="preserve">ота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C3BA7" w:rsidRPr="005D72C1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6598E1F6" w14:textId="5A40D0E7" w:rsidR="003F4D88" w:rsidRPr="00CA3C3B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2C1">
        <w:rPr>
          <w:rFonts w:ascii="Times New Roman" w:hAnsi="Times New Roman" w:cs="Times New Roman"/>
          <w:sz w:val="24"/>
          <w:szCs w:val="24"/>
        </w:rPr>
        <w:t xml:space="preserve">Лот </w:t>
      </w:r>
      <w:r w:rsidR="00667A9B">
        <w:rPr>
          <w:rFonts w:ascii="Times New Roman" w:hAnsi="Times New Roman" w:cs="Times New Roman"/>
          <w:sz w:val="24"/>
          <w:szCs w:val="24"/>
        </w:rPr>
        <w:t>2</w:t>
      </w:r>
      <w:r w:rsidRPr="005D72C1">
        <w:rPr>
          <w:rFonts w:ascii="Times New Roman" w:hAnsi="Times New Roman" w:cs="Times New Roman"/>
          <w:sz w:val="24"/>
          <w:szCs w:val="24"/>
        </w:rPr>
        <w:t xml:space="preserve"> - </w:t>
      </w:r>
      <w:r w:rsidR="00BC6426" w:rsidRPr="00BC6426">
        <w:rPr>
          <w:rFonts w:ascii="Times New Roman" w:hAnsi="Times New Roman" w:cs="Times New Roman"/>
          <w:sz w:val="24"/>
          <w:szCs w:val="24"/>
        </w:rPr>
        <w:t xml:space="preserve">Права требования к 46 физическим лицам, Баринова Т.С., </w:t>
      </w:r>
      <w:proofErr w:type="spellStart"/>
      <w:r w:rsidR="00BC6426" w:rsidRPr="00BC6426">
        <w:rPr>
          <w:rFonts w:ascii="Times New Roman" w:hAnsi="Times New Roman" w:cs="Times New Roman"/>
          <w:sz w:val="24"/>
          <w:szCs w:val="24"/>
        </w:rPr>
        <w:t>Бояринцева</w:t>
      </w:r>
      <w:proofErr w:type="spellEnd"/>
      <w:r w:rsidR="00BC6426" w:rsidRPr="00BC6426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BC6426" w:rsidRPr="00BC6426">
        <w:rPr>
          <w:rFonts w:ascii="Times New Roman" w:hAnsi="Times New Roman" w:cs="Times New Roman"/>
          <w:sz w:val="24"/>
          <w:szCs w:val="24"/>
        </w:rPr>
        <w:t>Взыграева</w:t>
      </w:r>
      <w:proofErr w:type="spellEnd"/>
      <w:r w:rsidR="00BC6426" w:rsidRPr="00BC6426">
        <w:rPr>
          <w:rFonts w:ascii="Times New Roman" w:hAnsi="Times New Roman" w:cs="Times New Roman"/>
          <w:sz w:val="24"/>
          <w:szCs w:val="24"/>
        </w:rPr>
        <w:t xml:space="preserve"> А.Н., Винтер Н.Ю., </w:t>
      </w:r>
      <w:proofErr w:type="spellStart"/>
      <w:r w:rsidR="00BC6426" w:rsidRPr="00BC6426">
        <w:rPr>
          <w:rFonts w:ascii="Times New Roman" w:hAnsi="Times New Roman" w:cs="Times New Roman"/>
          <w:sz w:val="24"/>
          <w:szCs w:val="24"/>
        </w:rPr>
        <w:t>Гавриченко</w:t>
      </w:r>
      <w:proofErr w:type="spellEnd"/>
      <w:r w:rsidR="00BC6426" w:rsidRPr="00BC6426">
        <w:rPr>
          <w:rFonts w:ascii="Times New Roman" w:hAnsi="Times New Roman" w:cs="Times New Roman"/>
          <w:sz w:val="24"/>
          <w:szCs w:val="24"/>
        </w:rPr>
        <w:t xml:space="preserve"> И.Н., Калугин Е.Е., Коротыгина Л.Ф., Кудина Т.Ф., </w:t>
      </w:r>
      <w:proofErr w:type="spellStart"/>
      <w:r w:rsidR="00BC6426" w:rsidRPr="00BC6426">
        <w:rPr>
          <w:rFonts w:ascii="Times New Roman" w:hAnsi="Times New Roman" w:cs="Times New Roman"/>
          <w:sz w:val="24"/>
          <w:szCs w:val="24"/>
        </w:rPr>
        <w:t>Микульский</w:t>
      </w:r>
      <w:proofErr w:type="spellEnd"/>
      <w:r w:rsidR="00BC6426" w:rsidRPr="00BC6426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="00BC6426" w:rsidRPr="00BC6426">
        <w:rPr>
          <w:rFonts w:ascii="Times New Roman" w:hAnsi="Times New Roman" w:cs="Times New Roman"/>
          <w:sz w:val="24"/>
          <w:szCs w:val="24"/>
        </w:rPr>
        <w:t>Мыцык</w:t>
      </w:r>
      <w:proofErr w:type="spellEnd"/>
      <w:r w:rsidR="00BC6426" w:rsidRPr="00BC6426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="00BC6426" w:rsidRPr="00BC6426">
        <w:rPr>
          <w:rFonts w:ascii="Times New Roman" w:hAnsi="Times New Roman" w:cs="Times New Roman"/>
          <w:sz w:val="24"/>
          <w:szCs w:val="24"/>
        </w:rPr>
        <w:t>Налобин</w:t>
      </w:r>
      <w:proofErr w:type="spellEnd"/>
      <w:r w:rsidR="00BC6426" w:rsidRPr="00BC6426">
        <w:rPr>
          <w:rFonts w:ascii="Times New Roman" w:hAnsi="Times New Roman" w:cs="Times New Roman"/>
          <w:sz w:val="24"/>
          <w:szCs w:val="24"/>
        </w:rPr>
        <w:t xml:space="preserve"> С.Б., Овсепян Л.А., Осипов А.В., Покусаев А.П., </w:t>
      </w:r>
      <w:proofErr w:type="spellStart"/>
      <w:r w:rsidR="00BC6426" w:rsidRPr="00BC6426">
        <w:rPr>
          <w:rFonts w:ascii="Times New Roman" w:hAnsi="Times New Roman" w:cs="Times New Roman"/>
          <w:sz w:val="24"/>
          <w:szCs w:val="24"/>
        </w:rPr>
        <w:t>Притчин</w:t>
      </w:r>
      <w:proofErr w:type="spellEnd"/>
      <w:r w:rsidR="00BC6426" w:rsidRPr="00BC6426">
        <w:rPr>
          <w:rFonts w:ascii="Times New Roman" w:hAnsi="Times New Roman" w:cs="Times New Roman"/>
          <w:sz w:val="24"/>
          <w:szCs w:val="24"/>
        </w:rPr>
        <w:t xml:space="preserve"> С.В., Рябинкина В.Ю., Селезнев И.В., Семашко</w:t>
      </w:r>
      <w:proofErr w:type="gramEnd"/>
      <w:r w:rsidR="00BC6426" w:rsidRPr="00BC6426">
        <w:rPr>
          <w:rFonts w:ascii="Times New Roman" w:hAnsi="Times New Roman" w:cs="Times New Roman"/>
          <w:sz w:val="24"/>
          <w:szCs w:val="24"/>
        </w:rPr>
        <w:t xml:space="preserve"> Ю.А., Семенов Н.В., Сокол Н.А., Степанов А.И., </w:t>
      </w:r>
      <w:proofErr w:type="spellStart"/>
      <w:r w:rsidR="00BC6426" w:rsidRPr="00BC6426">
        <w:rPr>
          <w:rFonts w:ascii="Times New Roman" w:hAnsi="Times New Roman" w:cs="Times New Roman"/>
          <w:sz w:val="24"/>
          <w:szCs w:val="24"/>
        </w:rPr>
        <w:t>Терех</w:t>
      </w:r>
      <w:proofErr w:type="spellEnd"/>
      <w:r w:rsidR="00BC6426" w:rsidRPr="00BC6426">
        <w:rPr>
          <w:rFonts w:ascii="Times New Roman" w:hAnsi="Times New Roman" w:cs="Times New Roman"/>
          <w:sz w:val="24"/>
          <w:szCs w:val="24"/>
        </w:rPr>
        <w:t xml:space="preserve"> В.К., </w:t>
      </w:r>
      <w:proofErr w:type="spellStart"/>
      <w:r w:rsidR="00BC6426" w:rsidRPr="00BC6426">
        <w:rPr>
          <w:rFonts w:ascii="Times New Roman" w:hAnsi="Times New Roman" w:cs="Times New Roman"/>
          <w:sz w:val="24"/>
          <w:szCs w:val="24"/>
        </w:rPr>
        <w:t>Фрайс</w:t>
      </w:r>
      <w:proofErr w:type="spellEnd"/>
      <w:r w:rsidR="00BC6426" w:rsidRPr="00BC6426">
        <w:rPr>
          <w:rFonts w:ascii="Times New Roman" w:hAnsi="Times New Roman" w:cs="Times New Roman"/>
          <w:sz w:val="24"/>
          <w:szCs w:val="24"/>
        </w:rPr>
        <w:t xml:space="preserve"> Н.Б., </w:t>
      </w:r>
      <w:proofErr w:type="spellStart"/>
      <w:r w:rsidR="00BC6426" w:rsidRPr="00BC6426">
        <w:rPr>
          <w:rFonts w:ascii="Times New Roman" w:hAnsi="Times New Roman" w:cs="Times New Roman"/>
          <w:sz w:val="24"/>
          <w:szCs w:val="24"/>
        </w:rPr>
        <w:t>Шелехова</w:t>
      </w:r>
      <w:proofErr w:type="spellEnd"/>
      <w:r w:rsidR="00BC6426" w:rsidRPr="00BC6426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="00BC6426" w:rsidRPr="00BC6426">
        <w:rPr>
          <w:rFonts w:ascii="Times New Roman" w:hAnsi="Times New Roman" w:cs="Times New Roman"/>
          <w:sz w:val="24"/>
          <w:szCs w:val="24"/>
        </w:rPr>
        <w:t>Шмыков</w:t>
      </w:r>
      <w:proofErr w:type="spellEnd"/>
      <w:r w:rsidR="00BC6426" w:rsidRPr="00BC6426">
        <w:rPr>
          <w:rFonts w:ascii="Times New Roman" w:hAnsi="Times New Roman" w:cs="Times New Roman"/>
          <w:sz w:val="24"/>
          <w:szCs w:val="24"/>
        </w:rPr>
        <w:t xml:space="preserve"> В.Е. - отсутствует кредитная документация, Сокол Н. А., Осипов А. В. - истекли сроки для повторного предъявления ИЛ к исполнению, г. Красноярск (6 228 138,45 руб.)</w:t>
      </w:r>
      <w:r w:rsidR="00BC6426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5D72C1"/>
    <w:rsid w:val="0065783B"/>
    <w:rsid w:val="00667A9B"/>
    <w:rsid w:val="00701EEF"/>
    <w:rsid w:val="007A3A1B"/>
    <w:rsid w:val="008F69EA"/>
    <w:rsid w:val="00943084"/>
    <w:rsid w:val="00964D49"/>
    <w:rsid w:val="009C1198"/>
    <w:rsid w:val="009E6F70"/>
    <w:rsid w:val="00A4648B"/>
    <w:rsid w:val="00AA080E"/>
    <w:rsid w:val="00AD0413"/>
    <w:rsid w:val="00AE62B1"/>
    <w:rsid w:val="00BC6426"/>
    <w:rsid w:val="00BF54E8"/>
    <w:rsid w:val="00C7255D"/>
    <w:rsid w:val="00CA3C3B"/>
    <w:rsid w:val="00D1341D"/>
    <w:rsid w:val="00D64303"/>
    <w:rsid w:val="00E65AE5"/>
    <w:rsid w:val="00E929BB"/>
    <w:rsid w:val="00EC12FD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46</cp:revision>
  <cp:lastPrinted>2016-10-26T09:10:00Z</cp:lastPrinted>
  <dcterms:created xsi:type="dcterms:W3CDTF">2016-07-28T13:17:00Z</dcterms:created>
  <dcterms:modified xsi:type="dcterms:W3CDTF">2022-09-27T13:05:00Z</dcterms:modified>
</cp:coreProperties>
</file>