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5071B489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8B088C" w:rsidRPr="008B088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8B088C" w:rsidRPr="008B088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8B088C" w:rsidRPr="008B088C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8B088C" w:rsidRPr="008B08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B088C" w:rsidRPr="008B088C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«КОММЕРЧЕСКИМ МЕЖРЕГИОНАЛЬНЫМ ТРАСТОВЫМ БАНКОМ» (общество с ограниченной ответственностью) (ООО «КБ «МЕЖТРАСТБАНК»), (ОГРН 1027739067696, ИНН 7730045575, адрес регистрации: 127055, г. Москва, ул. Образцова, д. 7) (далее – финансовая организация), конкурсным управляющим (ликвидатором) которого на основании решения Арбитражного суда г. Москвы от 31 марта 2016</w:t>
      </w:r>
      <w:proofErr w:type="gramEnd"/>
      <w:r w:rsidR="008B088C" w:rsidRPr="008B088C">
        <w:rPr>
          <w:rFonts w:ascii="Times New Roman" w:hAnsi="Times New Roman" w:cs="Times New Roman"/>
          <w:color w:val="000000"/>
          <w:sz w:val="24"/>
          <w:szCs w:val="24"/>
        </w:rPr>
        <w:t xml:space="preserve"> года по делу № А40-21255/16-174-39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23BE4B6D" w:rsidR="00467D6B" w:rsidRPr="00A115B3" w:rsidRDefault="00C47E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1 - </w:t>
      </w:r>
      <w:r w:rsidRPr="00C47EE1">
        <w:t xml:space="preserve">Жилой дом - 104,70 кв. м, адрес: Московская область, р-н. </w:t>
      </w:r>
      <w:proofErr w:type="gramStart"/>
      <w:r w:rsidRPr="00C47EE1">
        <w:t xml:space="preserve">Рузский, д. </w:t>
      </w:r>
      <w:proofErr w:type="spellStart"/>
      <w:r w:rsidRPr="00C47EE1">
        <w:t>Румянцево</w:t>
      </w:r>
      <w:proofErr w:type="spellEnd"/>
      <w:r w:rsidRPr="00C47EE1">
        <w:t>, д. 57, земельный участок - 1 120 кв. м, адрес: установлено относительно ориентира, расположенного в границах участка.</w:t>
      </w:r>
      <w:proofErr w:type="gramEnd"/>
      <w:r w:rsidRPr="00C47EE1">
        <w:t xml:space="preserve"> Почтовый адрес ориентира: обл. </w:t>
      </w:r>
      <w:proofErr w:type="gramStart"/>
      <w:r w:rsidRPr="00C47EE1">
        <w:t>Московская</w:t>
      </w:r>
      <w:proofErr w:type="gramEnd"/>
      <w:r w:rsidRPr="00C47EE1">
        <w:t xml:space="preserve">, р-н Рузский, с/пос. </w:t>
      </w:r>
      <w:proofErr w:type="spellStart"/>
      <w:r w:rsidRPr="00C47EE1">
        <w:t>Старорузское</w:t>
      </w:r>
      <w:proofErr w:type="spellEnd"/>
      <w:r w:rsidRPr="00C47EE1">
        <w:t xml:space="preserve">, д. </w:t>
      </w:r>
      <w:proofErr w:type="spellStart"/>
      <w:r w:rsidRPr="00C47EE1">
        <w:t>Румянцево</w:t>
      </w:r>
      <w:proofErr w:type="spellEnd"/>
      <w:r w:rsidRPr="00C47EE1">
        <w:t>, д. 57, 2-этажный, кадастровые номера 50:19:0050420:189, 50:19:0050420:114, земли населенных пунктов - для индивидуального жилищного строительства</w:t>
      </w:r>
      <w:r>
        <w:t xml:space="preserve"> – </w:t>
      </w:r>
      <w:r w:rsidRPr="00C47EE1">
        <w:t>4</w:t>
      </w:r>
      <w:r>
        <w:t xml:space="preserve"> </w:t>
      </w:r>
      <w:r w:rsidRPr="00C47EE1">
        <w:t>569</w:t>
      </w:r>
      <w:r>
        <w:t xml:space="preserve"> </w:t>
      </w:r>
      <w:r w:rsidRPr="00C47EE1">
        <w:t>600</w:t>
      </w:r>
      <w:r>
        <w:t>,00 руб.</w:t>
      </w:r>
    </w:p>
    <w:p w14:paraId="15D12F19" w14:textId="566EC15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040A0A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C88B9D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22468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F98F8A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022468" w:rsidRPr="00022468">
        <w:rPr>
          <w:b/>
        </w:rPr>
        <w:t>16 ноября</w:t>
      </w:r>
      <w:r w:rsidR="00022468">
        <w:t xml:space="preserve"> </w:t>
      </w:r>
      <w:r w:rsidR="00130BFB">
        <w:rPr>
          <w:b/>
        </w:rPr>
        <w:t>202</w:t>
      </w:r>
      <w:r w:rsidR="00022468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FC60C7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040A0A" w:rsidRPr="00040A0A">
        <w:t>16 ноября 2022</w:t>
      </w:r>
      <w:r w:rsidR="00E12685">
        <w:rPr>
          <w:b/>
        </w:rPr>
        <w:t xml:space="preserve"> </w:t>
      </w:r>
      <w:r w:rsidR="00E12685" w:rsidRPr="00040A0A">
        <w:t>г.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040A0A" w:rsidRPr="00040A0A">
        <w:rPr>
          <w:b/>
        </w:rPr>
        <w:t>28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040A0A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040A0A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040A0A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46AE53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07147C" w:rsidRPr="0007147C">
        <w:rPr>
          <w:b/>
        </w:rPr>
        <w:t>04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07147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07147C" w:rsidRPr="0007147C">
        <w:rPr>
          <w:b/>
        </w:rPr>
        <w:t>18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07147C">
        <w:rPr>
          <w:b/>
        </w:rPr>
        <w:t>2</w:t>
      </w:r>
      <w:r w:rsidR="001D4B58">
        <w:rPr>
          <w:b/>
        </w:rPr>
        <w:t>_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</w:t>
      </w:r>
      <w:proofErr w:type="gramEnd"/>
      <w:r w:rsidRPr="00A115B3">
        <w:rPr>
          <w:color w:val="000000"/>
        </w:rPr>
        <w:t xml:space="preserve">Прием заявок на участие в Торгах и задатков прекращается в 14:00 часов по московскому времени за </w:t>
      </w:r>
      <w:r w:rsidR="006479FB">
        <w:rPr>
          <w:color w:val="000000"/>
        </w:rPr>
        <w:t>5</w:t>
      </w:r>
      <w:r w:rsidR="0007147C">
        <w:rPr>
          <w:color w:val="000000"/>
        </w:rPr>
        <w:t xml:space="preserve"> (</w:t>
      </w:r>
      <w:r w:rsidR="006479FB">
        <w:rPr>
          <w:color w:val="000000"/>
        </w:rPr>
        <w:t>Пять) календарных</w:t>
      </w:r>
      <w:r w:rsidR="0007147C">
        <w:rPr>
          <w:color w:val="000000"/>
        </w:rPr>
        <w:t xml:space="preserve"> д</w:t>
      </w:r>
      <w:r w:rsidR="006479FB">
        <w:rPr>
          <w:color w:val="000000"/>
        </w:rPr>
        <w:t>ней</w:t>
      </w:r>
      <w:bookmarkStart w:id="0" w:name="_GoBack"/>
      <w:bookmarkEnd w:id="0"/>
      <w:r w:rsidRPr="00A115B3">
        <w:rPr>
          <w:color w:val="000000"/>
        </w:rPr>
        <w:t xml:space="preserve">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6F023D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07147C" w:rsidRPr="0007147C">
        <w:rPr>
          <w:b/>
        </w:rPr>
        <w:t>30 декабря</w:t>
      </w:r>
      <w:r w:rsidR="00E12685" w:rsidRPr="0007147C">
        <w:rPr>
          <w:rFonts w:ascii="Times New Roman CYR" w:hAnsi="Times New Roman CYR" w:cs="Times New Roman CYR"/>
          <w:b/>
          <w:color w:val="000000"/>
        </w:rPr>
        <w:t xml:space="preserve"> </w:t>
      </w:r>
      <w:r w:rsidR="00E12685" w:rsidRPr="0007147C">
        <w:rPr>
          <w:b/>
        </w:rPr>
        <w:t>202</w:t>
      </w:r>
      <w:r w:rsidR="004F4360" w:rsidRPr="0007147C">
        <w:rPr>
          <w:b/>
        </w:rPr>
        <w:t>2</w:t>
      </w:r>
      <w:r w:rsidR="00E12685" w:rsidRPr="0007147C">
        <w:rPr>
          <w:b/>
        </w:rPr>
        <w:t xml:space="preserve"> г.</w:t>
      </w:r>
      <w:r w:rsidRPr="0007147C">
        <w:rPr>
          <w:b/>
          <w:bCs/>
          <w:color w:val="000000"/>
        </w:rPr>
        <w:t xml:space="preserve"> по </w:t>
      </w:r>
      <w:r w:rsidR="0007147C" w:rsidRPr="0007147C">
        <w:rPr>
          <w:b/>
        </w:rPr>
        <w:t>28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07147C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7C55F34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07147C" w:rsidRPr="0007147C">
        <w:rPr>
          <w:b/>
        </w:rPr>
        <w:t>30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</w:t>
      </w:r>
      <w:r w:rsidR="0007147C">
        <w:rPr>
          <w:color w:val="000000"/>
        </w:rPr>
        <w:t>1</w:t>
      </w:r>
      <w:r w:rsidRPr="00A115B3">
        <w:rPr>
          <w:color w:val="000000"/>
        </w:rPr>
        <w:t xml:space="preserve"> (</w:t>
      </w:r>
      <w:r w:rsidR="0007147C">
        <w:rPr>
          <w:color w:val="000000"/>
        </w:rPr>
        <w:t>Один</w:t>
      </w:r>
      <w:r w:rsidRPr="00A115B3">
        <w:rPr>
          <w:color w:val="000000"/>
        </w:rPr>
        <w:t>) календарны</w:t>
      </w:r>
      <w:r w:rsidR="0007147C">
        <w:rPr>
          <w:color w:val="000000"/>
        </w:rPr>
        <w:t>й</w:t>
      </w:r>
      <w:r w:rsidRPr="00A115B3">
        <w:rPr>
          <w:color w:val="000000"/>
        </w:rPr>
        <w:t xml:space="preserve"> д</w:t>
      </w:r>
      <w:r w:rsidR="0007147C">
        <w:rPr>
          <w:color w:val="000000"/>
        </w:rPr>
        <w:t>ень</w:t>
      </w:r>
      <w:r w:rsidRPr="00A115B3">
        <w:rPr>
          <w:color w:val="000000"/>
        </w:rPr>
        <w:t xml:space="preserve"> до даты окончания соответствующего периода понижения цены продажи лот</w:t>
      </w:r>
      <w:r w:rsidR="0007147C">
        <w:rPr>
          <w:color w:val="000000"/>
        </w:rPr>
        <w:t>а</w:t>
      </w:r>
      <w:r w:rsidRPr="00A115B3">
        <w:rPr>
          <w:color w:val="000000"/>
        </w:rPr>
        <w:t xml:space="preserve"> в 14:00 часов по московскому времени.</w:t>
      </w:r>
      <w:proofErr w:type="gramEnd"/>
    </w:p>
    <w:p w14:paraId="411D9E91" w14:textId="22D4593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07147C">
        <w:rPr>
          <w:color w:val="000000"/>
        </w:rPr>
        <w:t>а</w:t>
      </w:r>
      <w:r w:rsidRPr="00A115B3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07147C">
        <w:rPr>
          <w:color w:val="000000"/>
        </w:rPr>
        <w:t>а</w:t>
      </w:r>
      <w:r w:rsidRPr="00A115B3">
        <w:rPr>
          <w:color w:val="000000"/>
        </w:rPr>
        <w:t>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09E0EB4E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07147C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B61074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08D40CA9" w14:textId="4C898E36" w:rsidR="00B61074" w:rsidRPr="00B61074" w:rsidRDefault="00B61074" w:rsidP="00B610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1074">
        <w:rPr>
          <w:color w:val="000000"/>
        </w:rPr>
        <w:t>с 30 декабря 2022 г. по 01 января 2023 г. - в размере начальной цены продажи лот</w:t>
      </w:r>
      <w:r>
        <w:rPr>
          <w:color w:val="000000"/>
        </w:rPr>
        <w:t>а</w:t>
      </w:r>
      <w:r w:rsidRPr="00B61074">
        <w:rPr>
          <w:color w:val="000000"/>
        </w:rPr>
        <w:t>;</w:t>
      </w:r>
    </w:p>
    <w:p w14:paraId="49F65828" w14:textId="1CF4AD6D" w:rsidR="00B61074" w:rsidRPr="00B61074" w:rsidRDefault="00B61074" w:rsidP="00B610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1074">
        <w:rPr>
          <w:color w:val="000000"/>
        </w:rPr>
        <w:t xml:space="preserve">с 02 января 2023 г. по 04 января 2023 г. - в размере 92,60% от начальной цены продажи </w:t>
      </w:r>
      <w:r w:rsidRPr="00B61074">
        <w:rPr>
          <w:color w:val="000000"/>
        </w:rPr>
        <w:t>лота</w:t>
      </w:r>
      <w:r w:rsidRPr="00B61074">
        <w:rPr>
          <w:color w:val="000000"/>
        </w:rPr>
        <w:t>;</w:t>
      </w:r>
    </w:p>
    <w:p w14:paraId="0AA0C92E" w14:textId="797CCFF5" w:rsidR="00B61074" w:rsidRPr="00B61074" w:rsidRDefault="00B61074" w:rsidP="00B610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1074">
        <w:rPr>
          <w:color w:val="000000"/>
        </w:rPr>
        <w:t xml:space="preserve">с 05 января 2023 г. по 07 января 2023 г. - в размере 85,20% от начальной цены продажи </w:t>
      </w:r>
      <w:r w:rsidRPr="00B61074">
        <w:rPr>
          <w:color w:val="000000"/>
        </w:rPr>
        <w:t>лота</w:t>
      </w:r>
      <w:r w:rsidRPr="00B61074">
        <w:rPr>
          <w:color w:val="000000"/>
        </w:rPr>
        <w:t>;</w:t>
      </w:r>
    </w:p>
    <w:p w14:paraId="5552AA99" w14:textId="79FDEEA9" w:rsidR="00B61074" w:rsidRPr="00B61074" w:rsidRDefault="00B61074" w:rsidP="00B610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1074">
        <w:rPr>
          <w:color w:val="000000"/>
        </w:rPr>
        <w:t xml:space="preserve">с 08 января 2023 г. по 10 января 2023 г. - в размере 77,80% от начальной цены продажи </w:t>
      </w:r>
      <w:r w:rsidRPr="00B61074">
        <w:rPr>
          <w:color w:val="000000"/>
        </w:rPr>
        <w:t>лота</w:t>
      </w:r>
      <w:r w:rsidRPr="00B61074">
        <w:rPr>
          <w:color w:val="000000"/>
        </w:rPr>
        <w:t>;</w:t>
      </w:r>
    </w:p>
    <w:p w14:paraId="5F6794F5" w14:textId="31FDA123" w:rsidR="00B61074" w:rsidRPr="00B61074" w:rsidRDefault="00B61074" w:rsidP="00B610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1074">
        <w:rPr>
          <w:color w:val="000000"/>
        </w:rPr>
        <w:t xml:space="preserve">с 11 января 2023 г. по 13 января 2023 г. - в размере 70,40% от начальной цены продажи </w:t>
      </w:r>
      <w:r w:rsidRPr="00B61074">
        <w:rPr>
          <w:color w:val="000000"/>
        </w:rPr>
        <w:t>лота</w:t>
      </w:r>
      <w:r w:rsidRPr="00B61074">
        <w:rPr>
          <w:color w:val="000000"/>
        </w:rPr>
        <w:t>;</w:t>
      </w:r>
    </w:p>
    <w:p w14:paraId="23CA71FE" w14:textId="32C432ED" w:rsidR="00B61074" w:rsidRPr="00B61074" w:rsidRDefault="00B61074" w:rsidP="00B610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1074">
        <w:rPr>
          <w:color w:val="000000"/>
        </w:rPr>
        <w:t xml:space="preserve">с 14 января 2023 г. по 16 января 2023 г. - в размере 63,00% от начальной цены продажи </w:t>
      </w:r>
      <w:r w:rsidRPr="00B61074">
        <w:rPr>
          <w:color w:val="000000"/>
        </w:rPr>
        <w:t>лота</w:t>
      </w:r>
      <w:r w:rsidRPr="00B61074">
        <w:rPr>
          <w:color w:val="000000"/>
        </w:rPr>
        <w:t>;</w:t>
      </w:r>
    </w:p>
    <w:p w14:paraId="2883E1D6" w14:textId="396AF988" w:rsidR="00B61074" w:rsidRPr="00B61074" w:rsidRDefault="00B61074" w:rsidP="00B610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1074">
        <w:rPr>
          <w:color w:val="000000"/>
        </w:rPr>
        <w:t xml:space="preserve">с 17 января 2023 г. по 19 января 2023 г. - в размере 55,60% от начальной цены продажи </w:t>
      </w:r>
      <w:r w:rsidRPr="00B61074">
        <w:rPr>
          <w:color w:val="000000"/>
        </w:rPr>
        <w:t>лота</w:t>
      </w:r>
      <w:r w:rsidRPr="00B61074">
        <w:rPr>
          <w:color w:val="000000"/>
        </w:rPr>
        <w:t>;</w:t>
      </w:r>
    </w:p>
    <w:p w14:paraId="667B89EF" w14:textId="32E7720D" w:rsidR="00B61074" w:rsidRPr="00B61074" w:rsidRDefault="00B61074" w:rsidP="00B610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1074">
        <w:rPr>
          <w:color w:val="000000"/>
        </w:rPr>
        <w:t xml:space="preserve">с 20 января 2023 г. по 22 января 2023 г. - в размере 48,20% от начальной цены продажи </w:t>
      </w:r>
      <w:r w:rsidRPr="00B61074">
        <w:rPr>
          <w:color w:val="000000"/>
        </w:rPr>
        <w:t>лота</w:t>
      </w:r>
      <w:r w:rsidRPr="00B61074">
        <w:rPr>
          <w:color w:val="000000"/>
        </w:rPr>
        <w:t>;</w:t>
      </w:r>
    </w:p>
    <w:p w14:paraId="2C6782B2" w14:textId="1E23DD36" w:rsidR="00B61074" w:rsidRPr="00B61074" w:rsidRDefault="00B61074" w:rsidP="00B610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61074">
        <w:rPr>
          <w:color w:val="000000"/>
        </w:rPr>
        <w:t xml:space="preserve">с 23 января 2023 г. по 25 января 2023 г. - в размере 40,80% от начальной цены продажи </w:t>
      </w:r>
      <w:r w:rsidRPr="00B61074">
        <w:rPr>
          <w:color w:val="000000"/>
        </w:rPr>
        <w:t>лота</w:t>
      </w:r>
      <w:r w:rsidRPr="00B61074">
        <w:rPr>
          <w:color w:val="000000"/>
        </w:rPr>
        <w:t>;</w:t>
      </w:r>
    </w:p>
    <w:p w14:paraId="14AFB7E0" w14:textId="21635768" w:rsidR="00B61074" w:rsidRDefault="00B61074" w:rsidP="00B610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1074">
        <w:rPr>
          <w:color w:val="000000"/>
        </w:rPr>
        <w:t xml:space="preserve">с 26 января 2023 г. по 28 января 2023 г. - в размере 33,40% от начальной цены продажи </w:t>
      </w:r>
      <w:r w:rsidRPr="00B61074">
        <w:rPr>
          <w:color w:val="000000"/>
        </w:rPr>
        <w:t>лота</w:t>
      </w:r>
      <w:r>
        <w:rPr>
          <w:color w:val="000000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77777777" w:rsidR="00634151" w:rsidRPr="00EA37A2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7A2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6CC565BD" w14:textId="77777777" w:rsidR="00634151" w:rsidRPr="00EA37A2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7A2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EA37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37A2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EA37A2">
        <w:rPr>
          <w:rFonts w:ascii="Times New Roman" w:hAnsi="Times New Roman" w:cs="Times New Roman"/>
          <w:sz w:val="24"/>
          <w:szCs w:val="24"/>
        </w:rPr>
        <w:t xml:space="preserve"> иностранных </w:t>
      </w:r>
      <w:r w:rsidRPr="00EA37A2">
        <w:rPr>
          <w:rFonts w:ascii="Times New Roman" w:hAnsi="Times New Roman" w:cs="Times New Roman"/>
          <w:sz w:val="24"/>
          <w:szCs w:val="24"/>
        </w:rPr>
        <w:lastRenderedPageBreak/>
        <w:t>инвестиций в Российской Федерации.</w:t>
      </w:r>
    </w:p>
    <w:p w14:paraId="6BDCFDB7" w14:textId="77777777" w:rsidR="00634151" w:rsidRPr="00EA37A2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7A2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EA37A2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EA37A2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7A2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EA37A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A37A2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686585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</w:t>
      </w:r>
      <w:r w:rsidRPr="00686585">
        <w:rPr>
          <w:rFonts w:ascii="Times New Roman" w:hAnsi="Times New Roman" w:cs="Times New Roman"/>
          <w:color w:val="000000"/>
          <w:sz w:val="24"/>
          <w:szCs w:val="24"/>
        </w:rPr>
        <w:t xml:space="preserve">подписать Договор и не позднее 2 (Два) дней с даты подписания направить его </w:t>
      </w:r>
      <w:r w:rsidR="00722ECA" w:rsidRPr="0068658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686585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68658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68658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686585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68658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686585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686585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061D5A" w:rsidRPr="0068658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686585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8658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0D9AC67D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A37A2" w:rsidRPr="00EA37A2">
        <w:rPr>
          <w:rFonts w:ascii="Times New Roman" w:hAnsi="Times New Roman" w:cs="Times New Roman"/>
          <w:sz w:val="24"/>
          <w:szCs w:val="24"/>
        </w:rPr>
        <w:t xml:space="preserve">10-00 до 16-00 часов по адресу: г. Москва, Павелецкая наб., д. 8, тел. 8(495) 725-31-15, доб. 67-33, 66-83, 68-37, 63-97, </w:t>
      </w:r>
      <w:proofErr w:type="gramStart"/>
      <w:r w:rsidR="00EA37A2" w:rsidRPr="00EA37A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EA37A2" w:rsidRPr="00EA37A2">
        <w:rPr>
          <w:rFonts w:ascii="Times New Roman" w:hAnsi="Times New Roman" w:cs="Times New Roman"/>
          <w:sz w:val="24"/>
          <w:szCs w:val="24"/>
        </w:rPr>
        <w:t xml:space="preserve"> ОТ:</w:t>
      </w:r>
      <w:r w:rsidR="00EA37A2" w:rsidRPr="00EA37A2">
        <w:t xml:space="preserve"> </w:t>
      </w:r>
      <w:r w:rsidR="00EA37A2" w:rsidRPr="00EA37A2">
        <w:rPr>
          <w:rFonts w:ascii="Times New Roman" w:hAnsi="Times New Roman" w:cs="Times New Roman"/>
          <w:sz w:val="24"/>
          <w:szCs w:val="24"/>
        </w:rPr>
        <w:t>Тел. 8 (499) 395-00-20 (с 9.00 до 18.00 по Московскому времени в рабочие дни) informmsk@auction-house.ru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22468"/>
    <w:rsid w:val="00040A0A"/>
    <w:rsid w:val="00047751"/>
    <w:rsid w:val="00061D5A"/>
    <w:rsid w:val="0007147C"/>
    <w:rsid w:val="00130BFB"/>
    <w:rsid w:val="0015099D"/>
    <w:rsid w:val="001D4B58"/>
    <w:rsid w:val="001F039D"/>
    <w:rsid w:val="002C312D"/>
    <w:rsid w:val="003639A5"/>
    <w:rsid w:val="00365722"/>
    <w:rsid w:val="00467D6B"/>
    <w:rsid w:val="0047507E"/>
    <w:rsid w:val="004F4360"/>
    <w:rsid w:val="00564010"/>
    <w:rsid w:val="00634151"/>
    <w:rsid w:val="00637A0F"/>
    <w:rsid w:val="006479FB"/>
    <w:rsid w:val="00686585"/>
    <w:rsid w:val="006B43E3"/>
    <w:rsid w:val="0070175B"/>
    <w:rsid w:val="007229EA"/>
    <w:rsid w:val="00722ECA"/>
    <w:rsid w:val="00865FD7"/>
    <w:rsid w:val="008A37E3"/>
    <w:rsid w:val="008B088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61074"/>
    <w:rsid w:val="00B83E9D"/>
    <w:rsid w:val="00BE0BF1"/>
    <w:rsid w:val="00BE1559"/>
    <w:rsid w:val="00C11EFF"/>
    <w:rsid w:val="00C47EE1"/>
    <w:rsid w:val="00C9585C"/>
    <w:rsid w:val="00D57DB3"/>
    <w:rsid w:val="00D62667"/>
    <w:rsid w:val="00DB0166"/>
    <w:rsid w:val="00E12685"/>
    <w:rsid w:val="00E614D3"/>
    <w:rsid w:val="00EA37A2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2124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32</cp:revision>
  <dcterms:created xsi:type="dcterms:W3CDTF">2019-07-23T07:45:00Z</dcterms:created>
  <dcterms:modified xsi:type="dcterms:W3CDTF">2022-09-27T12:28:00Z</dcterms:modified>
</cp:coreProperties>
</file>