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89" w:rsidRDefault="008A76CF" w:rsidP="008A76CF">
      <w:pPr>
        <w:pStyle w:val="a4"/>
        <w:widowControl w:val="0"/>
        <w:spacing w:before="0" w:after="0"/>
        <w:ind w:firstLine="567"/>
        <w:rPr>
          <w:b w:val="0"/>
        </w:rPr>
      </w:pPr>
      <w:r w:rsidRPr="00895C89">
        <w:rPr>
          <w:b w:val="0"/>
        </w:rPr>
        <w:t xml:space="preserve">ДОГОВОР </w:t>
      </w:r>
    </w:p>
    <w:p w:rsidR="008A76CF" w:rsidRPr="00895C89" w:rsidRDefault="008A76CF" w:rsidP="008A76CF">
      <w:pPr>
        <w:pStyle w:val="a4"/>
        <w:widowControl w:val="0"/>
        <w:spacing w:before="0" w:after="0"/>
        <w:ind w:firstLine="567"/>
      </w:pPr>
      <w:r w:rsidRPr="00895C89">
        <w:rPr>
          <w:b w:val="0"/>
        </w:rPr>
        <w:t>КУПЛИ - ПРОДАЖИ</w:t>
      </w:r>
      <w:r w:rsidRPr="00895C89">
        <w:t xml:space="preserve"> </w:t>
      </w:r>
    </w:p>
    <w:p w:rsidR="008A76CF" w:rsidRPr="00895C89" w:rsidRDefault="008A76CF" w:rsidP="008A76CF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8A76CF" w:rsidRPr="00895C89" w:rsidRDefault="00895C89" w:rsidP="008A76CF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895C89">
        <w:rPr>
          <w:rFonts w:ascii="Times New Roman" w:hAnsi="Times New Roman" w:cs="Times New Roman"/>
          <w:bCs/>
          <w:sz w:val="24"/>
          <w:szCs w:val="24"/>
        </w:rPr>
        <w:t xml:space="preserve">Нижегородская </w:t>
      </w:r>
      <w:r w:rsidR="008A76CF" w:rsidRPr="00895C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область, г. Дзержинск </w:t>
      </w:r>
      <w:r w:rsidR="008A76CF" w:rsidRPr="00895C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«___» __________ 2022 года</w:t>
      </w:r>
    </w:p>
    <w:p w:rsidR="008A76CF" w:rsidRPr="00895C89" w:rsidRDefault="008A76CF" w:rsidP="008A76CF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6CF" w:rsidRPr="00895C89" w:rsidRDefault="00895C89" w:rsidP="008A76CF">
      <w:pPr>
        <w:ind w:firstLine="567"/>
        <w:jc w:val="both"/>
        <w:rPr>
          <w:b/>
        </w:rPr>
      </w:pPr>
      <w:proofErr w:type="gramStart"/>
      <w:r w:rsidRPr="00895C89">
        <w:rPr>
          <w:b/>
        </w:rPr>
        <w:t>Общество с ограниченной ответственностью «БМД-Моторс»</w:t>
      </w:r>
      <w:r w:rsidRPr="0013208B">
        <w:t xml:space="preserve"> (606002, Нижегородская область, г. Дзержинск, ул. Лермонтова, д. 2; ИНН </w:t>
      </w:r>
      <w:r w:rsidRPr="0013208B">
        <w:rPr>
          <w:rFonts w:eastAsiaTheme="minorHAnsi"/>
          <w:lang w:eastAsia="en-US"/>
        </w:rPr>
        <w:t>5249103532</w:t>
      </w:r>
      <w:r w:rsidRPr="0013208B">
        <w:t xml:space="preserve">; КПП </w:t>
      </w:r>
      <w:r w:rsidRPr="0013208B">
        <w:rPr>
          <w:rFonts w:eastAsiaTheme="minorHAnsi"/>
          <w:lang w:eastAsia="en-US"/>
        </w:rPr>
        <w:t>524901001</w:t>
      </w:r>
      <w:r w:rsidRPr="0013208B">
        <w:t xml:space="preserve">; ОГРН </w:t>
      </w:r>
      <w:r w:rsidRPr="0013208B">
        <w:rPr>
          <w:rFonts w:eastAsiaTheme="minorHAnsi"/>
          <w:lang w:eastAsia="en-US"/>
        </w:rPr>
        <w:t>1095249006632</w:t>
      </w:r>
      <w:r w:rsidRPr="0013208B">
        <w:t>), в лице конкурсного управляющего Вдовина Олега Федоровича, действующего на основании Решения Арбитражного суда Нижегородской области от 01.07.2021 г.</w:t>
      </w:r>
      <w:r w:rsidRPr="0013208B">
        <w:rPr>
          <w:shd w:val="clear" w:color="auto" w:fill="FFFFFF"/>
        </w:rPr>
        <w:t xml:space="preserve"> </w:t>
      </w:r>
      <w:r w:rsidRPr="0013208B">
        <w:t xml:space="preserve">в рамках дела о </w:t>
      </w:r>
      <w:r w:rsidRPr="0013208B">
        <w:rPr>
          <w:spacing w:val="-1"/>
        </w:rPr>
        <w:t xml:space="preserve">несостоятельности (банкротстве) </w:t>
      </w:r>
      <w:r w:rsidRPr="0013208B">
        <w:t>№ А43-18663/2021</w:t>
      </w:r>
      <w:r w:rsidR="008A76CF" w:rsidRPr="00895C89">
        <w:t>, именуем</w:t>
      </w:r>
      <w:r>
        <w:t>ое</w:t>
      </w:r>
      <w:r w:rsidR="008A76CF" w:rsidRPr="00895C89">
        <w:t xml:space="preserve"> в дальнейшем «Продавец», с одной стороны, и  </w:t>
      </w:r>
      <w:proofErr w:type="gramEnd"/>
    </w:p>
    <w:p w:rsidR="008A76CF" w:rsidRPr="00895C89" w:rsidRDefault="00895C89" w:rsidP="00895C89">
      <w:pPr>
        <w:tabs>
          <w:tab w:val="left" w:pos="1590"/>
        </w:tabs>
        <w:ind w:firstLine="567"/>
        <w:jc w:val="both"/>
      </w:pPr>
      <w:r w:rsidRPr="00895C89">
        <w:t>_________________________________________________________________________________</w:t>
      </w:r>
      <w:r w:rsidR="008A76CF" w:rsidRPr="00895C89">
        <w:t>, именуем</w:t>
      </w:r>
      <w:r>
        <w:t>__</w:t>
      </w:r>
      <w:r w:rsidR="008A76CF" w:rsidRPr="00895C89">
        <w:t xml:space="preserve"> в дальнейшем «</w:t>
      </w:r>
      <w:r w:rsidR="008A76CF" w:rsidRPr="00895C89">
        <w:rPr>
          <w:b/>
        </w:rPr>
        <w:t>Покупатель</w:t>
      </w:r>
      <w:r w:rsidR="008A76CF" w:rsidRPr="00895C89">
        <w:t>»</w:t>
      </w:r>
      <w:r w:rsidR="008A76CF" w:rsidRPr="00895C89">
        <w:rPr>
          <w:spacing w:val="-4"/>
        </w:rPr>
        <w:t>,</w:t>
      </w:r>
      <w:r w:rsidR="008A76CF" w:rsidRPr="00895C89">
        <w:t xml:space="preserve"> с другой стороны, далее по тексту совместно именуемые «</w:t>
      </w:r>
      <w:r w:rsidR="008A76CF" w:rsidRPr="00895C89">
        <w:rPr>
          <w:bCs/>
        </w:rPr>
        <w:t>Стороны</w:t>
      </w:r>
      <w:r w:rsidR="008A76CF" w:rsidRPr="00895C89">
        <w:t>», заключили настоящий Договор о нижеследующем.</w:t>
      </w:r>
    </w:p>
    <w:p w:rsidR="008A76CF" w:rsidRPr="00895C89" w:rsidRDefault="008A76CF" w:rsidP="008A76CF">
      <w:pPr>
        <w:ind w:firstLine="567"/>
        <w:jc w:val="both"/>
      </w:pPr>
      <w:r w:rsidRPr="00895C89">
        <w:t xml:space="preserve">Настоящий Договор заключен Сторонами </w:t>
      </w:r>
      <w:proofErr w:type="gramStart"/>
      <w:r w:rsidRPr="00895C89">
        <w:t>в связи с проведенными торгами в форме аукциона в соответствии со статьями</w:t>
      </w:r>
      <w:proofErr w:type="gramEnd"/>
      <w:r w:rsidRPr="00895C89">
        <w:t xml:space="preserve"> 110, 111, 139 Федерального закона от 26.10.2002 года № 127-ФЗ «О несостоятельности (банкротстве)», Предложениями о порядке, сроках </w:t>
      </w:r>
      <w:r w:rsidR="00895C89">
        <w:t>и об условиях продажи имущества</w:t>
      </w:r>
      <w:r w:rsidRPr="00895C89">
        <w:t>, на основании Протокола о результатах проведения торгов от «</w:t>
      </w:r>
      <w:r w:rsidR="00895C89">
        <w:t>__</w:t>
      </w:r>
      <w:r w:rsidRPr="00895C89">
        <w:t xml:space="preserve">» </w:t>
      </w:r>
      <w:r w:rsidR="00895C89">
        <w:t>_________</w:t>
      </w:r>
      <w:r w:rsidRPr="00895C89">
        <w:t xml:space="preserve">  2022 года.</w:t>
      </w:r>
    </w:p>
    <w:p w:rsidR="008A76CF" w:rsidRPr="00895C89" w:rsidRDefault="008A76CF" w:rsidP="008A76CF">
      <w:pPr>
        <w:widowControl w:val="0"/>
        <w:numPr>
          <w:ilvl w:val="0"/>
          <w:numId w:val="1"/>
        </w:numPr>
        <w:tabs>
          <w:tab w:val="left" w:pos="540"/>
        </w:tabs>
        <w:ind w:left="0" w:firstLine="0"/>
        <w:jc w:val="center"/>
        <w:rPr>
          <w:b/>
          <w:bCs/>
        </w:rPr>
      </w:pPr>
      <w:r w:rsidRPr="00895C89">
        <w:rPr>
          <w:b/>
          <w:bCs/>
        </w:rPr>
        <w:t>ПРЕДМЕТ ДОГОВОРА</w:t>
      </w:r>
    </w:p>
    <w:p w:rsidR="008A76CF" w:rsidRPr="00895C89" w:rsidRDefault="008A76CF" w:rsidP="008A76CF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567"/>
        <w:jc w:val="both"/>
      </w:pPr>
      <w:r w:rsidRPr="00895C89">
        <w:t xml:space="preserve">Продавец обязуется передать в собственность Покупателю, а Покупатель принять и оплатить в соответствии с условиями настоящего Договора: </w:t>
      </w:r>
    </w:p>
    <w:p w:rsidR="008A76CF" w:rsidRPr="00895C89" w:rsidRDefault="00895C89" w:rsidP="008A76CF">
      <w:pPr>
        <w:pStyle w:val="21"/>
        <w:ind w:firstLine="567"/>
      </w:pPr>
      <w:r>
        <w:rPr>
          <w:i/>
        </w:rPr>
        <w:t>_________________________________________________________________________________</w:t>
      </w:r>
    </w:p>
    <w:p w:rsidR="008A76CF" w:rsidRPr="00895C89" w:rsidRDefault="008A76CF" w:rsidP="008A76CF">
      <w:pPr>
        <w:pStyle w:val="21"/>
        <w:ind w:firstLine="567"/>
      </w:pPr>
    </w:p>
    <w:p w:rsidR="008A76CF" w:rsidRPr="00895C89" w:rsidRDefault="008A76CF" w:rsidP="008A76CF">
      <w:pPr>
        <w:widowControl w:val="0"/>
        <w:tabs>
          <w:tab w:val="left" w:pos="540"/>
        </w:tabs>
        <w:ind w:firstLine="567"/>
        <w:jc w:val="both"/>
      </w:pPr>
      <w:r w:rsidRPr="00895C89">
        <w:rPr>
          <w:bCs/>
        </w:rPr>
        <w:t>1.2.</w:t>
      </w:r>
      <w:r w:rsidRPr="00895C89">
        <w:t xml:space="preserve"> Продавец гарантирует, что продаваемое по настоящему Договору Имущество никому другому не продано, под арестом не состоит.</w:t>
      </w:r>
    </w:p>
    <w:p w:rsidR="008A76CF" w:rsidRPr="00895C89" w:rsidRDefault="008A76CF" w:rsidP="008A76CF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89">
        <w:rPr>
          <w:rFonts w:ascii="Times New Roman" w:hAnsi="Times New Roman" w:cs="Times New Roman"/>
          <w:bCs/>
          <w:sz w:val="24"/>
          <w:szCs w:val="24"/>
        </w:rPr>
        <w:t>1.3.</w:t>
      </w:r>
      <w:r w:rsidRPr="00895C89">
        <w:rPr>
          <w:rFonts w:ascii="Times New Roman" w:hAnsi="Times New Roman" w:cs="Times New Roman"/>
          <w:sz w:val="24"/>
          <w:szCs w:val="24"/>
        </w:rPr>
        <w:t xml:space="preserve"> Покупатель ознакомлен с Имуществом и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Договора, и претензий к ним не имеет.</w:t>
      </w:r>
    </w:p>
    <w:p w:rsidR="008A76CF" w:rsidRPr="00895C89" w:rsidRDefault="008A76CF" w:rsidP="008A76CF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89">
        <w:rPr>
          <w:rFonts w:ascii="Times New Roman" w:hAnsi="Times New Roman" w:cs="Times New Roman"/>
          <w:sz w:val="24"/>
          <w:szCs w:val="24"/>
        </w:rPr>
        <w:t>1.4. До подписания настоящего договора Имущество Покупателем осмотрено.</w:t>
      </w:r>
    </w:p>
    <w:p w:rsidR="008A76CF" w:rsidRPr="00895C89" w:rsidRDefault="008A76CF" w:rsidP="008A76CF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89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  <w:bCs/>
        </w:rPr>
        <w:t>2.1.</w:t>
      </w:r>
      <w:r w:rsidRPr="00895C89">
        <w:rPr>
          <w:rFonts w:ascii="Times New Roman" w:hAnsi="Times New Roman" w:cs="Times New Roman"/>
        </w:rPr>
        <w:t xml:space="preserve"> Стоимость Имущества составляет </w:t>
      </w:r>
      <w:r w:rsidR="00895C89">
        <w:rPr>
          <w:rFonts w:ascii="Times New Roman" w:hAnsi="Times New Roman" w:cs="Times New Roman"/>
        </w:rPr>
        <w:t>__________________________</w:t>
      </w:r>
      <w:r w:rsidRPr="00895C89">
        <w:rPr>
          <w:rFonts w:ascii="Times New Roman" w:hAnsi="Times New Roman" w:cs="Times New Roman"/>
        </w:rPr>
        <w:t xml:space="preserve"> (НДС не облагается на основании </w:t>
      </w:r>
      <w:proofErr w:type="spellStart"/>
      <w:r w:rsidRPr="00895C89">
        <w:rPr>
          <w:rFonts w:ascii="Times New Roman" w:hAnsi="Times New Roman" w:cs="Times New Roman"/>
        </w:rPr>
        <w:t>пп</w:t>
      </w:r>
      <w:proofErr w:type="spellEnd"/>
      <w:r w:rsidRPr="00895C89">
        <w:rPr>
          <w:rFonts w:ascii="Times New Roman" w:hAnsi="Times New Roman" w:cs="Times New Roman"/>
        </w:rPr>
        <w:t>. 15. п. 2. ст. 146 НК РФ).</w:t>
      </w:r>
      <w:r w:rsidR="00895C89">
        <w:rPr>
          <w:rFonts w:ascii="Times New Roman" w:hAnsi="Times New Roman" w:cs="Times New Roman"/>
        </w:rPr>
        <w:t xml:space="preserve"> 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 xml:space="preserve">2.2. Покупателем на момент подписания настоящего Договора внесен задаток в счет оплаты имущества в размере </w:t>
      </w:r>
      <w:r w:rsidR="00895C89">
        <w:rPr>
          <w:rFonts w:ascii="Times New Roman" w:hAnsi="Times New Roman" w:cs="Times New Roman"/>
        </w:rPr>
        <w:t>______________</w:t>
      </w:r>
      <w:r w:rsidRPr="00895C89">
        <w:rPr>
          <w:rFonts w:ascii="Times New Roman" w:hAnsi="Times New Roman" w:cs="Times New Roman"/>
        </w:rPr>
        <w:t xml:space="preserve"> (НДС не облагается на основании </w:t>
      </w:r>
      <w:proofErr w:type="spellStart"/>
      <w:r w:rsidRPr="00895C89">
        <w:rPr>
          <w:rFonts w:ascii="Times New Roman" w:hAnsi="Times New Roman" w:cs="Times New Roman"/>
        </w:rPr>
        <w:t>пп</w:t>
      </w:r>
      <w:proofErr w:type="spellEnd"/>
      <w:r w:rsidRPr="00895C89">
        <w:rPr>
          <w:rFonts w:ascii="Times New Roman" w:hAnsi="Times New Roman" w:cs="Times New Roman"/>
        </w:rPr>
        <w:t>. 15. п. 2. ст. 146 НК РФ).</w:t>
      </w:r>
    </w:p>
    <w:p w:rsidR="008A76CF" w:rsidRPr="00895C89" w:rsidRDefault="008A76CF" w:rsidP="008A76CF">
      <w:pPr>
        <w:pStyle w:val="ConsNormal0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895C89">
        <w:rPr>
          <w:rFonts w:ascii="Times New Roman" w:hAnsi="Times New Roman" w:cs="Times New Roman"/>
          <w:b/>
          <w:bCs/>
        </w:rPr>
        <w:t>3.  ПОРЯДОК РАСЧЕТОВ</w:t>
      </w:r>
    </w:p>
    <w:p w:rsidR="008A76CF" w:rsidRPr="00895C89" w:rsidRDefault="008A76CF" w:rsidP="008A76CF">
      <w:pPr>
        <w:ind w:firstLine="567"/>
        <w:jc w:val="both"/>
      </w:pPr>
      <w:r w:rsidRPr="00895C89">
        <w:rPr>
          <w:bCs/>
        </w:rPr>
        <w:t xml:space="preserve">3.1. </w:t>
      </w:r>
      <w:r w:rsidRPr="00895C89">
        <w:t xml:space="preserve">Окончательный расчет по настоящему Договору в сумме </w:t>
      </w:r>
      <w:r w:rsidR="00895C89">
        <w:t>_______________</w:t>
      </w:r>
      <w:r w:rsidRPr="00895C89">
        <w:t xml:space="preserve">  (НДС не облагается на основании </w:t>
      </w:r>
      <w:proofErr w:type="spellStart"/>
      <w:r w:rsidRPr="00895C89">
        <w:t>пп</w:t>
      </w:r>
      <w:proofErr w:type="spellEnd"/>
      <w:r w:rsidRPr="00895C89">
        <w:t xml:space="preserve">. 15. п. 2. ст. 146 НК РФ) Покупатель обязуется произвести в срок не позднее 30 (Тридцати) дней </w:t>
      </w:r>
      <w:proofErr w:type="gramStart"/>
      <w:r w:rsidRPr="00895C89">
        <w:t>с даты подписания</w:t>
      </w:r>
      <w:proofErr w:type="gramEnd"/>
      <w:r w:rsidRPr="00895C89">
        <w:t xml:space="preserve"> настоящего Договора Сторонами.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  <w:bCs/>
        </w:rPr>
        <w:t>3.2.</w:t>
      </w:r>
      <w:r w:rsidRPr="00895C89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 в соответствии с действующим законодательством РФ.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  <w:bCs/>
        </w:rPr>
        <w:t>3.3.</w:t>
      </w:r>
      <w:r w:rsidRPr="00895C89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895C89">
        <w:rPr>
          <w:rFonts w:ascii="Times New Roman" w:hAnsi="Times New Roman" w:cs="Times New Roman"/>
        </w:rPr>
        <w:t>дств в п</w:t>
      </w:r>
      <w:proofErr w:type="gramEnd"/>
      <w:r w:rsidRPr="00895C89">
        <w:rPr>
          <w:rFonts w:ascii="Times New Roman" w:hAnsi="Times New Roman" w:cs="Times New Roman"/>
        </w:rPr>
        <w:t xml:space="preserve">олном объеме (п. 2.1. настоящего Договора) на корреспондентский счет банка Продавца или получения денежных средств иным способом, не запрещенным законодательством РФ. </w:t>
      </w:r>
    </w:p>
    <w:p w:rsidR="008A76CF" w:rsidRPr="00895C89" w:rsidRDefault="008A76CF" w:rsidP="008A76CF">
      <w:pPr>
        <w:pStyle w:val="ConsNormal0"/>
        <w:ind w:right="0" w:firstLine="567"/>
        <w:jc w:val="center"/>
        <w:rPr>
          <w:rFonts w:ascii="Times New Roman" w:hAnsi="Times New Roman" w:cs="Times New Roman"/>
          <w:b/>
        </w:rPr>
      </w:pPr>
      <w:r w:rsidRPr="00895C89">
        <w:rPr>
          <w:rFonts w:ascii="Times New Roman" w:hAnsi="Times New Roman" w:cs="Times New Roman"/>
          <w:b/>
        </w:rPr>
        <w:t>4. ПЕРЕДАЧА ИМУЩЕСТВА</w:t>
      </w:r>
    </w:p>
    <w:p w:rsidR="008A76CF" w:rsidRPr="00895C89" w:rsidRDefault="008A76CF" w:rsidP="008A76CF">
      <w:pPr>
        <w:widowControl w:val="0"/>
        <w:tabs>
          <w:tab w:val="left" w:pos="1218"/>
        </w:tabs>
        <w:ind w:right="-81" w:firstLine="567"/>
        <w:jc w:val="both"/>
        <w:rPr>
          <w:rStyle w:val="ConsNormal"/>
          <w:rFonts w:ascii="Times New Roman" w:hAnsi="Times New Roman" w:cs="Times New Roman"/>
        </w:rPr>
      </w:pPr>
      <w:r w:rsidRPr="00895C89">
        <w:t xml:space="preserve">4.1. </w:t>
      </w:r>
      <w:r w:rsidRPr="00895C89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895C89">
        <w:rPr>
          <w:color w:val="000000"/>
        </w:rPr>
        <w:t>передать Покупателю Имущество по Акту приема-передачи</w:t>
      </w:r>
      <w:r w:rsidRPr="00895C89">
        <w:t xml:space="preserve">, </w:t>
      </w:r>
      <w:r w:rsidRPr="00895C89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895C89">
        <w:rPr>
          <w:color w:val="000000"/>
        </w:rPr>
        <w:t>полной оплаты суммы,</w:t>
      </w:r>
      <w:r w:rsidRPr="00895C89">
        <w:rPr>
          <w:rStyle w:val="a3"/>
        </w:rPr>
        <w:t xml:space="preserve"> </w:t>
      </w:r>
      <w:r w:rsidRPr="00895C89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</w:t>
      </w:r>
      <w:r w:rsidRPr="00895C89">
        <w:t>корреспондентский счет банка Продавца</w:t>
      </w:r>
      <w:r w:rsidRPr="00895C89">
        <w:rPr>
          <w:rStyle w:val="ConsNormal"/>
          <w:rFonts w:ascii="Times New Roman" w:hAnsi="Times New Roman" w:cs="Times New Roman"/>
        </w:rPr>
        <w:t xml:space="preserve">. 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  <w:spacing w:val="-4"/>
        </w:rPr>
      </w:pPr>
      <w:r w:rsidRPr="00895C89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895C89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895C89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8A76CF" w:rsidRPr="00895C89" w:rsidRDefault="008A76CF" w:rsidP="008A76CF">
      <w:pPr>
        <w:pStyle w:val="ConsNormal0"/>
        <w:ind w:right="0" w:firstLine="567"/>
        <w:jc w:val="center"/>
        <w:rPr>
          <w:rFonts w:ascii="Times New Roman" w:hAnsi="Times New Roman" w:cs="Times New Roman"/>
          <w:b/>
        </w:rPr>
      </w:pPr>
      <w:r w:rsidRPr="00895C89">
        <w:rPr>
          <w:rFonts w:ascii="Times New Roman" w:hAnsi="Times New Roman" w:cs="Times New Roman"/>
          <w:b/>
        </w:rPr>
        <w:t>5. ПРАВА И ОБЯЗАННОСТИ СТОРОН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5.1. Продавец обязуется: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lastRenderedPageBreak/>
        <w:t>5.1.1. Передать Покупателю в собственность Имущество, являющееся предметом  настоящего Договора.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 xml:space="preserve">5.1.2. Не передавать Имущество, являющееся предметом настоящего Договора в </w:t>
      </w:r>
      <w:proofErr w:type="gramStart"/>
      <w:r w:rsidRPr="00895C89">
        <w:rPr>
          <w:rFonts w:ascii="Times New Roman" w:hAnsi="Times New Roman" w:cs="Times New Roman"/>
        </w:rPr>
        <w:t>залог</w:t>
      </w:r>
      <w:proofErr w:type="gramEnd"/>
      <w:r w:rsidRPr="00895C89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5.2. Продавец в праве: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5.3. Покупатель обязуется: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 xml:space="preserve">5.3.1. </w:t>
      </w:r>
      <w:proofErr w:type="gramStart"/>
      <w:r w:rsidRPr="00895C89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895C89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895C89" w:rsidRDefault="008A76CF" w:rsidP="00895C89">
      <w:pPr>
        <w:tabs>
          <w:tab w:val="left" w:pos="0"/>
        </w:tabs>
        <w:spacing w:line="100" w:lineRule="atLeast"/>
        <w:ind w:firstLine="567"/>
        <w:jc w:val="both"/>
      </w:pPr>
      <w:r w:rsidRPr="00895C89">
        <w:rPr>
          <w:kern w:val="1"/>
          <w:lang w:eastAsia="hi-IN" w:bidi="hi-IN"/>
        </w:rPr>
        <w:t xml:space="preserve">5.4. </w:t>
      </w:r>
      <w:r w:rsidR="00895C89" w:rsidRPr="00895C89">
        <w:rPr>
          <w:kern w:val="2"/>
          <w:lang w:eastAsia="hi-IN" w:bidi="hi-IN"/>
        </w:rPr>
        <w:t xml:space="preserve">Зарегистрировать (изменить регистрационные данные) в </w:t>
      </w:r>
      <w:r w:rsidR="00895C89" w:rsidRPr="00895C89">
        <w:t xml:space="preserve">регистрирующем органе в срок не позднее 10 (Десяти) календарных дней </w:t>
      </w:r>
      <w:proofErr w:type="gramStart"/>
      <w:r w:rsidR="00895C89" w:rsidRPr="00895C89">
        <w:t>с даты</w:t>
      </w:r>
      <w:proofErr w:type="gramEnd"/>
      <w:r w:rsidR="00895C89" w:rsidRPr="00895C89">
        <w:t xml:space="preserve"> </w:t>
      </w:r>
      <w:r w:rsidR="00895C89" w:rsidRPr="00895C89">
        <w:rPr>
          <w:color w:val="000000"/>
        </w:rPr>
        <w:t>полной оплаты суммы,</w:t>
      </w:r>
      <w:r w:rsidR="00895C89" w:rsidRPr="00895C89">
        <w:rPr>
          <w:rStyle w:val="a3"/>
        </w:rPr>
        <w:t xml:space="preserve"> </w:t>
      </w:r>
      <w:r w:rsidR="00895C89" w:rsidRPr="00895C89">
        <w:rPr>
          <w:rStyle w:val="ConsNormal"/>
          <w:rFonts w:ascii="Times New Roman" w:hAnsi="Times New Roman" w:cs="Times New Roman"/>
        </w:rPr>
        <w:t>указанной в п. 2.1. настоящего Договора, и</w:t>
      </w:r>
      <w:r w:rsidR="00895C89" w:rsidRPr="00895C89">
        <w:t xml:space="preserve"> подписания Акта приема-передачи. В случае не совершения Покупателем действий по регистрации (изменении регистрационных данных) в указанные сроки, в целях </w:t>
      </w:r>
      <w:proofErr w:type="spellStart"/>
      <w:r w:rsidR="00895C89" w:rsidRPr="00895C89">
        <w:t>избежания</w:t>
      </w:r>
      <w:proofErr w:type="spellEnd"/>
      <w:r w:rsidR="00895C89" w:rsidRPr="00895C89">
        <w:t xml:space="preserve"> необоснованного начисления Продавцу транспортного налога, Продавец вправе самостоятельно обратиться в регистрирующий орган для снятия транспортного средства с учета. Покупатель осознает риски не</w:t>
      </w:r>
      <w:bookmarkStart w:id="0" w:name="_GoBack"/>
      <w:bookmarkEnd w:id="0"/>
      <w:r w:rsidR="00895C89" w:rsidRPr="00895C89">
        <w:t>благоприятных последствий, которые могут возникнуть в результате осуществлен</w:t>
      </w:r>
      <w:r w:rsidR="00895C89" w:rsidRPr="00895C89">
        <w:t>ия Продавцом указанных действий</w:t>
      </w:r>
      <w:r w:rsidR="00895C89">
        <w:t>.</w:t>
      </w:r>
    </w:p>
    <w:p w:rsidR="008A76CF" w:rsidRPr="00895C89" w:rsidRDefault="008A76CF" w:rsidP="008A76CF">
      <w:pPr>
        <w:tabs>
          <w:tab w:val="left" w:pos="0"/>
        </w:tabs>
        <w:spacing w:line="100" w:lineRule="atLeast"/>
        <w:ind w:firstLine="567"/>
        <w:jc w:val="both"/>
        <w:rPr>
          <w:kern w:val="1"/>
          <w:lang w:eastAsia="hi-IN" w:bidi="hi-IN"/>
        </w:rPr>
      </w:pPr>
      <w:r w:rsidRPr="00895C89">
        <w:rPr>
          <w:kern w:val="1"/>
          <w:lang w:eastAsia="hi-IN" w:bidi="hi-IN"/>
        </w:rPr>
        <w:t xml:space="preserve"> 5.5. Расходы по государственной  регистрации несет Покупатель.</w:t>
      </w:r>
    </w:p>
    <w:p w:rsidR="008A76CF" w:rsidRPr="00895C89" w:rsidRDefault="008A76CF" w:rsidP="008A76CF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95C89">
        <w:rPr>
          <w:rFonts w:ascii="Times New Roman" w:hAnsi="Times New Roman" w:cs="Times New Roman"/>
          <w:b/>
        </w:rPr>
        <w:t>6. ОТВЕТСТВЕННОСТЬ СТОРОН.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8A76CF" w:rsidRPr="00895C89" w:rsidRDefault="008A76CF" w:rsidP="008A76CF">
      <w:pPr>
        <w:widowControl w:val="0"/>
        <w:shd w:val="clear" w:color="auto" w:fill="FFFFFF"/>
        <w:ind w:firstLine="567"/>
        <w:jc w:val="center"/>
        <w:rPr>
          <w:b/>
        </w:rPr>
      </w:pPr>
      <w:r w:rsidRPr="00895C89">
        <w:rPr>
          <w:b/>
        </w:rPr>
        <w:t>7. РАЗРЕШЕНИЕ СПОРОВ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895C89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8A76CF" w:rsidRPr="00895C89" w:rsidRDefault="008A76CF" w:rsidP="008A76CF">
      <w:pPr>
        <w:pStyle w:val="ConsNormal0"/>
        <w:ind w:right="0" w:firstLine="567"/>
        <w:jc w:val="center"/>
        <w:rPr>
          <w:rFonts w:ascii="Times New Roman" w:hAnsi="Times New Roman" w:cs="Times New Roman"/>
          <w:b/>
        </w:rPr>
      </w:pPr>
      <w:r w:rsidRPr="00895C89">
        <w:rPr>
          <w:rFonts w:ascii="Times New Roman" w:hAnsi="Times New Roman" w:cs="Times New Roman"/>
          <w:b/>
        </w:rPr>
        <w:t>8. СРОК ДЕЙСТВИЯ ДОГОВОРА</w:t>
      </w:r>
    </w:p>
    <w:p w:rsidR="008A76CF" w:rsidRPr="00895C89" w:rsidRDefault="008A76CF" w:rsidP="008A76CF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95C89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8A76CF" w:rsidRPr="00895C89" w:rsidRDefault="008A76CF" w:rsidP="008A76CF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895C89">
        <w:rPr>
          <w:b/>
          <w:color w:val="000000"/>
        </w:rPr>
        <w:t>9. ПРОЧИЕ УСЛОВИЯ</w:t>
      </w:r>
    </w:p>
    <w:p w:rsidR="008A76CF" w:rsidRPr="00895C89" w:rsidRDefault="008A76CF" w:rsidP="008A76CF">
      <w:pPr>
        <w:widowControl w:val="0"/>
        <w:shd w:val="clear" w:color="auto" w:fill="FFFFFF"/>
        <w:ind w:firstLine="567"/>
        <w:jc w:val="both"/>
      </w:pPr>
      <w:r w:rsidRPr="00895C89">
        <w:rPr>
          <w:color w:val="000000"/>
        </w:rPr>
        <w:t xml:space="preserve">9.1. </w:t>
      </w:r>
      <w:proofErr w:type="gramStart"/>
      <w:r w:rsidRPr="00895C89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8A76CF" w:rsidRPr="00895C89" w:rsidRDefault="008A76CF" w:rsidP="008A76CF">
      <w:pPr>
        <w:widowControl w:val="0"/>
        <w:tabs>
          <w:tab w:val="left" w:pos="540"/>
        </w:tabs>
        <w:spacing w:line="20" w:lineRule="atLeast"/>
        <w:ind w:firstLine="567"/>
        <w:jc w:val="both"/>
        <w:rPr>
          <w:lang w:eastAsia="ru-RU"/>
        </w:rPr>
      </w:pPr>
      <w:r w:rsidRPr="00895C89">
        <w:t xml:space="preserve">9.2. </w:t>
      </w:r>
      <w:r w:rsidRPr="00895C89">
        <w:rPr>
          <w:lang w:eastAsia="ru-RU"/>
        </w:rPr>
        <w:t>Настоящий Договор составлен и подписан в 3 (Трех) экземплярах, имеющих равную юридическую силу, один – для органа, осуществляющего государственную регистрацию прав, и по экземпляру для каждой из сторон.</w:t>
      </w:r>
    </w:p>
    <w:p w:rsidR="008A76CF" w:rsidRPr="00895C89" w:rsidRDefault="008A76CF" w:rsidP="008A76CF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567"/>
        <w:jc w:val="center"/>
        <w:rPr>
          <w:b/>
        </w:rPr>
      </w:pPr>
      <w:r w:rsidRPr="00895C89">
        <w:rPr>
          <w:b/>
        </w:rPr>
        <w:t>АДРЕСА, БАНКОВСКИЕ РЕКВИЗИТЫ И ПОДПИСИ СТОРОН</w:t>
      </w:r>
    </w:p>
    <w:p w:rsidR="008A76CF" w:rsidRPr="00895C89" w:rsidRDefault="008A76CF" w:rsidP="008A76CF">
      <w:pPr>
        <w:rPr>
          <w:b/>
        </w:rPr>
      </w:pPr>
      <w:r w:rsidRPr="00895C89">
        <w:rPr>
          <w:b/>
        </w:rPr>
        <w:t>Продавец:</w:t>
      </w:r>
    </w:p>
    <w:p w:rsidR="008A76CF" w:rsidRDefault="00895C89" w:rsidP="00895C89">
      <w:pPr>
        <w:rPr>
          <w:bCs/>
          <w:lang w:eastAsia="en-US"/>
        </w:rPr>
      </w:pPr>
      <w:r>
        <w:rPr>
          <w:bCs/>
          <w:lang w:eastAsia="en-US"/>
        </w:rPr>
        <w:t>ООО «БМД-Моторс»</w:t>
      </w:r>
    </w:p>
    <w:p w:rsidR="00895C89" w:rsidRDefault="00895C89" w:rsidP="00895C89">
      <w:pPr>
        <w:pStyle w:val="3"/>
        <w:widowControl w:val="0"/>
        <w:spacing w:after="0"/>
        <w:ind w:left="0"/>
        <w:rPr>
          <w:sz w:val="24"/>
          <w:szCs w:val="24"/>
        </w:rPr>
      </w:pPr>
      <w:r w:rsidRPr="005B456A">
        <w:rPr>
          <w:sz w:val="24"/>
          <w:szCs w:val="24"/>
        </w:rPr>
        <w:t>606002, Нижегородская обл</w:t>
      </w:r>
      <w:r>
        <w:rPr>
          <w:sz w:val="24"/>
          <w:szCs w:val="24"/>
        </w:rPr>
        <w:t>.</w:t>
      </w:r>
      <w:r w:rsidRPr="005B456A">
        <w:rPr>
          <w:sz w:val="24"/>
          <w:szCs w:val="24"/>
        </w:rPr>
        <w:t>, г. Дзержинск, ул. Лермонтова, 2</w:t>
      </w:r>
    </w:p>
    <w:p w:rsidR="00895C89" w:rsidRDefault="00895C89" w:rsidP="00895C89">
      <w:pPr>
        <w:pStyle w:val="3"/>
        <w:widowControl w:val="0"/>
        <w:spacing w:after="0"/>
        <w:ind w:left="0"/>
        <w:rPr>
          <w:rFonts w:eastAsiaTheme="minorHAnsi"/>
          <w:sz w:val="24"/>
          <w:szCs w:val="24"/>
          <w:lang w:eastAsia="en-US"/>
        </w:rPr>
      </w:pPr>
      <w:r w:rsidRPr="00DC1D0E">
        <w:rPr>
          <w:sz w:val="24"/>
          <w:szCs w:val="24"/>
        </w:rPr>
        <w:t xml:space="preserve">ИНН </w:t>
      </w:r>
      <w:r w:rsidRPr="005B456A">
        <w:rPr>
          <w:rFonts w:eastAsiaTheme="minorHAnsi"/>
          <w:sz w:val="24"/>
          <w:szCs w:val="24"/>
          <w:lang w:eastAsia="en-US"/>
        </w:rPr>
        <w:t>5249103532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DC1D0E">
        <w:rPr>
          <w:sz w:val="24"/>
          <w:szCs w:val="24"/>
        </w:rPr>
        <w:t xml:space="preserve">КПП </w:t>
      </w:r>
      <w:r w:rsidRPr="00DE6211">
        <w:rPr>
          <w:rFonts w:eastAsiaTheme="minorHAnsi"/>
          <w:sz w:val="24"/>
          <w:szCs w:val="24"/>
          <w:lang w:eastAsia="en-US"/>
        </w:rPr>
        <w:t>524901001</w:t>
      </w:r>
    </w:p>
    <w:p w:rsidR="00895C89" w:rsidRDefault="00895C89" w:rsidP="00895C89">
      <w:pPr>
        <w:pStyle w:val="3"/>
        <w:widowControl w:val="0"/>
        <w:spacing w:after="0"/>
        <w:ind w:left="0"/>
        <w:rPr>
          <w:sz w:val="24"/>
          <w:szCs w:val="24"/>
        </w:rPr>
      </w:pPr>
      <w:proofErr w:type="spellStart"/>
      <w:r w:rsidRPr="00A2063E">
        <w:rPr>
          <w:sz w:val="24"/>
          <w:szCs w:val="24"/>
        </w:rPr>
        <w:t>спец</w:t>
      </w:r>
      <w:proofErr w:type="gramStart"/>
      <w:r w:rsidRPr="00A2063E">
        <w:rPr>
          <w:sz w:val="24"/>
          <w:szCs w:val="24"/>
        </w:rPr>
        <w:t>.с</w:t>
      </w:r>
      <w:proofErr w:type="gramEnd"/>
      <w:r w:rsidRPr="00A2063E">
        <w:rPr>
          <w:sz w:val="24"/>
          <w:szCs w:val="24"/>
        </w:rPr>
        <w:t>ч</w:t>
      </w:r>
      <w:proofErr w:type="spellEnd"/>
      <w:r w:rsidRPr="00A2063E">
        <w:rPr>
          <w:sz w:val="24"/>
          <w:szCs w:val="24"/>
        </w:rPr>
        <w:t xml:space="preserve"> 40702810242000009808 в П</w:t>
      </w:r>
      <w:r>
        <w:rPr>
          <w:sz w:val="24"/>
          <w:szCs w:val="24"/>
        </w:rPr>
        <w:t>АО</w:t>
      </w:r>
      <w:r w:rsidRPr="00A2063E">
        <w:rPr>
          <w:sz w:val="24"/>
          <w:szCs w:val="24"/>
        </w:rPr>
        <w:t xml:space="preserve"> «Сбербанк России», Волго-Вятский банк </w:t>
      </w:r>
    </w:p>
    <w:p w:rsidR="00895C89" w:rsidRPr="00895C89" w:rsidRDefault="00895C89" w:rsidP="00895C89">
      <w:pPr>
        <w:pStyle w:val="3"/>
        <w:widowControl w:val="0"/>
        <w:spacing w:after="0"/>
        <w:ind w:left="0"/>
        <w:rPr>
          <w:sz w:val="24"/>
          <w:szCs w:val="24"/>
        </w:rPr>
      </w:pPr>
      <w:r w:rsidRPr="00A2063E">
        <w:rPr>
          <w:sz w:val="24"/>
          <w:szCs w:val="24"/>
        </w:rPr>
        <w:t>к/с 30101810900000000603, БИК 042202603</w:t>
      </w:r>
    </w:p>
    <w:p w:rsidR="00895C89" w:rsidRDefault="00895C89" w:rsidP="008A76CF">
      <w:pPr>
        <w:rPr>
          <w:b/>
          <w:i/>
        </w:rPr>
      </w:pPr>
    </w:p>
    <w:p w:rsidR="008A76CF" w:rsidRPr="00895C89" w:rsidRDefault="00895C89" w:rsidP="008A76CF">
      <w:pPr>
        <w:rPr>
          <w:b/>
        </w:rPr>
      </w:pPr>
      <w:r w:rsidRPr="00895C89">
        <w:rPr>
          <w:b/>
        </w:rPr>
        <w:t>Конкурсный управляющий</w:t>
      </w:r>
      <w:r>
        <w:rPr>
          <w:b/>
        </w:rPr>
        <w:t xml:space="preserve">                                                                                    О.Ф. Вдовин</w:t>
      </w:r>
    </w:p>
    <w:p w:rsidR="008A76CF" w:rsidRPr="00895C89" w:rsidRDefault="008A76CF" w:rsidP="008A76CF">
      <w:pPr>
        <w:rPr>
          <w:b/>
        </w:rPr>
      </w:pPr>
    </w:p>
    <w:p w:rsidR="008A76CF" w:rsidRPr="00895C89" w:rsidRDefault="008A76CF" w:rsidP="008A76CF">
      <w:pPr>
        <w:rPr>
          <w:b/>
        </w:rPr>
      </w:pPr>
      <w:r w:rsidRPr="00895C89">
        <w:rPr>
          <w:b/>
        </w:rPr>
        <w:t>Покупатель:</w:t>
      </w:r>
    </w:p>
    <w:p w:rsidR="00DE32E0" w:rsidRPr="00895C89" w:rsidRDefault="00DE32E0"/>
    <w:sectPr w:rsidR="00DE32E0" w:rsidRPr="00895C89" w:rsidSect="004C087F">
      <w:footerReference w:type="default" r:id="rId6"/>
      <w:pgSz w:w="11906" w:h="16838"/>
      <w:pgMar w:top="426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539838"/>
      <w:docPartObj>
        <w:docPartGallery w:val="Page Numbers (Bottom of Page)"/>
        <w:docPartUnique/>
      </w:docPartObj>
    </w:sdtPr>
    <w:sdtEndPr/>
    <w:sdtContent>
      <w:p w:rsidR="0065474C" w:rsidRDefault="00895C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74C" w:rsidRDefault="00895C89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CF"/>
    <w:rsid w:val="00895C89"/>
    <w:rsid w:val="008A76CF"/>
    <w:rsid w:val="00AF34CB"/>
    <w:rsid w:val="00DE32E0"/>
    <w:rsid w:val="00E2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76CF"/>
  </w:style>
  <w:style w:type="character" w:customStyle="1" w:styleId="ConsNormal">
    <w:name w:val="ConsNormal Знак"/>
    <w:basedOn w:val="a0"/>
    <w:rsid w:val="008A76CF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8A76CF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A76C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8A76C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8A76C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8A76CF"/>
    <w:pPr>
      <w:widowControl w:val="0"/>
      <w:spacing w:before="20"/>
      <w:ind w:firstLine="720"/>
      <w:jc w:val="both"/>
    </w:pPr>
  </w:style>
  <w:style w:type="paragraph" w:styleId="a6">
    <w:name w:val="footer"/>
    <w:basedOn w:val="a"/>
    <w:link w:val="a7"/>
    <w:uiPriority w:val="99"/>
    <w:unhideWhenUsed/>
    <w:rsid w:val="008A76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7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895C89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95C8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76CF"/>
  </w:style>
  <w:style w:type="character" w:customStyle="1" w:styleId="ConsNormal">
    <w:name w:val="ConsNormal Знак"/>
    <w:basedOn w:val="a0"/>
    <w:rsid w:val="008A76CF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8A76CF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A76C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8A76C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8A76C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8A76CF"/>
    <w:pPr>
      <w:widowControl w:val="0"/>
      <w:spacing w:before="20"/>
      <w:ind w:firstLine="720"/>
      <w:jc w:val="both"/>
    </w:pPr>
  </w:style>
  <w:style w:type="paragraph" w:styleId="a6">
    <w:name w:val="footer"/>
    <w:basedOn w:val="a"/>
    <w:link w:val="a7"/>
    <w:uiPriority w:val="99"/>
    <w:unhideWhenUsed/>
    <w:rsid w:val="008A76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7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895C89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95C8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+/eJEp/5IsGn7NJqrfx7pdnnLV66OXILkD9Aio78ZFg=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Y3Xj+d8yJZqIY+l6SKRtQB0HXH/6Vqjd6saZY4f+tOY=</DigestValue>
    </Reference>
  </SignedInfo>
  <SignatureValue>glo/6KJtJp9jCO/K6Drvr+Qaf+AwEarv5CV8JEMaNnxhG5sklwnvHYSMhBlAyEBK
69GtNj0id/w1LpRiVmgI7w==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UosGNyqSnCfwmZEvljclvmpuPiQ=</DigestValue>
      </Reference>
      <Reference URI="/word/fontTable.xml?ContentType=application/vnd.openxmlformats-officedocument.wordprocessingml.fontTable+xml">
        <DigestMethod Algorithm="http://www.w3.org/2000/09/xmldsig#sha1"/>
        <DigestValue>RNIpFHnzkBsESvoM9dtW7vc0OPE=</DigestValue>
      </Reference>
      <Reference URI="/word/footer1.xml?ContentType=application/vnd.openxmlformats-officedocument.wordprocessingml.footer+xml">
        <DigestMethod Algorithm="http://www.w3.org/2000/09/xmldsig#sha1"/>
        <DigestValue>dggmoelxij0OFvPrYcf6Iw8SuCs=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mCqGeIUQv6WY09ae5/tmCh3IdB4=</DigestValue>
      </Reference>
      <Reference URI="/word/styles.xml?ContentType=application/vnd.openxmlformats-officedocument.wordprocessingml.styles+xml">
        <DigestMethod Algorithm="http://www.w3.org/2000/09/xmldsig#sha1"/>
        <DigestValue>X4nHCbXiAhYiBD/LzVc7efYc0Sk=</DigestValue>
      </Reference>
      <Reference URI="/word/stylesWithEffects.xml?ContentType=application/vnd.ms-word.stylesWithEffects+xml">
        <DigestMethod Algorithm="http://www.w3.org/2000/09/xmldsig#sha1"/>
        <DigestValue>8k+CpNJaA2A3rQ5gzQtPuCeNDiw=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8h555+a0Bd3gnI3wz8McnGLTWgM=</DigestValue>
      </Reference>
    </Manifest>
    <SignatureProperties>
      <SignatureProperty Id="idSignatureTime" Target="#idPackageSignature">
        <mdssi:SignatureTime>
          <mdssi:Format>YYYY-MM-DDThh:mm:ssTZD</mdssi:Format>
          <mdssi:Value>2022-09-27T14:11:18Z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2022-09-27T14:11:18Z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2022-09-27T13:41:00Z</dcterms:created>
  <dcterms:modified xsi:type="dcterms:W3CDTF">2022-09-27T14:11:00Z</dcterms:modified>
</cp:coreProperties>
</file>