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B782" w14:textId="5B37B889" w:rsidR="001D7929" w:rsidRPr="00224F8A" w:rsidRDefault="001D7929" w:rsidP="007C105E">
      <w:pPr>
        <w:pStyle w:val="a3"/>
        <w:rPr>
          <w:rFonts w:ascii="Verdana" w:hAnsi="Verdana"/>
          <w:b/>
          <w:sz w:val="20"/>
        </w:rPr>
      </w:pPr>
      <w:r w:rsidRPr="00224F8A">
        <w:rPr>
          <w:rFonts w:ascii="Verdana" w:hAnsi="Verdana"/>
          <w:b/>
          <w:sz w:val="20"/>
        </w:rPr>
        <w:t>Договор</w:t>
      </w:r>
    </w:p>
    <w:p w14:paraId="043EA489"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56A324BF" w14:textId="77777777" w:rsidR="001D7929" w:rsidRPr="00224F8A" w:rsidRDefault="001D7929" w:rsidP="007C105E">
      <w:pPr>
        <w:pStyle w:val="a3"/>
        <w:rPr>
          <w:rFonts w:ascii="Verdana" w:hAnsi="Verdana"/>
          <w:b/>
          <w:sz w:val="20"/>
        </w:rPr>
      </w:pPr>
    </w:p>
    <w:p w14:paraId="4BC58E20" w14:textId="54C2064A"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2782DEF" w14:textId="4786F6A0" w:rsidR="0059131A" w:rsidRDefault="0059131A" w:rsidP="007C105E">
      <w:pPr>
        <w:spacing w:after="0" w:line="240" w:lineRule="auto"/>
        <w:jc w:val="both"/>
        <w:rPr>
          <w:rFonts w:ascii="Verdana" w:eastAsia="Times New Roman" w:hAnsi="Verdana" w:cs="Times New Roman"/>
          <w:b/>
          <w:sz w:val="20"/>
          <w:szCs w:val="20"/>
          <w:lang w:eastAsia="ru-RU"/>
        </w:rPr>
      </w:pPr>
    </w:p>
    <w:p w14:paraId="4684F660" w14:textId="77777777"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4C27D4">
        <w:tc>
          <w:tcPr>
            <w:tcW w:w="2376" w:type="dxa"/>
            <w:shd w:val="clear" w:color="auto" w:fill="auto"/>
          </w:tcPr>
          <w:p w14:paraId="7A197B7A"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4C27D4">
        <w:tc>
          <w:tcPr>
            <w:tcW w:w="2376" w:type="dxa"/>
            <w:shd w:val="clear" w:color="auto" w:fill="auto"/>
          </w:tcPr>
          <w:p w14:paraId="00849081"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4C27D4">
        <w:trPr>
          <w:trHeight w:val="2866"/>
        </w:trPr>
        <w:tc>
          <w:tcPr>
            <w:tcW w:w="2376" w:type="dxa"/>
            <w:shd w:val="clear" w:color="auto" w:fill="auto"/>
          </w:tcPr>
          <w:p w14:paraId="72CC6BED"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000F0CF1" w:rsidRPr="00224F8A">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546D1506" w14:textId="13579DE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0D19F57C" w14:textId="37EB6087"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056CA359"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7C105E">
      <w:pPr>
        <w:pStyle w:val="a5"/>
        <w:ind w:left="0"/>
        <w:rPr>
          <w:rFonts w:ascii="Verdana" w:hAnsi="Verdana"/>
          <w:b/>
          <w:color w:val="000000" w:themeColor="text1"/>
        </w:rPr>
      </w:pPr>
    </w:p>
    <w:p w14:paraId="225C13DD" w14:textId="49E92BD9" w:rsidR="00AA4AF7" w:rsidRPr="007C105E" w:rsidRDefault="00BD7FC5" w:rsidP="007C105E">
      <w:pPr>
        <w:pStyle w:val="a5"/>
        <w:numPr>
          <w:ilvl w:val="1"/>
          <w:numId w:val="35"/>
        </w:numPr>
        <w:jc w:val="both"/>
        <w:rPr>
          <w:rFonts w:ascii="Verdana" w:hAnsi="Verdana"/>
          <w:i/>
          <w:color w:val="0070C0"/>
        </w:rPr>
      </w:pPr>
      <w:r w:rsidRPr="00B13AA6">
        <w:rPr>
          <w:rFonts w:ascii="Verdana" w:hAnsi="Verdana"/>
          <w:color w:val="000000" w:themeColor="text1"/>
        </w:rPr>
        <w:t xml:space="preserve">По </w:t>
      </w:r>
      <w:r w:rsidR="00CB783A" w:rsidRPr="00B13AA6">
        <w:rPr>
          <w:rFonts w:ascii="Verdana" w:hAnsi="Verdana"/>
          <w:color w:val="000000" w:themeColor="text1"/>
        </w:rPr>
        <w:t>Договору</w:t>
      </w:r>
      <w:r w:rsidRPr="00B13AA6">
        <w:rPr>
          <w:rFonts w:ascii="Verdana" w:hAnsi="Verdana"/>
          <w:color w:val="000000" w:themeColor="text1"/>
        </w:rPr>
        <w:t xml:space="preserve"> </w:t>
      </w:r>
      <w:r w:rsidR="00171986" w:rsidRPr="00B13AA6">
        <w:rPr>
          <w:rFonts w:ascii="Verdana" w:hAnsi="Verdana"/>
          <w:color w:val="000000" w:themeColor="text1"/>
        </w:rPr>
        <w:t>Продавец обязуется передать в собственность Покупател</w:t>
      </w:r>
      <w:r w:rsidR="00AA21AE" w:rsidRPr="00B13AA6">
        <w:rPr>
          <w:rFonts w:ascii="Verdana" w:hAnsi="Verdana"/>
          <w:color w:val="000000" w:themeColor="text1"/>
        </w:rPr>
        <w:t>я</w:t>
      </w:r>
      <w:r w:rsidR="00171986" w:rsidRPr="00B13AA6">
        <w:rPr>
          <w:rFonts w:ascii="Verdana" w:hAnsi="Verdana"/>
          <w:color w:val="000000" w:themeColor="text1"/>
        </w:rPr>
        <w:t xml:space="preserve">, а Покупатель </w:t>
      </w:r>
      <w:r w:rsidR="00171986" w:rsidRPr="00B13AA6">
        <w:rPr>
          <w:rFonts w:ascii="Verdana" w:hAnsi="Verdana"/>
        </w:rPr>
        <w:t xml:space="preserve">обязуется принять и оплатить </w:t>
      </w:r>
      <w:r w:rsidR="00BC0359">
        <w:rPr>
          <w:rFonts w:ascii="Verdana" w:hAnsi="Verdana"/>
        </w:rPr>
        <w:t>следующее н</w:t>
      </w:r>
      <w:r w:rsidR="00003E66" w:rsidRPr="00B13AA6">
        <w:rPr>
          <w:rFonts w:ascii="Verdana" w:hAnsi="Verdana"/>
        </w:rPr>
        <w:t>едвижимое имуществ</w:t>
      </w:r>
      <w:r w:rsidR="00BC0359">
        <w:rPr>
          <w:rFonts w:ascii="Verdana" w:hAnsi="Verdana"/>
        </w:rPr>
        <w:t xml:space="preserve">о </w:t>
      </w:r>
      <w:r w:rsidR="00171986" w:rsidRPr="00B13AA6">
        <w:rPr>
          <w:rFonts w:ascii="Verdana" w:hAnsi="Verdana"/>
        </w:rPr>
        <w:t>(далее именуемое – «недвижимое имущество»)</w:t>
      </w:r>
      <w:r w:rsidR="00BC0359">
        <w:rPr>
          <w:rFonts w:ascii="Verdana" w:hAnsi="Verdana"/>
        </w:rPr>
        <w:t>:</w:t>
      </w:r>
    </w:p>
    <w:p w14:paraId="297F463F" w14:textId="33493760" w:rsidR="00BC0359" w:rsidRPr="00AA4AF7" w:rsidRDefault="00BC0359" w:rsidP="007C105E">
      <w:pPr>
        <w:widowControl w:val="0"/>
        <w:adjustRightInd w:val="0"/>
        <w:spacing w:after="0" w:line="240" w:lineRule="auto"/>
        <w:ind w:firstLine="709"/>
        <w:jc w:val="both"/>
        <w:rPr>
          <w:rFonts w:ascii="Verdana" w:eastAsia="Times New Roman" w:hAnsi="Verdana" w:cs="Times New Roman"/>
          <w:sz w:val="20"/>
          <w:szCs w:val="20"/>
          <w:lang w:eastAsia="ru-RU"/>
        </w:rPr>
      </w:pPr>
      <w:r w:rsidRPr="00AA4AF7">
        <w:rPr>
          <w:rFonts w:ascii="Verdana" w:eastAsia="Times New Roman" w:hAnsi="Verdana" w:cs="Times New Roman"/>
          <w:sz w:val="20"/>
          <w:szCs w:val="20"/>
          <w:lang w:eastAsia="ru-RU"/>
        </w:rPr>
        <w:t>1.</w:t>
      </w:r>
      <w:r w:rsidR="007C105E">
        <w:rPr>
          <w:rFonts w:ascii="Verdana" w:eastAsia="Times New Roman" w:hAnsi="Verdana" w:cs="Times New Roman"/>
          <w:sz w:val="20"/>
          <w:szCs w:val="20"/>
          <w:lang w:eastAsia="ru-RU"/>
        </w:rPr>
        <w:t>1.1.</w:t>
      </w:r>
      <w:r w:rsidRPr="00AA4AF7">
        <w:rPr>
          <w:rFonts w:ascii="Verdana" w:eastAsia="Times New Roman" w:hAnsi="Verdana" w:cs="Times New Roman"/>
          <w:sz w:val="20"/>
          <w:szCs w:val="20"/>
          <w:lang w:eastAsia="ru-RU"/>
        </w:rPr>
        <w:t xml:space="preserve"> Нежилое помещение, к.н. 66:41:0704007:5161, общей площадью 2920.3 </w:t>
      </w:r>
      <w:proofErr w:type="spellStart"/>
      <w:r w:rsidRPr="00AA4AF7">
        <w:rPr>
          <w:rFonts w:ascii="Verdana" w:eastAsia="Times New Roman" w:hAnsi="Verdana" w:cs="Times New Roman"/>
          <w:sz w:val="20"/>
          <w:szCs w:val="20"/>
          <w:lang w:eastAsia="ru-RU"/>
        </w:rPr>
        <w:t>кв.м</w:t>
      </w:r>
      <w:proofErr w:type="spellEnd"/>
      <w:r w:rsidRPr="00AA4AF7">
        <w:rPr>
          <w:rFonts w:ascii="Verdana" w:eastAsia="Times New Roman" w:hAnsi="Verdana" w:cs="Times New Roman"/>
          <w:sz w:val="20"/>
          <w:szCs w:val="20"/>
          <w:lang w:eastAsia="ru-RU"/>
        </w:rPr>
        <w:t>. Этаж № 2, Этаж № 3, Этаж № 4. Адрес: Свердловская область, г. Екатеринбург, ул. Генеральская, д 3</w:t>
      </w:r>
      <w:r w:rsidR="00AA4AF7">
        <w:rPr>
          <w:rFonts w:ascii="Verdana" w:eastAsia="Times New Roman" w:hAnsi="Verdana" w:cs="Times New Roman"/>
          <w:sz w:val="20"/>
          <w:szCs w:val="20"/>
          <w:lang w:eastAsia="ru-RU"/>
        </w:rPr>
        <w:t>.</w:t>
      </w:r>
    </w:p>
    <w:p w14:paraId="12B6B116" w14:textId="5077C067"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2 Нежилое помещение, к.н. 66:41:0704007:5351, общей площадью 198.3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Этаж № 4.  Адрес: Свердловская область, г. Екатеринбург, ул. Генеральская, д 3.</w:t>
      </w:r>
    </w:p>
    <w:p w14:paraId="05B45670" w14:textId="653F1242"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3. Нежилое помещение, к.н. 66:41:0704007:5160, общей площадью 2584.9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Этаж № 2, Этаж № 3, Этаж № 4. Адрес: Свердловская область, г. Екатеринбург, ул. Генеральская, д. 3</w:t>
      </w:r>
    </w:p>
    <w:p w14:paraId="7264B810" w14:textId="5A986283"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4. Нежилое помещение, к.н. 66:41:0704007:5336, общей площадью 64.3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xml:space="preserve">. </w:t>
      </w:r>
      <w:r w:rsidR="00BC0359" w:rsidRPr="00AA4AF7">
        <w:rPr>
          <w:rFonts w:ascii="Verdana" w:eastAsia="Times New Roman" w:hAnsi="Verdana" w:cs="Times New Roman"/>
          <w:sz w:val="20"/>
          <w:szCs w:val="20"/>
          <w:lang w:eastAsia="ru-RU"/>
        </w:rPr>
        <w:lastRenderedPageBreak/>
        <w:t>Цокольный этаж № б/н. Адрес: Свердловская область, г. Екатеринбург, ул. Генеральская, д. 3</w:t>
      </w:r>
    </w:p>
    <w:p w14:paraId="1CF6328E" w14:textId="77E25F2C"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5. Нежилое помещение, к.н. 66:41:0704007:5337, общей площадью 65.9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Цокольный этаж № б/н. Адрес: Свердловская область, г. Екатеринбург, ул. Генеральская, д. 3</w:t>
      </w:r>
    </w:p>
    <w:p w14:paraId="2BFE2510" w14:textId="782B939F"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6. Нежилое помещение, к.н. 66:41:0704007:5338, общей площадью 423.8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Цокольный этаж № б/н. Адрес: Свердловская область, г. Екатеринбург, ул. Генеральская, д. 3</w:t>
      </w:r>
    </w:p>
    <w:p w14:paraId="4FE0A87C" w14:textId="301504DC"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7. Нежилое помещение, к.н. 66:41:0704007:5321, общей площадью 326.1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Цокольный этаж № б/н. Адрес: Свердловская область, г. Екатеринбург, ул. Генеральская, д. 3</w:t>
      </w:r>
    </w:p>
    <w:p w14:paraId="78AC766F" w14:textId="7C414A05"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8. Нежилое помещение, к.н. 66:41:0704007:5346, общей площадью 172.9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Цокольный этаж № б/н. Адрес: Свердловская область, г. Екатеринбург, ул. Генеральская, д. 3</w:t>
      </w:r>
    </w:p>
    <w:p w14:paraId="0B4874EB" w14:textId="48ABB4A8"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9. Нежилое помещение, к.н. 66:41:0704007:5343, общей площадью 238.7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Цокольный этаж № б/н. Адрес: Свердловская область, г. Екатеринбург, ул. Генеральская, д. 3</w:t>
      </w:r>
    </w:p>
    <w:p w14:paraId="75BA00C2" w14:textId="7437BE6A"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10. Нежилое помещение, к.н. 66:41:0704007:5333, общей площадью 686.9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Этаж № 1. Адрес: Свердловская область, г. Екатеринбург, ул. Генеральская, д. 3</w:t>
      </w:r>
    </w:p>
    <w:p w14:paraId="7BBC04D0" w14:textId="59885268"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11. Нежилое помещение, к.н. 66:41:0704007:5334, общей площадью 20.6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Этаж № 1. Адрес: Свердловская область, г. Екатеринбург, ул. Генеральская, д. 3</w:t>
      </w:r>
    </w:p>
    <w:p w14:paraId="7711A6F4" w14:textId="39EF2261"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12. Нежилое помещение, к.н. 66:41:0704007:5335, общей площадью 126.2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Этаж № 1. Адрес: Свердловская область, г. Екатеринбург, ул. Генеральская, д. 3</w:t>
      </w:r>
    </w:p>
    <w:p w14:paraId="7B3EE788" w14:textId="39E50EB0"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13. Нежилое помещение, к.н. 66:41:0704007:5350, общей площадью 160.3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Этаж № 1. Адрес: Свердловская область, г. Екатеринбург, ул. Генеральская, д. 3</w:t>
      </w:r>
    </w:p>
    <w:p w14:paraId="37454737" w14:textId="29F51ACD"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 xml:space="preserve">14. Объект незавершенного строительства, к.н. 66:41:0704006:286, общей площадью 828,6 </w:t>
      </w:r>
      <w:proofErr w:type="spellStart"/>
      <w:r w:rsidR="00BC0359" w:rsidRPr="00AA4AF7">
        <w:rPr>
          <w:rFonts w:ascii="Verdana" w:eastAsia="Times New Roman" w:hAnsi="Verdana" w:cs="Times New Roman"/>
          <w:sz w:val="20"/>
          <w:szCs w:val="20"/>
          <w:lang w:eastAsia="ru-RU"/>
        </w:rPr>
        <w:t>кв.м</w:t>
      </w:r>
      <w:proofErr w:type="spellEnd"/>
      <w:r w:rsidR="00BC0359" w:rsidRPr="00AA4AF7">
        <w:rPr>
          <w:rFonts w:ascii="Verdana" w:eastAsia="Times New Roman" w:hAnsi="Verdana" w:cs="Times New Roman"/>
          <w:sz w:val="20"/>
          <w:szCs w:val="20"/>
          <w:lang w:eastAsia="ru-RU"/>
        </w:rPr>
        <w:t>. Адрес: Свердловская область, г. Екатеринбург, ул. Генеральская, д. 3</w:t>
      </w:r>
    </w:p>
    <w:p w14:paraId="77C9D7BA" w14:textId="74F04250" w:rsidR="00BC0359" w:rsidRPr="00AA4AF7" w:rsidRDefault="007C105E" w:rsidP="007C105E">
      <w:pPr>
        <w:widowControl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1.1.</w:t>
      </w:r>
      <w:r w:rsidR="00BC0359" w:rsidRPr="00AA4AF7">
        <w:rPr>
          <w:rFonts w:ascii="Verdana" w:eastAsia="Times New Roman" w:hAnsi="Verdana" w:cs="Times New Roman"/>
          <w:sz w:val="20"/>
          <w:szCs w:val="20"/>
          <w:lang w:eastAsia="ru-RU"/>
        </w:rPr>
        <w:t>15. Земельный участок, к.н. 66:41:0704006:92, площадью 7541+/-30</w:t>
      </w:r>
      <w:r w:rsidR="00080A80">
        <w:rPr>
          <w:rFonts w:ascii="Verdana" w:eastAsia="Times New Roman" w:hAnsi="Verdana" w:cs="Times New Roman"/>
          <w:sz w:val="20"/>
          <w:szCs w:val="20"/>
          <w:lang w:eastAsia="ru-RU"/>
        </w:rPr>
        <w:t xml:space="preserve"> </w:t>
      </w:r>
      <w:r w:rsidR="00BC0359" w:rsidRPr="00AA4AF7">
        <w:rPr>
          <w:rFonts w:ascii="Verdana" w:eastAsia="Times New Roman" w:hAnsi="Verdana" w:cs="Times New Roman"/>
          <w:sz w:val="20"/>
          <w:szCs w:val="20"/>
          <w:lang w:eastAsia="ru-RU"/>
        </w:rPr>
        <w:t>кв. м, категория земель: земли населенных пунктов, ВРИ: для эксплуатации строения учрежденческого назначения (</w:t>
      </w:r>
      <w:proofErr w:type="spellStart"/>
      <w:proofErr w:type="gramStart"/>
      <w:r w:rsidR="00BC0359" w:rsidRPr="00AA4AF7">
        <w:rPr>
          <w:rFonts w:ascii="Verdana" w:eastAsia="Times New Roman" w:hAnsi="Verdana" w:cs="Times New Roman"/>
          <w:sz w:val="20"/>
          <w:szCs w:val="20"/>
          <w:lang w:eastAsia="ru-RU"/>
        </w:rPr>
        <w:t>лит.Б</w:t>
      </w:r>
      <w:proofErr w:type="spellEnd"/>
      <w:proofErr w:type="gramEnd"/>
      <w:r w:rsidR="00BC0359" w:rsidRPr="00AA4AF7">
        <w:rPr>
          <w:rFonts w:ascii="Verdana" w:eastAsia="Times New Roman" w:hAnsi="Verdana" w:cs="Times New Roman"/>
          <w:sz w:val="20"/>
          <w:szCs w:val="20"/>
          <w:lang w:eastAsia="ru-RU"/>
        </w:rPr>
        <w:t xml:space="preserve">) и здания с </w:t>
      </w:r>
      <w:proofErr w:type="spellStart"/>
      <w:r w:rsidR="00BC0359" w:rsidRPr="00AA4AF7">
        <w:rPr>
          <w:rFonts w:ascii="Verdana" w:eastAsia="Times New Roman" w:hAnsi="Verdana" w:cs="Times New Roman"/>
          <w:sz w:val="20"/>
          <w:szCs w:val="20"/>
          <w:lang w:eastAsia="ru-RU"/>
        </w:rPr>
        <w:t>пристроем</w:t>
      </w:r>
      <w:proofErr w:type="spellEnd"/>
      <w:r w:rsidR="00BC0359" w:rsidRPr="00AA4AF7">
        <w:rPr>
          <w:rFonts w:ascii="Verdana" w:eastAsia="Times New Roman" w:hAnsi="Verdana" w:cs="Times New Roman"/>
          <w:sz w:val="20"/>
          <w:szCs w:val="20"/>
          <w:lang w:eastAsia="ru-RU"/>
        </w:rPr>
        <w:t xml:space="preserve"> учебно-научного назначения (лит.АА1). Адрес: Свердловская область, г. Екатеринбург, ул. Генеральская, д. 3</w:t>
      </w:r>
    </w:p>
    <w:p w14:paraId="6D7B2D21" w14:textId="77777777" w:rsidR="00BC0359" w:rsidRPr="00B13AA6" w:rsidRDefault="00BC0359" w:rsidP="007C105E">
      <w:pPr>
        <w:pStyle w:val="a5"/>
        <w:ind w:firstLine="709"/>
        <w:jc w:val="both"/>
        <w:rPr>
          <w:rFonts w:ascii="Verdana" w:hAnsi="Verdana"/>
          <w:i/>
          <w:color w:val="0070C0"/>
        </w:rPr>
      </w:pPr>
    </w:p>
    <w:p w14:paraId="74D3FA62" w14:textId="625824AB" w:rsidR="00ED042E" w:rsidRPr="00B13AA6" w:rsidRDefault="00983A9C" w:rsidP="007C105E">
      <w:pPr>
        <w:pStyle w:val="a5"/>
        <w:numPr>
          <w:ilvl w:val="1"/>
          <w:numId w:val="35"/>
        </w:numPr>
        <w:jc w:val="both"/>
        <w:rPr>
          <w:rFonts w:ascii="Verdana" w:hAnsi="Verdana"/>
          <w:color w:val="000000" w:themeColor="text1"/>
        </w:rPr>
      </w:pPr>
      <w:r w:rsidRPr="00B13AA6">
        <w:rPr>
          <w:rFonts w:ascii="Verdana" w:hAnsi="Verdana"/>
          <w:color w:val="000000" w:themeColor="text1"/>
        </w:rPr>
        <w:t>Недвижимое имущество принадлежит Продавцу на праве собственности на основании</w:t>
      </w:r>
      <w:r w:rsidR="002066B2" w:rsidRPr="00B13AA6">
        <w:rPr>
          <w:rFonts w:ascii="Verdana" w:hAnsi="Verdana"/>
          <w:color w:val="000000" w:themeColor="text1"/>
        </w:rPr>
        <w:t>:</w:t>
      </w:r>
    </w:p>
    <w:p w14:paraId="60D4ACDB" w14:textId="2AC74DB9" w:rsidR="00983A9C" w:rsidRPr="00B13AA6" w:rsidRDefault="00ED042E" w:rsidP="007C105E">
      <w:pPr>
        <w:pStyle w:val="a5"/>
        <w:jc w:val="both"/>
        <w:rPr>
          <w:rFonts w:ascii="Verdana" w:hAnsi="Verdana"/>
          <w:color w:val="000000" w:themeColor="text1"/>
        </w:rPr>
      </w:pPr>
      <w:r w:rsidRPr="00B13AA6">
        <w:rPr>
          <w:rFonts w:ascii="Verdana" w:hAnsi="Verdana"/>
          <w:color w:val="000000" w:themeColor="text1"/>
        </w:rPr>
        <w:t>1.2.1.</w:t>
      </w:r>
      <w:r w:rsidR="00983A9C" w:rsidRPr="00B13AA6">
        <w:rPr>
          <w:rFonts w:ascii="Verdana" w:hAnsi="Verdana"/>
          <w:color w:val="000000" w:themeColor="text1"/>
        </w:rPr>
        <w:t xml:space="preserve"> Соглашения о передаче нереализованного имущества должника, находящегося в залоге у залогового кредитора в счет частичного погашения долга, выдан 25.06.2022, о чем в Едином государственном реестре недвижимости </w:t>
      </w:r>
      <w:r w:rsidR="001C686B" w:rsidRPr="00B13AA6">
        <w:rPr>
          <w:rFonts w:ascii="Verdana" w:hAnsi="Verdana"/>
          <w:color w:val="000000" w:themeColor="text1"/>
        </w:rPr>
        <w:t xml:space="preserve">сделаны </w:t>
      </w:r>
      <w:r w:rsidR="00983A9C" w:rsidRPr="00B13AA6">
        <w:rPr>
          <w:rFonts w:ascii="Verdana" w:hAnsi="Verdana"/>
          <w:color w:val="000000" w:themeColor="text1"/>
        </w:rPr>
        <w:t>запис</w:t>
      </w:r>
      <w:r w:rsidR="001C686B" w:rsidRPr="00B13AA6">
        <w:rPr>
          <w:rFonts w:ascii="Verdana" w:hAnsi="Verdana"/>
          <w:color w:val="000000" w:themeColor="text1"/>
        </w:rPr>
        <w:t>и</w:t>
      </w:r>
      <w:r w:rsidR="00983A9C" w:rsidRPr="00B13AA6">
        <w:rPr>
          <w:rFonts w:ascii="Verdana" w:hAnsi="Verdana"/>
          <w:color w:val="000000" w:themeColor="text1"/>
        </w:rPr>
        <w:t xml:space="preserve"> о регистрации</w:t>
      </w:r>
      <w:r w:rsidR="001C686B" w:rsidRPr="00B13AA6">
        <w:rPr>
          <w:rFonts w:ascii="Verdana" w:hAnsi="Verdana"/>
          <w:color w:val="000000" w:themeColor="text1"/>
        </w:rPr>
        <w:t>:</w:t>
      </w:r>
      <w:r w:rsidR="00983A9C" w:rsidRPr="00B13AA6">
        <w:rPr>
          <w:rFonts w:ascii="Verdana" w:hAnsi="Verdana"/>
          <w:color w:val="000000" w:themeColor="text1"/>
        </w:rPr>
        <w:t xml:space="preserve"> </w:t>
      </w:r>
    </w:p>
    <w:p w14:paraId="59F83928" w14:textId="3AFD7AF7" w:rsidR="00983A9C"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t xml:space="preserve">№ 66:41:0704007:5160-66/199/2020-33 от 27.08.2020, что подтверждается Выпиской из Единого государственного реестра недвижимости от </w:t>
      </w:r>
      <w:r w:rsidR="00637656" w:rsidRPr="00B13AA6">
        <w:rPr>
          <w:rFonts w:ascii="Verdana" w:hAnsi="Verdana"/>
          <w:color w:val="000000" w:themeColor="text1"/>
        </w:rPr>
        <w:t>23.09.2022 №99/2022/495780959</w:t>
      </w:r>
      <w:r w:rsidR="00416082">
        <w:rPr>
          <w:rFonts w:ascii="Verdana" w:hAnsi="Verdana"/>
          <w:color w:val="000000" w:themeColor="text1"/>
        </w:rPr>
        <w:t xml:space="preserve"> </w:t>
      </w:r>
      <w:bookmarkStart w:id="0" w:name="_Hlk114852119"/>
      <w:r w:rsidR="00416082">
        <w:rPr>
          <w:rFonts w:ascii="Verdana" w:hAnsi="Verdana"/>
          <w:color w:val="000000" w:themeColor="text1"/>
        </w:rPr>
        <w:t>(</w:t>
      </w:r>
      <w:r w:rsidR="00416082" w:rsidRPr="00B13AA6">
        <w:rPr>
          <w:rFonts w:ascii="Verdana" w:hAnsi="Verdana"/>
          <w:color w:val="000000" w:themeColor="text1"/>
        </w:rPr>
        <w:t>Нежилое помещение, к.н.</w:t>
      </w:r>
      <w:r w:rsidR="00035434">
        <w:rPr>
          <w:rFonts w:ascii="Verdana" w:hAnsi="Verdana"/>
          <w:color w:val="000000" w:themeColor="text1"/>
        </w:rPr>
        <w:t xml:space="preserve"> </w:t>
      </w:r>
      <w:r w:rsidR="00035434" w:rsidRPr="00AA4AF7">
        <w:rPr>
          <w:rFonts w:ascii="Verdana" w:hAnsi="Verdana"/>
          <w:color w:val="000000" w:themeColor="text1"/>
        </w:rPr>
        <w:t>66:41:0704007:5160</w:t>
      </w:r>
      <w:r w:rsidR="00416082">
        <w:rPr>
          <w:rFonts w:ascii="Verdana" w:hAnsi="Verdana"/>
          <w:color w:val="000000" w:themeColor="text1"/>
        </w:rPr>
        <w:t>)</w:t>
      </w:r>
      <w:bookmarkEnd w:id="0"/>
      <w:r w:rsidRPr="00B13AA6">
        <w:rPr>
          <w:rFonts w:ascii="Verdana" w:hAnsi="Verdana"/>
          <w:color w:val="000000" w:themeColor="text1"/>
        </w:rPr>
        <w:t>,</w:t>
      </w:r>
    </w:p>
    <w:p w14:paraId="22B58714" w14:textId="6E03D571" w:rsidR="00983A9C"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t>№ 66:41:0704007:516</w:t>
      </w:r>
      <w:r w:rsidR="00E17146" w:rsidRPr="00B13AA6">
        <w:rPr>
          <w:rFonts w:ascii="Verdana" w:hAnsi="Verdana"/>
          <w:color w:val="000000" w:themeColor="text1"/>
        </w:rPr>
        <w:t>1</w:t>
      </w:r>
      <w:r w:rsidRPr="00B13AA6">
        <w:rPr>
          <w:rFonts w:ascii="Verdana" w:hAnsi="Verdana"/>
          <w:color w:val="000000" w:themeColor="text1"/>
        </w:rPr>
        <w:t xml:space="preserve">-66/199/2020-23 от 27.08.2020, что подтверждается Выпиской из Единого государственного реестра недвижимости от </w:t>
      </w:r>
      <w:r w:rsidR="00E17146" w:rsidRPr="00B13AA6">
        <w:rPr>
          <w:rFonts w:ascii="Verdana" w:hAnsi="Verdana"/>
          <w:color w:val="000000" w:themeColor="text1"/>
        </w:rPr>
        <w:t>23.09.2022 №99/2022/495780620</w:t>
      </w:r>
      <w:r w:rsidR="00416082">
        <w:rPr>
          <w:rFonts w:ascii="Verdana" w:hAnsi="Verdana"/>
          <w:color w:val="000000" w:themeColor="text1"/>
        </w:rPr>
        <w:t xml:space="preserve"> (Нежилое помещение, к.н.</w:t>
      </w:r>
      <w:r w:rsidR="00035434">
        <w:rPr>
          <w:rFonts w:ascii="Verdana" w:hAnsi="Verdana"/>
          <w:color w:val="000000" w:themeColor="text1"/>
        </w:rPr>
        <w:t xml:space="preserve"> </w:t>
      </w:r>
      <w:r w:rsidR="00035434" w:rsidRPr="00AA4AF7">
        <w:rPr>
          <w:rFonts w:ascii="Verdana" w:hAnsi="Verdana"/>
          <w:color w:val="000000" w:themeColor="text1"/>
        </w:rPr>
        <w:t>66:41:0704007:5161</w:t>
      </w:r>
      <w:r w:rsidR="00416082">
        <w:rPr>
          <w:rFonts w:ascii="Verdana" w:hAnsi="Verdana"/>
          <w:color w:val="000000" w:themeColor="text1"/>
        </w:rPr>
        <w:t>)</w:t>
      </w:r>
    </w:p>
    <w:p w14:paraId="290BD20C" w14:textId="24205234" w:rsidR="00983A9C"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t xml:space="preserve">№ 66:41:0704007:5336-66/199/2020-30 от 27.08.2020, что подтверждается Выпиской из Единого государственного реестра недвижимости от </w:t>
      </w:r>
      <w:r w:rsidR="00F93E09" w:rsidRPr="00B13AA6">
        <w:rPr>
          <w:rFonts w:ascii="Verdana" w:hAnsi="Verdana"/>
          <w:color w:val="000000" w:themeColor="text1"/>
        </w:rPr>
        <w:t>23.09.2022 № 99/2022/495782084</w:t>
      </w:r>
      <w:r w:rsidR="008A1B01">
        <w:rPr>
          <w:rFonts w:ascii="Verdana" w:hAnsi="Verdana"/>
          <w:color w:val="000000" w:themeColor="text1"/>
        </w:rPr>
        <w:t xml:space="preserve"> </w:t>
      </w:r>
      <w:r w:rsidR="008A1B01" w:rsidRPr="008A1B01">
        <w:rPr>
          <w:rFonts w:ascii="Verdana" w:hAnsi="Verdana"/>
          <w:color w:val="000000" w:themeColor="text1"/>
        </w:rPr>
        <w:t>(Нежилое помещение, к.н.</w:t>
      </w:r>
      <w:r w:rsidR="00035434" w:rsidRPr="008A1B01" w:rsidDel="00035434">
        <w:rPr>
          <w:rFonts w:ascii="Verdana" w:hAnsi="Verdana"/>
          <w:color w:val="000000" w:themeColor="text1"/>
        </w:rPr>
        <w:t xml:space="preserve"> </w:t>
      </w:r>
      <w:r w:rsidR="00035434" w:rsidRPr="00AA4AF7">
        <w:rPr>
          <w:rFonts w:ascii="Verdana" w:hAnsi="Verdana"/>
          <w:color w:val="000000" w:themeColor="text1"/>
        </w:rPr>
        <w:t>66:41:0704007:5336</w:t>
      </w:r>
      <w:r w:rsidR="008A1B01" w:rsidRPr="008A1B01">
        <w:rPr>
          <w:rFonts w:ascii="Verdana" w:hAnsi="Verdana"/>
          <w:color w:val="000000" w:themeColor="text1"/>
        </w:rPr>
        <w:t>)</w:t>
      </w:r>
    </w:p>
    <w:p w14:paraId="4585F0A6" w14:textId="06FE5C00" w:rsidR="00983A9C"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t xml:space="preserve">№ 66:41:0704007:5337-66/199/2020-27 от 27.08.2020, что подтверждается Выпиской из Единого государственного реестра недвижимости от </w:t>
      </w:r>
      <w:r w:rsidR="0057234D" w:rsidRPr="00B13AA6">
        <w:rPr>
          <w:rFonts w:ascii="Verdana" w:hAnsi="Verdana"/>
          <w:color w:val="000000" w:themeColor="text1"/>
        </w:rPr>
        <w:t>23.09.2022 № 99/2022/495782487</w:t>
      </w:r>
      <w:r w:rsidR="008A1B01">
        <w:rPr>
          <w:rFonts w:ascii="Verdana" w:hAnsi="Verdana"/>
          <w:color w:val="000000" w:themeColor="text1"/>
        </w:rPr>
        <w:t xml:space="preserve"> </w:t>
      </w:r>
      <w:r w:rsidR="008A1B01" w:rsidRPr="008A1B01">
        <w:rPr>
          <w:rFonts w:ascii="Verdana" w:hAnsi="Verdana"/>
          <w:color w:val="000000" w:themeColor="text1"/>
        </w:rPr>
        <w:t>(Нежилое помещение, к.н.</w:t>
      </w:r>
      <w:r w:rsidR="00035434">
        <w:rPr>
          <w:rFonts w:ascii="Verdana" w:hAnsi="Verdana"/>
          <w:color w:val="000000" w:themeColor="text1"/>
        </w:rPr>
        <w:t xml:space="preserve"> </w:t>
      </w:r>
      <w:r w:rsidR="00035434" w:rsidRPr="00AA4AF7">
        <w:rPr>
          <w:rFonts w:ascii="Verdana" w:hAnsi="Verdana"/>
          <w:color w:val="000000" w:themeColor="text1"/>
        </w:rPr>
        <w:t>66:41:0704007:5337</w:t>
      </w:r>
      <w:r w:rsidR="008A1B01" w:rsidRPr="008A1B01">
        <w:rPr>
          <w:rFonts w:ascii="Verdana" w:hAnsi="Verdana"/>
          <w:color w:val="000000" w:themeColor="text1"/>
        </w:rPr>
        <w:t>)</w:t>
      </w:r>
    </w:p>
    <w:p w14:paraId="3E6DE56C" w14:textId="3F1B2408" w:rsidR="00983A9C"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t>№ 66:41:0704007:5338-66/199/2020-11 от 27.08.2020, что подтверждается Выпиской из Единого государственного реестра недвижимости от</w:t>
      </w:r>
      <w:r w:rsidR="00613ADE" w:rsidRPr="00B13AA6">
        <w:rPr>
          <w:rFonts w:ascii="Verdana" w:hAnsi="Verdana"/>
          <w:color w:val="000000" w:themeColor="text1"/>
        </w:rPr>
        <w:t xml:space="preserve"> 23.09.2022 №99/2022/495782674</w:t>
      </w:r>
      <w:r w:rsidR="008A1B01">
        <w:rPr>
          <w:rFonts w:ascii="Verdana" w:hAnsi="Verdana"/>
          <w:color w:val="000000" w:themeColor="text1"/>
        </w:rPr>
        <w:t xml:space="preserve"> </w:t>
      </w:r>
      <w:r w:rsidR="008A1B01" w:rsidRPr="008A1B01">
        <w:rPr>
          <w:rFonts w:ascii="Verdana" w:hAnsi="Verdana"/>
          <w:color w:val="000000" w:themeColor="text1"/>
        </w:rPr>
        <w:t>(Нежилое помещение, к.н.</w:t>
      </w:r>
      <w:r w:rsidR="00035434">
        <w:rPr>
          <w:rFonts w:ascii="Verdana" w:hAnsi="Verdana"/>
          <w:color w:val="000000" w:themeColor="text1"/>
        </w:rPr>
        <w:t xml:space="preserve"> </w:t>
      </w:r>
      <w:r w:rsidR="00035434" w:rsidRPr="00AA4AF7">
        <w:rPr>
          <w:rFonts w:ascii="Verdana" w:hAnsi="Verdana"/>
          <w:color w:val="000000" w:themeColor="text1"/>
        </w:rPr>
        <w:t>66:41:0704007:5338</w:t>
      </w:r>
      <w:r w:rsidR="008A1B01" w:rsidRPr="008A1B01">
        <w:rPr>
          <w:rFonts w:ascii="Verdana" w:hAnsi="Verdana"/>
          <w:color w:val="000000" w:themeColor="text1"/>
        </w:rPr>
        <w:t>)</w:t>
      </w:r>
    </w:p>
    <w:p w14:paraId="19074743" w14:textId="0F422A90" w:rsidR="00983A9C"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t xml:space="preserve">№ 66:41:0704007:5321-66/199/2020-16 от 31.08.2020, что подтверждается Выпиской из Единого государственного реестра недвижимости от </w:t>
      </w:r>
      <w:r w:rsidR="00E57F23" w:rsidRPr="00B13AA6">
        <w:rPr>
          <w:rFonts w:ascii="Verdana" w:hAnsi="Verdana"/>
          <w:color w:val="000000" w:themeColor="text1"/>
        </w:rPr>
        <w:t>23.09.2022 № 99/2022/495782760</w:t>
      </w:r>
      <w:r w:rsidR="008A1B01">
        <w:rPr>
          <w:rFonts w:ascii="Verdana" w:hAnsi="Verdana"/>
          <w:color w:val="000000" w:themeColor="text1"/>
        </w:rPr>
        <w:t xml:space="preserve"> </w:t>
      </w:r>
      <w:r w:rsidR="008A1B01" w:rsidRPr="008A1B01">
        <w:rPr>
          <w:rFonts w:ascii="Verdana" w:hAnsi="Verdana"/>
          <w:color w:val="000000" w:themeColor="text1"/>
        </w:rPr>
        <w:t>(Нежилое помещение, к.н.</w:t>
      </w:r>
      <w:r w:rsidR="00035434">
        <w:rPr>
          <w:rFonts w:ascii="Verdana" w:hAnsi="Verdana"/>
          <w:color w:val="000000" w:themeColor="text1"/>
        </w:rPr>
        <w:t xml:space="preserve"> </w:t>
      </w:r>
      <w:r w:rsidR="00035434" w:rsidRPr="00AA4AF7">
        <w:rPr>
          <w:rFonts w:ascii="Verdana" w:hAnsi="Verdana"/>
          <w:color w:val="000000" w:themeColor="text1"/>
        </w:rPr>
        <w:t>66:41:0704007:5321</w:t>
      </w:r>
      <w:r w:rsidR="008A1B01" w:rsidRPr="008A1B01">
        <w:rPr>
          <w:rFonts w:ascii="Verdana" w:hAnsi="Verdana"/>
          <w:color w:val="000000" w:themeColor="text1"/>
        </w:rPr>
        <w:t>)</w:t>
      </w:r>
      <w:r w:rsidRPr="00B13AA6">
        <w:rPr>
          <w:rFonts w:ascii="Verdana" w:hAnsi="Verdana"/>
          <w:color w:val="000000" w:themeColor="text1"/>
        </w:rPr>
        <w:t>,</w:t>
      </w:r>
    </w:p>
    <w:p w14:paraId="4745A5D0" w14:textId="7867A01D" w:rsidR="00983A9C"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t xml:space="preserve">№ 66:41:0704007:5346-66/199/2020-11 от 31.08.2020, что подтверждается Выпиской из Единого государственного реестра недвижимости от </w:t>
      </w:r>
      <w:r w:rsidR="00C43FA9" w:rsidRPr="00B13AA6">
        <w:rPr>
          <w:rFonts w:ascii="Verdana" w:hAnsi="Verdana"/>
          <w:color w:val="000000" w:themeColor="text1"/>
        </w:rPr>
        <w:t>23.09.2022 №99/2022/495783220</w:t>
      </w:r>
      <w:r w:rsidR="008A1B01">
        <w:rPr>
          <w:rFonts w:ascii="Verdana" w:hAnsi="Verdana"/>
          <w:color w:val="000000" w:themeColor="text1"/>
        </w:rPr>
        <w:t xml:space="preserve"> </w:t>
      </w:r>
      <w:r w:rsidR="008A1B01" w:rsidRPr="008A1B01">
        <w:rPr>
          <w:rFonts w:ascii="Verdana" w:hAnsi="Verdana"/>
          <w:color w:val="000000" w:themeColor="text1"/>
        </w:rPr>
        <w:t>(Нежилое помещение, к.н.</w:t>
      </w:r>
      <w:r w:rsidR="00035434">
        <w:rPr>
          <w:rFonts w:ascii="Verdana" w:hAnsi="Verdana"/>
          <w:color w:val="000000" w:themeColor="text1"/>
        </w:rPr>
        <w:t xml:space="preserve"> </w:t>
      </w:r>
      <w:r w:rsidR="00035434" w:rsidRPr="00AA4AF7">
        <w:rPr>
          <w:rFonts w:ascii="Verdana" w:hAnsi="Verdana"/>
          <w:color w:val="000000" w:themeColor="text1"/>
        </w:rPr>
        <w:t>66:41:0704007:5346</w:t>
      </w:r>
      <w:r w:rsidR="008A1B01" w:rsidRPr="008A1B01">
        <w:rPr>
          <w:rFonts w:ascii="Verdana" w:hAnsi="Verdana"/>
          <w:color w:val="000000" w:themeColor="text1"/>
        </w:rPr>
        <w:t>)</w:t>
      </w:r>
      <w:r w:rsidRPr="00B13AA6">
        <w:rPr>
          <w:rFonts w:ascii="Verdana" w:hAnsi="Verdana"/>
          <w:color w:val="000000" w:themeColor="text1"/>
        </w:rPr>
        <w:t>,</w:t>
      </w:r>
    </w:p>
    <w:p w14:paraId="55F6F98C" w14:textId="3A767584" w:rsidR="00983A9C"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lastRenderedPageBreak/>
        <w:t xml:space="preserve">№ 66:41:0704007:5343-66/199/2020-12 от 31.08.2020, что подтверждается Выпиской из Единого государственного реестра недвижимости от </w:t>
      </w:r>
      <w:r w:rsidR="005664AF" w:rsidRPr="00B13AA6">
        <w:rPr>
          <w:rFonts w:ascii="Verdana" w:hAnsi="Verdana"/>
          <w:color w:val="000000" w:themeColor="text1"/>
        </w:rPr>
        <w:t>23</w:t>
      </w:r>
      <w:r w:rsidR="00D53E81" w:rsidRPr="00B13AA6">
        <w:rPr>
          <w:rFonts w:ascii="Verdana" w:hAnsi="Verdana"/>
          <w:color w:val="000000" w:themeColor="text1"/>
        </w:rPr>
        <w:t>.09.2022 № 99/2022/495783368</w:t>
      </w:r>
      <w:r w:rsidR="008A1B01">
        <w:rPr>
          <w:rFonts w:ascii="Verdana" w:hAnsi="Verdana"/>
          <w:color w:val="000000" w:themeColor="text1"/>
        </w:rPr>
        <w:t xml:space="preserve"> </w:t>
      </w:r>
      <w:r w:rsidR="008A1B01" w:rsidRPr="008A1B01">
        <w:rPr>
          <w:rFonts w:ascii="Verdana" w:hAnsi="Verdana"/>
          <w:color w:val="000000" w:themeColor="text1"/>
        </w:rPr>
        <w:t>(Нежилое помещение, к.н.</w:t>
      </w:r>
      <w:r w:rsidR="00035434">
        <w:rPr>
          <w:rFonts w:ascii="Verdana" w:hAnsi="Verdana"/>
          <w:color w:val="000000" w:themeColor="text1"/>
        </w:rPr>
        <w:t xml:space="preserve"> </w:t>
      </w:r>
      <w:r w:rsidR="00035434" w:rsidRPr="00AA4AF7">
        <w:rPr>
          <w:rFonts w:ascii="Verdana" w:hAnsi="Verdana"/>
          <w:color w:val="000000" w:themeColor="text1"/>
        </w:rPr>
        <w:t>66:41:0704007:5343</w:t>
      </w:r>
      <w:r w:rsidR="008A1B01" w:rsidRPr="008A1B01">
        <w:rPr>
          <w:rFonts w:ascii="Verdana" w:hAnsi="Verdana"/>
          <w:color w:val="000000" w:themeColor="text1"/>
        </w:rPr>
        <w:t>)</w:t>
      </w:r>
      <w:r w:rsidRPr="00B13AA6">
        <w:rPr>
          <w:rFonts w:ascii="Verdana" w:hAnsi="Verdana"/>
          <w:color w:val="000000" w:themeColor="text1"/>
        </w:rPr>
        <w:t>,</w:t>
      </w:r>
    </w:p>
    <w:p w14:paraId="7ED059A8" w14:textId="6D8721E4" w:rsidR="00983A9C"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t xml:space="preserve">№ 66:41:0704007:5333-66/199/2020-9 от 31.08.2020, что подтверждается Выпиской из Единого государственного реестра недвижимости от </w:t>
      </w:r>
      <w:r w:rsidR="00E57F23" w:rsidRPr="00B13AA6">
        <w:rPr>
          <w:rFonts w:ascii="Verdana" w:hAnsi="Verdana"/>
          <w:color w:val="000000" w:themeColor="text1"/>
        </w:rPr>
        <w:t>23.09.2022 № 99/2022/495783896</w:t>
      </w:r>
      <w:r w:rsidR="008A1B01">
        <w:rPr>
          <w:rFonts w:ascii="Verdana" w:hAnsi="Verdana"/>
          <w:color w:val="000000" w:themeColor="text1"/>
        </w:rPr>
        <w:t xml:space="preserve"> </w:t>
      </w:r>
      <w:r w:rsidR="008A1B01" w:rsidRPr="008A1B01">
        <w:rPr>
          <w:rFonts w:ascii="Verdana" w:hAnsi="Verdana"/>
          <w:color w:val="000000" w:themeColor="text1"/>
        </w:rPr>
        <w:t>(Нежилое помещение, к.н.</w:t>
      </w:r>
      <w:r w:rsidR="00035434" w:rsidRPr="00AA4AF7">
        <w:rPr>
          <w:rFonts w:ascii="Verdana" w:hAnsi="Verdana"/>
          <w:color w:val="000000" w:themeColor="text1"/>
        </w:rPr>
        <w:t xml:space="preserve"> 66:41:0704007:5333</w:t>
      </w:r>
      <w:r w:rsidR="008A1B01" w:rsidRPr="008A1B01">
        <w:rPr>
          <w:rFonts w:ascii="Verdana" w:hAnsi="Verdana"/>
          <w:color w:val="000000" w:themeColor="text1"/>
        </w:rPr>
        <w:t>)</w:t>
      </w:r>
      <w:r w:rsidRPr="00B13AA6">
        <w:rPr>
          <w:rFonts w:ascii="Verdana" w:hAnsi="Verdana"/>
          <w:color w:val="000000" w:themeColor="text1"/>
        </w:rPr>
        <w:t>,</w:t>
      </w:r>
    </w:p>
    <w:p w14:paraId="1A0C6E28" w14:textId="5AC6C6B9" w:rsidR="00983A9C"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t>№ 66:41:0704007:5334-66/199/2020-11 от 31.08.2020, что подтверждается Выпиской из Единого государственного реестра недвижимости от</w:t>
      </w:r>
      <w:r w:rsidR="006348DD" w:rsidRPr="00B13AA6">
        <w:rPr>
          <w:rFonts w:ascii="Verdana" w:hAnsi="Verdana"/>
          <w:color w:val="000000" w:themeColor="text1"/>
        </w:rPr>
        <w:t xml:space="preserve"> 23.09</w:t>
      </w:r>
      <w:r w:rsidRPr="00B13AA6">
        <w:rPr>
          <w:rFonts w:ascii="Verdana" w:hAnsi="Verdana"/>
          <w:color w:val="000000" w:themeColor="text1"/>
        </w:rPr>
        <w:t>.202</w:t>
      </w:r>
      <w:r w:rsidR="006348DD" w:rsidRPr="00B13AA6">
        <w:rPr>
          <w:rFonts w:ascii="Verdana" w:hAnsi="Verdana"/>
          <w:color w:val="000000" w:themeColor="text1"/>
        </w:rPr>
        <w:t>2 №99/2022/495783956</w:t>
      </w:r>
      <w:r w:rsidR="008A1B01">
        <w:rPr>
          <w:rFonts w:ascii="Verdana" w:hAnsi="Verdana"/>
          <w:color w:val="000000" w:themeColor="text1"/>
        </w:rPr>
        <w:t xml:space="preserve"> </w:t>
      </w:r>
      <w:r w:rsidR="008A1B01" w:rsidRPr="008A1B01">
        <w:rPr>
          <w:rFonts w:ascii="Verdana" w:hAnsi="Verdana"/>
          <w:color w:val="000000" w:themeColor="text1"/>
        </w:rPr>
        <w:t>(Нежилое помещение, к.н.</w:t>
      </w:r>
      <w:r w:rsidR="00035434" w:rsidRPr="00AA4AF7">
        <w:rPr>
          <w:rFonts w:ascii="Verdana" w:hAnsi="Verdana"/>
          <w:color w:val="000000" w:themeColor="text1"/>
        </w:rPr>
        <w:t xml:space="preserve"> 66:41:0704007:5334</w:t>
      </w:r>
      <w:r w:rsidR="008A1B01" w:rsidRPr="008A1B01">
        <w:rPr>
          <w:rFonts w:ascii="Verdana" w:hAnsi="Verdana"/>
          <w:color w:val="000000" w:themeColor="text1"/>
        </w:rPr>
        <w:t>)</w:t>
      </w:r>
      <w:r w:rsidR="008A1B01">
        <w:rPr>
          <w:rFonts w:ascii="Verdana" w:hAnsi="Verdana"/>
          <w:color w:val="000000" w:themeColor="text1"/>
        </w:rPr>
        <w:t>,</w:t>
      </w:r>
    </w:p>
    <w:p w14:paraId="69EAAC33" w14:textId="16C27EF3" w:rsidR="00983A9C"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t xml:space="preserve">№ 66:41:0704007:5335-66/199/2020-11 от 31.08.2020, что подтверждается Выпиской из Единого государственного реестра недвижимости от </w:t>
      </w:r>
      <w:r w:rsidR="00DB0289" w:rsidRPr="00B13AA6">
        <w:rPr>
          <w:rFonts w:ascii="Verdana" w:hAnsi="Verdana"/>
          <w:color w:val="000000" w:themeColor="text1"/>
        </w:rPr>
        <w:t>23.09.2022 № 99/2022/495784279</w:t>
      </w:r>
      <w:r w:rsidR="008A1B01">
        <w:rPr>
          <w:rFonts w:ascii="Verdana" w:hAnsi="Verdana"/>
          <w:color w:val="000000" w:themeColor="text1"/>
        </w:rPr>
        <w:t xml:space="preserve"> </w:t>
      </w:r>
      <w:r w:rsidR="008A1B01" w:rsidRPr="008A1B01">
        <w:rPr>
          <w:rFonts w:ascii="Verdana" w:hAnsi="Verdana"/>
          <w:color w:val="000000" w:themeColor="text1"/>
        </w:rPr>
        <w:t>(Нежилое помещение, к.н.</w:t>
      </w:r>
      <w:r w:rsidR="00035434" w:rsidRPr="00AA4AF7">
        <w:rPr>
          <w:rFonts w:ascii="Verdana" w:hAnsi="Verdana"/>
          <w:color w:val="000000" w:themeColor="text1"/>
        </w:rPr>
        <w:t xml:space="preserve"> 66:41:0704007:5335</w:t>
      </w:r>
      <w:r w:rsidR="008A1B01" w:rsidRPr="008A1B01">
        <w:rPr>
          <w:rFonts w:ascii="Verdana" w:hAnsi="Verdana"/>
          <w:color w:val="000000" w:themeColor="text1"/>
        </w:rPr>
        <w:t>)</w:t>
      </w:r>
      <w:r w:rsidRPr="00B13AA6">
        <w:rPr>
          <w:rFonts w:ascii="Verdana" w:hAnsi="Verdana"/>
          <w:color w:val="000000" w:themeColor="text1"/>
        </w:rPr>
        <w:t>,</w:t>
      </w:r>
    </w:p>
    <w:p w14:paraId="7F2F4492" w14:textId="3E8CFEA7" w:rsidR="00B13AA6"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t xml:space="preserve">№ 66:41:0704007:5350-66/199/2020-12 от 31.08.2020, что подтверждается Выпиской из Единого государственного реестра недвижимости от </w:t>
      </w:r>
      <w:r w:rsidR="00C43FA9" w:rsidRPr="00B13AA6">
        <w:rPr>
          <w:rFonts w:ascii="Verdana" w:hAnsi="Verdana"/>
          <w:color w:val="000000" w:themeColor="text1"/>
        </w:rPr>
        <w:t>23.09.2022 № 99/2022/495784121</w:t>
      </w:r>
      <w:r w:rsidR="008A1B01">
        <w:rPr>
          <w:rFonts w:ascii="Verdana" w:hAnsi="Verdana"/>
          <w:color w:val="000000" w:themeColor="text1"/>
        </w:rPr>
        <w:t xml:space="preserve"> </w:t>
      </w:r>
      <w:r w:rsidR="008A1B01" w:rsidRPr="008A1B01">
        <w:rPr>
          <w:rFonts w:ascii="Verdana" w:hAnsi="Verdana"/>
          <w:color w:val="000000" w:themeColor="text1"/>
        </w:rPr>
        <w:t>(Нежилое помещение, к.н.</w:t>
      </w:r>
      <w:r w:rsidR="00035434">
        <w:rPr>
          <w:rFonts w:ascii="Verdana" w:hAnsi="Verdana"/>
          <w:color w:val="000000" w:themeColor="text1"/>
        </w:rPr>
        <w:t xml:space="preserve"> </w:t>
      </w:r>
      <w:r w:rsidR="00035434" w:rsidRPr="00AA4AF7">
        <w:rPr>
          <w:rFonts w:ascii="Verdana" w:hAnsi="Verdana"/>
          <w:color w:val="000000" w:themeColor="text1"/>
        </w:rPr>
        <w:t>66:41:0704007:5350</w:t>
      </w:r>
      <w:r w:rsidR="008A1B01" w:rsidRPr="008A1B01">
        <w:rPr>
          <w:rFonts w:ascii="Verdana" w:hAnsi="Verdana"/>
          <w:color w:val="000000" w:themeColor="text1"/>
        </w:rPr>
        <w:t>)</w:t>
      </w:r>
    </w:p>
    <w:p w14:paraId="4D8D140A" w14:textId="4212265B" w:rsidR="001C686B" w:rsidRPr="00B13AA6" w:rsidRDefault="00983A9C" w:rsidP="007C105E">
      <w:pPr>
        <w:pStyle w:val="a5"/>
        <w:numPr>
          <w:ilvl w:val="0"/>
          <w:numId w:val="36"/>
        </w:numPr>
        <w:jc w:val="both"/>
        <w:rPr>
          <w:rFonts w:ascii="Verdana" w:hAnsi="Verdana"/>
          <w:color w:val="000000" w:themeColor="text1"/>
        </w:rPr>
      </w:pPr>
      <w:r w:rsidRPr="00B13AA6">
        <w:rPr>
          <w:rFonts w:ascii="Verdana" w:hAnsi="Verdana"/>
          <w:color w:val="000000" w:themeColor="text1"/>
        </w:rPr>
        <w:t xml:space="preserve">№ 66:41:0704007:5351-66/199/2020-20 от 27.08.2020, что подтверждается Выпиской из Единого государственного реестра недвижимости от </w:t>
      </w:r>
      <w:r w:rsidR="006348DD" w:rsidRPr="00B13AA6">
        <w:rPr>
          <w:rFonts w:ascii="Verdana" w:hAnsi="Verdana"/>
          <w:color w:val="000000" w:themeColor="text1"/>
        </w:rPr>
        <w:t>23.09</w:t>
      </w:r>
      <w:r w:rsidRPr="00B13AA6">
        <w:rPr>
          <w:rFonts w:ascii="Verdana" w:hAnsi="Verdana"/>
          <w:color w:val="000000" w:themeColor="text1"/>
        </w:rPr>
        <w:t>.202</w:t>
      </w:r>
      <w:r w:rsidR="006348DD" w:rsidRPr="00B13AA6">
        <w:rPr>
          <w:rFonts w:ascii="Verdana" w:hAnsi="Verdana"/>
          <w:color w:val="000000" w:themeColor="text1"/>
        </w:rPr>
        <w:t>2 № 99/2022/495780812</w:t>
      </w:r>
      <w:r w:rsidR="008A1B01">
        <w:rPr>
          <w:rFonts w:ascii="Verdana" w:hAnsi="Verdana"/>
          <w:color w:val="000000" w:themeColor="text1"/>
        </w:rPr>
        <w:t xml:space="preserve"> </w:t>
      </w:r>
      <w:r w:rsidR="008A1B01" w:rsidRPr="008A1B01">
        <w:rPr>
          <w:rFonts w:ascii="Verdana" w:hAnsi="Verdana"/>
          <w:color w:val="000000" w:themeColor="text1"/>
        </w:rPr>
        <w:t>(Нежилое помещение, к.н.</w:t>
      </w:r>
      <w:r w:rsidR="00035434">
        <w:rPr>
          <w:rFonts w:ascii="Verdana" w:hAnsi="Verdana"/>
          <w:color w:val="000000" w:themeColor="text1"/>
        </w:rPr>
        <w:t xml:space="preserve"> </w:t>
      </w:r>
      <w:r w:rsidR="00035434" w:rsidRPr="00AA4AF7">
        <w:rPr>
          <w:rFonts w:ascii="Verdana" w:hAnsi="Verdana"/>
          <w:color w:val="000000" w:themeColor="text1"/>
        </w:rPr>
        <w:t>66:41:0704007:5351</w:t>
      </w:r>
      <w:r w:rsidR="008A1B01" w:rsidRPr="008A1B01">
        <w:rPr>
          <w:rFonts w:ascii="Verdana" w:hAnsi="Verdana"/>
          <w:color w:val="000000" w:themeColor="text1"/>
        </w:rPr>
        <w:t>)</w:t>
      </w:r>
    </w:p>
    <w:p w14:paraId="65032490" w14:textId="439F4065" w:rsidR="002066B2" w:rsidRPr="00B13AA6" w:rsidRDefault="00ED042E" w:rsidP="007C105E">
      <w:pPr>
        <w:spacing w:after="0" w:line="240" w:lineRule="auto"/>
        <w:ind w:firstLine="360"/>
        <w:jc w:val="both"/>
        <w:rPr>
          <w:rFonts w:ascii="Verdana" w:eastAsia="Times New Roman" w:hAnsi="Verdana" w:cs="Times New Roman"/>
          <w:color w:val="000000" w:themeColor="text1"/>
          <w:sz w:val="20"/>
          <w:szCs w:val="20"/>
          <w:lang w:eastAsia="ru-RU"/>
        </w:rPr>
      </w:pPr>
      <w:r w:rsidRPr="00B13AA6">
        <w:rPr>
          <w:rFonts w:ascii="Verdana" w:eastAsia="Times New Roman" w:hAnsi="Verdana" w:cs="Times New Roman"/>
          <w:color w:val="000000" w:themeColor="text1"/>
          <w:sz w:val="20"/>
          <w:szCs w:val="20"/>
          <w:lang w:eastAsia="ru-RU"/>
        </w:rPr>
        <w:t xml:space="preserve">1.2.2. </w:t>
      </w:r>
      <w:r w:rsidR="00983A9C" w:rsidRPr="00B13AA6">
        <w:rPr>
          <w:rFonts w:ascii="Verdana" w:eastAsia="Times New Roman" w:hAnsi="Verdana" w:cs="Times New Roman"/>
          <w:color w:val="000000" w:themeColor="text1"/>
          <w:sz w:val="20"/>
          <w:szCs w:val="20"/>
          <w:lang w:eastAsia="ru-RU"/>
        </w:rPr>
        <w:t>Соглашения о передаче нереализованного имущества должника № 036987, выдан 02.09.2022, о чем в Едином государственном реестре недвижимости сделана запись о регистрации</w:t>
      </w:r>
      <w:r w:rsidR="00B13AA6">
        <w:rPr>
          <w:rFonts w:ascii="Verdana" w:eastAsia="Times New Roman" w:hAnsi="Verdana" w:cs="Times New Roman"/>
          <w:color w:val="000000" w:themeColor="text1"/>
          <w:sz w:val="20"/>
          <w:szCs w:val="20"/>
          <w:lang w:eastAsia="ru-RU"/>
        </w:rPr>
        <w:t xml:space="preserve"> </w:t>
      </w:r>
      <w:r w:rsidR="00983A9C" w:rsidRPr="00B13AA6">
        <w:rPr>
          <w:rFonts w:ascii="Verdana" w:hAnsi="Verdana"/>
          <w:color w:val="000000" w:themeColor="text1"/>
          <w:sz w:val="20"/>
          <w:szCs w:val="20"/>
        </w:rPr>
        <w:t xml:space="preserve">№ 66:41:0704006:286-66/199/2022-9 от 14.09.2022, что подтверждается Выпиской из Единого государственного реестра недвижимости от </w:t>
      </w:r>
      <w:r w:rsidR="002E603C" w:rsidRPr="00B13AA6">
        <w:rPr>
          <w:rFonts w:ascii="Verdana" w:hAnsi="Verdana"/>
          <w:color w:val="000000" w:themeColor="text1"/>
          <w:sz w:val="20"/>
          <w:szCs w:val="20"/>
        </w:rPr>
        <w:t>23</w:t>
      </w:r>
      <w:r w:rsidR="00983A9C" w:rsidRPr="00B13AA6">
        <w:rPr>
          <w:rFonts w:ascii="Verdana" w:hAnsi="Verdana"/>
          <w:color w:val="000000" w:themeColor="text1"/>
          <w:sz w:val="20"/>
          <w:szCs w:val="20"/>
        </w:rPr>
        <w:t>.09.2022</w:t>
      </w:r>
      <w:r w:rsidR="002E603C" w:rsidRPr="00B13AA6">
        <w:rPr>
          <w:rFonts w:ascii="Verdana" w:hAnsi="Verdana"/>
          <w:color w:val="000000" w:themeColor="text1"/>
          <w:sz w:val="20"/>
          <w:szCs w:val="20"/>
        </w:rPr>
        <w:t xml:space="preserve"> </w:t>
      </w:r>
      <w:r w:rsidR="00A531BC">
        <w:rPr>
          <w:rFonts w:ascii="Verdana" w:hAnsi="Verdana"/>
          <w:color w:val="000000" w:themeColor="text1"/>
          <w:sz w:val="20"/>
          <w:szCs w:val="20"/>
        </w:rPr>
        <w:t xml:space="preserve">№ </w:t>
      </w:r>
      <w:r w:rsidR="002E603C" w:rsidRPr="00B13AA6">
        <w:rPr>
          <w:rFonts w:ascii="Verdana" w:hAnsi="Verdana"/>
          <w:color w:val="000000" w:themeColor="text1"/>
          <w:sz w:val="20"/>
          <w:szCs w:val="20"/>
        </w:rPr>
        <w:t>99/2022/495784531</w:t>
      </w:r>
      <w:r w:rsidR="00416082">
        <w:rPr>
          <w:rFonts w:ascii="Verdana" w:hAnsi="Verdana"/>
          <w:color w:val="000000" w:themeColor="text1"/>
          <w:sz w:val="20"/>
          <w:szCs w:val="20"/>
        </w:rPr>
        <w:t xml:space="preserve"> (</w:t>
      </w:r>
      <w:r w:rsidR="008A1B01" w:rsidRPr="008A1B01">
        <w:rPr>
          <w:rFonts w:ascii="Verdana" w:hAnsi="Verdana"/>
          <w:color w:val="000000" w:themeColor="text1"/>
          <w:sz w:val="20"/>
          <w:szCs w:val="20"/>
        </w:rPr>
        <w:t>Объект незавершенного строительства, к.н. 66:41:0704006:286</w:t>
      </w:r>
      <w:r w:rsidR="00416082">
        <w:rPr>
          <w:rFonts w:ascii="Verdana" w:hAnsi="Verdana"/>
          <w:color w:val="000000" w:themeColor="text1"/>
          <w:sz w:val="20"/>
          <w:szCs w:val="20"/>
        </w:rPr>
        <w:t>)</w:t>
      </w:r>
      <w:r w:rsidR="00983A9C" w:rsidRPr="00B13AA6">
        <w:rPr>
          <w:rFonts w:ascii="Verdana" w:hAnsi="Verdana"/>
          <w:color w:val="000000" w:themeColor="text1"/>
          <w:sz w:val="20"/>
          <w:szCs w:val="20"/>
        </w:rPr>
        <w:t>.</w:t>
      </w:r>
    </w:p>
    <w:p w14:paraId="151C1EF7" w14:textId="773D02F2" w:rsidR="00416082" w:rsidRPr="00416082" w:rsidDel="001C686B" w:rsidRDefault="00983A9C" w:rsidP="007C105E">
      <w:pPr>
        <w:spacing w:after="0" w:line="240" w:lineRule="auto"/>
        <w:ind w:firstLine="360"/>
        <w:jc w:val="both"/>
        <w:rPr>
          <w:rFonts w:ascii="Verdana" w:hAnsi="Verdana"/>
          <w:color w:val="000000" w:themeColor="text1"/>
          <w:sz w:val="20"/>
          <w:szCs w:val="20"/>
        </w:rPr>
      </w:pPr>
      <w:r w:rsidRPr="00B13AA6" w:rsidDel="001C686B">
        <w:rPr>
          <w:rFonts w:ascii="Verdana" w:eastAsia="Times New Roman" w:hAnsi="Verdana" w:cs="Times New Roman"/>
          <w:color w:val="000000" w:themeColor="text1"/>
          <w:sz w:val="20"/>
          <w:szCs w:val="20"/>
          <w:lang w:eastAsia="ru-RU"/>
        </w:rPr>
        <w:t xml:space="preserve">Земельный участок, на котором расположено недвижимое имущество, принадлежит Продавцу на праве собственности, на основании Соглашения о передаче нереализованного имущества должника № 036987, выдан 02.09.2022, о чем в Едином государственном реестре недвижимости сделана запись о регистрации </w:t>
      </w:r>
      <w:r w:rsidRPr="00B13AA6" w:rsidDel="001C686B">
        <w:rPr>
          <w:rFonts w:ascii="Verdana" w:hAnsi="Verdana"/>
          <w:color w:val="000000" w:themeColor="text1"/>
          <w:sz w:val="20"/>
          <w:szCs w:val="20"/>
        </w:rPr>
        <w:t xml:space="preserve">№ </w:t>
      </w:r>
      <w:r w:rsidR="002E603C" w:rsidRPr="00B13AA6" w:rsidDel="001C686B">
        <w:rPr>
          <w:rFonts w:ascii="Verdana" w:hAnsi="Verdana"/>
          <w:color w:val="000000" w:themeColor="text1"/>
          <w:sz w:val="20"/>
          <w:szCs w:val="20"/>
        </w:rPr>
        <w:t xml:space="preserve">66:41:0704006:92-66/199/2022-27 </w:t>
      </w:r>
      <w:r w:rsidRPr="00B13AA6" w:rsidDel="001C686B">
        <w:rPr>
          <w:rFonts w:ascii="Verdana" w:hAnsi="Verdana"/>
          <w:color w:val="000000" w:themeColor="text1"/>
          <w:sz w:val="20"/>
          <w:szCs w:val="20"/>
        </w:rPr>
        <w:t xml:space="preserve">от 14.09.2022, что подтверждается Выпиской из Единого государственного реестра недвижимости </w:t>
      </w:r>
      <w:r w:rsidR="00A531BC">
        <w:rPr>
          <w:rFonts w:ascii="Verdana" w:hAnsi="Verdana"/>
          <w:color w:val="000000" w:themeColor="text1"/>
          <w:sz w:val="20"/>
          <w:szCs w:val="20"/>
        </w:rPr>
        <w:t xml:space="preserve">от </w:t>
      </w:r>
      <w:r w:rsidR="009F28A2" w:rsidRPr="009F28A2">
        <w:rPr>
          <w:rFonts w:ascii="Verdana" w:hAnsi="Verdana"/>
          <w:color w:val="000000" w:themeColor="text1"/>
          <w:sz w:val="20"/>
          <w:szCs w:val="20"/>
        </w:rPr>
        <w:t xml:space="preserve">23.09.2022г. № КУВИ-001/2022-167107412 </w:t>
      </w:r>
      <w:r w:rsidR="008A1B01">
        <w:rPr>
          <w:rFonts w:ascii="Verdana" w:hAnsi="Verdana"/>
          <w:color w:val="000000" w:themeColor="text1"/>
          <w:sz w:val="20"/>
          <w:szCs w:val="20"/>
        </w:rPr>
        <w:t>(</w:t>
      </w:r>
      <w:r w:rsidR="008A1B01" w:rsidRPr="008A1B01">
        <w:rPr>
          <w:rFonts w:ascii="Verdana" w:hAnsi="Verdana"/>
          <w:color w:val="000000" w:themeColor="text1"/>
          <w:sz w:val="20"/>
          <w:szCs w:val="20"/>
        </w:rPr>
        <w:t>Земельный участок, к.н. 66:41:0704006:92</w:t>
      </w:r>
      <w:r w:rsidR="008A1B01">
        <w:rPr>
          <w:rFonts w:ascii="Verdana" w:hAnsi="Verdana"/>
          <w:color w:val="000000" w:themeColor="text1"/>
          <w:sz w:val="20"/>
          <w:szCs w:val="20"/>
        </w:rPr>
        <w:t>)</w:t>
      </w:r>
      <w:r w:rsidR="002E603C" w:rsidRPr="00B13AA6" w:rsidDel="001C686B">
        <w:rPr>
          <w:rFonts w:ascii="Verdana" w:hAnsi="Verdana"/>
          <w:color w:val="000000" w:themeColor="text1"/>
          <w:sz w:val="20"/>
          <w:szCs w:val="20"/>
        </w:rPr>
        <w:t>.</w:t>
      </w:r>
    </w:p>
    <w:p w14:paraId="30B28D9C" w14:textId="44D3421C" w:rsidR="00D911F0" w:rsidRDefault="00416082" w:rsidP="007C105E">
      <w:pPr>
        <w:spacing w:after="0" w:line="240" w:lineRule="auto"/>
        <w:ind w:firstLine="708"/>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1.2.3. </w:t>
      </w:r>
      <w:r w:rsidR="00983A9C" w:rsidRPr="00B13AA6">
        <w:rPr>
          <w:rFonts w:ascii="Verdana" w:eastAsia="Times New Roman" w:hAnsi="Verdana" w:cs="Times New Roman"/>
          <w:color w:val="000000" w:themeColor="text1"/>
          <w:sz w:val="20"/>
          <w:szCs w:val="20"/>
          <w:lang w:eastAsia="ru-RU"/>
        </w:rPr>
        <w:t>Одновременно с переходом к Покупателю права собственности</w:t>
      </w:r>
      <w:r w:rsidR="00983A9C" w:rsidRPr="00B13AA6">
        <w:rPr>
          <w:rFonts w:ascii="Verdana" w:hAnsi="Verdana"/>
          <w:color w:val="000000" w:themeColor="text1"/>
          <w:sz w:val="20"/>
          <w:szCs w:val="20"/>
        </w:rPr>
        <w:t xml:space="preserve"> на недвижимое </w:t>
      </w:r>
      <w:r w:rsidR="00983A9C" w:rsidRPr="00B13AA6">
        <w:rPr>
          <w:rFonts w:ascii="Verdana" w:eastAsia="Times New Roman" w:hAnsi="Verdana" w:cs="Times New Roman"/>
          <w:color w:val="000000" w:themeColor="text1"/>
          <w:sz w:val="20"/>
          <w:szCs w:val="20"/>
          <w:lang w:eastAsia="ru-RU"/>
        </w:rPr>
        <w:t>имущество в силу п. 2 статьи 552 Гражданского кодекса Российской Федерации Покупатель приобретает право собственности на земельный участок.</w:t>
      </w:r>
      <w:r w:rsidR="004E7E06" w:rsidRPr="00B13AA6">
        <w:rPr>
          <w:rFonts w:ascii="Verdana" w:eastAsia="Times New Roman" w:hAnsi="Verdana" w:cs="Times New Roman"/>
          <w:color w:val="000000" w:themeColor="text1"/>
          <w:sz w:val="20"/>
          <w:szCs w:val="20"/>
          <w:lang w:eastAsia="ru-RU"/>
        </w:rPr>
        <w:t xml:space="preserve"> </w:t>
      </w:r>
    </w:p>
    <w:p w14:paraId="779C003D" w14:textId="7B26C0E3" w:rsidR="00091B5C" w:rsidRPr="00B13AA6" w:rsidRDefault="00091B5C" w:rsidP="00091B5C">
      <w:pPr>
        <w:spacing w:after="0" w:line="240" w:lineRule="auto"/>
        <w:ind w:firstLine="708"/>
        <w:jc w:val="both"/>
        <w:rPr>
          <w:rFonts w:ascii="Verdana" w:eastAsia="Times New Roman" w:hAnsi="Verdana" w:cs="Times New Roman"/>
          <w:color w:val="000000" w:themeColor="text1"/>
          <w:sz w:val="20"/>
          <w:szCs w:val="20"/>
          <w:lang w:eastAsia="ru-RU"/>
        </w:rPr>
      </w:pPr>
    </w:p>
    <w:p w14:paraId="5ADD95C1" w14:textId="77777777" w:rsidR="00171986" w:rsidRPr="00B13AA6" w:rsidRDefault="000E2F36" w:rsidP="007C105E">
      <w:pPr>
        <w:pStyle w:val="ConsNormal"/>
        <w:widowControl/>
        <w:numPr>
          <w:ilvl w:val="1"/>
          <w:numId w:val="26"/>
        </w:numPr>
        <w:tabs>
          <w:tab w:val="left" w:pos="709"/>
          <w:tab w:val="left" w:pos="1080"/>
        </w:tabs>
        <w:ind w:left="0" w:right="0" w:firstLine="709"/>
        <w:jc w:val="both"/>
        <w:rPr>
          <w:rFonts w:ascii="Verdana" w:hAnsi="Verdana"/>
          <w:bCs/>
        </w:rPr>
      </w:pPr>
      <w:r w:rsidRPr="00B13AA6">
        <w:rPr>
          <w:rFonts w:ascii="Verdana" w:hAnsi="Verdana" w:cs="Times New Roman"/>
        </w:rPr>
        <w:t xml:space="preserve"> Заключение Договора одобрено всеми необходимыми согласно законодательству РФ и Уставу Продавца органами управления Продавца</w:t>
      </w:r>
      <w:r w:rsidRPr="00B13AA6">
        <w:rPr>
          <w:rFonts w:ascii="Verdana" w:hAnsi="Verdana"/>
          <w:bCs/>
        </w:rPr>
        <w:t>. Продавцом соблюдены все необходимые внутрикорпоративные процедуры для заключения Договора.</w:t>
      </w:r>
    </w:p>
    <w:p w14:paraId="01C6ECA7"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 xml:space="preserve">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w:t>
            </w:r>
            <w:r w:rsidR="00C44067" w:rsidRPr="00C44067">
              <w:rPr>
                <w:rFonts w:ascii="Verdana" w:hAnsi="Verdana"/>
                <w:bCs/>
              </w:rPr>
              <w:lastRenderedPageBreak/>
              <w:t>заключение Договора и исполнение по Договору прав и обязанностей</w:t>
            </w:r>
            <w:r w:rsidR="00D52F48">
              <w:rPr>
                <w:rFonts w:ascii="Verdana" w:hAnsi="Verdana"/>
                <w:bCs/>
              </w:rPr>
              <w:t xml:space="preserve"> </w:t>
            </w:r>
          </w:p>
        </w:tc>
      </w:tr>
    </w:tbl>
    <w:p w14:paraId="440A58CA"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37CAF0B1" w14:textId="77777777" w:rsidR="00983A9C" w:rsidRPr="00224F8A" w:rsidRDefault="00983A9C" w:rsidP="007C105E">
      <w:pPr>
        <w:spacing w:after="0" w:line="240" w:lineRule="auto"/>
        <w:jc w:val="both"/>
        <w:rPr>
          <w:rFonts w:ascii="Verdana" w:hAnsi="Verdana"/>
          <w:sz w:val="20"/>
          <w:szCs w:val="20"/>
        </w:rPr>
      </w:pPr>
      <w:r w:rsidRPr="00224F8A">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5BFD1D5D" w14:textId="73A84801" w:rsidR="00761DF7" w:rsidRPr="00714DD3" w:rsidRDefault="00983A9C" w:rsidP="007C105E">
      <w:pPr>
        <w:pStyle w:val="ConsNormal"/>
        <w:widowControl/>
        <w:tabs>
          <w:tab w:val="left" w:pos="709"/>
          <w:tab w:val="left" w:pos="1080"/>
        </w:tabs>
        <w:ind w:right="0"/>
        <w:jc w:val="both"/>
        <w:rPr>
          <w:rFonts w:ascii="Verdana" w:hAnsi="Verdana"/>
        </w:rPr>
      </w:pPr>
      <w:r w:rsidRPr="00224F8A">
        <w:rPr>
          <w:rFonts w:ascii="Verdana" w:hAnsi="Verdana"/>
        </w:rPr>
        <w:t>На дату подписания Договора недвижимое имущество не обременено правами третьих лиц, кроме как</w:t>
      </w:r>
      <w:r w:rsidR="004A7668">
        <w:rPr>
          <w:rFonts w:ascii="Verdana" w:hAnsi="Verdana"/>
        </w:rPr>
        <w:t>, указанными в Приложении №</w:t>
      </w:r>
      <w:r w:rsidR="00F31DF0">
        <w:rPr>
          <w:rFonts w:ascii="Verdana" w:hAnsi="Verdana"/>
        </w:rPr>
        <w:t>3 к Договору</w:t>
      </w:r>
      <w:r w:rsidR="0094576F">
        <w:rPr>
          <w:rFonts w:ascii="Verdana" w:hAnsi="Verdana"/>
        </w:rPr>
        <w:t>.</w:t>
      </w:r>
      <w:r w:rsidR="00714DD3">
        <w:rPr>
          <w:rFonts w:ascii="Verdana" w:hAnsi="Verdana"/>
        </w:rPr>
        <w:t xml:space="preserve"> </w:t>
      </w:r>
    </w:p>
    <w:p w14:paraId="1BDADFA2" w14:textId="77777777" w:rsidR="00E0243A" w:rsidRDefault="00E0243A" w:rsidP="007C105E">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36C21707" w14:textId="6773D39B" w:rsidR="00930C3B" w:rsidRDefault="00983A9C" w:rsidP="007C105E">
      <w:pPr>
        <w:spacing w:after="0" w:line="240" w:lineRule="auto"/>
        <w:jc w:val="both"/>
        <w:rPr>
          <w:rFonts w:ascii="Verdana" w:hAnsi="Verdana" w:cs="Verdana"/>
          <w:color w:val="000000"/>
          <w:sz w:val="20"/>
          <w:szCs w:val="20"/>
        </w:rPr>
      </w:pPr>
      <w:r w:rsidRPr="008509DF">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7</w:t>
      </w:r>
      <w:r w:rsidRPr="008509DF">
        <w:rPr>
          <w:rFonts w:ascii="Verdana" w:eastAsia="Times New Roman" w:hAnsi="Verdana" w:cs="Times New Roman"/>
          <w:sz w:val="20"/>
          <w:szCs w:val="20"/>
          <w:lang w:eastAsia="ru-RU"/>
        </w:rPr>
        <w:t xml:space="preserve">. </w:t>
      </w:r>
      <w:r>
        <w:rPr>
          <w:rFonts w:ascii="Verdana" w:hAnsi="Verdana" w:cs="Verdana"/>
          <w:color w:val="000000"/>
          <w:sz w:val="20"/>
          <w:szCs w:val="20"/>
        </w:rPr>
        <w:t xml:space="preserve">До заключения Договора Покупатель произвел осмотр недвижимого имущества </w:t>
      </w:r>
      <w:r w:rsidR="00EE2D66">
        <w:rPr>
          <w:rFonts w:ascii="Verdana" w:hAnsi="Verdana" w:cs="Verdana"/>
          <w:color w:val="000000"/>
          <w:sz w:val="20"/>
          <w:szCs w:val="20"/>
        </w:rPr>
        <w:t>в натуре, в том числе</w:t>
      </w:r>
      <w:r w:rsidR="00EE2D66" w:rsidRPr="00EE2D66">
        <w:rPr>
          <w:rFonts w:ascii="Verdana" w:hAnsi="Verdana" w:cs="Verdana"/>
          <w:color w:val="000000"/>
          <w:sz w:val="20"/>
          <w:szCs w:val="20"/>
        </w:rPr>
        <w:t xml:space="preserve">, все коммуникации, сети, инженерное и технологическое оборудование (механизмы), </w:t>
      </w:r>
      <w:r w:rsidR="003B2016">
        <w:rPr>
          <w:rFonts w:ascii="Verdana" w:hAnsi="Verdana" w:cs="Verdana"/>
          <w:color w:val="000000"/>
          <w:sz w:val="20"/>
          <w:szCs w:val="20"/>
        </w:rPr>
        <w:t xml:space="preserve">улучшения (принадлежности) недвижимого имущества, </w:t>
      </w:r>
      <w:r w:rsidR="00EE2D66" w:rsidRPr="00EE2D66">
        <w:rPr>
          <w:rFonts w:ascii="Verdana" w:hAnsi="Verdana" w:cs="Verdana"/>
          <w:color w:val="000000"/>
          <w:sz w:val="20"/>
          <w:szCs w:val="20"/>
        </w:rPr>
        <w:t xml:space="preserve">обеспечивающие имущество, </w:t>
      </w:r>
      <w:r w:rsidR="00DC0639">
        <w:rPr>
          <w:rFonts w:ascii="Verdana" w:hAnsi="Verdana" w:cs="Verdana"/>
          <w:color w:val="000000"/>
          <w:sz w:val="20"/>
          <w:szCs w:val="20"/>
        </w:rPr>
        <w:t xml:space="preserve">в том числе </w:t>
      </w:r>
      <w:r w:rsidR="0093349A">
        <w:rPr>
          <w:rFonts w:ascii="Verdana" w:hAnsi="Verdana" w:cs="Verdana"/>
          <w:color w:val="000000"/>
          <w:sz w:val="20"/>
          <w:szCs w:val="20"/>
        </w:rPr>
        <w:t xml:space="preserve">состояние </w:t>
      </w:r>
      <w:r w:rsidR="00DC0639">
        <w:rPr>
          <w:rFonts w:ascii="Verdana" w:hAnsi="Verdana" w:cs="Verdana"/>
          <w:color w:val="000000"/>
          <w:sz w:val="20"/>
          <w:szCs w:val="20"/>
        </w:rPr>
        <w:t>систем</w:t>
      </w:r>
      <w:r w:rsidR="0093349A">
        <w:rPr>
          <w:rFonts w:ascii="Verdana" w:hAnsi="Verdana" w:cs="Verdana"/>
          <w:color w:val="000000"/>
          <w:sz w:val="20"/>
          <w:szCs w:val="20"/>
        </w:rPr>
        <w:t>ы</w:t>
      </w:r>
      <w:r w:rsidR="00DC0639">
        <w:rPr>
          <w:rFonts w:ascii="Verdana" w:hAnsi="Verdana" w:cs="Verdana"/>
          <w:color w:val="000000"/>
          <w:sz w:val="20"/>
          <w:szCs w:val="20"/>
        </w:rPr>
        <w:t xml:space="preserve"> пожарного водопровода </w:t>
      </w:r>
      <w:r>
        <w:rPr>
          <w:rFonts w:ascii="Verdana" w:hAnsi="Verdana" w:cs="Verdana"/>
          <w:color w:val="000000"/>
          <w:sz w:val="20"/>
          <w:szCs w:val="20"/>
        </w:rPr>
        <w:t xml:space="preserve">и не обнаружил каких-либо существенных дефектов </w:t>
      </w:r>
      <w:r w:rsidRPr="002E603C">
        <w:rPr>
          <w:rFonts w:ascii="Verdana" w:hAnsi="Verdana" w:cs="Verdana"/>
          <w:color w:val="000000"/>
          <w:sz w:val="20"/>
          <w:szCs w:val="20"/>
        </w:rPr>
        <w:t xml:space="preserve">и недостатков, </w:t>
      </w:r>
      <w:r w:rsidRPr="002E603C">
        <w:rPr>
          <w:rFonts w:ascii="Verdana" w:hAnsi="Verdana" w:cs="Verdana"/>
          <w:bCs/>
          <w:color w:val="000000"/>
          <w:sz w:val="20"/>
          <w:szCs w:val="20"/>
        </w:rPr>
        <w:t>за исключением тех, о которых ему сообщил Продавец</w:t>
      </w:r>
      <w:r w:rsidRPr="002E603C">
        <w:rPr>
          <w:rFonts w:ascii="Verdana" w:hAnsi="Verdana" w:cs="Verdana"/>
          <w:color w:val="000000"/>
          <w:sz w:val="20"/>
          <w:szCs w:val="20"/>
        </w:rPr>
        <w:t>, которые могли бы повлиять на решение о покупке и цене недвижимого имущества</w:t>
      </w:r>
      <w:r w:rsidR="00EE2D66">
        <w:rPr>
          <w:rFonts w:ascii="Verdana" w:hAnsi="Verdana" w:cs="Verdana"/>
          <w:color w:val="000000"/>
          <w:sz w:val="20"/>
          <w:szCs w:val="20"/>
        </w:rPr>
        <w:t xml:space="preserve">. Недвижимое имущество </w:t>
      </w:r>
      <w:r w:rsidR="00EE2D66" w:rsidRPr="00EE2D66">
        <w:rPr>
          <w:rFonts w:ascii="Verdana" w:hAnsi="Verdana" w:cs="Verdana"/>
          <w:color w:val="000000"/>
          <w:sz w:val="20"/>
          <w:szCs w:val="20"/>
        </w:rPr>
        <w:t>соответствует требованиям Покупателя</w:t>
      </w:r>
      <w:r w:rsidRPr="002E603C">
        <w:rPr>
          <w:rFonts w:ascii="Verdana" w:hAnsi="Verdana" w:cs="Verdana"/>
          <w:color w:val="000000"/>
          <w:sz w:val="20"/>
          <w:szCs w:val="20"/>
        </w:rPr>
        <w:t>, претензий по с</w:t>
      </w:r>
      <w:r>
        <w:rPr>
          <w:rFonts w:ascii="Verdana" w:hAnsi="Verdana" w:cs="Verdana"/>
          <w:color w:val="000000"/>
          <w:sz w:val="20"/>
          <w:szCs w:val="20"/>
        </w:rPr>
        <w:t>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EE2D66">
        <w:rPr>
          <w:rFonts w:ascii="Verdana" w:hAnsi="Verdana" w:cs="Verdana"/>
          <w:color w:val="000000"/>
          <w:sz w:val="20"/>
          <w:szCs w:val="20"/>
        </w:rPr>
        <w:t>.</w:t>
      </w:r>
    </w:p>
    <w:p w14:paraId="21BFB43B" w14:textId="77777777" w:rsidR="00930C3B" w:rsidRPr="008509DF" w:rsidRDefault="00930C3B" w:rsidP="007C105E">
      <w:pPr>
        <w:pStyle w:val="ConsNormal"/>
        <w:widowControl/>
        <w:tabs>
          <w:tab w:val="left" w:pos="709"/>
          <w:tab w:val="left" w:pos="1080"/>
        </w:tabs>
        <w:ind w:left="567" w:right="0" w:firstLine="0"/>
        <w:jc w:val="both"/>
        <w:textAlignment w:val="baseline"/>
        <w:rPr>
          <w:rFonts w:ascii="Verdana" w:hAnsi="Verdana" w:cs="Times New Roman"/>
          <w:i/>
          <w:color w:val="4F81BD" w:themeColor="accent1"/>
        </w:rPr>
      </w:pPr>
    </w:p>
    <w:p w14:paraId="5271EF0F" w14:textId="77777777" w:rsidR="00CF1A05" w:rsidRPr="008509DF" w:rsidRDefault="00CF1A05" w:rsidP="007C105E">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4CD12DFF" w14:textId="77ED932D" w:rsidR="00983A9C" w:rsidRPr="005E1B2C" w:rsidRDefault="00F7307E" w:rsidP="007C105E">
      <w:pPr>
        <w:pStyle w:val="a5"/>
        <w:widowControl w:val="0"/>
        <w:numPr>
          <w:ilvl w:val="1"/>
          <w:numId w:val="39"/>
        </w:numPr>
        <w:tabs>
          <w:tab w:val="left" w:pos="709"/>
          <w:tab w:val="left" w:pos="1134"/>
        </w:tabs>
        <w:adjustRightInd w:val="0"/>
        <w:jc w:val="both"/>
        <w:rPr>
          <w:rFonts w:ascii="Verdana" w:hAnsi="Verdana"/>
        </w:rPr>
      </w:pPr>
      <w:r>
        <w:rPr>
          <w:rFonts w:ascii="Verdana" w:hAnsi="Verdana" w:cs="Verdana"/>
          <w:color w:val="000000"/>
        </w:rPr>
        <w:t xml:space="preserve">Цена недвижимого имущества составляет </w:t>
      </w:r>
      <w:r>
        <w:rPr>
          <w:rFonts w:ascii="Verdana" w:hAnsi="Verdana" w:cs="Verdana"/>
          <w:i/>
          <w:iCs/>
          <w:color w:val="0082BF"/>
        </w:rPr>
        <w:t>укажите полную стоимость по договору (__________________)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копеек (в том числе НДС, исчисленный в соответствии с действующим законодательством). По объектная стоимость недвижимого имущества указана в Приложению № 4 к настоящему Договору.</w:t>
      </w:r>
    </w:p>
    <w:p w14:paraId="035FDEC3" w14:textId="40CD6D73" w:rsidR="00A24FDA" w:rsidRPr="005E1B2C"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983A9C">
        <w:rPr>
          <w:rFonts w:ascii="Verdana" w:hAnsi="Verdana"/>
        </w:rPr>
        <w:t xml:space="preserve"> </w:t>
      </w:r>
      <w:r w:rsidR="00C131F7">
        <w:rPr>
          <w:rFonts w:ascii="Verdana" w:hAnsi="Verdana"/>
          <w:sz w:val="20"/>
          <w:szCs w:val="20"/>
        </w:rPr>
        <w:t xml:space="preserve">2.1.1. </w:t>
      </w:r>
      <w:r w:rsidR="00C131F7" w:rsidRPr="005E1B2C">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14:paraId="755893F6" w14:textId="77777777" w:rsidTr="00621ED2">
        <w:trPr>
          <w:trHeight w:val="693"/>
        </w:trPr>
        <w:tc>
          <w:tcPr>
            <w:tcW w:w="2161" w:type="dxa"/>
            <w:shd w:val="clear" w:color="auto" w:fill="auto"/>
          </w:tcPr>
          <w:p w14:paraId="0FF18189" w14:textId="1F435A12"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 xml:space="preserve">для оплаты собственными средствами </w:t>
            </w:r>
          </w:p>
        </w:tc>
        <w:tc>
          <w:tcPr>
            <w:tcW w:w="7410" w:type="dxa"/>
            <w:shd w:val="clear" w:color="auto" w:fill="auto"/>
          </w:tcPr>
          <w:p w14:paraId="3F031C11" w14:textId="02D3F3AE"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14:paraId="32075AF4" w14:textId="77777777" w:rsidTr="00621ED2">
        <w:trPr>
          <w:trHeight w:val="693"/>
        </w:trPr>
        <w:tc>
          <w:tcPr>
            <w:tcW w:w="2161" w:type="dxa"/>
            <w:shd w:val="clear" w:color="auto" w:fill="auto"/>
          </w:tcPr>
          <w:p w14:paraId="4066B15E"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623131C3" w14:textId="11E6208E" w:rsidR="000E6B2F" w:rsidRPr="005E1B2C" w:rsidRDefault="00525F9A" w:rsidP="007C105E">
            <w:pPr>
              <w:spacing w:after="0" w:line="240" w:lineRule="auto"/>
              <w:ind w:left="-48"/>
              <w:jc w:val="right"/>
              <w:rPr>
                <w:rFonts w:ascii="Verdana" w:hAnsi="Verdana"/>
                <w:i/>
                <w:color w:val="FF0000"/>
                <w:sz w:val="20"/>
                <w:szCs w:val="20"/>
              </w:rPr>
            </w:pPr>
            <w:r w:rsidRPr="005E1B2C">
              <w:rPr>
                <w:rFonts w:ascii="Verdana" w:hAnsi="Verdana" w:cs="Verdana"/>
                <w:i/>
                <w:iCs/>
                <w:color w:val="FF0000"/>
                <w:sz w:val="18"/>
                <w:szCs w:val="18"/>
              </w:rPr>
              <w:t>(</w:t>
            </w:r>
            <w:r w:rsidR="00752E50" w:rsidRPr="005E1B2C">
              <w:rPr>
                <w:rFonts w:ascii="Verdana" w:hAnsi="Verdana" w:cs="Verdana"/>
                <w:i/>
                <w:iCs/>
                <w:color w:val="FF0000"/>
                <w:sz w:val="18"/>
                <w:szCs w:val="18"/>
              </w:rPr>
              <w:t>может комбинироваться</w:t>
            </w:r>
            <w:r w:rsidR="007468C2" w:rsidRPr="005E1B2C">
              <w:rPr>
                <w:rFonts w:ascii="Verdana" w:hAnsi="Verdana" w:cs="Verdana"/>
                <w:i/>
                <w:iCs/>
                <w:color w:val="FF0000"/>
                <w:sz w:val="18"/>
                <w:szCs w:val="18"/>
              </w:rPr>
              <w:t xml:space="preserve"> </w:t>
            </w:r>
            <w:proofErr w:type="gramStart"/>
            <w:r w:rsidR="007468C2" w:rsidRPr="005E1B2C">
              <w:rPr>
                <w:rFonts w:ascii="Verdana" w:hAnsi="Verdana" w:cs="Verdana"/>
                <w:i/>
                <w:iCs/>
                <w:color w:val="FF0000"/>
                <w:sz w:val="18"/>
                <w:szCs w:val="18"/>
              </w:rPr>
              <w:t>с</w:t>
            </w:r>
            <w:r w:rsidR="00752E50" w:rsidRPr="005E1B2C">
              <w:rPr>
                <w:rFonts w:ascii="Verdana" w:hAnsi="Verdana" w:cs="Verdana"/>
                <w:i/>
                <w:iCs/>
                <w:color w:val="FF0000"/>
                <w:sz w:val="18"/>
                <w:szCs w:val="18"/>
              </w:rPr>
              <w:t xml:space="preserve">  вариантом</w:t>
            </w:r>
            <w:proofErr w:type="gramEnd"/>
            <w:r w:rsidR="00572E1F" w:rsidRPr="005E1B2C">
              <w:rPr>
                <w:rFonts w:ascii="Verdana" w:hAnsi="Verdana" w:cs="Verdana"/>
                <w:i/>
                <w:iCs/>
                <w:color w:val="FF0000"/>
                <w:sz w:val="18"/>
                <w:szCs w:val="18"/>
              </w:rPr>
              <w:t xml:space="preserve"> 1</w:t>
            </w:r>
            <w:r w:rsidRPr="005E1B2C">
              <w:rPr>
                <w:rFonts w:ascii="Verdana" w:hAnsi="Verdana" w:cs="Verdana"/>
                <w:i/>
                <w:iCs/>
                <w:color w:val="FF0000"/>
                <w:sz w:val="18"/>
                <w:szCs w:val="18"/>
              </w:rPr>
              <w:t xml:space="preserve">) </w:t>
            </w:r>
            <w:r w:rsidR="00FC542F" w:rsidRPr="005E1B2C">
              <w:rPr>
                <w:rFonts w:ascii="Verdana" w:hAnsi="Verdana"/>
                <w:i/>
                <w:color w:val="FF0000"/>
                <w:sz w:val="20"/>
                <w:szCs w:val="20"/>
              </w:rPr>
              <w:t xml:space="preserve"> </w:t>
            </w:r>
          </w:p>
        </w:tc>
        <w:tc>
          <w:tcPr>
            <w:tcW w:w="7410" w:type="dxa"/>
            <w:shd w:val="clear" w:color="auto" w:fill="auto"/>
          </w:tcPr>
          <w:p w14:paraId="144EE72D" w14:textId="183819E7" w:rsidR="000E6B2F" w:rsidRPr="005E1B2C"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tc>
      </w:tr>
    </w:tbl>
    <w:p w14:paraId="2EC54FAF" w14:textId="77777777" w:rsidR="00B64B5C" w:rsidRPr="008509DF" w:rsidRDefault="00B64B5C" w:rsidP="007C105E">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628EC4FD"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10ADF7D2" w14:textId="77777777" w:rsidTr="00671170">
        <w:trPr>
          <w:trHeight w:val="1004"/>
        </w:trPr>
        <w:tc>
          <w:tcPr>
            <w:tcW w:w="1843" w:type="dxa"/>
            <w:shd w:val="clear" w:color="auto" w:fill="auto"/>
          </w:tcPr>
          <w:p w14:paraId="1A2804A4" w14:textId="086B2BDE"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0C46BC2E" w14:textId="0E111D43" w:rsidR="00AB5223" w:rsidRPr="008509DF"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(Б)</w:t>
            </w:r>
            <w:r w:rsidRPr="008509DF">
              <w:rPr>
                <w:rFonts w:ascii="Verdana" w:hAnsi="Verdana"/>
                <w:i/>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14:paraId="15CE7044" w14:textId="77777777" w:rsidTr="00671170">
        <w:tc>
          <w:tcPr>
            <w:tcW w:w="1843" w:type="dxa"/>
            <w:shd w:val="clear" w:color="auto" w:fill="auto"/>
          </w:tcPr>
          <w:p w14:paraId="024A8692" w14:textId="01C7C2C4"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0019388E" w14:textId="77777777" w:rsidR="001E2875"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частичной </w:t>
            </w:r>
            <w:r w:rsidR="00AF269E" w:rsidRPr="008509DF">
              <w:rPr>
                <w:rFonts w:ascii="Verdana" w:eastAsia="Times New Roman" w:hAnsi="Verdana" w:cs="Times New Roman"/>
                <w:i/>
                <w:color w:val="FF0000"/>
                <w:sz w:val="20"/>
                <w:szCs w:val="20"/>
                <w:lang w:eastAsia="ru-RU"/>
              </w:rPr>
              <w:t>предварительной оплаты с аккредитивом</w:t>
            </w:r>
          </w:p>
        </w:tc>
        <w:tc>
          <w:tcPr>
            <w:tcW w:w="7512" w:type="dxa"/>
            <w:shd w:val="clear" w:color="auto" w:fill="auto"/>
          </w:tcPr>
          <w:p w14:paraId="629B44D3" w14:textId="77777777"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79AC4E0D" w14:textId="6A160070" w:rsidR="00B71921" w:rsidRPr="008076AD" w:rsidRDefault="00FF601A" w:rsidP="007C105E">
            <w:pPr>
              <w:adjustRightInd w:val="0"/>
              <w:spacing w:after="0" w:line="240" w:lineRule="auto"/>
              <w:jc w:val="both"/>
              <w:rPr>
                <w:rFonts w:ascii="Verdana" w:hAnsi="Verdana"/>
                <w:sz w:val="20"/>
                <w:szCs w:val="20"/>
              </w:rPr>
            </w:pPr>
            <w:r w:rsidRPr="008509DF">
              <w:rPr>
                <w:rFonts w:ascii="Verdana" w:hAnsi="Verdana"/>
                <w:sz w:val="20"/>
                <w:szCs w:val="20"/>
              </w:rPr>
              <w:t xml:space="preserve">(А) </w:t>
            </w:r>
            <w:r w:rsidR="002479CA" w:rsidRPr="008509DF">
              <w:rPr>
                <w:rFonts w:ascii="Verdana" w:hAnsi="Verdana"/>
                <w:i/>
                <w:color w:val="0070C0"/>
                <w:sz w:val="20"/>
                <w:szCs w:val="20"/>
              </w:rPr>
              <w:t xml:space="preserve">в течение </w:t>
            </w:r>
            <w:r w:rsidR="00942F04">
              <w:rPr>
                <w:rFonts w:ascii="Verdana" w:hAnsi="Verdana"/>
                <w:i/>
                <w:color w:val="0070C0"/>
                <w:sz w:val="20"/>
                <w:szCs w:val="20"/>
              </w:rPr>
              <w:t>5</w:t>
            </w:r>
            <w:r w:rsidR="002479CA" w:rsidRPr="008509DF">
              <w:rPr>
                <w:rFonts w:ascii="Verdana" w:hAnsi="Verdana"/>
                <w:i/>
                <w:color w:val="0070C0"/>
                <w:sz w:val="20"/>
                <w:szCs w:val="20"/>
              </w:rPr>
              <w:t xml:space="preserve"> </w:t>
            </w:r>
            <w:r w:rsidR="002479CA" w:rsidRPr="008076AD">
              <w:rPr>
                <w:rFonts w:ascii="Verdana" w:hAnsi="Verdana"/>
                <w:i/>
                <w:color w:val="0070C0"/>
                <w:sz w:val="20"/>
                <w:szCs w:val="20"/>
              </w:rPr>
              <w:t>(</w:t>
            </w:r>
            <w:r w:rsidR="00942F04">
              <w:rPr>
                <w:rFonts w:ascii="Verdana" w:hAnsi="Verdana"/>
                <w:i/>
                <w:color w:val="0070C0"/>
                <w:sz w:val="20"/>
                <w:szCs w:val="20"/>
              </w:rPr>
              <w:t>пяти</w:t>
            </w:r>
            <w:r w:rsidR="002479CA" w:rsidRPr="008076AD">
              <w:rPr>
                <w:rFonts w:ascii="Verdana" w:hAnsi="Verdana"/>
                <w:i/>
                <w:color w:val="0070C0"/>
                <w:sz w:val="20"/>
                <w:szCs w:val="20"/>
              </w:rPr>
              <w:t>) рабочих дней с</w:t>
            </w:r>
            <w:r w:rsidR="002479CA" w:rsidRPr="008076AD">
              <w:rPr>
                <w:rFonts w:ascii="Verdana" w:hAnsi="Verdana"/>
                <w:sz w:val="20"/>
                <w:szCs w:val="20"/>
              </w:rPr>
              <w:t xml:space="preserve"> </w:t>
            </w:r>
            <w:r w:rsidR="00B71921" w:rsidRPr="008076AD">
              <w:rPr>
                <w:rFonts w:ascii="Verdana" w:hAnsi="Verdana"/>
                <w:sz w:val="20"/>
                <w:szCs w:val="20"/>
              </w:rPr>
              <w:t xml:space="preserve">даты подписания Договора путем перечисления Покупателем на счет Продавца, указанный в разделе </w:t>
            </w:r>
            <w:r w:rsidR="00B71921" w:rsidRPr="008076AD">
              <w:rPr>
                <w:rFonts w:ascii="Verdana" w:hAnsi="Verdana"/>
                <w:color w:val="0070C0"/>
                <w:sz w:val="20"/>
                <w:szCs w:val="20"/>
              </w:rPr>
              <w:t>___</w:t>
            </w:r>
            <w:r w:rsidR="00B71921" w:rsidRPr="008076AD">
              <w:rPr>
                <w:rFonts w:ascii="Verdana" w:hAnsi="Verdana"/>
                <w:sz w:val="20"/>
                <w:szCs w:val="20"/>
              </w:rPr>
              <w:t xml:space="preserve"> Договора, </w:t>
            </w:r>
            <w:r w:rsidR="00181128" w:rsidRPr="008076AD">
              <w:rPr>
                <w:rFonts w:ascii="Verdana" w:hAnsi="Verdana"/>
                <w:sz w:val="20"/>
                <w:szCs w:val="20"/>
              </w:rPr>
              <w:t xml:space="preserve">части </w:t>
            </w:r>
            <w:r w:rsidR="00F8488D" w:rsidRPr="008076AD">
              <w:rPr>
                <w:rFonts w:ascii="Verdana" w:hAnsi="Verdana"/>
                <w:sz w:val="20"/>
                <w:szCs w:val="20"/>
              </w:rPr>
              <w:t>ц</w:t>
            </w:r>
            <w:r w:rsidR="00B71921" w:rsidRPr="008076AD">
              <w:rPr>
                <w:rFonts w:ascii="Verdana" w:hAnsi="Verdana"/>
                <w:sz w:val="20"/>
                <w:szCs w:val="20"/>
              </w:rPr>
              <w:t>ены недвижимого имущества в размере</w:t>
            </w:r>
            <w:r w:rsidR="00B71921" w:rsidRPr="008076AD">
              <w:rPr>
                <w:rFonts w:ascii="Verdana" w:hAnsi="Verdana"/>
                <w:i/>
                <w:color w:val="0070C0"/>
                <w:sz w:val="20"/>
                <w:szCs w:val="20"/>
              </w:rPr>
              <w:t>_________</w:t>
            </w:r>
            <w:r w:rsidR="00BE0D75" w:rsidRPr="008076AD">
              <w:rPr>
                <w:rFonts w:ascii="Verdana" w:hAnsi="Verdana"/>
                <w:i/>
                <w:color w:val="0070C0"/>
                <w:sz w:val="20"/>
                <w:szCs w:val="20"/>
              </w:rPr>
              <w:t xml:space="preserve"> (____________) рублей</w:t>
            </w:r>
            <w:r w:rsidR="007E6711" w:rsidRPr="008076AD">
              <w:rPr>
                <w:rFonts w:ascii="Verdana" w:hAnsi="Verdana"/>
                <w:i/>
                <w:color w:val="0070C0"/>
                <w:sz w:val="20"/>
                <w:szCs w:val="20"/>
              </w:rPr>
              <w:t xml:space="preserve"> </w:t>
            </w:r>
            <w:r w:rsidR="007E6711" w:rsidRPr="008076AD">
              <w:rPr>
                <w:rFonts w:ascii="Verdana" w:eastAsia="Times New Roman" w:hAnsi="Verdana" w:cs="Times New Roman"/>
                <w:i/>
                <w:color w:val="0070C0"/>
                <w:sz w:val="20"/>
                <w:szCs w:val="20"/>
                <w:lang w:eastAsia="ru-RU"/>
              </w:rPr>
              <w:t>___ копеек (в том числе НДС, исчисленный в соответствии с действующим законодательством)</w:t>
            </w:r>
            <w:r w:rsidR="00B71921" w:rsidRPr="008076AD">
              <w:rPr>
                <w:rFonts w:ascii="Verdana" w:hAnsi="Verdana"/>
                <w:i/>
                <w:color w:val="0070C0"/>
                <w:sz w:val="20"/>
                <w:szCs w:val="20"/>
              </w:rPr>
              <w:t>.</w:t>
            </w:r>
          </w:p>
          <w:p w14:paraId="623B3E35" w14:textId="0783759A" w:rsidR="001E2875" w:rsidRPr="008509DF" w:rsidRDefault="00FF601A" w:rsidP="007C105E">
            <w:pPr>
              <w:adjustRightInd w:val="0"/>
              <w:spacing w:after="0" w:line="240" w:lineRule="auto"/>
              <w:jc w:val="both"/>
              <w:rPr>
                <w:rFonts w:ascii="Verdana" w:hAnsi="Verdana"/>
                <w:sz w:val="20"/>
                <w:szCs w:val="20"/>
              </w:rPr>
            </w:pPr>
            <w:r w:rsidRPr="008076AD">
              <w:rPr>
                <w:rFonts w:ascii="Verdana" w:hAnsi="Verdana"/>
                <w:sz w:val="20"/>
                <w:szCs w:val="20"/>
              </w:rPr>
              <w:lastRenderedPageBreak/>
              <w:t>(Б)</w:t>
            </w:r>
            <w:r w:rsidR="00B71921"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2F7FC1" w:rsidRPr="008076AD">
              <w:rPr>
                <w:rFonts w:ascii="Verdana" w:hAnsi="Verdana"/>
                <w:color w:val="0070C0"/>
                <w:sz w:val="20"/>
                <w:szCs w:val="20"/>
              </w:rPr>
              <w:t>__</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25266C" w:rsidRPr="008076AD">
              <w:rPr>
                <w:rFonts w:ascii="Verdana" w:hAnsi="Verdana"/>
                <w:sz w:val="20"/>
                <w:szCs w:val="20"/>
              </w:rPr>
              <w:t xml:space="preserve">оставшуюся </w:t>
            </w:r>
            <w:r w:rsidR="00181128" w:rsidRPr="008076AD">
              <w:rPr>
                <w:rFonts w:ascii="Verdana" w:hAnsi="Verdana"/>
                <w:sz w:val="20"/>
                <w:szCs w:val="20"/>
              </w:rPr>
              <w:t xml:space="preserve">часть </w:t>
            </w:r>
            <w:r w:rsidR="00F8488D" w:rsidRPr="008076AD">
              <w:rPr>
                <w:rFonts w:ascii="Verdana" w:hAnsi="Verdana"/>
                <w:sz w:val="20"/>
                <w:szCs w:val="20"/>
              </w:rPr>
              <w:t>ц</w:t>
            </w:r>
            <w:r w:rsidR="00EF619B" w:rsidRPr="008076AD">
              <w:rPr>
                <w:rFonts w:ascii="Verdana" w:hAnsi="Verdana"/>
                <w:sz w:val="20"/>
                <w:szCs w:val="20"/>
              </w:rPr>
              <w:t>ен</w:t>
            </w:r>
            <w:r w:rsidR="00181128" w:rsidRPr="008076AD">
              <w:rPr>
                <w:rFonts w:ascii="Verdana" w:hAnsi="Verdana"/>
                <w:sz w:val="20"/>
                <w:szCs w:val="20"/>
              </w:rPr>
              <w:t xml:space="preserve">ы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tc>
      </w:tr>
    </w:tbl>
    <w:p w14:paraId="393CBB76" w14:textId="6471325C" w:rsidR="005A0EDB" w:rsidRDefault="005A0EDB"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10065" w:type="dxa"/>
        <w:tblInd w:w="-567" w:type="dxa"/>
        <w:tblBorders>
          <w:insideH w:val="single" w:sz="4" w:space="0" w:color="auto"/>
          <w:insideV w:val="single" w:sz="4" w:space="0" w:color="auto"/>
        </w:tblBorders>
        <w:tblLayout w:type="fixed"/>
        <w:tblLook w:val="04A0" w:firstRow="1" w:lastRow="0" w:firstColumn="1" w:lastColumn="0" w:noHBand="0" w:noVBand="1"/>
      </w:tblPr>
      <w:tblGrid>
        <w:gridCol w:w="2410"/>
        <w:gridCol w:w="7655"/>
      </w:tblGrid>
      <w:tr w:rsidR="003D002A" w:rsidRPr="008509DF" w14:paraId="729CCF2B" w14:textId="77777777" w:rsidTr="00144158">
        <w:tc>
          <w:tcPr>
            <w:tcW w:w="2410" w:type="dxa"/>
            <w:tcBorders>
              <w:bottom w:val="single" w:sz="4" w:space="0" w:color="auto"/>
            </w:tcBorders>
            <w:shd w:val="clear" w:color="auto" w:fill="auto"/>
          </w:tcPr>
          <w:p w14:paraId="320CB3D8" w14:textId="77777777" w:rsidR="00CC0F67" w:rsidRPr="005E1B2C" w:rsidRDefault="00CC0F67" w:rsidP="007C105E">
            <w:pPr>
              <w:spacing w:after="0" w:line="240" w:lineRule="auto"/>
              <w:jc w:val="right"/>
              <w:rPr>
                <w:rFonts w:ascii="Verdana" w:eastAsia="Times New Roman" w:hAnsi="Verdana" w:cs="Times New Roman"/>
                <w:i/>
                <w:color w:val="FF0000"/>
                <w:sz w:val="20"/>
                <w:szCs w:val="20"/>
                <w:lang w:eastAsia="ru-RU"/>
              </w:rPr>
            </w:pPr>
            <w:r w:rsidRPr="005E1B2C">
              <w:rPr>
                <w:rFonts w:ascii="Verdana" w:eastAsia="Times New Roman" w:hAnsi="Verdana" w:cs="Times New Roman"/>
                <w:i/>
                <w:color w:val="FF0000"/>
                <w:sz w:val="20"/>
                <w:szCs w:val="20"/>
                <w:lang w:eastAsia="ru-RU"/>
              </w:rPr>
              <w:t>Условие для</w:t>
            </w:r>
          </w:p>
          <w:p w14:paraId="2C5C3C76" w14:textId="77777777" w:rsidR="003D002A" w:rsidRPr="005E1B2C" w:rsidRDefault="00CC0F67" w:rsidP="007C105E">
            <w:pPr>
              <w:spacing w:after="0" w:line="240" w:lineRule="auto"/>
              <w:jc w:val="right"/>
              <w:rPr>
                <w:rFonts w:ascii="Verdana" w:eastAsia="Times New Roman" w:hAnsi="Verdana" w:cs="Times New Roman"/>
                <w:i/>
                <w:color w:val="FF0000"/>
                <w:sz w:val="20"/>
                <w:szCs w:val="20"/>
                <w:lang w:eastAsia="ru-RU"/>
              </w:rPr>
            </w:pPr>
            <w:r w:rsidRPr="005E1B2C">
              <w:rPr>
                <w:rFonts w:ascii="Verdana" w:eastAsia="Times New Roman" w:hAnsi="Verdana" w:cs="Times New Roman"/>
                <w:i/>
                <w:color w:val="FF0000"/>
                <w:sz w:val="20"/>
                <w:szCs w:val="20"/>
                <w:lang w:eastAsia="ru-RU"/>
              </w:rPr>
              <w:t>продажи имущества на торгах на платной ЭТП (обеспечительный платеж)</w:t>
            </w:r>
            <w:r w:rsidR="003F4F5C" w:rsidRPr="005E1B2C">
              <w:rPr>
                <w:rFonts w:ascii="Verdana" w:eastAsia="Times New Roman" w:hAnsi="Verdana" w:cs="Times New Roman"/>
                <w:i/>
                <w:color w:val="FF0000"/>
                <w:sz w:val="20"/>
                <w:szCs w:val="20"/>
                <w:lang w:eastAsia="ru-RU"/>
              </w:rPr>
              <w:t xml:space="preserve"> </w:t>
            </w:r>
          </w:p>
        </w:tc>
        <w:tc>
          <w:tcPr>
            <w:tcW w:w="7655" w:type="dxa"/>
            <w:tcBorders>
              <w:bottom w:val="single" w:sz="4" w:space="0" w:color="auto"/>
            </w:tcBorders>
            <w:shd w:val="clear" w:color="auto" w:fill="auto"/>
          </w:tcPr>
          <w:p w14:paraId="2D7CDD0F" w14:textId="73B12B4B" w:rsidR="00575237" w:rsidRPr="005E1B2C" w:rsidRDefault="00575237" w:rsidP="007C105E">
            <w:pPr>
              <w:pStyle w:val="a5"/>
              <w:ind w:left="32"/>
              <w:jc w:val="both"/>
              <w:rPr>
                <w:rFonts w:ascii="Verdana" w:hAnsi="Verdana"/>
              </w:rPr>
            </w:pPr>
            <w:r w:rsidRPr="005E1B2C">
              <w:rPr>
                <w:rFonts w:ascii="Verdana" w:hAnsi="Verdana"/>
              </w:rPr>
              <w:t xml:space="preserve">2.2.2. </w:t>
            </w:r>
            <w:r w:rsidR="00E44495" w:rsidRPr="005E1B2C">
              <w:rPr>
                <w:rFonts w:ascii="Verdana" w:hAnsi="Verdana"/>
              </w:rPr>
              <w:t>Задаток, внесенный П</w:t>
            </w:r>
            <w:r w:rsidR="003D002A" w:rsidRPr="005E1B2C">
              <w:rPr>
                <w:rFonts w:ascii="Verdana" w:hAnsi="Verdana"/>
              </w:rPr>
              <w:t xml:space="preserve">окупателем для участия в </w:t>
            </w:r>
            <w:r w:rsidR="00732D58" w:rsidRPr="005E1B2C">
              <w:rPr>
                <w:rFonts w:ascii="Verdana" w:hAnsi="Verdana"/>
              </w:rPr>
              <w:t>а</w:t>
            </w:r>
            <w:r w:rsidR="003D002A" w:rsidRPr="005E1B2C">
              <w:rPr>
                <w:rFonts w:ascii="Verdana" w:hAnsi="Verdana"/>
              </w:rPr>
              <w:t xml:space="preserve">укционе в размере </w:t>
            </w:r>
            <w:r w:rsidR="003D002A" w:rsidRPr="005E1B2C">
              <w:rPr>
                <w:rFonts w:ascii="Verdana" w:hAnsi="Verdana"/>
                <w:i/>
                <w:color w:val="0070C0"/>
              </w:rPr>
              <w:t>____ (______)</w:t>
            </w:r>
            <w:r w:rsidR="003D002A" w:rsidRPr="005E1B2C">
              <w:rPr>
                <w:rFonts w:ascii="Verdana" w:hAnsi="Verdana"/>
                <w:color w:val="0070C0"/>
              </w:rPr>
              <w:t xml:space="preserve"> </w:t>
            </w:r>
            <w:r w:rsidR="003D002A" w:rsidRPr="005E1B2C">
              <w:rPr>
                <w:rFonts w:ascii="Verdana" w:hAnsi="Verdana"/>
              </w:rPr>
              <w:t xml:space="preserve">рублей </w:t>
            </w:r>
            <w:r w:rsidR="003D002A" w:rsidRPr="005E1B2C">
              <w:rPr>
                <w:rFonts w:ascii="Verdana" w:hAnsi="Verdana"/>
                <w:color w:val="0070C0"/>
              </w:rPr>
              <w:t>_____</w:t>
            </w:r>
            <w:r w:rsidR="003D002A" w:rsidRPr="005E1B2C">
              <w:rPr>
                <w:rFonts w:ascii="Verdana" w:hAnsi="Verdana"/>
              </w:rPr>
              <w:t xml:space="preserve"> копеек </w:t>
            </w:r>
            <w:r w:rsidR="003D002A" w:rsidRPr="005E1B2C">
              <w:rPr>
                <w:rFonts w:ascii="Verdana" w:hAnsi="Verdana"/>
                <w:i/>
                <w:color w:val="0070C0"/>
              </w:rPr>
              <w:t>(в том числе НДС, исчисленный в соответствии с действующим законодательством),</w:t>
            </w:r>
            <w:r w:rsidR="003D002A" w:rsidRPr="005E1B2C">
              <w:rPr>
                <w:rFonts w:ascii="Verdana" w:hAnsi="Verdana"/>
                <w:color w:val="0070C0"/>
              </w:rPr>
              <w:t xml:space="preserve"> </w:t>
            </w:r>
            <w:r w:rsidR="00290AF2" w:rsidRPr="005E1B2C">
              <w:rPr>
                <w:rFonts w:ascii="Verdana" w:hAnsi="Verdana"/>
              </w:rPr>
              <w:t>засчитывается</w:t>
            </w:r>
          </w:p>
          <w:p w14:paraId="2A394871" w14:textId="77777777" w:rsidR="004409BC" w:rsidRPr="005E1B2C" w:rsidRDefault="004409BC" w:rsidP="007C105E">
            <w:pPr>
              <w:spacing w:after="0" w:line="240" w:lineRule="auto"/>
              <w:jc w:val="both"/>
              <w:rPr>
                <w:rFonts w:ascii="Verdana" w:eastAsia="Times New Roman" w:hAnsi="Verdana" w:cs="Times New Roman"/>
                <w:color w:val="000000" w:themeColor="text1"/>
                <w:sz w:val="20"/>
                <w:szCs w:val="20"/>
                <w:lang w:eastAsia="ru-RU"/>
              </w:rPr>
            </w:pPr>
          </w:p>
        </w:tc>
      </w:tr>
      <w:tr w:rsidR="00671170" w:rsidRPr="001D5E7B" w14:paraId="24E6D900" w14:textId="77777777" w:rsidTr="00144158">
        <w:tc>
          <w:tcPr>
            <w:tcW w:w="2410" w:type="dxa"/>
            <w:tcBorders>
              <w:top w:val="nil"/>
              <w:bottom w:val="nil"/>
            </w:tcBorders>
            <w:shd w:val="clear" w:color="auto" w:fill="auto"/>
          </w:tcPr>
          <w:p w14:paraId="6EDC5FCD" w14:textId="77777777" w:rsidR="00671170" w:rsidRPr="005E1B2C" w:rsidRDefault="00671170" w:rsidP="007C105E">
            <w:pPr>
              <w:spacing w:after="0" w:line="240" w:lineRule="auto"/>
              <w:ind w:left="-48"/>
              <w:jc w:val="right"/>
              <w:rPr>
                <w:rFonts w:ascii="Verdana" w:eastAsia="Times New Roman" w:hAnsi="Verdana" w:cs="Times New Roman"/>
                <w:i/>
                <w:color w:val="FF0000"/>
                <w:sz w:val="20"/>
                <w:szCs w:val="20"/>
                <w:lang w:eastAsia="ru-RU"/>
              </w:rPr>
            </w:pPr>
            <w:r w:rsidRPr="005E1B2C">
              <w:rPr>
                <w:rFonts w:ascii="Verdana" w:eastAsia="Times New Roman" w:hAnsi="Verdana" w:cs="Times New Roman"/>
                <w:i/>
                <w:color w:val="FF0000"/>
                <w:sz w:val="20"/>
                <w:szCs w:val="20"/>
                <w:lang w:eastAsia="ru-RU"/>
              </w:rPr>
              <w:t>Вариант 1 (с обеспечительным платежом)</w:t>
            </w:r>
          </w:p>
          <w:p w14:paraId="33BE6EC9" w14:textId="77777777" w:rsidR="00671170" w:rsidRPr="005E1B2C" w:rsidRDefault="00671170" w:rsidP="007C105E">
            <w:pPr>
              <w:spacing w:after="0" w:line="240" w:lineRule="auto"/>
              <w:ind w:left="-48"/>
              <w:jc w:val="right"/>
              <w:rPr>
                <w:rFonts w:ascii="Verdana" w:eastAsia="Times New Roman" w:hAnsi="Verdana" w:cs="Times New Roman"/>
                <w:i/>
                <w:color w:val="FF0000"/>
                <w:sz w:val="20"/>
                <w:szCs w:val="20"/>
                <w:lang w:eastAsia="ru-RU"/>
              </w:rPr>
            </w:pPr>
          </w:p>
        </w:tc>
        <w:tc>
          <w:tcPr>
            <w:tcW w:w="7655" w:type="dxa"/>
            <w:tcBorders>
              <w:top w:val="single" w:sz="4" w:space="0" w:color="auto"/>
              <w:bottom w:val="single" w:sz="4" w:space="0" w:color="auto"/>
            </w:tcBorders>
            <w:shd w:val="clear" w:color="auto" w:fill="auto"/>
          </w:tcPr>
          <w:p w14:paraId="40C51FA5" w14:textId="77777777" w:rsidR="00671170" w:rsidRPr="005E1B2C" w:rsidRDefault="00671170" w:rsidP="007C105E">
            <w:pPr>
              <w:pStyle w:val="a5"/>
              <w:ind w:left="114"/>
              <w:jc w:val="both"/>
              <w:rPr>
                <w:rFonts w:ascii="Verdana" w:hAnsi="Verdana"/>
              </w:rPr>
            </w:pPr>
            <w:r w:rsidRPr="005E1B2C">
              <w:rPr>
                <w:rFonts w:ascii="Verdana" w:hAnsi="Verdana"/>
              </w:rPr>
              <w:t xml:space="preserve">в счет Обеспечительного платежа Покупателя в пользу Продавца (ст.  381.1 ГК РФ). </w:t>
            </w:r>
          </w:p>
          <w:p w14:paraId="655BD43B" w14:textId="77777777" w:rsidR="00671170" w:rsidRPr="005E1B2C" w:rsidRDefault="00671170" w:rsidP="007C105E">
            <w:pPr>
              <w:pStyle w:val="a5"/>
              <w:ind w:left="114"/>
              <w:jc w:val="both"/>
              <w:rPr>
                <w:rFonts w:ascii="Verdana" w:hAnsi="Verdana"/>
              </w:rPr>
            </w:pPr>
            <w:r w:rsidRPr="005E1B2C">
              <w:rPr>
                <w:rFonts w:ascii="Verdana" w:hAnsi="Verdana"/>
              </w:rPr>
              <w:t>Обеспечительный платеж обеспечивает исполнение Покупателем денежных обязательств по оплате цены недвижимого имущества (</w:t>
            </w:r>
            <w:proofErr w:type="spellStart"/>
            <w:r w:rsidRPr="005E1B2C">
              <w:rPr>
                <w:rFonts w:ascii="Verdana" w:hAnsi="Verdana"/>
              </w:rPr>
              <w:t>п.п</w:t>
            </w:r>
            <w:proofErr w:type="spellEnd"/>
            <w:r w:rsidRPr="005E1B2C">
              <w:rPr>
                <w:rFonts w:ascii="Verdana" w:hAnsi="Verdana"/>
              </w:rPr>
              <w:t>. 2.2.1 (Б) Договора),</w:t>
            </w:r>
            <w:r w:rsidRPr="005E1B2C">
              <w:t xml:space="preserve"> </w:t>
            </w:r>
            <w:r w:rsidRPr="005E1B2C">
              <w:rPr>
                <w:rFonts w:ascii="Verdana" w:hAnsi="Verdana"/>
              </w:rPr>
              <w:t>в том числе обязанность возместить убытки или уплатить неустойку в случае нарушения Договора (</w:t>
            </w:r>
            <w:proofErr w:type="spellStart"/>
            <w:r w:rsidRPr="005E1B2C">
              <w:rPr>
                <w:rFonts w:ascii="Verdana" w:hAnsi="Verdana"/>
              </w:rPr>
              <w:t>п.п</w:t>
            </w:r>
            <w:proofErr w:type="spellEnd"/>
            <w:r w:rsidRPr="005E1B2C">
              <w:rPr>
                <w:rFonts w:ascii="Verdana" w:hAnsi="Verdana"/>
              </w:rPr>
              <w:t>. 6.1, 6.2 Договора).</w:t>
            </w:r>
          </w:p>
          <w:p w14:paraId="0EE9CCBA" w14:textId="77777777" w:rsidR="00671170" w:rsidRPr="005E1B2C" w:rsidRDefault="00671170" w:rsidP="007C105E">
            <w:pPr>
              <w:pStyle w:val="a5"/>
              <w:ind w:left="114"/>
              <w:jc w:val="both"/>
              <w:rPr>
                <w:rFonts w:ascii="Verdana" w:hAnsi="Verdana"/>
              </w:rPr>
            </w:pPr>
            <w:r w:rsidRPr="005E1B2C">
              <w:rPr>
                <w:rFonts w:ascii="Verdana" w:hAnsi="Verdana"/>
              </w:rPr>
              <w:t xml:space="preserve">Обеспечительный платеж является собственностью Продавца. </w:t>
            </w:r>
          </w:p>
          <w:p w14:paraId="3A5FC7A0" w14:textId="2B5B0AB1" w:rsidR="00671170" w:rsidRPr="005E1B2C" w:rsidRDefault="00671170" w:rsidP="007C105E">
            <w:pPr>
              <w:pStyle w:val="a5"/>
              <w:ind w:left="114"/>
              <w:jc w:val="both"/>
              <w:rPr>
                <w:rFonts w:ascii="Verdana" w:hAnsi="Verdana" w:cs="Verdana"/>
                <w:i/>
                <w:iCs/>
                <w:color w:val="0082BF"/>
              </w:rPr>
            </w:pPr>
            <w:r w:rsidRPr="005E1B2C">
              <w:rPr>
                <w:rFonts w:ascii="Verdana" w:hAnsi="Verdana"/>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(Б) Договора, при наступлении следующих обстоятельств: </w:t>
            </w:r>
            <w:r w:rsidRPr="005E1B2C">
              <w:rPr>
                <w:rFonts w:ascii="Verdana" w:hAnsi="Verdana" w:cs="Verdana"/>
              </w:rPr>
              <w:t xml:space="preserve">на счет Продавца, указанный в разделе 11 Договора, поступили денежные средства в соответствии с п.2.2.1 в размере </w:t>
            </w:r>
            <w:r w:rsidRPr="005E1B2C">
              <w:rPr>
                <w:rFonts w:ascii="Verdana" w:hAnsi="Verdana" w:cs="Verdana"/>
                <w:i/>
                <w:iCs/>
                <w:color w:val="0082BF"/>
              </w:rPr>
              <w:t xml:space="preserve">___________ (_____________) </w:t>
            </w:r>
            <w:r w:rsidRPr="005E1B2C">
              <w:rPr>
                <w:rFonts w:ascii="Verdana" w:hAnsi="Verdana" w:cs="Verdana"/>
                <w:color w:val="000000"/>
              </w:rPr>
              <w:t xml:space="preserve">рублей </w:t>
            </w:r>
            <w:r w:rsidRPr="005E1B2C">
              <w:rPr>
                <w:rFonts w:ascii="Verdana" w:hAnsi="Verdana" w:cs="Verdana"/>
                <w:i/>
                <w:iCs/>
                <w:color w:val="0082BF"/>
                <w:u w:val="single"/>
              </w:rPr>
              <w:t xml:space="preserve">___ </w:t>
            </w:r>
            <w:r w:rsidRPr="005E1B2C">
              <w:rPr>
                <w:rFonts w:ascii="Verdana" w:hAnsi="Verdana" w:cs="Verdana"/>
                <w:color w:val="000000"/>
              </w:rPr>
              <w:t xml:space="preserve">копеек </w:t>
            </w:r>
            <w:r w:rsidRPr="005E1B2C">
              <w:rPr>
                <w:rFonts w:ascii="Verdana" w:hAnsi="Verdana" w:cs="Verdana"/>
                <w:i/>
                <w:iCs/>
                <w:color w:val="0082BF"/>
              </w:rPr>
              <w:t>(в том числе НДС, исчисленный в соответствии с действующим законодательством)</w:t>
            </w:r>
          </w:p>
          <w:p w14:paraId="077A069E" w14:textId="77777777" w:rsidR="00671170" w:rsidRPr="005E1B2C" w:rsidRDefault="00671170" w:rsidP="007C105E">
            <w:pPr>
              <w:pStyle w:val="a5"/>
              <w:ind w:left="114"/>
              <w:jc w:val="both"/>
              <w:rPr>
                <w:rFonts w:ascii="Verdana" w:hAnsi="Verdana"/>
                <w:color w:val="FF0000"/>
              </w:rPr>
            </w:pPr>
          </w:p>
          <w:p w14:paraId="2BACF2AE" w14:textId="51D4F4BB" w:rsidR="00671170" w:rsidRPr="005E1B2C" w:rsidRDefault="00671170" w:rsidP="007C105E">
            <w:pPr>
              <w:pStyle w:val="a5"/>
              <w:ind w:left="114" w:firstLine="636"/>
              <w:jc w:val="both"/>
              <w:rPr>
                <w:rFonts w:ascii="Verdana" w:hAnsi="Verdana"/>
              </w:rPr>
            </w:pPr>
            <w:r w:rsidRPr="005E1B2C">
              <w:rPr>
                <w:rFonts w:ascii="Verdana" w:hAnsi="Verdana"/>
              </w:rPr>
              <w:t>В случае отказа Продавца от Договора в соотве</w:t>
            </w:r>
            <w:r w:rsidR="00075A04" w:rsidRPr="005E1B2C">
              <w:rPr>
                <w:rFonts w:ascii="Verdana" w:hAnsi="Verdana"/>
              </w:rPr>
              <w:t>тствии с пунктом 9.2. Договора О</w:t>
            </w:r>
            <w:r w:rsidRPr="005E1B2C">
              <w:rPr>
                <w:rFonts w:ascii="Verdana" w:hAnsi="Verdana"/>
              </w:rPr>
              <w:t>беспечительный платеж не подлежит возврату Покупателю и остается у Продавца.</w:t>
            </w:r>
          </w:p>
        </w:tc>
      </w:tr>
    </w:tbl>
    <w:p w14:paraId="1CE2875C" w14:textId="77777777" w:rsidR="00D67F90" w:rsidRPr="008509DF" w:rsidRDefault="00D67F90"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96F8EDE" w14:textId="77777777"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5E1B2C">
        <w:rPr>
          <w:rFonts w:ascii="Verdana" w:eastAsia="Times New Roman" w:hAnsi="Verdana" w:cs="Times New Roman"/>
          <w:color w:val="000000" w:themeColor="text1"/>
          <w:sz w:val="20"/>
          <w:szCs w:val="20"/>
          <w:lang w:eastAsia="ru-RU"/>
        </w:rPr>
        <w:t xml:space="preserve">11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07C8A834"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768EC793"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4B4A93DB" w14:textId="374B40DA" w:rsidR="00F5042C" w:rsidRDefault="00F5042C"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0DEB8FD7" w14:textId="206E8755" w:rsidR="00F5042C" w:rsidRPr="00F5042C" w:rsidRDefault="00F5042C"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5042C">
        <w:rPr>
          <w:rFonts w:ascii="Verdana" w:hAnsi="Verdana"/>
          <w:sz w:val="20"/>
          <w:szCs w:val="20"/>
        </w:rPr>
        <w:t>2</w:t>
      </w:r>
      <w:r w:rsidRPr="00F5042C">
        <w:rPr>
          <w:rFonts w:ascii="Verdana" w:eastAsia="Times New Roman" w:hAnsi="Verdana" w:cs="Times New Roman"/>
          <w:sz w:val="20"/>
          <w:szCs w:val="20"/>
          <w:lang w:eastAsia="ru-RU"/>
        </w:rPr>
        <w:t>.7.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10 (десяти) рабочих дней с момента исполнения Покупателем обязательств по оплате цены недвижимого имущества в полном объеме.</w:t>
      </w:r>
    </w:p>
    <w:p w14:paraId="14D1B5F4"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77A8DAA" w14:textId="77777777" w:rsidR="00A24C91" w:rsidRPr="008509DF"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43999E48"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759FCBB" w14:textId="7A09A329" w:rsidR="00C8616B" w:rsidRPr="008076AD" w:rsidRDefault="00D95D9D" w:rsidP="007C105E">
      <w:pPr>
        <w:pStyle w:val="a5"/>
        <w:widowControl w:val="0"/>
        <w:numPr>
          <w:ilvl w:val="1"/>
          <w:numId w:val="23"/>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w:t>
      </w:r>
      <w:r w:rsidR="000F3D1D" w:rsidRPr="008076AD">
        <w:rPr>
          <w:rFonts w:ascii="Verdana" w:hAnsi="Verdana"/>
        </w:rPr>
        <w:lastRenderedPageBreak/>
        <w:t>Акт приема-передачи</w:t>
      </w:r>
      <w:r w:rsidR="00694982" w:rsidRPr="008076AD">
        <w:rPr>
          <w:rFonts w:ascii="Verdana" w:hAnsi="Verdana"/>
        </w:rPr>
        <w:t>)</w:t>
      </w:r>
      <w:r w:rsidR="00A24C91" w:rsidRPr="008076AD">
        <w:rPr>
          <w:rFonts w:ascii="Verdana" w:hAnsi="Verdana"/>
        </w:rPr>
        <w:t xml:space="preserve">, который подписывается Сторонами </w:t>
      </w:r>
      <w:r w:rsidR="00344FEB">
        <w:rPr>
          <w:rFonts w:ascii="Verdana" w:hAnsi="Verdana"/>
          <w:i/>
          <w:color w:val="0070C0"/>
        </w:rPr>
        <w:t>в течение</w:t>
      </w:r>
      <w:r w:rsidR="00942F04">
        <w:rPr>
          <w:rFonts w:ascii="Verdana" w:hAnsi="Verdana"/>
          <w:i/>
          <w:color w:val="0070C0"/>
        </w:rPr>
        <w:t xml:space="preserve"> 5</w:t>
      </w:r>
      <w:r w:rsidR="002C1077" w:rsidRPr="008076AD">
        <w:rPr>
          <w:rFonts w:ascii="Verdana" w:hAnsi="Verdana"/>
          <w:i/>
          <w:color w:val="0070C0"/>
        </w:rPr>
        <w:t xml:space="preserve"> (</w:t>
      </w:r>
      <w:r w:rsidR="00942F04">
        <w:rPr>
          <w:rFonts w:ascii="Verdana" w:hAnsi="Verdana"/>
          <w:i/>
          <w:color w:val="0070C0"/>
        </w:rPr>
        <w:t>пяти</w:t>
      </w:r>
      <w:r w:rsidR="002C1077" w:rsidRPr="008076AD">
        <w:rPr>
          <w:rFonts w:ascii="Verdana" w:hAnsi="Verdana"/>
          <w:i/>
          <w:color w:val="0070C0"/>
        </w:rPr>
        <w:t>)</w:t>
      </w:r>
      <w:r w:rsidR="00514071" w:rsidRPr="008076AD">
        <w:rPr>
          <w:rFonts w:ascii="Verdana" w:hAnsi="Verdana"/>
          <w:i/>
          <w:color w:val="0070C0"/>
        </w:rPr>
        <w:t xml:space="preserve"> </w:t>
      </w:r>
      <w:r w:rsidR="002C1077" w:rsidRPr="008076AD">
        <w:rPr>
          <w:rFonts w:ascii="Verdana" w:hAnsi="Verdana"/>
        </w:rPr>
        <w:t xml:space="preserve">рабочих дней </w:t>
      </w:r>
      <w:r w:rsidR="00F5042C" w:rsidRPr="008076AD">
        <w:rPr>
          <w:rFonts w:ascii="Verdana" w:hAnsi="Verdana"/>
          <w:color w:val="000000" w:themeColor="text1"/>
        </w:rPr>
        <w:t>с даты государственной регистрации перехода права собственности на недвижимое имущество к Покупателю.</w:t>
      </w:r>
    </w:p>
    <w:p w14:paraId="5FD2DB67"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3737EBD0"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775E6BE4" w14:textId="77777777"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7647D4CC" w14:textId="77777777"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F5042C">
        <w:rPr>
          <w:rFonts w:ascii="Verdana" w:eastAsia="Times New Roman" w:hAnsi="Verdana" w:cs="Times New Roman"/>
          <w:sz w:val="20"/>
          <w:szCs w:val="20"/>
          <w:lang w:eastAsia="ru-RU"/>
        </w:rPr>
        <w:t xml:space="preserve"> </w:t>
      </w:r>
    </w:p>
    <w:p w14:paraId="6A8D8C56" w14:textId="279E12E6" w:rsidR="00CE777E" w:rsidRPr="008509DF" w:rsidRDefault="00F5042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p w14:paraId="75A87B36" w14:textId="346ED033" w:rsidR="00CE777E" w:rsidRPr="008509DF"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i/>
          <w:sz w:val="20"/>
          <w:szCs w:val="20"/>
          <w:lang w:eastAsia="ru-RU"/>
        </w:rPr>
        <w:t xml:space="preserve"> </w:t>
      </w:r>
      <w:r w:rsidR="00CE777E"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02CAF7EE" w14:textId="5D03C316" w:rsidR="00642D4E" w:rsidRDefault="000D4DD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
          <w:iCs/>
          <w:color w:val="0082BF"/>
          <w:sz w:val="20"/>
          <w:szCs w:val="20"/>
        </w:rPr>
      </w:pPr>
      <w:r w:rsidRPr="005E1B2C">
        <w:rPr>
          <w:rFonts w:ascii="Verdana" w:eastAsia="Times New Roman" w:hAnsi="Verdana" w:cs="Times New Roman"/>
          <w:sz w:val="20"/>
          <w:szCs w:val="20"/>
          <w:lang w:eastAsia="ru-RU"/>
        </w:rPr>
        <w:t xml:space="preserve">4.2.7. </w:t>
      </w:r>
      <w:r w:rsidR="00642D4E" w:rsidRPr="005E1B2C">
        <w:rPr>
          <w:rFonts w:ascii="Verdana" w:eastAsia="Times New Roman" w:hAnsi="Verdana" w:cs="Times New Roman"/>
          <w:sz w:val="20"/>
          <w:szCs w:val="20"/>
          <w:lang w:eastAsia="ru-RU"/>
        </w:rPr>
        <w:t>Любая з</w:t>
      </w:r>
      <w:r w:rsidRPr="005E1B2C">
        <w:rPr>
          <w:rFonts w:ascii="Verdana" w:hAnsi="Verdana" w:cs="Verdana"/>
          <w:iCs/>
          <w:sz w:val="20"/>
          <w:szCs w:val="20"/>
        </w:rPr>
        <w:t>адолженност</w:t>
      </w:r>
      <w:r w:rsidR="00642D4E" w:rsidRPr="005E1B2C">
        <w:rPr>
          <w:rFonts w:ascii="Verdana" w:hAnsi="Verdana" w:cs="Verdana"/>
          <w:iCs/>
          <w:sz w:val="20"/>
          <w:szCs w:val="20"/>
        </w:rPr>
        <w:t xml:space="preserve">ь арендаторов перед Продавцом по договорам аренды, указанным в </w:t>
      </w:r>
      <w:r w:rsidR="00642D4E" w:rsidRPr="005E1B2C">
        <w:rPr>
          <w:rFonts w:ascii="Verdana" w:eastAsia="Times New Roman" w:hAnsi="Verdana" w:cs="Times New Roman"/>
          <w:i/>
          <w:color w:val="00B0F0"/>
          <w:sz w:val="20"/>
          <w:szCs w:val="20"/>
          <w:lang w:eastAsia="ru-RU"/>
        </w:rPr>
        <w:t>Приложении №</w:t>
      </w:r>
      <w:r w:rsidR="008A1B01">
        <w:rPr>
          <w:rFonts w:ascii="Verdana" w:eastAsia="Times New Roman" w:hAnsi="Verdana" w:cs="Times New Roman"/>
          <w:i/>
          <w:color w:val="00B0F0"/>
          <w:sz w:val="20"/>
          <w:szCs w:val="20"/>
          <w:lang w:eastAsia="ru-RU"/>
        </w:rPr>
        <w:t>3</w:t>
      </w:r>
      <w:r w:rsidR="00642D4E" w:rsidRPr="005E1B2C">
        <w:rPr>
          <w:rFonts w:ascii="Verdana" w:eastAsia="Times New Roman" w:hAnsi="Verdana" w:cs="Times New Roman"/>
          <w:i/>
          <w:color w:val="00B0F0"/>
          <w:sz w:val="20"/>
          <w:szCs w:val="20"/>
          <w:lang w:eastAsia="ru-RU"/>
        </w:rPr>
        <w:t xml:space="preserve"> к Договору</w:t>
      </w:r>
      <w:r w:rsidR="00642D4E" w:rsidRPr="005E1B2C">
        <w:rPr>
          <w:rFonts w:ascii="Verdana" w:eastAsia="Times New Roman" w:hAnsi="Verdana" w:cs="Times New Roman"/>
          <w:sz w:val="20"/>
          <w:szCs w:val="20"/>
          <w:lang w:eastAsia="ru-RU"/>
        </w:rPr>
        <w:t xml:space="preserve">, </w:t>
      </w:r>
      <w:r w:rsidR="00642D4E" w:rsidRPr="005E1B2C">
        <w:rPr>
          <w:rFonts w:ascii="Verdana" w:hAnsi="Verdana" w:cs="Verdana"/>
          <w:iCs/>
          <w:sz w:val="20"/>
          <w:szCs w:val="20"/>
        </w:rPr>
        <w:t>может быть по усмотрению Продавца автоматически (без заявления Продавца и/или арендатора) зачтена из обеспечительного платежа по договорам аренды в дату, предшествующую</w:t>
      </w:r>
      <w:r w:rsidR="000E1645" w:rsidRPr="005E1B2C">
        <w:rPr>
          <w:rFonts w:ascii="Verdana" w:hAnsi="Verdana" w:cs="Verdana"/>
          <w:iCs/>
          <w:sz w:val="20"/>
          <w:szCs w:val="20"/>
        </w:rPr>
        <w:t xml:space="preserve"> </w:t>
      </w:r>
      <w:r w:rsidR="00642D4E" w:rsidRPr="005E1B2C">
        <w:rPr>
          <w:rFonts w:ascii="Verdana" w:hAnsi="Verdana" w:cs="Verdana"/>
          <w:iCs/>
          <w:sz w:val="20"/>
          <w:szCs w:val="20"/>
        </w:rPr>
        <w:t xml:space="preserve">дате передачи недвижимого имущества от Продавца Покупателю </w:t>
      </w:r>
      <w:r w:rsidR="000E1645" w:rsidRPr="005E1B2C">
        <w:rPr>
          <w:rFonts w:ascii="Verdana" w:hAnsi="Verdana" w:cs="Verdana"/>
          <w:iCs/>
          <w:sz w:val="20"/>
          <w:szCs w:val="20"/>
        </w:rPr>
        <w:t>либо</w:t>
      </w:r>
      <w:r w:rsidR="00642D4E" w:rsidRPr="005E1B2C">
        <w:rPr>
          <w:rFonts w:ascii="Verdana" w:hAnsi="Verdana" w:cs="Verdana"/>
          <w:iCs/>
          <w:sz w:val="20"/>
          <w:szCs w:val="20"/>
        </w:rPr>
        <w:t xml:space="preserve"> государственной регистрации перехода права </w:t>
      </w:r>
      <w:r w:rsidR="00642D4E" w:rsidRPr="005E1B2C">
        <w:rPr>
          <w:rFonts w:ascii="Verdana" w:hAnsi="Verdana" w:cs="Verdana"/>
          <w:iCs/>
          <w:sz w:val="20"/>
          <w:szCs w:val="20"/>
        </w:rPr>
        <w:lastRenderedPageBreak/>
        <w:t>собственности на недвижимое имущество</w:t>
      </w:r>
      <w:r w:rsidR="000E1645" w:rsidRPr="005E1B2C">
        <w:rPr>
          <w:rFonts w:ascii="Verdana" w:hAnsi="Verdana" w:cs="Verdana"/>
          <w:iCs/>
          <w:sz w:val="20"/>
          <w:szCs w:val="20"/>
        </w:rPr>
        <w:t xml:space="preserve">, </w:t>
      </w:r>
      <w:r w:rsidR="00642D4E" w:rsidRPr="005E1B2C">
        <w:rPr>
          <w:rFonts w:ascii="Verdana" w:hAnsi="Verdana" w:cs="Verdana"/>
          <w:iCs/>
          <w:sz w:val="20"/>
          <w:szCs w:val="20"/>
        </w:rPr>
        <w:t>в зависимости от того, что наступит позднее</w:t>
      </w:r>
      <w:r w:rsidR="00856DE3" w:rsidRPr="005E1B2C">
        <w:rPr>
          <w:rFonts w:ascii="Verdana" w:hAnsi="Verdana" w:cs="Verdana"/>
          <w:iCs/>
          <w:sz w:val="20"/>
          <w:szCs w:val="20"/>
        </w:rPr>
        <w:t>.</w:t>
      </w:r>
    </w:p>
    <w:p w14:paraId="7A33B8C9"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65E445D6" w14:textId="5D1A6535" w:rsidR="00C8616B" w:rsidRPr="008509DF"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0646E9" w:rsidRPr="005E1B2C">
        <w:rPr>
          <w:rFonts w:ascii="Verdana" w:eastAsia="Times New Roman" w:hAnsi="Verdana" w:cs="Times New Roman"/>
          <w:color w:val="000000" w:themeColor="text1"/>
          <w:sz w:val="20"/>
          <w:szCs w:val="20"/>
          <w:lang w:eastAsia="ru-RU"/>
        </w:rPr>
        <w:t>в течение</w:t>
      </w:r>
      <w:r w:rsidR="00F5042C" w:rsidRPr="005E1B2C">
        <w:rPr>
          <w:rFonts w:ascii="Verdana" w:eastAsia="Times New Roman" w:hAnsi="Verdana" w:cs="Times New Roman"/>
          <w:color w:val="000000" w:themeColor="text1"/>
          <w:sz w:val="20"/>
          <w:szCs w:val="20"/>
          <w:lang w:eastAsia="ru-RU"/>
        </w:rPr>
        <w:t xml:space="preserve"> 5</w:t>
      </w:r>
      <w:r w:rsidR="00C8616B" w:rsidRPr="005E1B2C">
        <w:rPr>
          <w:rFonts w:ascii="Verdana" w:eastAsia="Times New Roman" w:hAnsi="Verdana" w:cs="Times New Roman"/>
          <w:i/>
          <w:color w:val="0070C0"/>
          <w:sz w:val="20"/>
          <w:szCs w:val="20"/>
          <w:lang w:eastAsia="ru-RU"/>
        </w:rPr>
        <w:t xml:space="preserve"> (</w:t>
      </w:r>
      <w:r w:rsidR="00F5042C" w:rsidRPr="005E1B2C">
        <w:rPr>
          <w:rFonts w:ascii="Verdana" w:eastAsia="Times New Roman" w:hAnsi="Verdana" w:cs="Times New Roman"/>
          <w:i/>
          <w:color w:val="0070C0"/>
          <w:sz w:val="20"/>
          <w:szCs w:val="20"/>
          <w:lang w:eastAsia="ru-RU"/>
        </w:rPr>
        <w:t>пяти</w:t>
      </w:r>
      <w:r w:rsidR="00C8616B" w:rsidRPr="005E1B2C">
        <w:rPr>
          <w:rFonts w:ascii="Verdana" w:eastAsia="Times New Roman" w:hAnsi="Verdana" w:cs="Times New Roman"/>
          <w:i/>
          <w:color w:val="0070C0"/>
          <w:sz w:val="20"/>
          <w:szCs w:val="20"/>
          <w:lang w:eastAsia="ru-RU"/>
        </w:rPr>
        <w:t xml:space="preserve">) </w:t>
      </w:r>
      <w:r w:rsidR="00C8616B" w:rsidRPr="005E1B2C">
        <w:rPr>
          <w:rFonts w:ascii="Verdana" w:eastAsia="Times New Roman" w:hAnsi="Verdana" w:cs="Times New Roman"/>
          <w:sz w:val="20"/>
          <w:szCs w:val="20"/>
          <w:lang w:eastAsia="ru-RU"/>
        </w:rPr>
        <w:t xml:space="preserve">рабочих дней с </w:t>
      </w:r>
      <w:proofErr w:type="gramStart"/>
      <w:r w:rsidR="00C8616B" w:rsidRPr="005E1B2C">
        <w:rPr>
          <w:rFonts w:ascii="Verdana" w:eastAsia="Times New Roman" w:hAnsi="Verdana" w:cs="Times New Roman"/>
          <w:sz w:val="20"/>
          <w:szCs w:val="20"/>
          <w:lang w:eastAsia="ru-RU"/>
        </w:rPr>
        <w:t xml:space="preserve">даты </w:t>
      </w:r>
      <w:r w:rsidR="005038C8" w:rsidRPr="005E1B2C">
        <w:rPr>
          <w:rFonts w:ascii="Verdana" w:eastAsia="Times New Roman" w:hAnsi="Verdana" w:cs="Times New Roman"/>
          <w:sz w:val="20"/>
          <w:szCs w:val="20"/>
          <w:lang w:eastAsia="ru-RU"/>
        </w:rPr>
        <w:t xml:space="preserve"> исполнения</w:t>
      </w:r>
      <w:proofErr w:type="gramEnd"/>
      <w:r w:rsidR="005038C8" w:rsidRPr="005E1B2C">
        <w:rPr>
          <w:rFonts w:ascii="Verdana" w:eastAsia="Times New Roman" w:hAnsi="Verdana" w:cs="Times New Roman"/>
          <w:sz w:val="20"/>
          <w:szCs w:val="20"/>
          <w:lang w:eastAsia="ru-RU"/>
        </w:rPr>
        <w:t xml:space="preserve"> </w:t>
      </w:r>
      <w:r w:rsidR="00B91391">
        <w:rPr>
          <w:rFonts w:ascii="Verdana" w:eastAsia="Times New Roman" w:hAnsi="Verdana" w:cs="Times New Roman"/>
          <w:sz w:val="20"/>
          <w:szCs w:val="20"/>
          <w:lang w:eastAsia="ru-RU"/>
        </w:rPr>
        <w:t xml:space="preserve">обязательств, согласно </w:t>
      </w:r>
      <w:r w:rsidR="005038C8" w:rsidRPr="005E1B2C">
        <w:rPr>
          <w:rFonts w:ascii="Verdana" w:eastAsia="Times New Roman" w:hAnsi="Verdana" w:cs="Times New Roman"/>
          <w:sz w:val="20"/>
          <w:szCs w:val="20"/>
          <w:lang w:eastAsia="ru-RU"/>
        </w:rPr>
        <w:t>п.2.2 Договора.</w:t>
      </w:r>
    </w:p>
    <w:p w14:paraId="77D209CD" w14:textId="77777777"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31E7EAFE"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53AFDE8A"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7C937F8" w14:textId="4ACB1B02" w:rsidR="00F953B4" w:rsidRPr="005859FE" w:rsidRDefault="00F953B4" w:rsidP="007C105E">
      <w:pPr>
        <w:widowControl w:val="0"/>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A057ED" w:rsidRPr="0055668A">
        <w:rPr>
          <w:rFonts w:ascii="Verdana" w:eastAsia="Times New Roman" w:hAnsi="Verdana" w:cs="Times New Roman"/>
          <w:sz w:val="20"/>
          <w:szCs w:val="20"/>
          <w:lang w:eastAsia="ru-RU"/>
        </w:rPr>
        <w:t>2</w:t>
      </w:r>
      <w:r w:rsidR="000C51AA" w:rsidRPr="0055668A">
        <w:rPr>
          <w:rFonts w:ascii="Verdana" w:eastAsia="Times New Roman" w:hAnsi="Verdana" w:cs="Times New Roman"/>
          <w:sz w:val="20"/>
          <w:szCs w:val="20"/>
          <w:lang w:eastAsia="ru-RU"/>
        </w:rPr>
        <w:t>. и п.</w:t>
      </w:r>
      <w:r w:rsidRPr="0055668A">
        <w:rPr>
          <w:rFonts w:ascii="Verdana" w:eastAsia="Times New Roman" w:hAnsi="Verdana" w:cs="Times New Roman"/>
          <w:sz w:val="20"/>
          <w:szCs w:val="20"/>
          <w:lang w:eastAsia="ru-RU"/>
        </w:rPr>
        <w:t xml:space="preserve"> 4.2.</w:t>
      </w:r>
      <w:r w:rsidR="0037118C" w:rsidRPr="0055668A">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xml:space="preserve"> Договора, 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F70A26" w:rsidRPr="005859FE">
        <w:rPr>
          <w:rFonts w:ascii="Verdana" w:eastAsia="Times New Roman" w:hAnsi="Verdana" w:cs="Times New Roman"/>
          <w:i/>
          <w:color w:val="0070C0"/>
          <w:sz w:val="20"/>
          <w:szCs w:val="20"/>
          <w:lang w:eastAsia="ru-RU"/>
        </w:rPr>
        <w:t xml:space="preserve">0,1% (одна </w:t>
      </w:r>
      <w:r w:rsidR="00F5042C">
        <w:rPr>
          <w:rFonts w:ascii="Verdana" w:eastAsia="Times New Roman" w:hAnsi="Verdana" w:cs="Times New Roman"/>
          <w:i/>
          <w:color w:val="0070C0"/>
          <w:sz w:val="20"/>
          <w:szCs w:val="20"/>
          <w:lang w:eastAsia="ru-RU"/>
        </w:rPr>
        <w:t>десятая</w:t>
      </w:r>
      <w:r w:rsidR="00F70A26" w:rsidRPr="005859FE">
        <w:rPr>
          <w:rFonts w:ascii="Verdana" w:eastAsia="Times New Roman" w:hAnsi="Verdana" w:cs="Times New Roman"/>
          <w:i/>
          <w:color w:val="0070C0"/>
          <w:sz w:val="20"/>
          <w:szCs w:val="20"/>
          <w:lang w:eastAsia="ru-RU"/>
        </w:rPr>
        <w:t xml:space="preserve">)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186859">
        <w:rPr>
          <w:rFonts w:ascii="Verdana" w:eastAsia="Times New Roman" w:hAnsi="Verdana" w:cs="Times New Roman"/>
          <w:color w:val="0070C0"/>
          <w:sz w:val="20"/>
          <w:szCs w:val="20"/>
          <w:lang w:eastAsia="ru-RU"/>
        </w:rPr>
        <w:t xml:space="preserve">, </w:t>
      </w:r>
      <w:r w:rsidR="00186859" w:rsidRPr="005859FE">
        <w:rPr>
          <w:rFonts w:ascii="Verdana" w:eastAsia="Times New Roman" w:hAnsi="Verdana" w:cs="Times New Roman"/>
          <w:i/>
          <w:color w:val="0070C0"/>
          <w:sz w:val="20"/>
          <w:szCs w:val="20"/>
          <w:lang w:eastAsia="ru-RU"/>
        </w:rPr>
        <w:t>но не более 10% от цены недвижимого имущества по настоящему Договору</w:t>
      </w:r>
      <w:r w:rsidRPr="005859FE">
        <w:rPr>
          <w:rFonts w:ascii="Verdana" w:eastAsia="Times New Roman" w:hAnsi="Verdana" w:cs="Times New Roman"/>
          <w:i/>
          <w:sz w:val="20"/>
          <w:szCs w:val="20"/>
          <w:lang w:eastAsia="ru-RU"/>
        </w:rPr>
        <w:t>.</w:t>
      </w:r>
    </w:p>
    <w:p w14:paraId="6D74FCFB" w14:textId="04AFFBA9" w:rsidR="00000ED3" w:rsidRPr="0055668A" w:rsidRDefault="00000ED3" w:rsidP="007C105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55668A">
        <w:rPr>
          <w:rFonts w:ascii="Verdana" w:hAnsi="Verdana"/>
          <w:sz w:val="20"/>
          <w:szCs w:val="20"/>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5859FE">
        <w:rPr>
          <w:rFonts w:ascii="Verdana" w:eastAsia="Times New Roman" w:hAnsi="Verdana" w:cs="Times New Roman"/>
          <w:i/>
          <w:color w:val="0070C0"/>
          <w:sz w:val="20"/>
          <w:szCs w:val="20"/>
          <w:lang w:eastAsia="ru-RU"/>
        </w:rPr>
        <w:t xml:space="preserve">0,1% (одна </w:t>
      </w:r>
      <w:r w:rsidR="00F5042C">
        <w:rPr>
          <w:rFonts w:ascii="Verdana" w:eastAsia="Times New Roman" w:hAnsi="Verdana" w:cs="Times New Roman"/>
          <w:i/>
          <w:color w:val="0070C0"/>
          <w:sz w:val="20"/>
          <w:szCs w:val="20"/>
          <w:lang w:eastAsia="ru-RU"/>
        </w:rPr>
        <w:t>десятая</w:t>
      </w:r>
      <w:r w:rsidR="00186859" w:rsidRPr="005859FE">
        <w:rPr>
          <w:rFonts w:ascii="Verdana" w:eastAsia="Times New Roman" w:hAnsi="Verdana" w:cs="Times New Roman"/>
          <w:i/>
          <w:color w:val="0070C0"/>
          <w:sz w:val="20"/>
          <w:szCs w:val="20"/>
          <w:lang w:eastAsia="ru-RU"/>
        </w:rPr>
        <w:t>)</w:t>
      </w:r>
      <w:r w:rsidR="008D0730">
        <w:rPr>
          <w:rFonts w:ascii="Verdana" w:eastAsia="Times New Roman" w:hAnsi="Verdana" w:cs="Times New Roman"/>
          <w:color w:val="0070C0"/>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186859" w:rsidRPr="00186859">
        <w:rPr>
          <w:rFonts w:ascii="Verdana" w:eastAsia="Times New Roman" w:hAnsi="Verdana" w:cs="Times New Roman"/>
          <w:sz w:val="20"/>
          <w:szCs w:val="20"/>
          <w:lang w:eastAsia="ru-RU"/>
        </w:rPr>
        <w:t xml:space="preserve">, но не более 10% от цены </w:t>
      </w:r>
      <w:r w:rsidR="00186859">
        <w:rPr>
          <w:rFonts w:ascii="Verdana" w:eastAsia="Times New Roman" w:hAnsi="Verdana" w:cs="Times New Roman"/>
          <w:sz w:val="20"/>
          <w:szCs w:val="20"/>
          <w:lang w:eastAsia="ru-RU"/>
        </w:rPr>
        <w:t>н</w:t>
      </w:r>
      <w:r w:rsidR="00186859" w:rsidRPr="00186859">
        <w:rPr>
          <w:rFonts w:ascii="Verdana" w:eastAsia="Times New Roman" w:hAnsi="Verdana" w:cs="Times New Roman"/>
          <w:sz w:val="20"/>
          <w:szCs w:val="20"/>
          <w:lang w:eastAsia="ru-RU"/>
        </w:rPr>
        <w:t>едвижимого имущества по настоящему Договору</w:t>
      </w:r>
      <w:r w:rsidR="00DC25F5" w:rsidRPr="0055668A">
        <w:rPr>
          <w:rFonts w:ascii="Verdana" w:eastAsia="Times New Roman" w:hAnsi="Verdana" w:cs="Times New Roman"/>
          <w:sz w:val="20"/>
          <w:szCs w:val="20"/>
          <w:lang w:eastAsia="ru-RU"/>
        </w:rPr>
        <w:t>.</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3C1A2BDC" w14:textId="77777777" w:rsidR="00F953B4" w:rsidRPr="0055668A" w:rsidRDefault="00F953B4" w:rsidP="007C105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000ED3" w:rsidRPr="0055668A">
        <w:rPr>
          <w:rFonts w:ascii="Verdana" w:eastAsia="Times New Roman" w:hAnsi="Verdana" w:cs="Times New Roman"/>
          <w:sz w:val="20"/>
          <w:szCs w:val="20"/>
          <w:lang w:eastAsia="ru-RU"/>
        </w:rPr>
        <w:t>3</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311685E" w14:textId="77777777" w:rsidR="00617D5E" w:rsidRDefault="00617D5E" w:rsidP="007C105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6.4. Упущенная выгода по Договору возмещению не подлежит.</w:t>
      </w:r>
    </w:p>
    <w:p w14:paraId="2074B93A" w14:textId="77777777" w:rsidR="00B86386" w:rsidRPr="008509DF" w:rsidRDefault="00B8638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8F2B0B3" w14:textId="77777777"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5045FA10"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2A041F7A" w14:textId="77777777" w:rsidR="00DE3FC0" w:rsidRPr="0055668A"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7B38678E" w14:textId="745FFF4D" w:rsidR="00046C89" w:rsidRPr="0055668A" w:rsidRDefault="00F5042C"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p w14:paraId="30ACECEE" w14:textId="77777777"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750A441E" w14:textId="77777777" w:rsidR="007A18E8" w:rsidRPr="008509DF"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3ED3FAD4"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77777777" w:rsidR="00264A1F" w:rsidRPr="008509D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6031A44"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77777777"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3DD5FF29" w14:textId="77777777" w:rsidR="00163D0E" w:rsidRPr="0055668A"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5AAAC86" w14:textId="77777777"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77777777"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27AE2252" w14:textId="5E26624F" w:rsidR="000B3E5F" w:rsidRPr="005E1B2C"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r w:rsidR="008A1B01">
        <w:rPr>
          <w:rFonts w:ascii="Verdana" w:eastAsia="Times New Roman" w:hAnsi="Verdana" w:cs="Times New Roman"/>
          <w:i/>
          <w:color w:val="0070C0"/>
          <w:sz w:val="20"/>
          <w:szCs w:val="20"/>
          <w:lang w:eastAsia="ru-RU"/>
        </w:rPr>
        <w:t>3</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трех</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экземплярах, имеющих равную юридическую силу: </w:t>
      </w:r>
      <w:r w:rsidR="002A3611" w:rsidRPr="005E1B2C">
        <w:rPr>
          <w:rFonts w:ascii="Verdana" w:eastAsia="Times New Roman" w:hAnsi="Verdana" w:cs="Times New Roman"/>
          <w:i/>
          <w:color w:val="0070C0"/>
          <w:sz w:val="20"/>
          <w:szCs w:val="20"/>
          <w:lang w:eastAsia="ru-RU"/>
        </w:rPr>
        <w:t>1 (О</w:t>
      </w:r>
      <w:r w:rsidR="000B3E5F" w:rsidRPr="005E1B2C">
        <w:rPr>
          <w:rFonts w:ascii="Verdana" w:eastAsia="Times New Roman" w:hAnsi="Verdana" w:cs="Times New Roman"/>
          <w:i/>
          <w:color w:val="0070C0"/>
          <w:sz w:val="20"/>
          <w:szCs w:val="20"/>
          <w:lang w:eastAsia="ru-RU"/>
        </w:rPr>
        <w:t>дин</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 xml:space="preserve">экземпляр для Покупателя, </w:t>
      </w:r>
      <w:r w:rsidR="008A1B01">
        <w:rPr>
          <w:rFonts w:ascii="Verdana" w:eastAsia="Times New Roman" w:hAnsi="Verdana" w:cs="Times New Roman"/>
          <w:i/>
          <w:color w:val="0070C0"/>
          <w:sz w:val="20"/>
          <w:szCs w:val="20"/>
          <w:lang w:eastAsia="ru-RU"/>
        </w:rPr>
        <w:t>2</w:t>
      </w:r>
      <w:r w:rsidR="008A1B01" w:rsidRPr="005E1B2C">
        <w:rPr>
          <w:rFonts w:ascii="Verdana" w:eastAsia="Times New Roman" w:hAnsi="Verdana" w:cs="Times New Roman"/>
          <w:i/>
          <w:color w:val="0070C0"/>
          <w:sz w:val="20"/>
          <w:szCs w:val="20"/>
          <w:lang w:eastAsia="ru-RU"/>
        </w:rPr>
        <w:t xml:space="preserve"> </w:t>
      </w:r>
      <w:r w:rsidR="002A3611" w:rsidRPr="005E1B2C">
        <w:rPr>
          <w:rFonts w:ascii="Verdana" w:eastAsia="Times New Roman" w:hAnsi="Verdana" w:cs="Times New Roman"/>
          <w:i/>
          <w:color w:val="0070C0"/>
          <w:sz w:val="20"/>
          <w:szCs w:val="20"/>
          <w:lang w:eastAsia="ru-RU"/>
        </w:rPr>
        <w:t>(</w:t>
      </w:r>
      <w:r w:rsidR="008A1B01">
        <w:rPr>
          <w:rFonts w:ascii="Verdana" w:eastAsia="Times New Roman" w:hAnsi="Verdana" w:cs="Times New Roman"/>
          <w:i/>
          <w:color w:val="0070C0"/>
          <w:sz w:val="20"/>
          <w:szCs w:val="20"/>
          <w:lang w:eastAsia="ru-RU"/>
        </w:rPr>
        <w:t>Два</w:t>
      </w:r>
      <w:r w:rsidR="002A3611" w:rsidRPr="005E1B2C">
        <w:rPr>
          <w:rFonts w:ascii="Verdana" w:eastAsia="Times New Roman" w:hAnsi="Verdana" w:cs="Times New Roman"/>
          <w:i/>
          <w:color w:val="0070C0"/>
          <w:sz w:val="20"/>
          <w:szCs w:val="20"/>
          <w:lang w:eastAsia="ru-RU"/>
        </w:rPr>
        <w:t>)</w:t>
      </w:r>
      <w:r w:rsidR="000B3E5F" w:rsidRPr="005E1B2C">
        <w:rPr>
          <w:rFonts w:ascii="Verdana" w:eastAsia="Times New Roman" w:hAnsi="Verdana" w:cs="Times New Roman"/>
          <w:color w:val="0070C0"/>
          <w:sz w:val="20"/>
          <w:szCs w:val="20"/>
          <w:lang w:eastAsia="ru-RU"/>
        </w:rPr>
        <w:t xml:space="preserve"> </w:t>
      </w:r>
      <w:r w:rsidR="000B3E5F" w:rsidRPr="005E1B2C">
        <w:rPr>
          <w:rFonts w:ascii="Verdana" w:eastAsia="Times New Roman" w:hAnsi="Verdana" w:cs="Times New Roman"/>
          <w:sz w:val="20"/>
          <w:szCs w:val="20"/>
          <w:lang w:eastAsia="ru-RU"/>
        </w:rPr>
        <w:t>экземпляр</w:t>
      </w:r>
      <w:r w:rsidR="008A1B01">
        <w:rPr>
          <w:rFonts w:ascii="Verdana" w:eastAsia="Times New Roman" w:hAnsi="Verdana" w:cs="Times New Roman"/>
          <w:sz w:val="20"/>
          <w:szCs w:val="20"/>
          <w:lang w:eastAsia="ru-RU"/>
        </w:rPr>
        <w:t>а</w:t>
      </w:r>
      <w:r w:rsidR="000B3E5F" w:rsidRPr="005E1B2C">
        <w:rPr>
          <w:rFonts w:ascii="Verdana" w:eastAsia="Times New Roman" w:hAnsi="Verdana" w:cs="Times New Roman"/>
          <w:sz w:val="20"/>
          <w:szCs w:val="20"/>
          <w:lang w:eastAsia="ru-RU"/>
        </w:rPr>
        <w:t xml:space="preserve"> для Продавца.</w:t>
      </w:r>
    </w:p>
    <w:p w14:paraId="5E676294" w14:textId="77777777"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710E4637"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lastRenderedPageBreak/>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22AE757C" w14:textId="77777777" w:rsidR="00F5042C" w:rsidRPr="0055668A" w:rsidRDefault="00C76935" w:rsidP="007C105E">
      <w:pPr>
        <w:widowControl w:val="0"/>
        <w:tabs>
          <w:tab w:val="left" w:pos="709"/>
        </w:tabs>
        <w:adjustRightInd w:val="0"/>
        <w:spacing w:after="0" w:line="240" w:lineRule="auto"/>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tbl>
      <w:tblPr>
        <w:tblStyle w:val="ac"/>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F5042C" w:rsidRPr="0055668A" w14:paraId="715733FF" w14:textId="77777777" w:rsidTr="00080A80">
        <w:tc>
          <w:tcPr>
            <w:tcW w:w="9498" w:type="dxa"/>
          </w:tcPr>
          <w:p w14:paraId="280033E9" w14:textId="761E4978" w:rsidR="00F5042C" w:rsidRDefault="00F5042C" w:rsidP="007C105E">
            <w:pPr>
              <w:widowControl w:val="0"/>
              <w:tabs>
                <w:tab w:val="left" w:pos="709"/>
              </w:tabs>
              <w:adjustRightInd w:val="0"/>
              <w:jc w:val="both"/>
              <w:rPr>
                <w:rFonts w:ascii="Verdana" w:hAnsi="Verdana"/>
                <w:sz w:val="20"/>
                <w:szCs w:val="20"/>
              </w:rPr>
            </w:pPr>
            <w:r>
              <w:rPr>
                <w:rFonts w:ascii="Verdana" w:hAnsi="Verdana"/>
                <w:sz w:val="20"/>
                <w:szCs w:val="20"/>
              </w:rPr>
              <w:t>П</w:t>
            </w:r>
            <w:r w:rsidRPr="0055668A">
              <w:rPr>
                <w:rFonts w:ascii="Verdana" w:hAnsi="Verdana"/>
                <w:sz w:val="20"/>
                <w:szCs w:val="20"/>
              </w:rPr>
              <w:t>риложение №</w:t>
            </w:r>
            <w:r>
              <w:rPr>
                <w:rFonts w:ascii="Verdana" w:hAnsi="Verdana"/>
                <w:sz w:val="20"/>
                <w:szCs w:val="20"/>
              </w:rPr>
              <w:t>2</w:t>
            </w:r>
            <w:r w:rsidRPr="0055668A">
              <w:rPr>
                <w:rFonts w:ascii="Verdana" w:hAnsi="Verdana"/>
                <w:sz w:val="20"/>
                <w:szCs w:val="20"/>
              </w:rPr>
              <w:t xml:space="preserve"> </w:t>
            </w:r>
            <w:r w:rsidR="005E1B2C">
              <w:rPr>
                <w:rFonts w:ascii="Verdana" w:hAnsi="Verdana"/>
                <w:sz w:val="20"/>
                <w:szCs w:val="20"/>
              </w:rPr>
              <w:t>Условия аккредитива</w:t>
            </w:r>
            <w:r w:rsidRPr="0055668A">
              <w:rPr>
                <w:rFonts w:ascii="Verdana" w:hAnsi="Verdana"/>
                <w:sz w:val="20"/>
                <w:szCs w:val="20"/>
              </w:rPr>
              <w:t xml:space="preserve"> на __л.</w:t>
            </w:r>
          </w:p>
          <w:p w14:paraId="6FCF6377" w14:textId="7AA6FC8A" w:rsidR="00F5042C" w:rsidRDefault="00F5042C" w:rsidP="007C105E">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proofErr w:type="gramStart"/>
            <w:r>
              <w:rPr>
                <w:rFonts w:ascii="Verdana" w:hAnsi="Verdana"/>
                <w:sz w:val="20"/>
                <w:szCs w:val="20"/>
              </w:rPr>
              <w:t>3</w:t>
            </w:r>
            <w:r w:rsidRPr="0055668A">
              <w:rPr>
                <w:rFonts w:ascii="Verdana" w:hAnsi="Verdana"/>
                <w:sz w:val="20"/>
                <w:szCs w:val="20"/>
              </w:rPr>
              <w:t xml:space="preserve"> </w:t>
            </w:r>
            <w:r w:rsidR="00275417">
              <w:rPr>
                <w:rFonts w:ascii="Verdana" w:hAnsi="Verdana"/>
                <w:sz w:val="20"/>
                <w:szCs w:val="20"/>
              </w:rPr>
              <w:t xml:space="preserve"> Ограничения</w:t>
            </w:r>
            <w:proofErr w:type="gramEnd"/>
            <w:r w:rsidR="00275417">
              <w:rPr>
                <w:rFonts w:ascii="Verdana" w:hAnsi="Verdana"/>
                <w:sz w:val="20"/>
                <w:szCs w:val="20"/>
              </w:rPr>
              <w:t xml:space="preserve"> / обременения недвижимого имущества</w:t>
            </w:r>
            <w:r w:rsidRPr="0055668A">
              <w:rPr>
                <w:rFonts w:ascii="Verdana" w:hAnsi="Verdana"/>
                <w:sz w:val="20"/>
                <w:szCs w:val="20"/>
              </w:rPr>
              <w:t xml:space="preserve"> на __л.</w:t>
            </w:r>
          </w:p>
          <w:p w14:paraId="19DDE998" w14:textId="18365C1B" w:rsidR="00B5792B" w:rsidRPr="0055668A" w:rsidRDefault="00B5792B" w:rsidP="007C105E">
            <w:pPr>
              <w:widowControl w:val="0"/>
              <w:tabs>
                <w:tab w:val="left" w:pos="709"/>
              </w:tabs>
              <w:adjustRightInd w:val="0"/>
              <w:jc w:val="both"/>
              <w:rPr>
                <w:rFonts w:ascii="Verdana" w:hAnsi="Verdana"/>
                <w:sz w:val="20"/>
                <w:szCs w:val="20"/>
              </w:rPr>
            </w:pPr>
            <w:r>
              <w:rPr>
                <w:rFonts w:ascii="Verdana" w:hAnsi="Verdana"/>
                <w:sz w:val="20"/>
                <w:szCs w:val="20"/>
              </w:rPr>
              <w:t>Приложение</w:t>
            </w:r>
            <w:r w:rsidR="00080A80">
              <w:rPr>
                <w:rFonts w:ascii="Verdana" w:hAnsi="Verdana"/>
                <w:sz w:val="20"/>
                <w:szCs w:val="20"/>
              </w:rPr>
              <w:t xml:space="preserve"> </w:t>
            </w:r>
            <w:r>
              <w:rPr>
                <w:rFonts w:ascii="Verdana" w:hAnsi="Verdana"/>
                <w:sz w:val="20"/>
                <w:szCs w:val="20"/>
              </w:rPr>
              <w:t xml:space="preserve">№4 </w:t>
            </w:r>
            <w:r w:rsidR="007C7EB2" w:rsidRPr="007C7EB2">
              <w:rPr>
                <w:rFonts w:ascii="Verdana" w:hAnsi="Verdana"/>
                <w:sz w:val="20"/>
                <w:szCs w:val="20"/>
              </w:rPr>
              <w:t xml:space="preserve">Состав и стоимость Недвижимого имущества (предмет Договора) </w:t>
            </w:r>
            <w:proofErr w:type="spellStart"/>
            <w:r w:rsidR="007C7EB2" w:rsidRPr="007C7EB2">
              <w:rPr>
                <w:rFonts w:ascii="Verdana" w:hAnsi="Verdana"/>
                <w:sz w:val="20"/>
                <w:szCs w:val="20"/>
              </w:rPr>
              <w:t>пообъектно</w:t>
            </w:r>
            <w:proofErr w:type="spellEnd"/>
            <w:r w:rsidR="007C7EB2">
              <w:rPr>
                <w:rFonts w:ascii="Verdana" w:hAnsi="Verdana"/>
                <w:sz w:val="20"/>
                <w:szCs w:val="20"/>
              </w:rPr>
              <w:t>.</w:t>
            </w:r>
            <w:r>
              <w:rPr>
                <w:rFonts w:ascii="Verdana" w:hAnsi="Verdana"/>
                <w:sz w:val="20"/>
                <w:szCs w:val="20"/>
              </w:rPr>
              <w:t xml:space="preserve"> </w:t>
            </w:r>
          </w:p>
        </w:tc>
      </w:tr>
    </w:tbl>
    <w:p w14:paraId="796E5E8B" w14:textId="0B24ED40"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p w14:paraId="056B209C"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79CEB7E4" w14:textId="77777777" w:rsidR="004816A7" w:rsidRPr="008509DF"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0" w:type="auto"/>
        <w:tblLook w:val="04A0" w:firstRow="1" w:lastRow="0" w:firstColumn="1" w:lastColumn="0" w:noHBand="0" w:noVBand="1"/>
      </w:tblPr>
      <w:tblGrid>
        <w:gridCol w:w="2083"/>
        <w:gridCol w:w="7272"/>
      </w:tblGrid>
      <w:tr w:rsidR="004816A7" w:rsidRPr="008509DF" w14:paraId="2FBABC2C" w14:textId="77777777" w:rsidTr="00120657">
        <w:tc>
          <w:tcPr>
            <w:tcW w:w="2083" w:type="dxa"/>
            <w:shd w:val="clear" w:color="auto" w:fill="auto"/>
          </w:tcPr>
          <w:p w14:paraId="0A71A104" w14:textId="77777777" w:rsidR="004816A7" w:rsidRPr="008509DF" w:rsidRDefault="004816A7" w:rsidP="007C105E">
            <w:pPr>
              <w:spacing w:after="0" w:line="240" w:lineRule="auto"/>
              <w:rPr>
                <w:rFonts w:ascii="Verdana" w:hAnsi="Verdana"/>
                <w:sz w:val="20"/>
                <w:szCs w:val="20"/>
              </w:rPr>
            </w:pPr>
            <w:proofErr w:type="gramStart"/>
            <w:r w:rsidRPr="008509DF">
              <w:rPr>
                <w:rFonts w:ascii="Verdana" w:hAnsi="Verdana"/>
                <w:b/>
                <w:sz w:val="20"/>
                <w:szCs w:val="20"/>
              </w:rPr>
              <w:t>ПРОДАВЕЦ:</w:t>
            </w:r>
            <w:r w:rsidR="000C2F08" w:rsidRPr="008509DF">
              <w:rPr>
                <w:rFonts w:ascii="Verdana" w:hAnsi="Verdana"/>
                <w:b/>
                <w:sz w:val="20"/>
                <w:szCs w:val="20"/>
              </w:rPr>
              <w:t xml:space="preserve">   </w:t>
            </w:r>
            <w:proofErr w:type="gramEnd"/>
            <w:r w:rsidR="000C2F08" w:rsidRPr="008509DF">
              <w:rPr>
                <w:rFonts w:ascii="Verdana" w:hAnsi="Verdana"/>
                <w:b/>
                <w:sz w:val="20"/>
                <w:szCs w:val="20"/>
              </w:rPr>
              <w:t xml:space="preserve">                                                                     </w:t>
            </w:r>
          </w:p>
        </w:tc>
        <w:tc>
          <w:tcPr>
            <w:tcW w:w="7272" w:type="dxa"/>
            <w:shd w:val="clear" w:color="auto" w:fill="auto"/>
          </w:tcPr>
          <w:p w14:paraId="443ABB3E" w14:textId="77777777" w:rsidR="000C2F08" w:rsidRPr="008509DF" w:rsidRDefault="000C2F08" w:rsidP="007C105E">
            <w:pPr>
              <w:spacing w:after="0" w:line="240" w:lineRule="auto"/>
              <w:jc w:val="both"/>
              <w:rPr>
                <w:rFonts w:ascii="Verdana" w:hAnsi="Verdana"/>
                <w:b/>
                <w:bCs/>
                <w:color w:val="000000"/>
                <w:sz w:val="20"/>
                <w:szCs w:val="20"/>
              </w:rPr>
            </w:pPr>
            <w:r w:rsidRPr="008509DF">
              <w:rPr>
                <w:rFonts w:ascii="Verdana" w:hAnsi="Verdana"/>
                <w:b/>
                <w:sz w:val="20"/>
                <w:szCs w:val="20"/>
              </w:rPr>
              <w:t xml:space="preserve">                                                             ПОКУПАТЕЛЬ:</w:t>
            </w:r>
          </w:p>
          <w:p w14:paraId="1C2E1A7C" w14:textId="77777777" w:rsidR="004816A7" w:rsidRPr="008509DF" w:rsidRDefault="004816A7" w:rsidP="007C105E">
            <w:pPr>
              <w:tabs>
                <w:tab w:val="left" w:pos="5670"/>
                <w:tab w:val="left" w:pos="5954"/>
                <w:tab w:val="left" w:pos="6946"/>
              </w:tabs>
              <w:spacing w:after="0" w:line="240" w:lineRule="auto"/>
              <w:rPr>
                <w:rFonts w:ascii="Verdana" w:hAnsi="Verdana"/>
                <w:sz w:val="20"/>
                <w:szCs w:val="20"/>
              </w:rPr>
            </w:pPr>
          </w:p>
        </w:tc>
      </w:tr>
    </w:tbl>
    <w:p w14:paraId="29D1B582" w14:textId="77777777" w:rsidR="0060699B" w:rsidRDefault="0060699B"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6D2D07AD" w14:textId="77777777" w:rsidR="00A1228E" w:rsidRPr="008509DF" w:rsidRDefault="00A1228E"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738C74AD" w14:textId="77777777" w:rsidR="0060699B" w:rsidRPr="008509DF" w:rsidRDefault="0060699B"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6E65025D" w14:textId="77777777" w:rsidR="0060699B" w:rsidRPr="00A1228E" w:rsidRDefault="0060699B" w:rsidP="007C105E">
      <w:pPr>
        <w:shd w:val="clear" w:color="auto" w:fill="FFFFFF"/>
        <w:spacing w:after="0" w:line="240" w:lineRule="auto"/>
        <w:rPr>
          <w:rFonts w:ascii="Verdana" w:eastAsia="Times New Roman" w:hAnsi="Verdana" w:cs="Times New Roman"/>
          <w:color w:val="1F497D" w:themeColor="text2"/>
          <w:sz w:val="20"/>
          <w:szCs w:val="20"/>
          <w:lang w:eastAsia="ru-RU"/>
        </w:rPr>
      </w:pP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34188AD1" w14:textId="77777777" w:rsidR="0060699B" w:rsidRPr="008509DF" w:rsidRDefault="0060699B"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2C925675" w14:textId="77777777" w:rsidR="0060699B" w:rsidRPr="008509DF" w:rsidRDefault="0060699B"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50B9AE1" w14:textId="77777777" w:rsidR="0055668A" w:rsidRDefault="0060699B"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sidRPr="00A1228E">
        <w:rPr>
          <w:rFonts w:ascii="Verdana" w:eastAsia="Times New Roman" w:hAnsi="Verdana" w:cs="Times New Roman"/>
          <w:b/>
          <w:color w:val="1F497D" w:themeColor="text2"/>
          <w:sz w:val="20"/>
          <w:szCs w:val="20"/>
          <w:lang w:eastAsia="ru-RU"/>
        </w:rPr>
        <w:t>____________________/</w:t>
      </w:r>
      <w:r w:rsidR="00CC44A0" w:rsidRPr="00A1228E">
        <w:rPr>
          <w:rFonts w:ascii="Verdana" w:eastAsia="Times New Roman" w:hAnsi="Verdana" w:cs="Times New Roman"/>
          <w:b/>
          <w:color w:val="1F497D" w:themeColor="text2"/>
          <w:sz w:val="20"/>
          <w:szCs w:val="20"/>
          <w:lang w:eastAsia="ru-RU"/>
        </w:rPr>
        <w:t>________________</w:t>
      </w:r>
      <w:r w:rsidRPr="00A1228E">
        <w:rPr>
          <w:rFonts w:ascii="Verdana" w:eastAsia="Times New Roman" w:hAnsi="Verdana" w:cs="Times New Roman"/>
          <w:b/>
          <w:color w:val="1F497D" w:themeColor="text2"/>
          <w:sz w:val="20"/>
          <w:szCs w:val="20"/>
          <w:lang w:eastAsia="ru-RU"/>
        </w:rPr>
        <w:t>/</w:t>
      </w:r>
    </w:p>
    <w:p w14:paraId="29414B15" w14:textId="77777777" w:rsidR="00DD5861" w:rsidRPr="008509DF" w:rsidRDefault="009A0232" w:rsidP="007C105E">
      <w:pPr>
        <w:spacing w:after="0" w:line="240" w:lineRule="auto"/>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48EA37F3"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7C105E">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c"/>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25E452AD" w14:textId="77777777" w:rsidTr="00CC3B0A">
        <w:tc>
          <w:tcPr>
            <w:tcW w:w="9072" w:type="dxa"/>
          </w:tcPr>
          <w:p w14:paraId="6CD80CD9" w14:textId="77777777" w:rsidR="0055668A" w:rsidRDefault="0055668A" w:rsidP="007C105E">
            <w:pPr>
              <w:ind w:firstLine="720"/>
              <w:jc w:val="both"/>
              <w:rPr>
                <w:rFonts w:ascii="Verdana" w:eastAsia="Times New Roman" w:hAnsi="Verdana" w:cs="Times New Roman"/>
                <w:i/>
                <w:color w:val="0070C0"/>
                <w:sz w:val="20"/>
                <w:szCs w:val="20"/>
                <w:lang w:eastAsia="ru-RU"/>
              </w:rPr>
            </w:pPr>
          </w:p>
          <w:p w14:paraId="3771DAD1" w14:textId="77777777" w:rsidR="00CC3B0A" w:rsidRPr="00CC3B0A" w:rsidRDefault="00CC3B0A" w:rsidP="007C105E">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37E2A7F2" w14:textId="77777777" w:rsidTr="00CC3B0A">
        <w:tc>
          <w:tcPr>
            <w:tcW w:w="9072" w:type="dxa"/>
          </w:tcPr>
          <w:p w14:paraId="43448D04" w14:textId="77777777" w:rsidR="00CC3B0A" w:rsidRPr="00CC3B0A" w:rsidRDefault="00CC3B0A" w:rsidP="007C105E">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 xml:space="preserve">Публичное акционерное общество Национальный банк «ТРАСТ» / </w:t>
            </w:r>
            <w:r>
              <w:rPr>
                <w:rFonts w:ascii="Verdana" w:eastAsia="Times New Roman" w:hAnsi="Verdana" w:cs="Times New Roman"/>
                <w:i/>
                <w:color w:val="0070C0"/>
                <w:sz w:val="20"/>
                <w:szCs w:val="20"/>
                <w:lang w:eastAsia="ru-RU"/>
              </w:rPr>
              <w:t>ДЗО</w:t>
            </w:r>
            <w:r w:rsidRPr="00CC3B0A">
              <w:rPr>
                <w:rFonts w:ascii="Verdana" w:eastAsia="Times New Roman" w:hAnsi="Verdana" w:cs="Times New Roman"/>
                <w:i/>
                <w:color w:val="0070C0"/>
                <w:sz w:val="20"/>
                <w:szCs w:val="20"/>
                <w:lang w:eastAsia="ru-RU"/>
              </w:rPr>
              <w:t>)</w:t>
            </w:r>
          </w:p>
        </w:tc>
      </w:tr>
    </w:tbl>
    <w:p w14:paraId="0D51D26C" w14:textId="77777777" w:rsidR="00DD5861" w:rsidRPr="008509DF" w:rsidRDefault="00DD5861" w:rsidP="007C105E">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40C5A9B9" w14:textId="77777777" w:rsidTr="00AD04A2">
        <w:tc>
          <w:tcPr>
            <w:tcW w:w="1701" w:type="dxa"/>
            <w:shd w:val="clear" w:color="auto" w:fill="auto"/>
          </w:tcPr>
          <w:p w14:paraId="1702351B"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2A245987" w14:textId="77777777" w:rsidTr="00CC3B0A">
              <w:tc>
                <w:tcPr>
                  <w:tcW w:w="6969" w:type="dxa"/>
                </w:tcPr>
                <w:p w14:paraId="4ABC054E"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14:paraId="3136429D" w14:textId="77777777" w:rsidTr="00CC3B0A">
              <w:tc>
                <w:tcPr>
                  <w:tcW w:w="6969" w:type="dxa"/>
                </w:tcPr>
                <w:p w14:paraId="4F8B61DD" w14:textId="77777777" w:rsidR="00A1228E" w:rsidRPr="00645BF6" w:rsidRDefault="00A1228E"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9A64706" w14:textId="77777777" w:rsidR="00A1228E" w:rsidRPr="008509DF"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4AFF5751" w14:textId="77777777" w:rsidR="00A1228E" w:rsidRPr="008509DF"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4BC693E5" w14:textId="77777777" w:rsidTr="00AD04A2">
        <w:tc>
          <w:tcPr>
            <w:tcW w:w="1701" w:type="dxa"/>
            <w:shd w:val="clear" w:color="auto" w:fill="auto"/>
          </w:tcPr>
          <w:p w14:paraId="7A0CFC3D"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297F5453" w14:textId="77777777" w:rsidTr="00CC3B0A">
              <w:tc>
                <w:tcPr>
                  <w:tcW w:w="6969" w:type="dxa"/>
                </w:tcPr>
                <w:p w14:paraId="5F35AECA"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73F394F0" w14:textId="77777777" w:rsidTr="00CC3B0A">
              <w:trPr>
                <w:trHeight w:val="224"/>
              </w:trPr>
              <w:tc>
                <w:tcPr>
                  <w:tcW w:w="6969" w:type="dxa"/>
                </w:tcPr>
                <w:p w14:paraId="14D2BEEF"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2A5AB47" w14:textId="77777777" w:rsidR="00A1228E" w:rsidRPr="008509DF" w:rsidRDefault="00A1228E"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08A8B8CF"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r w:rsidR="00A1228E" w:rsidRPr="008509DF" w14:paraId="2DC0C3E4" w14:textId="77777777" w:rsidTr="00AD04A2">
        <w:tc>
          <w:tcPr>
            <w:tcW w:w="1701" w:type="dxa"/>
            <w:shd w:val="clear" w:color="auto" w:fill="auto"/>
          </w:tcPr>
          <w:p w14:paraId="1C24A8F6"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3  Покупатель</w:t>
            </w:r>
            <w:proofErr w:type="gramEnd"/>
            <w:r w:rsidRPr="008509DF">
              <w:rPr>
                <w:rFonts w:ascii="Verdana" w:eastAsia="Times New Roman" w:hAnsi="Verdana" w:cs="Times New Roman"/>
                <w:i/>
                <w:color w:val="FF0000"/>
                <w:sz w:val="20"/>
                <w:szCs w:val="20"/>
                <w:lang w:eastAsia="ru-RU"/>
              </w:rPr>
              <w:t xml:space="preserve">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A7DAFB2" w14:textId="77777777" w:rsidTr="00CC3B0A">
              <w:tc>
                <w:tcPr>
                  <w:tcW w:w="6969" w:type="dxa"/>
                </w:tcPr>
                <w:p w14:paraId="4572A701"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42322E24" w14:textId="77777777" w:rsidTr="00CC3B0A">
              <w:trPr>
                <w:trHeight w:val="224"/>
              </w:trPr>
              <w:tc>
                <w:tcPr>
                  <w:tcW w:w="6969" w:type="dxa"/>
                </w:tcPr>
                <w:p w14:paraId="22CA33CE"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1A20FFC9" w14:textId="77777777" w:rsidR="00A1228E" w:rsidRPr="0055668A" w:rsidRDefault="00A1228E" w:rsidP="007C105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6BD5287" w14:textId="77777777" w:rsidTr="00CC3B0A">
              <w:tc>
                <w:tcPr>
                  <w:tcW w:w="6969" w:type="dxa"/>
                </w:tcPr>
                <w:p w14:paraId="7F017A4A" w14:textId="77777777" w:rsidR="00A1228E" w:rsidRPr="0055668A" w:rsidRDefault="00A1228E" w:rsidP="007C105E">
                  <w:pPr>
                    <w:jc w:val="both"/>
                    <w:rPr>
                      <w:rFonts w:ascii="Verdana" w:eastAsia="Times New Roman" w:hAnsi="Verdana" w:cs="Times New Roman"/>
                      <w:i/>
                      <w:color w:val="0070C0"/>
                      <w:sz w:val="20"/>
                      <w:szCs w:val="20"/>
                      <w:lang w:eastAsia="ru-RU"/>
                    </w:rPr>
                  </w:pPr>
                </w:p>
              </w:tc>
            </w:tr>
            <w:tr w:rsidR="00A1228E" w:rsidRPr="00645BF6" w14:paraId="13C68BE1" w14:textId="77777777" w:rsidTr="00CC3B0A">
              <w:trPr>
                <w:trHeight w:val="224"/>
              </w:trPr>
              <w:tc>
                <w:tcPr>
                  <w:tcW w:w="6969" w:type="dxa"/>
                </w:tcPr>
                <w:p w14:paraId="581409BD"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42F0DFA6"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bl>
    <w:p w14:paraId="2640A65F" w14:textId="77777777" w:rsidR="007C105E" w:rsidRDefault="00DD5861" w:rsidP="007C105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r w:rsidR="007C105E" w:rsidRPr="007C105E">
        <w:rPr>
          <w:rFonts w:ascii="Verdana" w:eastAsia="Times New Roman" w:hAnsi="Verdana" w:cs="Times New Roman"/>
          <w:sz w:val="20"/>
          <w:szCs w:val="20"/>
          <w:lang w:eastAsia="ru-RU"/>
        </w:rPr>
        <w:t xml:space="preserve"> </w:t>
      </w:r>
    </w:p>
    <w:p w14:paraId="5727BA79" w14:textId="375F460E" w:rsidR="00DD5861" w:rsidRPr="008509DF" w:rsidRDefault="007C105E"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 </w:t>
      </w:r>
      <w:r w:rsidRPr="008509DF">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________20___ года (далее – «Договор») Продавец передает, а Покупатель принимает следующее недвижимое имущество (далее именуемое – «недвижимое имущество»):</w:t>
      </w:r>
    </w:p>
    <w:p w14:paraId="21861BDF" w14:textId="728F6E77"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1. Нежилое помещение, к.н. 66:41:0704007:5161, общей площадью 2920.3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Этаж № 2, Этаж № 3, Этаж № 4. Адрес: Свердловская область, г. Екатеринбург, ул. Генеральская, д 3</w:t>
      </w:r>
    </w:p>
    <w:p w14:paraId="30E7F821" w14:textId="71213A50"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2 Нежилое помещение, к.н. 66:41:0704007:5351, общей площадью 198.3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Этаж № 4.  Адрес: Свердловская область, г. Екатеринбург, ул. Генеральская, д 3.</w:t>
      </w:r>
    </w:p>
    <w:p w14:paraId="4E26D3B8" w14:textId="44F2CB74"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3. Нежилое помещение, к.н. 66:41:0704007:5160, общей площадью 2584.9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Этаж № 2, Этаж № 3, Этаж № 4. Адрес: Свердловская область, г. Екатеринбург, ул. Генеральская, д. 3</w:t>
      </w:r>
    </w:p>
    <w:p w14:paraId="4295097E" w14:textId="4A47D728"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4. Нежилое помещение, к.н. 66:41:0704007:5336, общей площадью 64.3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Цокольный этаж № б/н. Адрес: Свердловская область, г. Екатеринбург, ул. Генеральская, д. 3</w:t>
      </w:r>
    </w:p>
    <w:p w14:paraId="6A9A03D5" w14:textId="01C1B9B7"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5. Нежилое помещение, к.н. 66:41:0704007:5337, общей площадью 65.9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Цокольный этаж № б/н. Адрес: Свердловская область, г. Екатеринбург, ул. Генеральская, д. 3</w:t>
      </w:r>
    </w:p>
    <w:p w14:paraId="3191F326" w14:textId="599B3D5C"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6. Нежилое помещение, к.н. 66:41:0704007:5338, общей площадью 423.8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xml:space="preserve">. Цокольный этаж № б/н. Адрес: Свердловская область, г. Екатеринбург, ул. Генеральская, </w:t>
      </w:r>
      <w:r w:rsidR="00B91391" w:rsidRPr="00B91391">
        <w:rPr>
          <w:rFonts w:ascii="Verdana" w:eastAsia="Times New Roman" w:hAnsi="Verdana" w:cs="Times New Roman"/>
          <w:sz w:val="20"/>
          <w:szCs w:val="20"/>
          <w:lang w:eastAsia="ru-RU"/>
        </w:rPr>
        <w:lastRenderedPageBreak/>
        <w:t>д. 3</w:t>
      </w:r>
    </w:p>
    <w:p w14:paraId="4729BA71" w14:textId="64715A86"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7. Нежилое помещение, к.н. 66:41:0704007:5321, общей площадью 326.1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Цокольный этаж № б/н. Адрес: Свердловская область, г. Екатеринбург, ул. Генеральская, д. 3</w:t>
      </w:r>
    </w:p>
    <w:p w14:paraId="26E25F63" w14:textId="0EB6FF25"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8. Нежилое помещение, к.н. 66:41:0704007:5346, общей площадью 172.9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Цокольный этаж № б/н. Адрес: Свердловская область, г. Екатеринбург, ул. Генеральская, д. 3</w:t>
      </w:r>
    </w:p>
    <w:p w14:paraId="557226BD" w14:textId="0D40D9B4"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9. Нежилое помещение, к.н. 66:41:0704007:5343, общей площадью 238.7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Цокольный этаж № б/н. Адрес: Свердловская область, г. Екатеринбург, ул. Генеральская, д. 3</w:t>
      </w:r>
    </w:p>
    <w:p w14:paraId="17450F55" w14:textId="0D109E5F"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10. Нежилое помещение, к.н. 66:41:0704007:5333, общей площадью 686.9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Этаж № 1. Адрес: Свердловская область, г. Екатеринбург, ул. Генеральская, д. 3</w:t>
      </w:r>
    </w:p>
    <w:p w14:paraId="4F69EE38" w14:textId="5F85F5C8"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11. Нежилое помещение, к.н. 66:41:0704007:5334, общей площадью 20.6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Этаж № 1. Адрес: Свердловская область, г. Екатеринбург, ул. Генеральская, д. 3</w:t>
      </w:r>
    </w:p>
    <w:p w14:paraId="2DE4B8FB" w14:textId="0A498E60"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12. Нежилое помещение, к.н. 66:41:0704007:5335, общей площадью 126.2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Этаж № 1. Адрес: Свердловская область, г. Екатеринбург, ул. Генеральская, д. 3</w:t>
      </w:r>
    </w:p>
    <w:p w14:paraId="3A993878" w14:textId="4D55C429"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13. Нежилое помещение, к.н. 66:41:0704007:5350, общей площадью 160.3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Этаж № 1. Адрес: Свердловская область, г. Екатеринбург, ул. Генеральская, д. 3</w:t>
      </w:r>
    </w:p>
    <w:p w14:paraId="231831C8" w14:textId="07D6F318" w:rsidR="00B91391" w:rsidRPr="00B91391" w:rsidRDefault="007C105E"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14. Объект незавершенного строительства, к.н. 66:41:0704006:286, общей площадью 828,6 </w:t>
      </w:r>
      <w:proofErr w:type="spellStart"/>
      <w:r w:rsidR="00B91391" w:rsidRPr="00B91391">
        <w:rPr>
          <w:rFonts w:ascii="Verdana" w:eastAsia="Times New Roman" w:hAnsi="Verdana" w:cs="Times New Roman"/>
          <w:sz w:val="20"/>
          <w:szCs w:val="20"/>
          <w:lang w:eastAsia="ru-RU"/>
        </w:rPr>
        <w:t>кв.м</w:t>
      </w:r>
      <w:proofErr w:type="spellEnd"/>
      <w:r w:rsidR="00B91391" w:rsidRPr="00B91391">
        <w:rPr>
          <w:rFonts w:ascii="Verdana" w:eastAsia="Times New Roman" w:hAnsi="Verdana" w:cs="Times New Roman"/>
          <w:sz w:val="20"/>
          <w:szCs w:val="20"/>
          <w:lang w:eastAsia="ru-RU"/>
        </w:rPr>
        <w:t>. Адрес: Свердловская область, г. Екатеринбург, ул. Генеральская, д. 3</w:t>
      </w:r>
    </w:p>
    <w:p w14:paraId="7820E784" w14:textId="78B7EE37" w:rsidR="007D2ACC" w:rsidRDefault="007C105E" w:rsidP="00E77D2D">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B91391" w:rsidRPr="00B91391">
        <w:rPr>
          <w:rFonts w:ascii="Verdana" w:eastAsia="Times New Roman" w:hAnsi="Verdana" w:cs="Times New Roman"/>
          <w:sz w:val="20"/>
          <w:szCs w:val="20"/>
          <w:lang w:eastAsia="ru-RU"/>
        </w:rPr>
        <w:t xml:space="preserve">15. Земельный участок, к.н. 66:41:0704006:92, площадью 7541+/-30кв. </w:t>
      </w:r>
      <w:proofErr w:type="gramStart"/>
      <w:r w:rsidR="00B91391" w:rsidRPr="00B91391">
        <w:rPr>
          <w:rFonts w:ascii="Verdana" w:eastAsia="Times New Roman" w:hAnsi="Verdana" w:cs="Times New Roman"/>
          <w:sz w:val="20"/>
          <w:szCs w:val="20"/>
          <w:lang w:eastAsia="ru-RU"/>
        </w:rPr>
        <w:t>м ,</w:t>
      </w:r>
      <w:proofErr w:type="gramEnd"/>
      <w:r w:rsidR="00B91391" w:rsidRPr="00B91391">
        <w:rPr>
          <w:rFonts w:ascii="Verdana" w:eastAsia="Times New Roman" w:hAnsi="Verdana" w:cs="Times New Roman"/>
          <w:sz w:val="20"/>
          <w:szCs w:val="20"/>
          <w:lang w:eastAsia="ru-RU"/>
        </w:rPr>
        <w:t xml:space="preserve"> категория земель: земли населенных пунктов, ВРИ: для эксплуатации строения учрежденческого назначения (</w:t>
      </w:r>
      <w:proofErr w:type="spellStart"/>
      <w:r w:rsidR="00B91391" w:rsidRPr="00B91391">
        <w:rPr>
          <w:rFonts w:ascii="Verdana" w:eastAsia="Times New Roman" w:hAnsi="Verdana" w:cs="Times New Roman"/>
          <w:sz w:val="20"/>
          <w:szCs w:val="20"/>
          <w:lang w:eastAsia="ru-RU"/>
        </w:rPr>
        <w:t>лит.Б</w:t>
      </w:r>
      <w:proofErr w:type="spellEnd"/>
      <w:r w:rsidR="00B91391" w:rsidRPr="00B91391">
        <w:rPr>
          <w:rFonts w:ascii="Verdana" w:eastAsia="Times New Roman" w:hAnsi="Verdana" w:cs="Times New Roman"/>
          <w:sz w:val="20"/>
          <w:szCs w:val="20"/>
          <w:lang w:eastAsia="ru-RU"/>
        </w:rPr>
        <w:t xml:space="preserve">) и здания с </w:t>
      </w:r>
      <w:proofErr w:type="spellStart"/>
      <w:r w:rsidR="00B91391" w:rsidRPr="00B91391">
        <w:rPr>
          <w:rFonts w:ascii="Verdana" w:eastAsia="Times New Roman" w:hAnsi="Verdana" w:cs="Times New Roman"/>
          <w:sz w:val="20"/>
          <w:szCs w:val="20"/>
          <w:lang w:eastAsia="ru-RU"/>
        </w:rPr>
        <w:t>пристроем</w:t>
      </w:r>
      <w:proofErr w:type="spellEnd"/>
      <w:r w:rsidR="00B91391" w:rsidRPr="00B91391">
        <w:rPr>
          <w:rFonts w:ascii="Verdana" w:eastAsia="Times New Roman" w:hAnsi="Verdana" w:cs="Times New Roman"/>
          <w:sz w:val="20"/>
          <w:szCs w:val="20"/>
          <w:lang w:eastAsia="ru-RU"/>
        </w:rPr>
        <w:t xml:space="preserve"> учебно-научного назначения (лит.АА1). Адрес: Свердловская область, г. Екатеринбург, ул. Генеральская, д. 3</w:t>
      </w:r>
      <w:r w:rsidR="00E77D2D">
        <w:rPr>
          <w:rFonts w:ascii="Verdana" w:eastAsia="Times New Roman" w:hAnsi="Verdana" w:cs="Times New Roman"/>
          <w:sz w:val="20"/>
          <w:szCs w:val="20"/>
          <w:lang w:eastAsia="ru-RU"/>
        </w:rPr>
        <w:t>, включая</w:t>
      </w:r>
      <w:r w:rsidR="00E33E1E" w:rsidRPr="00E33E1E">
        <w:rPr>
          <w:rFonts w:ascii="Verdana" w:eastAsia="Times New Roman" w:hAnsi="Verdana" w:cs="Times New Roman"/>
          <w:sz w:val="20"/>
          <w:szCs w:val="20"/>
          <w:lang w:eastAsia="ru-RU"/>
        </w:rPr>
        <w:t xml:space="preserve"> неотделимы</w:t>
      </w:r>
      <w:r w:rsidR="00E77D2D">
        <w:rPr>
          <w:rFonts w:ascii="Verdana" w:eastAsia="Times New Roman" w:hAnsi="Verdana" w:cs="Times New Roman"/>
          <w:sz w:val="20"/>
          <w:szCs w:val="20"/>
          <w:lang w:eastAsia="ru-RU"/>
        </w:rPr>
        <w:t>е</w:t>
      </w:r>
      <w:r w:rsidR="00E33E1E" w:rsidRPr="00E33E1E">
        <w:rPr>
          <w:rFonts w:ascii="Verdana" w:eastAsia="Times New Roman" w:hAnsi="Verdana" w:cs="Times New Roman"/>
          <w:sz w:val="20"/>
          <w:szCs w:val="20"/>
          <w:lang w:eastAsia="ru-RU"/>
        </w:rPr>
        <w:t xml:space="preserve"> улучшения: Ограждение территорий инв. № 27</w:t>
      </w:r>
      <w:r w:rsidR="00E77D2D">
        <w:rPr>
          <w:rFonts w:ascii="Verdana" w:eastAsia="Times New Roman" w:hAnsi="Verdana" w:cs="Times New Roman"/>
          <w:sz w:val="20"/>
          <w:szCs w:val="20"/>
          <w:lang w:eastAsia="ru-RU"/>
        </w:rPr>
        <w:t>,</w:t>
      </w:r>
      <w:r w:rsidR="00E33E1E" w:rsidRPr="00E33E1E">
        <w:rPr>
          <w:rFonts w:ascii="Verdana" w:eastAsia="Times New Roman" w:hAnsi="Verdana" w:cs="Times New Roman"/>
          <w:sz w:val="20"/>
          <w:szCs w:val="20"/>
          <w:lang w:eastAsia="ru-RU"/>
        </w:rPr>
        <w:t xml:space="preserve"> Благоустройство территории инв. № 9534</w:t>
      </w:r>
      <w:r w:rsidR="00E77D2D">
        <w:rPr>
          <w:rFonts w:ascii="Verdana" w:eastAsia="Times New Roman" w:hAnsi="Verdana" w:cs="Times New Roman"/>
          <w:sz w:val="20"/>
          <w:szCs w:val="20"/>
          <w:lang w:eastAsia="ru-RU"/>
        </w:rPr>
        <w:t xml:space="preserve">, </w:t>
      </w:r>
      <w:proofErr w:type="spellStart"/>
      <w:r w:rsidR="00E33E1E" w:rsidRPr="00E33E1E">
        <w:rPr>
          <w:rFonts w:ascii="Verdana" w:eastAsia="Times New Roman" w:hAnsi="Verdana" w:cs="Times New Roman"/>
          <w:sz w:val="20"/>
          <w:szCs w:val="20"/>
          <w:lang w:eastAsia="ru-RU"/>
        </w:rPr>
        <w:t>Внутриплощадн</w:t>
      </w:r>
      <w:proofErr w:type="spellEnd"/>
      <w:r w:rsidR="00E33E1E" w:rsidRPr="00E33E1E">
        <w:rPr>
          <w:rFonts w:ascii="Verdana" w:eastAsia="Times New Roman" w:hAnsi="Verdana" w:cs="Times New Roman"/>
          <w:sz w:val="20"/>
          <w:szCs w:val="20"/>
          <w:lang w:eastAsia="ru-RU"/>
        </w:rPr>
        <w:t>. водопровод инв. № 31</w:t>
      </w:r>
      <w:r w:rsidR="00E77D2D">
        <w:rPr>
          <w:rFonts w:ascii="Verdana" w:eastAsia="Times New Roman" w:hAnsi="Verdana" w:cs="Times New Roman"/>
          <w:sz w:val="20"/>
          <w:szCs w:val="20"/>
          <w:lang w:eastAsia="ru-RU"/>
        </w:rPr>
        <w:t xml:space="preserve">, </w:t>
      </w:r>
      <w:proofErr w:type="spellStart"/>
      <w:r w:rsidR="00E33E1E" w:rsidRPr="00E33E1E">
        <w:rPr>
          <w:rFonts w:ascii="Verdana" w:eastAsia="Times New Roman" w:hAnsi="Verdana" w:cs="Times New Roman"/>
          <w:sz w:val="20"/>
          <w:szCs w:val="20"/>
          <w:lang w:eastAsia="ru-RU"/>
        </w:rPr>
        <w:t>Внутриплощадн</w:t>
      </w:r>
      <w:proofErr w:type="spellEnd"/>
      <w:r w:rsidR="00E33E1E" w:rsidRPr="00E33E1E">
        <w:rPr>
          <w:rFonts w:ascii="Verdana" w:eastAsia="Times New Roman" w:hAnsi="Verdana" w:cs="Times New Roman"/>
          <w:sz w:val="20"/>
          <w:szCs w:val="20"/>
          <w:lang w:eastAsia="ru-RU"/>
        </w:rPr>
        <w:t>. канализация инв. № 32</w:t>
      </w:r>
      <w:r w:rsidR="00E77D2D">
        <w:rPr>
          <w:rFonts w:ascii="Verdana" w:eastAsia="Times New Roman" w:hAnsi="Verdana" w:cs="Times New Roman"/>
          <w:sz w:val="20"/>
          <w:szCs w:val="20"/>
          <w:lang w:eastAsia="ru-RU"/>
        </w:rPr>
        <w:t xml:space="preserve">, </w:t>
      </w:r>
      <w:proofErr w:type="spellStart"/>
      <w:r w:rsidR="00E33E1E" w:rsidRPr="00E33E1E">
        <w:rPr>
          <w:rFonts w:ascii="Verdana" w:eastAsia="Times New Roman" w:hAnsi="Verdana" w:cs="Times New Roman"/>
          <w:sz w:val="20"/>
          <w:szCs w:val="20"/>
          <w:lang w:eastAsia="ru-RU"/>
        </w:rPr>
        <w:t>Внутриплощадные</w:t>
      </w:r>
      <w:proofErr w:type="spellEnd"/>
      <w:r w:rsidR="00E33E1E" w:rsidRPr="00E33E1E">
        <w:rPr>
          <w:rFonts w:ascii="Verdana" w:eastAsia="Times New Roman" w:hAnsi="Verdana" w:cs="Times New Roman"/>
          <w:sz w:val="20"/>
          <w:szCs w:val="20"/>
          <w:lang w:eastAsia="ru-RU"/>
        </w:rPr>
        <w:t xml:space="preserve"> автодороги инв. № 23</w:t>
      </w:r>
      <w:r w:rsidR="00E77D2D">
        <w:rPr>
          <w:rFonts w:ascii="Verdana" w:eastAsia="Times New Roman" w:hAnsi="Verdana" w:cs="Times New Roman"/>
          <w:sz w:val="20"/>
          <w:szCs w:val="20"/>
          <w:lang w:eastAsia="ru-RU"/>
        </w:rPr>
        <w:t xml:space="preserve">, </w:t>
      </w:r>
      <w:proofErr w:type="spellStart"/>
      <w:r w:rsidR="00E33E1E" w:rsidRPr="00E33E1E">
        <w:rPr>
          <w:rFonts w:ascii="Verdana" w:eastAsia="Times New Roman" w:hAnsi="Verdana" w:cs="Times New Roman"/>
          <w:sz w:val="20"/>
          <w:szCs w:val="20"/>
          <w:lang w:eastAsia="ru-RU"/>
        </w:rPr>
        <w:t>Внутриплощадные</w:t>
      </w:r>
      <w:proofErr w:type="spellEnd"/>
      <w:r w:rsidR="00E33E1E" w:rsidRPr="00E33E1E">
        <w:rPr>
          <w:rFonts w:ascii="Verdana" w:eastAsia="Times New Roman" w:hAnsi="Verdana" w:cs="Times New Roman"/>
          <w:sz w:val="20"/>
          <w:szCs w:val="20"/>
          <w:lang w:eastAsia="ru-RU"/>
        </w:rPr>
        <w:t xml:space="preserve"> тротуары инв. № 22</w:t>
      </w:r>
      <w:r w:rsidR="00E77D2D">
        <w:rPr>
          <w:rFonts w:ascii="Verdana" w:eastAsia="Times New Roman" w:hAnsi="Verdana" w:cs="Times New Roman"/>
          <w:sz w:val="20"/>
          <w:szCs w:val="20"/>
          <w:lang w:eastAsia="ru-RU"/>
        </w:rPr>
        <w:t xml:space="preserve">, </w:t>
      </w:r>
      <w:r w:rsidR="00E33E1E" w:rsidRPr="00E33E1E">
        <w:rPr>
          <w:rFonts w:ascii="Verdana" w:eastAsia="Times New Roman" w:hAnsi="Verdana" w:cs="Times New Roman"/>
          <w:sz w:val="20"/>
          <w:szCs w:val="20"/>
          <w:lang w:eastAsia="ru-RU"/>
        </w:rPr>
        <w:t>Внутриплощадочная ЛЭП инв. № 33</w:t>
      </w:r>
      <w:r w:rsidR="00E77D2D">
        <w:rPr>
          <w:rFonts w:ascii="Verdana" w:eastAsia="Times New Roman" w:hAnsi="Verdana" w:cs="Times New Roman"/>
          <w:sz w:val="20"/>
          <w:szCs w:val="20"/>
          <w:lang w:eastAsia="ru-RU"/>
        </w:rPr>
        <w:t xml:space="preserve">, </w:t>
      </w:r>
      <w:r w:rsidR="00E33E1E" w:rsidRPr="00E33E1E">
        <w:rPr>
          <w:rFonts w:ascii="Verdana" w:eastAsia="Times New Roman" w:hAnsi="Verdana" w:cs="Times New Roman"/>
          <w:sz w:val="20"/>
          <w:szCs w:val="20"/>
          <w:lang w:eastAsia="ru-RU"/>
        </w:rPr>
        <w:t>Дворовые площадки и покрытия инв. № 21</w:t>
      </w:r>
      <w:r w:rsidR="00E77D2D">
        <w:rPr>
          <w:rFonts w:ascii="Verdana" w:eastAsia="Times New Roman" w:hAnsi="Verdana" w:cs="Times New Roman"/>
          <w:sz w:val="20"/>
          <w:szCs w:val="20"/>
          <w:lang w:eastAsia="ru-RU"/>
        </w:rPr>
        <w:t>.</w:t>
      </w:r>
    </w:p>
    <w:p w14:paraId="1FBBB470" w14:textId="77777777" w:rsidR="00B91391" w:rsidRDefault="00B9139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215EBA80" w14:textId="454B5F2F"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 xml:space="preserve">и осведомлен о состоянии недвижимого имущества, </w:t>
      </w:r>
      <w:r w:rsidR="00B91391">
        <w:rPr>
          <w:rFonts w:ascii="Verdana" w:eastAsia="Times New Roman" w:hAnsi="Verdana" w:cs="Times New Roman"/>
          <w:sz w:val="20"/>
          <w:szCs w:val="20"/>
          <w:lang w:eastAsia="ru-RU"/>
        </w:rPr>
        <w:t>в том числе связанном</w:t>
      </w:r>
      <w:r w:rsidR="00B91391" w:rsidRPr="00B91391">
        <w:rPr>
          <w:rFonts w:ascii="Verdana" w:eastAsia="Times New Roman" w:hAnsi="Verdana" w:cs="Times New Roman"/>
          <w:sz w:val="20"/>
          <w:szCs w:val="20"/>
          <w:lang w:eastAsia="ru-RU"/>
        </w:rPr>
        <w:t xml:space="preserve"> с системой пожарного водопровода</w:t>
      </w:r>
      <w:r w:rsidR="00B91391">
        <w:rPr>
          <w:rFonts w:ascii="Verdana" w:eastAsia="Times New Roman" w:hAnsi="Verdana" w:cs="Times New Roman"/>
          <w:sz w:val="20"/>
          <w:szCs w:val="20"/>
          <w:lang w:eastAsia="ru-RU"/>
        </w:rPr>
        <w:t>,</w:t>
      </w:r>
      <w:r w:rsidR="00B91391" w:rsidRPr="00B91391">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скрытых и явных дефектах и недостатках недвижимого имущества.</w:t>
      </w:r>
    </w:p>
    <w:p w14:paraId="4A258A9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0DCDB454" w14:textId="77777777" w:rsidTr="008C3A91">
        <w:tc>
          <w:tcPr>
            <w:tcW w:w="3004" w:type="dxa"/>
            <w:shd w:val="clear" w:color="auto" w:fill="auto"/>
          </w:tcPr>
          <w:p w14:paraId="1D432870" w14:textId="77777777" w:rsidR="00DD5861" w:rsidRPr="008509DF"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34731925" w14:textId="77777777" w:rsidR="00DD5861" w:rsidRPr="008509DF"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3E986CB8"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788FA53C"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39C2D93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03132A4F"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114AD5B2"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7EF4BB98" w14:textId="77777777" w:rsidR="00DD5861"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278BA29B" w14:textId="77777777" w:rsidR="00AB23A0"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w:t>
      </w:r>
      <w:r w:rsidR="00DD5861" w:rsidRPr="005E1B2C">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p>
    <w:p w14:paraId="4EA7CFEC" w14:textId="70FB4A7A" w:rsidR="002508FF"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4</w:t>
      </w:r>
      <w:r w:rsidR="00F022A3" w:rsidRPr="005E1B2C">
        <w:rPr>
          <w:rFonts w:ascii="Verdana" w:eastAsia="Times New Roman" w:hAnsi="Verdana" w:cs="Times New Roman"/>
          <w:sz w:val="20"/>
          <w:szCs w:val="20"/>
          <w:lang w:eastAsia="ru-RU"/>
        </w:rPr>
        <w:t xml:space="preserve">. </w:t>
      </w:r>
      <w:r w:rsidR="00475ACB" w:rsidRPr="005E1B2C">
        <w:rPr>
          <w:rFonts w:ascii="Verdana" w:eastAsia="Times New Roman" w:hAnsi="Verdana" w:cs="Times New Roman"/>
          <w:sz w:val="20"/>
          <w:szCs w:val="20"/>
          <w:lang w:eastAsia="ru-RU"/>
        </w:rPr>
        <w:t>Настоящий Акт</w:t>
      </w:r>
      <w:r w:rsidR="00475ACB" w:rsidRPr="005E1B2C">
        <w:rPr>
          <w:rFonts w:ascii="Verdana" w:eastAsia="Times New Roman" w:hAnsi="Verdana" w:cs="Times New Roman"/>
          <w:sz w:val="18"/>
          <w:szCs w:val="18"/>
          <w:lang w:eastAsia="ru-RU"/>
        </w:rPr>
        <w:t xml:space="preserve"> </w:t>
      </w:r>
      <w:r w:rsidR="00475ACB" w:rsidRPr="005E1B2C">
        <w:rPr>
          <w:rFonts w:ascii="Verdana" w:eastAsia="Times New Roman" w:hAnsi="Verdana" w:cs="Times New Roman"/>
          <w:sz w:val="20"/>
          <w:szCs w:val="20"/>
          <w:lang w:eastAsia="ru-RU"/>
        </w:rPr>
        <w:t xml:space="preserve">приема-передачи подписан в </w:t>
      </w:r>
      <w:r w:rsidR="00475ACB" w:rsidRPr="005E1B2C">
        <w:rPr>
          <w:rFonts w:ascii="Verdana" w:eastAsia="Times New Roman" w:hAnsi="Verdana" w:cs="Times New Roman"/>
          <w:i/>
          <w:color w:val="0070C0"/>
          <w:sz w:val="20"/>
          <w:szCs w:val="20"/>
          <w:lang w:eastAsia="ru-RU"/>
        </w:rPr>
        <w:t>2 (Двух)</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экземплярах, имеющих равную юридическую силу,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 для Покупателя, и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экземпляр для Продавца.</w:t>
      </w:r>
    </w:p>
    <w:p w14:paraId="64C86A94" w14:textId="77777777" w:rsidR="002508FF" w:rsidRPr="008509DF"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029CE4D9" w14:textId="12CC6393" w:rsidR="0012065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lastRenderedPageBreak/>
        <w:t>_____________/_____________/                   _____________/___________/</w:t>
      </w:r>
      <w:r w:rsidRPr="008509DF">
        <w:rPr>
          <w:rFonts w:ascii="Verdana" w:eastAsia="Times New Roman" w:hAnsi="Verdana" w:cs="Times New Roman"/>
          <w:sz w:val="20"/>
          <w:szCs w:val="20"/>
          <w:lang w:eastAsia="ru-RU"/>
        </w:rPr>
        <w:t xml:space="preserve"> </w:t>
      </w:r>
    </w:p>
    <w:p w14:paraId="58040F74" w14:textId="77777777" w:rsidR="009A0232" w:rsidRDefault="009A0232" w:rsidP="007C105E">
      <w:pPr>
        <w:spacing w:after="0" w:line="240" w:lineRule="auto"/>
        <w:rPr>
          <w:rFonts w:ascii="Verdana" w:hAnsi="Verdana"/>
          <w:sz w:val="20"/>
          <w:szCs w:val="20"/>
        </w:rPr>
      </w:pPr>
      <w:r>
        <w:rPr>
          <w:rFonts w:ascii="Verdana" w:hAnsi="Verdana"/>
          <w:sz w:val="20"/>
          <w:szCs w:val="20"/>
        </w:rPr>
        <w:br w:type="page"/>
      </w:r>
    </w:p>
    <w:p w14:paraId="2ED1BEF1" w14:textId="77777777" w:rsidR="006C0A8A" w:rsidRDefault="006C0A8A" w:rsidP="007C105E">
      <w:pPr>
        <w:spacing w:after="0" w:line="240" w:lineRule="auto"/>
        <w:jc w:val="both"/>
        <w:rPr>
          <w:rFonts w:ascii="Verdana" w:hAnsi="Verdana"/>
          <w:sz w:val="20"/>
          <w:szCs w:val="20"/>
        </w:rPr>
      </w:pPr>
    </w:p>
    <w:p w14:paraId="3F970050" w14:textId="17BE3A8D"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2E603C">
        <w:rPr>
          <w:rFonts w:ascii="Verdana" w:hAnsi="Verdana"/>
          <w:sz w:val="20"/>
          <w:szCs w:val="20"/>
        </w:rPr>
        <w:t>2</w:t>
      </w:r>
    </w:p>
    <w:p w14:paraId="1EF3D1F5" w14:textId="77777777"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ACA7621" w14:textId="77777777"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4228677" w14:textId="77777777" w:rsidR="00686D08" w:rsidRPr="008509DF" w:rsidRDefault="00686D08" w:rsidP="007C105E">
      <w:pPr>
        <w:pStyle w:val="ConsNonformat"/>
        <w:tabs>
          <w:tab w:val="left" w:pos="1276"/>
        </w:tabs>
        <w:ind w:left="709"/>
        <w:contextualSpacing/>
        <w:jc w:val="right"/>
        <w:rPr>
          <w:rFonts w:ascii="Verdana" w:hAnsi="Verdana"/>
        </w:rPr>
      </w:pPr>
    </w:p>
    <w:p w14:paraId="0B8D38BC" w14:textId="77777777"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43C62BEF" w14:textId="77777777" w:rsidR="00CC3B0A" w:rsidRPr="008509DF" w:rsidRDefault="00CC3B0A" w:rsidP="007C105E">
      <w:pPr>
        <w:spacing w:after="0" w:line="240" w:lineRule="auto"/>
        <w:jc w:val="center"/>
        <w:rPr>
          <w:rFonts w:ascii="Verdana" w:eastAsia="Times New Roman" w:hAnsi="Verdana" w:cs="Arial"/>
          <w:b/>
          <w:sz w:val="20"/>
          <w:szCs w:val="20"/>
          <w:lang w:eastAsia="en-CA"/>
        </w:rPr>
      </w:pPr>
    </w:p>
    <w:p w14:paraId="24904D09" w14:textId="77777777"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4EE82A9C" w14:textId="77777777"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3BB7826E" w14:textId="6BD7DDDD"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1C686B">
        <w:rPr>
          <w:rFonts w:ascii="Verdana" w:eastAsia="SimSun" w:hAnsi="Verdana"/>
          <w:color w:val="0070C0"/>
          <w:kern w:val="1"/>
          <w:lang w:eastAsia="hi-IN" w:bidi="hi-IN"/>
        </w:rPr>
        <w:t>60 (шестьдесят)</w:t>
      </w:r>
      <w:r w:rsidR="001C686B"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0A13950C" w14:textId="60EC8863"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2C49B418" w14:textId="1B7E8CCE"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28EC22E"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BC20CC"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214313E5"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255EED3E"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45C02E14"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8B484D6" w14:textId="458489C3"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40590233"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31B62D21"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34EE1338" w14:textId="77777777" w:rsidR="00686D08" w:rsidRPr="000C2791" w:rsidRDefault="00686D08" w:rsidP="007C105E">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686D08" w:rsidRPr="008509DF" w14:paraId="27185242" w14:textId="77777777" w:rsidTr="00072336">
        <w:tc>
          <w:tcPr>
            <w:tcW w:w="2411" w:type="dxa"/>
            <w:shd w:val="clear" w:color="auto" w:fill="auto"/>
          </w:tcPr>
          <w:p w14:paraId="2C642915" w14:textId="77777777" w:rsidR="00686D08" w:rsidRPr="000C2791" w:rsidRDefault="00686D08" w:rsidP="007C105E">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1988C706" w14:textId="77777777" w:rsidR="00686D08" w:rsidRPr="000C2791" w:rsidRDefault="00686D08" w:rsidP="007C105E">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2F47F418" w14:textId="14F5942D" w:rsidR="00686D08" w:rsidRPr="000C2791" w:rsidRDefault="00686D08" w:rsidP="007C105E">
            <w:pPr>
              <w:spacing w:after="0" w:line="240" w:lineRule="auto"/>
              <w:ind w:firstLine="608"/>
              <w:jc w:val="both"/>
              <w:rPr>
                <w:rFonts w:ascii="Verdana" w:eastAsia="Times New Roman" w:hAnsi="Verdana" w:cs="Times New Roman"/>
                <w:sz w:val="20"/>
                <w:szCs w:val="20"/>
                <w:lang w:eastAsia="ru-RU"/>
              </w:rPr>
            </w:pPr>
            <w:r w:rsidRPr="000C2791">
              <w:rPr>
                <w:rFonts w:ascii="Verdana" w:eastAsia="Times New Roman" w:hAnsi="Verdana" w:cs="Times New Roman"/>
                <w:sz w:val="20"/>
                <w:szCs w:val="20"/>
                <w:lang w:eastAsia="ru-RU"/>
              </w:rPr>
              <w:t xml:space="preserve">а. Договора </w:t>
            </w:r>
          </w:p>
          <w:p w14:paraId="766BF80F" w14:textId="77777777" w:rsidR="00686D08" w:rsidRPr="008509DF" w:rsidRDefault="00686D08" w:rsidP="007C105E">
            <w:pPr>
              <w:spacing w:after="0" w:line="240" w:lineRule="auto"/>
              <w:ind w:firstLine="608"/>
              <w:jc w:val="both"/>
              <w:rPr>
                <w:rFonts w:ascii="Verdana" w:eastAsia="Times New Roman" w:hAnsi="Verdana" w:cs="Times New Roman"/>
                <w:color w:val="4F81BD" w:themeColor="accent1"/>
                <w:sz w:val="20"/>
                <w:szCs w:val="20"/>
                <w:lang w:eastAsia="ru-RU"/>
              </w:rPr>
            </w:pPr>
            <w:r w:rsidRPr="000C2791">
              <w:rPr>
                <w:rFonts w:ascii="Verdana" w:eastAsia="Times New Roman" w:hAnsi="Verdana" w:cs="Times New Roman"/>
                <w:sz w:val="20"/>
                <w:szCs w:val="20"/>
                <w:lang w:eastAsia="ru-RU"/>
              </w:rPr>
              <w:t xml:space="preserve">б. Выписки из ЕГРН, выданной </w:t>
            </w:r>
            <w:r w:rsidRPr="000C2791">
              <w:rPr>
                <w:rFonts w:ascii="Verdana" w:eastAsia="Times New Roman" w:hAnsi="Verdana" w:cs="Times New Roman"/>
                <w:color w:val="0070C0"/>
                <w:sz w:val="20"/>
                <w:szCs w:val="20"/>
                <w:lang w:eastAsia="ru-RU"/>
              </w:rPr>
              <w:t>_______________________________</w:t>
            </w:r>
            <w:r w:rsidRPr="000C2791">
              <w:rPr>
                <w:rFonts w:ascii="Verdana" w:eastAsia="Times New Roman" w:hAnsi="Verdana" w:cs="Times New Roman"/>
                <w:sz w:val="20"/>
                <w:szCs w:val="20"/>
                <w:lang w:eastAsia="ru-RU"/>
              </w:rPr>
              <w:t xml:space="preserve">, где в графе «правообладатель» указано </w:t>
            </w:r>
            <w:r w:rsidRPr="000C2791">
              <w:rPr>
                <w:rFonts w:ascii="Verdana" w:eastAsia="Times New Roman" w:hAnsi="Verdana" w:cs="Times New Roman"/>
                <w:color w:val="0070C0"/>
                <w:sz w:val="20"/>
                <w:szCs w:val="20"/>
                <w:lang w:eastAsia="ru-RU"/>
              </w:rPr>
              <w:t xml:space="preserve">_________ </w:t>
            </w:r>
            <w:r w:rsidRPr="000C2791">
              <w:rPr>
                <w:rFonts w:ascii="Verdana" w:eastAsia="Times New Roman" w:hAnsi="Verdana" w:cs="Times New Roman"/>
                <w:sz w:val="20"/>
                <w:szCs w:val="20"/>
                <w:lang w:eastAsia="ru-RU"/>
              </w:rPr>
              <w:t xml:space="preserve">ИНН </w:t>
            </w:r>
            <w:r w:rsidRPr="000C2791">
              <w:rPr>
                <w:rFonts w:ascii="Verdana" w:eastAsia="Times New Roman" w:hAnsi="Verdana" w:cs="Times New Roman"/>
                <w:color w:val="0070C0"/>
                <w:sz w:val="20"/>
                <w:szCs w:val="20"/>
                <w:lang w:eastAsia="ru-RU"/>
              </w:rPr>
              <w:t>________</w:t>
            </w:r>
            <w:r w:rsidRPr="000C2791">
              <w:rPr>
                <w:rFonts w:ascii="Verdana" w:eastAsia="Times New Roman" w:hAnsi="Verdana" w:cs="Times New Roman"/>
                <w:sz w:val="20"/>
                <w:szCs w:val="20"/>
                <w:lang w:eastAsia="ru-RU"/>
              </w:rPr>
              <w:t xml:space="preserve">; в графе «кадастровый номер объекта» указано – </w:t>
            </w:r>
            <w:r w:rsidRPr="000C2791">
              <w:rPr>
                <w:rFonts w:ascii="Verdana" w:eastAsia="Times New Roman" w:hAnsi="Verdana" w:cs="Times New Roman"/>
                <w:color w:val="0070C0"/>
                <w:sz w:val="20"/>
                <w:szCs w:val="20"/>
                <w:lang w:eastAsia="ru-RU"/>
              </w:rPr>
              <w:t xml:space="preserve">_______________________ </w:t>
            </w:r>
            <w:r w:rsidRPr="000C2791">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r w:rsidR="00686D08" w:rsidRPr="008509DF" w14:paraId="7030987E" w14:textId="77777777" w:rsidTr="00072336">
        <w:tc>
          <w:tcPr>
            <w:tcW w:w="2411" w:type="dxa"/>
            <w:shd w:val="clear" w:color="auto" w:fill="auto"/>
          </w:tcPr>
          <w:p w14:paraId="6B187CB9" w14:textId="77777777" w:rsidR="00686D08" w:rsidRPr="008509DF" w:rsidRDefault="00686D08" w:rsidP="007C105E">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для случаев, когда не установлен залог Продавца </w:t>
            </w:r>
          </w:p>
          <w:p w14:paraId="2575C1BD" w14:textId="77777777" w:rsidR="00686D08" w:rsidRPr="008509DF" w:rsidRDefault="00686D08" w:rsidP="007C105E">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3196454E" w14:textId="0545583D" w:rsidR="00686D08" w:rsidRPr="00E63D94" w:rsidRDefault="00686D08" w:rsidP="007C105E">
            <w:pPr>
              <w:spacing w:after="0" w:line="240" w:lineRule="auto"/>
              <w:ind w:firstLine="590"/>
              <w:jc w:val="both"/>
              <w:rPr>
                <w:rFonts w:ascii="Verdana" w:eastAsia="Times New Roman" w:hAnsi="Verdana" w:cs="Times New Roman"/>
                <w:sz w:val="20"/>
                <w:szCs w:val="20"/>
                <w:lang w:eastAsia="ru-RU"/>
              </w:rPr>
            </w:pPr>
            <w:r w:rsidRPr="00E63D94">
              <w:rPr>
                <w:rFonts w:ascii="Verdana" w:eastAsia="Times New Roman" w:hAnsi="Verdana" w:cs="Times New Roman"/>
                <w:sz w:val="20"/>
                <w:szCs w:val="20"/>
                <w:lang w:eastAsia="ru-RU"/>
              </w:rPr>
              <w:t xml:space="preserve">а. Договора </w:t>
            </w:r>
          </w:p>
          <w:p w14:paraId="6CED8C69" w14:textId="77777777" w:rsidR="00686D08" w:rsidRPr="008509DF" w:rsidRDefault="00686D08" w:rsidP="007C105E">
            <w:pPr>
              <w:spacing w:after="0" w:line="240" w:lineRule="auto"/>
              <w:ind w:firstLine="608"/>
              <w:jc w:val="both"/>
              <w:rPr>
                <w:rFonts w:ascii="Verdana" w:eastAsia="Times New Roman" w:hAnsi="Verdana" w:cs="Times New Roman"/>
                <w:sz w:val="20"/>
                <w:szCs w:val="20"/>
                <w:lang w:eastAsia="ru-RU"/>
              </w:rPr>
            </w:pPr>
            <w:r w:rsidRPr="00E63D94">
              <w:rPr>
                <w:rFonts w:ascii="Verdana" w:eastAsia="Times New Roman" w:hAnsi="Verdana" w:cs="Times New Roman"/>
                <w:sz w:val="20"/>
                <w:szCs w:val="20"/>
                <w:lang w:eastAsia="ru-RU"/>
              </w:rPr>
              <w:t xml:space="preserve">б. Выписки из ЕГРН, выданной </w:t>
            </w:r>
            <w:r w:rsidRPr="00E63D94">
              <w:rPr>
                <w:rFonts w:ascii="Verdana" w:eastAsia="Times New Roman" w:hAnsi="Verdana" w:cs="Times New Roman"/>
                <w:color w:val="0070C0"/>
                <w:sz w:val="20"/>
                <w:szCs w:val="20"/>
                <w:lang w:eastAsia="ru-RU"/>
              </w:rPr>
              <w:t>_____________</w:t>
            </w:r>
            <w:r w:rsidRPr="00E63D94">
              <w:rPr>
                <w:rFonts w:ascii="Verdana" w:eastAsia="Times New Roman" w:hAnsi="Verdana" w:cs="Times New Roman"/>
                <w:sz w:val="20"/>
                <w:szCs w:val="20"/>
                <w:lang w:eastAsia="ru-RU"/>
              </w:rPr>
              <w:t xml:space="preserve">по </w:t>
            </w:r>
            <w:r w:rsidRPr="00E63D94">
              <w:rPr>
                <w:rFonts w:ascii="Verdana" w:eastAsia="Times New Roman" w:hAnsi="Verdana" w:cs="Times New Roman"/>
                <w:color w:val="0070C0"/>
                <w:sz w:val="20"/>
                <w:szCs w:val="20"/>
                <w:lang w:eastAsia="ru-RU"/>
              </w:rPr>
              <w:t>______</w:t>
            </w:r>
            <w:r w:rsidRPr="00E63D94">
              <w:rPr>
                <w:rFonts w:ascii="Verdana" w:eastAsia="Times New Roman" w:hAnsi="Verdana" w:cs="Times New Roman"/>
                <w:sz w:val="20"/>
                <w:szCs w:val="20"/>
                <w:lang w:eastAsia="ru-RU"/>
              </w:rPr>
              <w:t xml:space="preserve">, где в графе «правообладатель» указано </w:t>
            </w:r>
            <w:r w:rsidRPr="00E63D94">
              <w:rPr>
                <w:rFonts w:ascii="Verdana" w:eastAsia="Times New Roman" w:hAnsi="Verdana" w:cs="Times New Roman"/>
                <w:color w:val="0070C0"/>
                <w:sz w:val="20"/>
                <w:szCs w:val="20"/>
                <w:lang w:eastAsia="ru-RU"/>
              </w:rPr>
              <w:t>__________</w:t>
            </w:r>
            <w:r w:rsidRPr="00E63D94">
              <w:rPr>
                <w:rFonts w:ascii="Verdana" w:eastAsia="Times New Roman" w:hAnsi="Verdana" w:cs="Times New Roman"/>
                <w:sz w:val="20"/>
                <w:szCs w:val="20"/>
                <w:lang w:eastAsia="ru-RU"/>
              </w:rPr>
              <w:t xml:space="preserve"> ИНН </w:t>
            </w:r>
            <w:r w:rsidRPr="00E63D94">
              <w:rPr>
                <w:rFonts w:ascii="Verdana" w:eastAsia="Times New Roman" w:hAnsi="Verdana" w:cs="Times New Roman"/>
                <w:color w:val="0070C0"/>
                <w:sz w:val="20"/>
                <w:szCs w:val="20"/>
                <w:lang w:eastAsia="ru-RU"/>
              </w:rPr>
              <w:t>________</w:t>
            </w:r>
            <w:r w:rsidRPr="00E63D94">
              <w:rPr>
                <w:rFonts w:ascii="Verdana" w:eastAsia="Times New Roman" w:hAnsi="Verdana" w:cs="Times New Roman"/>
                <w:sz w:val="20"/>
                <w:szCs w:val="20"/>
                <w:lang w:eastAsia="ru-RU"/>
              </w:rPr>
              <w:t xml:space="preserve">; в графе «кадастровый номер объекта» указано – </w:t>
            </w:r>
            <w:r w:rsidRPr="00E63D94">
              <w:rPr>
                <w:rFonts w:ascii="Verdana" w:eastAsia="Times New Roman" w:hAnsi="Verdana" w:cs="Times New Roman"/>
                <w:color w:val="0070C0"/>
                <w:sz w:val="20"/>
                <w:szCs w:val="20"/>
                <w:lang w:eastAsia="ru-RU"/>
              </w:rPr>
              <w:t xml:space="preserve">_______________________ </w:t>
            </w:r>
            <w:r w:rsidRPr="00E63D94">
              <w:rPr>
                <w:rFonts w:ascii="Verdana" w:eastAsia="Times New Roman" w:hAnsi="Verdana" w:cs="Times New Roman"/>
                <w:sz w:val="20"/>
                <w:szCs w:val="20"/>
                <w:lang w:eastAsia="ru-RU"/>
              </w:rPr>
              <w:t>.</w:t>
            </w:r>
          </w:p>
        </w:tc>
      </w:tr>
    </w:tbl>
    <w:p w14:paraId="13571FD3" w14:textId="77777777" w:rsidR="00686D08" w:rsidRPr="008509DF" w:rsidRDefault="00686D08" w:rsidP="007C105E">
      <w:pPr>
        <w:spacing w:after="0" w:line="240" w:lineRule="auto"/>
        <w:ind w:firstLine="590"/>
        <w:jc w:val="both"/>
        <w:rPr>
          <w:rFonts w:ascii="Verdana" w:eastAsia="Times New Roman" w:hAnsi="Verdana" w:cs="Times New Roman"/>
          <w:sz w:val="20"/>
          <w:szCs w:val="20"/>
          <w:highlight w:val="yellow"/>
          <w:lang w:eastAsia="ru-RU"/>
        </w:rPr>
      </w:pPr>
    </w:p>
    <w:p w14:paraId="106C937C" w14:textId="77777777"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 xml:space="preserve">календарных дней обязан уведомить Банк – эмитент о необходимости продления открытого </w:t>
      </w:r>
      <w:r w:rsidRPr="008509DF">
        <w:rPr>
          <w:rFonts w:ascii="Verdana" w:hAnsi="Verdana"/>
        </w:rPr>
        <w:lastRenderedPageBreak/>
        <w:t>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3062A782" w14:textId="77777777"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t>«</w:t>
      </w:r>
      <w:r w:rsidRPr="00A72651">
        <w:rPr>
          <w:rFonts w:ascii="Verdana" w:hAnsi="Verdana"/>
        </w:rPr>
        <w:t>Покупатель обязуется не менее чем за 3 (Три) рабочих дня до истечения срока действия аккредитива:</w:t>
      </w:r>
    </w:p>
    <w:p w14:paraId="53C0E730" w14:textId="77777777"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A7208C9" w14:textId="77777777"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73C7D385" w14:textId="77777777"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540A809D" w14:textId="77777777" w:rsidR="00686D08" w:rsidRPr="008509DF" w:rsidRDefault="00686D08" w:rsidP="007C105E">
      <w:pPr>
        <w:spacing w:after="0" w:line="240" w:lineRule="auto"/>
        <w:jc w:val="both"/>
        <w:rPr>
          <w:rFonts w:ascii="Verdana" w:hAnsi="Verdana"/>
          <w:sz w:val="20"/>
          <w:szCs w:val="20"/>
        </w:rPr>
      </w:pPr>
    </w:p>
    <w:p w14:paraId="31F4E512" w14:textId="77777777"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B04BBCF" w14:textId="77777777"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FA5A6A1"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30F62B55" w14:textId="77777777"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6EE9223C"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00D34725"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45D06EC" w14:textId="77777777"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FDF53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7588553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A3A494C" w14:textId="77777777" w:rsidR="00686D08" w:rsidRPr="008509DF" w:rsidRDefault="00686D08" w:rsidP="007C105E">
      <w:pPr>
        <w:spacing w:after="0" w:line="240" w:lineRule="auto"/>
        <w:jc w:val="both"/>
        <w:rPr>
          <w:rFonts w:ascii="Verdana" w:hAnsi="Verdana"/>
          <w:sz w:val="20"/>
          <w:szCs w:val="20"/>
        </w:rPr>
      </w:pPr>
    </w:p>
    <w:p w14:paraId="791A9723" w14:textId="77777777" w:rsidR="00686D08" w:rsidRDefault="00686D08" w:rsidP="007C105E">
      <w:pPr>
        <w:spacing w:after="0" w:line="240" w:lineRule="auto"/>
        <w:jc w:val="both"/>
        <w:rPr>
          <w:rFonts w:ascii="Verdana" w:hAnsi="Verdana"/>
          <w:sz w:val="20"/>
          <w:szCs w:val="20"/>
        </w:rPr>
      </w:pPr>
    </w:p>
    <w:p w14:paraId="6BBB4166" w14:textId="217E7CD3" w:rsidR="005E1B2C" w:rsidRDefault="009A0232" w:rsidP="007C105E">
      <w:pPr>
        <w:spacing w:after="0" w:line="240" w:lineRule="auto"/>
        <w:rPr>
          <w:rFonts w:ascii="Verdana" w:hAnsi="Verdana"/>
          <w:sz w:val="20"/>
          <w:szCs w:val="20"/>
        </w:rPr>
        <w:sectPr w:rsidR="005E1B2C" w:rsidSect="00CC0F67">
          <w:footerReference w:type="default" r:id="rId8"/>
          <w:pgSz w:w="11906" w:h="16838"/>
          <w:pgMar w:top="1134" w:right="850" w:bottom="142" w:left="1701" w:header="708" w:footer="129" w:gutter="0"/>
          <w:cols w:space="708"/>
          <w:docGrid w:linePitch="360"/>
        </w:sectPr>
      </w:pPr>
      <w:r>
        <w:rPr>
          <w:rFonts w:ascii="Verdana" w:hAnsi="Verdana"/>
          <w:sz w:val="20"/>
          <w:szCs w:val="20"/>
        </w:rPr>
        <w:br w:type="page"/>
      </w:r>
    </w:p>
    <w:p w14:paraId="5218CAA5" w14:textId="2D953715" w:rsidR="00686D08" w:rsidRPr="0055668A" w:rsidRDefault="00686D08" w:rsidP="007C105E">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2E603C">
        <w:rPr>
          <w:rFonts w:ascii="Verdana" w:hAnsi="Verdana"/>
          <w:sz w:val="20"/>
          <w:szCs w:val="20"/>
        </w:rPr>
        <w:t>3</w:t>
      </w:r>
    </w:p>
    <w:p w14:paraId="1C23104F" w14:textId="77777777" w:rsidR="00686D08" w:rsidRPr="0055668A" w:rsidRDefault="00686D08" w:rsidP="007C105E">
      <w:pPr>
        <w:spacing w:after="0" w:line="240" w:lineRule="auto"/>
        <w:jc w:val="right"/>
        <w:rPr>
          <w:rFonts w:ascii="Verdana" w:eastAsia="Times New Roman" w:hAnsi="Verdana" w:cs="Arial"/>
          <w:sz w:val="20"/>
          <w:szCs w:val="20"/>
          <w:lang w:eastAsia="en-CA"/>
        </w:rPr>
      </w:pPr>
      <w:r w:rsidRPr="0055668A">
        <w:rPr>
          <w:rFonts w:ascii="Verdana" w:eastAsia="Times New Roman" w:hAnsi="Verdana" w:cs="Arial"/>
          <w:sz w:val="20"/>
          <w:szCs w:val="20"/>
          <w:lang w:eastAsia="en-CA"/>
        </w:rPr>
        <w:t xml:space="preserve"> к Договору купли-продажи недвижимого имущества </w:t>
      </w:r>
    </w:p>
    <w:p w14:paraId="08355D8D" w14:textId="77777777" w:rsidR="00686D08" w:rsidRPr="0055668A" w:rsidRDefault="00686D08" w:rsidP="007C105E">
      <w:pPr>
        <w:pStyle w:val="ConsNonformat"/>
        <w:tabs>
          <w:tab w:val="left" w:pos="1276"/>
        </w:tabs>
        <w:ind w:left="709"/>
        <w:contextualSpacing/>
        <w:jc w:val="right"/>
        <w:rPr>
          <w:rFonts w:ascii="Verdana" w:hAnsi="Verdana"/>
        </w:rPr>
      </w:pPr>
      <w:r w:rsidRPr="0055668A">
        <w:rPr>
          <w:rFonts w:ascii="Verdana" w:hAnsi="Verdana" w:cs="Arial"/>
          <w:lang w:eastAsia="en-CA"/>
        </w:rPr>
        <w:t>от «__</w:t>
      </w:r>
      <w:proofErr w:type="gramStart"/>
      <w:r w:rsidRPr="0055668A">
        <w:rPr>
          <w:rFonts w:ascii="Verdana" w:hAnsi="Verdana" w:cs="Arial"/>
          <w:lang w:eastAsia="en-CA"/>
        </w:rPr>
        <w:t>_»_</w:t>
      </w:r>
      <w:proofErr w:type="gramEnd"/>
      <w:r w:rsidRPr="0055668A">
        <w:rPr>
          <w:rFonts w:ascii="Verdana" w:hAnsi="Verdana" w:cs="Arial"/>
          <w:lang w:eastAsia="en-CA"/>
        </w:rPr>
        <w:t>____________ 20__</w:t>
      </w:r>
    </w:p>
    <w:p w14:paraId="02529C34" w14:textId="77777777" w:rsidR="00686D08" w:rsidRPr="0055668A" w:rsidRDefault="00686D08" w:rsidP="007C105E">
      <w:pPr>
        <w:pStyle w:val="ConsNonformat"/>
        <w:tabs>
          <w:tab w:val="left" w:pos="1276"/>
        </w:tabs>
        <w:ind w:left="709"/>
        <w:contextualSpacing/>
        <w:jc w:val="right"/>
        <w:rPr>
          <w:rFonts w:ascii="Verdana" w:hAnsi="Verdana"/>
        </w:rPr>
      </w:pPr>
    </w:p>
    <w:p w14:paraId="363F3049" w14:textId="582B60DA" w:rsidR="00686D08" w:rsidRPr="0055668A" w:rsidRDefault="00F31DF0" w:rsidP="007C105E">
      <w:pPr>
        <w:spacing w:after="0" w:line="240" w:lineRule="auto"/>
        <w:jc w:val="center"/>
        <w:rPr>
          <w:rFonts w:ascii="Verdana" w:eastAsia="Times New Roman" w:hAnsi="Verdana" w:cs="Arial"/>
          <w:b/>
          <w:sz w:val="20"/>
          <w:szCs w:val="20"/>
          <w:lang w:eastAsia="en-CA"/>
        </w:rPr>
      </w:pPr>
      <w:r>
        <w:rPr>
          <w:rFonts w:ascii="Verdana" w:eastAsia="Times New Roman" w:hAnsi="Verdana" w:cs="Arial"/>
          <w:b/>
          <w:sz w:val="20"/>
          <w:szCs w:val="20"/>
          <w:lang w:eastAsia="en-CA"/>
        </w:rPr>
        <w:t>Ограничения / обременения недвижимого имущества</w:t>
      </w:r>
    </w:p>
    <w:p w14:paraId="312C3F9B" w14:textId="77777777" w:rsidR="00686D08" w:rsidRPr="0055668A" w:rsidRDefault="00686D08" w:rsidP="007C105E">
      <w:pPr>
        <w:pStyle w:val="ConsNonformat"/>
        <w:tabs>
          <w:tab w:val="left" w:pos="1276"/>
        </w:tabs>
        <w:ind w:left="709"/>
        <w:contextualSpacing/>
        <w:jc w:val="both"/>
        <w:rPr>
          <w:rFonts w:ascii="Verdana" w:hAnsi="Verdana"/>
        </w:rPr>
      </w:pPr>
    </w:p>
    <w:p w14:paraId="0990FB0C" w14:textId="61AC1670" w:rsidR="00686D08" w:rsidRPr="00144158" w:rsidRDefault="00F86FB6" w:rsidP="007C105E">
      <w:pPr>
        <w:pStyle w:val="a5"/>
        <w:numPr>
          <w:ilvl w:val="0"/>
          <w:numId w:val="40"/>
        </w:numPr>
        <w:jc w:val="both"/>
        <w:rPr>
          <w:rFonts w:ascii="Verdana" w:hAnsi="Verdana"/>
        </w:rPr>
      </w:pPr>
      <w:r w:rsidRPr="00144158">
        <w:rPr>
          <w:rFonts w:ascii="Verdana" w:hAnsi="Verdana"/>
        </w:rPr>
        <w:t xml:space="preserve">В отношении недвижимого имущества </w:t>
      </w:r>
      <w:r w:rsidR="004A2AFE">
        <w:rPr>
          <w:rFonts w:ascii="Verdana" w:hAnsi="Verdana"/>
        </w:rPr>
        <w:t xml:space="preserve">(нежилые помещения) </w:t>
      </w:r>
      <w:r w:rsidRPr="00144158">
        <w:rPr>
          <w:rFonts w:ascii="Verdana" w:hAnsi="Verdana"/>
        </w:rPr>
        <w:t xml:space="preserve">заключены следующие договоры аренды/субаренды: </w:t>
      </w:r>
    </w:p>
    <w:tbl>
      <w:tblPr>
        <w:tblStyle w:val="ac"/>
        <w:tblW w:w="15597" w:type="dxa"/>
        <w:tblInd w:w="279" w:type="dxa"/>
        <w:tblLayout w:type="fixed"/>
        <w:tblLook w:val="04A0" w:firstRow="1" w:lastRow="0" w:firstColumn="1" w:lastColumn="0" w:noHBand="0" w:noVBand="1"/>
      </w:tblPr>
      <w:tblGrid>
        <w:gridCol w:w="567"/>
        <w:gridCol w:w="2551"/>
        <w:gridCol w:w="1134"/>
        <w:gridCol w:w="1560"/>
        <w:gridCol w:w="1559"/>
        <w:gridCol w:w="1276"/>
        <w:gridCol w:w="1417"/>
        <w:gridCol w:w="1559"/>
        <w:gridCol w:w="3943"/>
        <w:gridCol w:w="31"/>
      </w:tblGrid>
      <w:tr w:rsidR="004C27D4" w:rsidRPr="004C27D4" w14:paraId="17751BDF" w14:textId="77777777" w:rsidTr="00595B09">
        <w:trPr>
          <w:gridAfter w:val="1"/>
          <w:wAfter w:w="31" w:type="dxa"/>
          <w:trHeight w:val="540"/>
        </w:trPr>
        <w:tc>
          <w:tcPr>
            <w:tcW w:w="567" w:type="dxa"/>
            <w:vMerge w:val="restart"/>
            <w:hideMark/>
          </w:tcPr>
          <w:p w14:paraId="11CFD0F6"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w:t>
            </w:r>
            <w:r w:rsidRPr="004C27D4">
              <w:rPr>
                <w:rFonts w:ascii="Verdana" w:hAnsi="Verdana"/>
                <w:b/>
                <w:bCs/>
                <w:sz w:val="20"/>
                <w:szCs w:val="20"/>
              </w:rPr>
              <w:br/>
              <w:t>п/п</w:t>
            </w:r>
          </w:p>
        </w:tc>
        <w:tc>
          <w:tcPr>
            <w:tcW w:w="2551" w:type="dxa"/>
            <w:vMerge w:val="restart"/>
            <w:hideMark/>
          </w:tcPr>
          <w:p w14:paraId="6C9038BE"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Контрагент</w:t>
            </w:r>
          </w:p>
        </w:tc>
        <w:tc>
          <w:tcPr>
            <w:tcW w:w="1134" w:type="dxa"/>
            <w:vMerge w:val="restart"/>
            <w:hideMark/>
          </w:tcPr>
          <w:p w14:paraId="73DDC6E2"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договора</w:t>
            </w:r>
          </w:p>
        </w:tc>
        <w:tc>
          <w:tcPr>
            <w:tcW w:w="3119" w:type="dxa"/>
            <w:gridSpan w:val="2"/>
            <w:hideMark/>
          </w:tcPr>
          <w:p w14:paraId="1E23C1AB"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Срок договора</w:t>
            </w:r>
          </w:p>
        </w:tc>
        <w:tc>
          <w:tcPr>
            <w:tcW w:w="1276" w:type="dxa"/>
            <w:hideMark/>
          </w:tcPr>
          <w:p w14:paraId="5CC97072"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Назначение помещения офис/склад/торговое</w:t>
            </w:r>
          </w:p>
        </w:tc>
        <w:tc>
          <w:tcPr>
            <w:tcW w:w="1417" w:type="dxa"/>
            <w:hideMark/>
          </w:tcPr>
          <w:p w14:paraId="36EBAF83"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xml:space="preserve">Площадь аренды, </w:t>
            </w:r>
            <w:proofErr w:type="spellStart"/>
            <w:proofErr w:type="gramStart"/>
            <w:r w:rsidRPr="004C27D4">
              <w:rPr>
                <w:rFonts w:ascii="Verdana" w:hAnsi="Verdana"/>
                <w:b/>
                <w:bCs/>
                <w:sz w:val="20"/>
                <w:szCs w:val="20"/>
              </w:rPr>
              <w:t>кв.м</w:t>
            </w:r>
            <w:proofErr w:type="spellEnd"/>
            <w:proofErr w:type="gramEnd"/>
          </w:p>
        </w:tc>
        <w:tc>
          <w:tcPr>
            <w:tcW w:w="1559" w:type="dxa"/>
            <w:hideMark/>
          </w:tcPr>
          <w:p w14:paraId="0AB9163A" w14:textId="4148E4E4" w:rsidR="004C27D4" w:rsidRPr="00315861" w:rsidRDefault="004C27D4" w:rsidP="007C105E">
            <w:pPr>
              <w:jc w:val="both"/>
              <w:rPr>
                <w:rFonts w:ascii="Verdana" w:hAnsi="Verdana"/>
                <w:b/>
                <w:bCs/>
                <w:sz w:val="20"/>
                <w:szCs w:val="20"/>
              </w:rPr>
            </w:pPr>
            <w:r w:rsidRPr="00315861">
              <w:rPr>
                <w:rFonts w:ascii="Verdana" w:hAnsi="Verdana"/>
                <w:b/>
                <w:bCs/>
                <w:sz w:val="20"/>
                <w:szCs w:val="20"/>
              </w:rPr>
              <w:t> </w:t>
            </w:r>
            <w:r w:rsidR="00315861">
              <w:rPr>
                <w:rFonts w:ascii="Verdana" w:hAnsi="Verdana"/>
                <w:b/>
                <w:sz w:val="20"/>
                <w:szCs w:val="20"/>
              </w:rPr>
              <w:t>П</w:t>
            </w:r>
            <w:r w:rsidR="005E1B2C" w:rsidRPr="00315861">
              <w:rPr>
                <w:rFonts w:ascii="Verdana" w:hAnsi="Verdana"/>
                <w:b/>
                <w:sz w:val="20"/>
                <w:szCs w:val="20"/>
              </w:rPr>
              <w:t>римечание</w:t>
            </w:r>
          </w:p>
        </w:tc>
        <w:tc>
          <w:tcPr>
            <w:tcW w:w="3943" w:type="dxa"/>
            <w:noWrap/>
            <w:hideMark/>
          </w:tcPr>
          <w:p w14:paraId="7996562E"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счет</w:t>
            </w:r>
          </w:p>
        </w:tc>
      </w:tr>
      <w:tr w:rsidR="00595B09" w:rsidRPr="004C27D4" w14:paraId="05A64822" w14:textId="77777777" w:rsidTr="00595B09">
        <w:trPr>
          <w:trHeight w:val="585"/>
        </w:trPr>
        <w:tc>
          <w:tcPr>
            <w:tcW w:w="567" w:type="dxa"/>
            <w:vMerge/>
            <w:hideMark/>
          </w:tcPr>
          <w:p w14:paraId="02BB08EA" w14:textId="77777777" w:rsidR="004C27D4" w:rsidRPr="004C27D4" w:rsidRDefault="004C27D4" w:rsidP="007C105E">
            <w:pPr>
              <w:jc w:val="both"/>
              <w:rPr>
                <w:rFonts w:ascii="Verdana" w:hAnsi="Verdana"/>
                <w:b/>
                <w:bCs/>
                <w:sz w:val="20"/>
                <w:szCs w:val="20"/>
              </w:rPr>
            </w:pPr>
          </w:p>
        </w:tc>
        <w:tc>
          <w:tcPr>
            <w:tcW w:w="2551" w:type="dxa"/>
            <w:vMerge/>
            <w:hideMark/>
          </w:tcPr>
          <w:p w14:paraId="5C51B6BF" w14:textId="77777777" w:rsidR="004C27D4" w:rsidRPr="004C27D4" w:rsidRDefault="004C27D4" w:rsidP="007C105E">
            <w:pPr>
              <w:jc w:val="both"/>
              <w:rPr>
                <w:rFonts w:ascii="Verdana" w:hAnsi="Verdana"/>
                <w:b/>
                <w:bCs/>
                <w:sz w:val="20"/>
                <w:szCs w:val="20"/>
              </w:rPr>
            </w:pPr>
          </w:p>
        </w:tc>
        <w:tc>
          <w:tcPr>
            <w:tcW w:w="1134" w:type="dxa"/>
            <w:vMerge/>
            <w:hideMark/>
          </w:tcPr>
          <w:p w14:paraId="45DCB101" w14:textId="77777777" w:rsidR="004C27D4" w:rsidRPr="004C27D4" w:rsidRDefault="004C27D4" w:rsidP="007C105E">
            <w:pPr>
              <w:jc w:val="both"/>
              <w:rPr>
                <w:rFonts w:ascii="Verdana" w:hAnsi="Verdana"/>
                <w:b/>
                <w:bCs/>
                <w:sz w:val="20"/>
                <w:szCs w:val="20"/>
              </w:rPr>
            </w:pPr>
          </w:p>
        </w:tc>
        <w:tc>
          <w:tcPr>
            <w:tcW w:w="1560" w:type="dxa"/>
            <w:hideMark/>
          </w:tcPr>
          <w:p w14:paraId="3E7F4842"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от</w:t>
            </w:r>
          </w:p>
        </w:tc>
        <w:tc>
          <w:tcPr>
            <w:tcW w:w="1559" w:type="dxa"/>
            <w:hideMark/>
          </w:tcPr>
          <w:p w14:paraId="3403DE19"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по</w:t>
            </w:r>
          </w:p>
        </w:tc>
        <w:tc>
          <w:tcPr>
            <w:tcW w:w="1276" w:type="dxa"/>
            <w:hideMark/>
          </w:tcPr>
          <w:p w14:paraId="136C41EC" w14:textId="77777777" w:rsidR="004C27D4" w:rsidRPr="004C27D4" w:rsidRDefault="004C27D4" w:rsidP="007C105E">
            <w:pPr>
              <w:jc w:val="both"/>
              <w:rPr>
                <w:rFonts w:ascii="Verdana" w:hAnsi="Verdana"/>
                <w:b/>
                <w:bCs/>
                <w:sz w:val="20"/>
                <w:szCs w:val="20"/>
              </w:rPr>
            </w:pPr>
          </w:p>
        </w:tc>
        <w:tc>
          <w:tcPr>
            <w:tcW w:w="1417" w:type="dxa"/>
            <w:hideMark/>
          </w:tcPr>
          <w:p w14:paraId="3B29B03C" w14:textId="77777777" w:rsidR="004C27D4" w:rsidRPr="004C27D4" w:rsidRDefault="004C27D4" w:rsidP="007C105E">
            <w:pPr>
              <w:jc w:val="both"/>
              <w:rPr>
                <w:rFonts w:ascii="Verdana" w:hAnsi="Verdana"/>
                <w:b/>
                <w:bCs/>
                <w:sz w:val="20"/>
                <w:szCs w:val="20"/>
              </w:rPr>
            </w:pPr>
          </w:p>
        </w:tc>
        <w:tc>
          <w:tcPr>
            <w:tcW w:w="1559" w:type="dxa"/>
            <w:hideMark/>
          </w:tcPr>
          <w:p w14:paraId="495ABBCC" w14:textId="7C3EA491" w:rsidR="004C27D4" w:rsidRPr="004C27D4" w:rsidRDefault="004C27D4" w:rsidP="007C105E">
            <w:pPr>
              <w:jc w:val="both"/>
              <w:rPr>
                <w:rFonts w:ascii="Verdana" w:hAnsi="Verdana"/>
                <w:sz w:val="20"/>
                <w:szCs w:val="20"/>
              </w:rPr>
            </w:pPr>
          </w:p>
        </w:tc>
        <w:tc>
          <w:tcPr>
            <w:tcW w:w="3974" w:type="dxa"/>
            <w:gridSpan w:val="2"/>
            <w:hideMark/>
          </w:tcPr>
          <w:p w14:paraId="38E35E52" w14:textId="77777777" w:rsidR="004C27D4" w:rsidRPr="004C27D4" w:rsidRDefault="004C27D4" w:rsidP="007C105E">
            <w:pPr>
              <w:jc w:val="both"/>
              <w:rPr>
                <w:rFonts w:ascii="Verdana" w:hAnsi="Verdana"/>
                <w:b/>
                <w:bCs/>
                <w:sz w:val="20"/>
                <w:szCs w:val="20"/>
              </w:rPr>
            </w:pPr>
          </w:p>
        </w:tc>
      </w:tr>
      <w:tr w:rsidR="00595B09" w:rsidRPr="004C27D4" w14:paraId="144EDB11" w14:textId="77777777" w:rsidTr="00595B09">
        <w:trPr>
          <w:trHeight w:val="225"/>
        </w:trPr>
        <w:tc>
          <w:tcPr>
            <w:tcW w:w="567" w:type="dxa"/>
            <w:noWrap/>
            <w:hideMark/>
          </w:tcPr>
          <w:p w14:paraId="5729F9BF"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2551" w:type="dxa"/>
            <w:hideMark/>
          </w:tcPr>
          <w:p w14:paraId="005EF37A"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134" w:type="dxa"/>
            <w:hideMark/>
          </w:tcPr>
          <w:p w14:paraId="55AF2FB0"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560" w:type="dxa"/>
            <w:hideMark/>
          </w:tcPr>
          <w:p w14:paraId="3CC55EC3"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1559" w:type="dxa"/>
            <w:hideMark/>
          </w:tcPr>
          <w:p w14:paraId="7AD12F4F"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1276" w:type="dxa"/>
            <w:hideMark/>
          </w:tcPr>
          <w:p w14:paraId="4610ED0C"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417" w:type="dxa"/>
            <w:hideMark/>
          </w:tcPr>
          <w:p w14:paraId="1262CF3C"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559" w:type="dxa"/>
            <w:hideMark/>
          </w:tcPr>
          <w:p w14:paraId="73B4FD85"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noWrap/>
            <w:hideMark/>
          </w:tcPr>
          <w:p w14:paraId="016ED786"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r>
      <w:tr w:rsidR="00595B09" w:rsidRPr="004C27D4" w14:paraId="420AF69F" w14:textId="77777777" w:rsidTr="00595B09">
        <w:trPr>
          <w:trHeight w:val="345"/>
        </w:trPr>
        <w:tc>
          <w:tcPr>
            <w:tcW w:w="567" w:type="dxa"/>
            <w:noWrap/>
            <w:hideMark/>
          </w:tcPr>
          <w:p w14:paraId="3036D52C" w14:textId="77777777" w:rsidR="004C27D4" w:rsidRPr="004C27D4" w:rsidRDefault="004C27D4" w:rsidP="007C105E">
            <w:pPr>
              <w:jc w:val="both"/>
              <w:rPr>
                <w:rFonts w:ascii="Verdana" w:hAnsi="Verdana"/>
                <w:sz w:val="20"/>
                <w:szCs w:val="20"/>
              </w:rPr>
            </w:pPr>
            <w:r w:rsidRPr="004C27D4">
              <w:rPr>
                <w:rFonts w:ascii="Verdana" w:hAnsi="Verdana"/>
                <w:sz w:val="20"/>
                <w:szCs w:val="20"/>
              </w:rPr>
              <w:t>1</w:t>
            </w:r>
          </w:p>
        </w:tc>
        <w:tc>
          <w:tcPr>
            <w:tcW w:w="2551" w:type="dxa"/>
            <w:hideMark/>
          </w:tcPr>
          <w:p w14:paraId="429CCE97" w14:textId="77777777" w:rsidR="004C27D4" w:rsidRPr="004C27D4" w:rsidRDefault="004C27D4" w:rsidP="007C105E">
            <w:pPr>
              <w:jc w:val="both"/>
              <w:rPr>
                <w:rFonts w:ascii="Verdana" w:hAnsi="Verdana"/>
                <w:sz w:val="20"/>
                <w:szCs w:val="20"/>
              </w:rPr>
            </w:pPr>
            <w:r w:rsidRPr="004C27D4">
              <w:rPr>
                <w:rFonts w:ascii="Verdana" w:hAnsi="Verdana"/>
                <w:sz w:val="20"/>
                <w:szCs w:val="20"/>
              </w:rPr>
              <w:t>Ананьина Ольга Владимировна</w:t>
            </w:r>
          </w:p>
        </w:tc>
        <w:tc>
          <w:tcPr>
            <w:tcW w:w="1134" w:type="dxa"/>
            <w:noWrap/>
            <w:hideMark/>
          </w:tcPr>
          <w:p w14:paraId="14AE51A2" w14:textId="77777777" w:rsidR="004C27D4" w:rsidRPr="004C27D4" w:rsidRDefault="004C27D4" w:rsidP="007C105E">
            <w:pPr>
              <w:jc w:val="both"/>
              <w:rPr>
                <w:rFonts w:ascii="Verdana" w:hAnsi="Verdana"/>
                <w:sz w:val="20"/>
                <w:szCs w:val="20"/>
              </w:rPr>
            </w:pPr>
            <w:r w:rsidRPr="004C27D4">
              <w:rPr>
                <w:rFonts w:ascii="Verdana" w:hAnsi="Verdana"/>
                <w:sz w:val="20"/>
                <w:szCs w:val="20"/>
              </w:rPr>
              <w:t>032739</w:t>
            </w:r>
          </w:p>
        </w:tc>
        <w:tc>
          <w:tcPr>
            <w:tcW w:w="1560" w:type="dxa"/>
            <w:noWrap/>
            <w:hideMark/>
          </w:tcPr>
          <w:p w14:paraId="7E7E7CAE"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noWrap/>
            <w:hideMark/>
          </w:tcPr>
          <w:p w14:paraId="55820E54"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796C94BD"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hideMark/>
          </w:tcPr>
          <w:p w14:paraId="559309E6" w14:textId="77777777" w:rsidR="004C27D4" w:rsidRPr="004C27D4" w:rsidRDefault="004C27D4" w:rsidP="007C105E">
            <w:pPr>
              <w:jc w:val="both"/>
              <w:rPr>
                <w:rFonts w:ascii="Verdana" w:hAnsi="Verdana"/>
                <w:sz w:val="20"/>
                <w:szCs w:val="20"/>
              </w:rPr>
            </w:pPr>
            <w:r w:rsidRPr="004C27D4">
              <w:rPr>
                <w:rFonts w:ascii="Verdana" w:hAnsi="Verdana"/>
                <w:sz w:val="20"/>
                <w:szCs w:val="20"/>
              </w:rPr>
              <w:t>15,90</w:t>
            </w:r>
          </w:p>
        </w:tc>
        <w:tc>
          <w:tcPr>
            <w:tcW w:w="1559" w:type="dxa"/>
            <w:noWrap/>
            <w:hideMark/>
          </w:tcPr>
          <w:p w14:paraId="04EFA47C"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7885DA0C"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60311810900005012038</w:t>
            </w:r>
          </w:p>
        </w:tc>
      </w:tr>
      <w:tr w:rsidR="00595B09" w:rsidRPr="004C27D4" w14:paraId="60E155B9" w14:textId="77777777" w:rsidTr="00595B09">
        <w:trPr>
          <w:trHeight w:val="345"/>
        </w:trPr>
        <w:tc>
          <w:tcPr>
            <w:tcW w:w="567" w:type="dxa"/>
            <w:noWrap/>
            <w:hideMark/>
          </w:tcPr>
          <w:p w14:paraId="39A3F9C5" w14:textId="77777777" w:rsidR="004C27D4" w:rsidRPr="004C27D4" w:rsidRDefault="004C27D4" w:rsidP="007C105E">
            <w:pPr>
              <w:jc w:val="both"/>
              <w:rPr>
                <w:rFonts w:ascii="Verdana" w:hAnsi="Verdana"/>
                <w:sz w:val="20"/>
                <w:szCs w:val="20"/>
              </w:rPr>
            </w:pPr>
            <w:r w:rsidRPr="004C27D4">
              <w:rPr>
                <w:rFonts w:ascii="Verdana" w:hAnsi="Verdana"/>
                <w:sz w:val="20"/>
                <w:szCs w:val="20"/>
              </w:rPr>
              <w:t>2</w:t>
            </w:r>
          </w:p>
        </w:tc>
        <w:tc>
          <w:tcPr>
            <w:tcW w:w="2551" w:type="dxa"/>
            <w:hideMark/>
          </w:tcPr>
          <w:p w14:paraId="62B1C365"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w:t>
            </w:r>
            <w:proofErr w:type="spellStart"/>
            <w:r w:rsidRPr="004C27D4">
              <w:rPr>
                <w:rFonts w:ascii="Verdana" w:hAnsi="Verdana"/>
                <w:sz w:val="20"/>
                <w:szCs w:val="20"/>
              </w:rPr>
              <w:t>АйТи</w:t>
            </w:r>
            <w:proofErr w:type="spellEnd"/>
            <w:r w:rsidRPr="004C27D4">
              <w:rPr>
                <w:rFonts w:ascii="Verdana" w:hAnsi="Verdana"/>
                <w:sz w:val="20"/>
                <w:szCs w:val="20"/>
              </w:rPr>
              <w:t xml:space="preserve"> Кейс"</w:t>
            </w:r>
          </w:p>
        </w:tc>
        <w:tc>
          <w:tcPr>
            <w:tcW w:w="1134" w:type="dxa"/>
            <w:noWrap/>
            <w:hideMark/>
          </w:tcPr>
          <w:p w14:paraId="58A1E8CF" w14:textId="77777777" w:rsidR="004C27D4" w:rsidRPr="004C27D4" w:rsidRDefault="004C27D4" w:rsidP="007C105E">
            <w:pPr>
              <w:jc w:val="both"/>
              <w:rPr>
                <w:rFonts w:ascii="Verdana" w:hAnsi="Verdana"/>
                <w:sz w:val="20"/>
                <w:szCs w:val="20"/>
              </w:rPr>
            </w:pPr>
            <w:r w:rsidRPr="004C27D4">
              <w:rPr>
                <w:rFonts w:ascii="Verdana" w:hAnsi="Verdana"/>
                <w:sz w:val="20"/>
                <w:szCs w:val="20"/>
              </w:rPr>
              <w:t>036651</w:t>
            </w:r>
          </w:p>
        </w:tc>
        <w:tc>
          <w:tcPr>
            <w:tcW w:w="1560" w:type="dxa"/>
            <w:noWrap/>
            <w:hideMark/>
          </w:tcPr>
          <w:p w14:paraId="566D3559"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noWrap/>
            <w:hideMark/>
          </w:tcPr>
          <w:p w14:paraId="36A4839B" w14:textId="77777777" w:rsidR="004C27D4" w:rsidRPr="004C27D4" w:rsidRDefault="004C27D4" w:rsidP="007C105E">
            <w:pPr>
              <w:jc w:val="both"/>
              <w:rPr>
                <w:rFonts w:ascii="Verdana" w:hAnsi="Verdana"/>
                <w:sz w:val="20"/>
                <w:szCs w:val="20"/>
              </w:rPr>
            </w:pPr>
            <w:r w:rsidRPr="004C27D4">
              <w:rPr>
                <w:rFonts w:ascii="Verdana" w:hAnsi="Verdana"/>
                <w:sz w:val="20"/>
                <w:szCs w:val="20"/>
              </w:rPr>
              <w:t>31.08.2023</w:t>
            </w:r>
          </w:p>
        </w:tc>
        <w:tc>
          <w:tcPr>
            <w:tcW w:w="1276" w:type="dxa"/>
            <w:hideMark/>
          </w:tcPr>
          <w:p w14:paraId="605996D7"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hideMark/>
          </w:tcPr>
          <w:p w14:paraId="67FCA586" w14:textId="77777777" w:rsidR="004C27D4" w:rsidRPr="004C27D4" w:rsidRDefault="004C27D4" w:rsidP="007C105E">
            <w:pPr>
              <w:jc w:val="both"/>
              <w:rPr>
                <w:rFonts w:ascii="Verdana" w:hAnsi="Verdana"/>
                <w:sz w:val="20"/>
                <w:szCs w:val="20"/>
              </w:rPr>
            </w:pPr>
            <w:r w:rsidRPr="004C27D4">
              <w:rPr>
                <w:rFonts w:ascii="Verdana" w:hAnsi="Verdana"/>
                <w:sz w:val="20"/>
                <w:szCs w:val="20"/>
              </w:rPr>
              <w:t>48,10</w:t>
            </w:r>
          </w:p>
        </w:tc>
        <w:tc>
          <w:tcPr>
            <w:tcW w:w="1559" w:type="dxa"/>
            <w:noWrap/>
            <w:hideMark/>
          </w:tcPr>
          <w:p w14:paraId="6266E357" w14:textId="77777777" w:rsidR="004C27D4" w:rsidRPr="004C27D4" w:rsidRDefault="004C27D4" w:rsidP="007C105E">
            <w:pPr>
              <w:jc w:val="both"/>
              <w:rPr>
                <w:rFonts w:ascii="Verdana" w:hAnsi="Verdana"/>
                <w:sz w:val="20"/>
                <w:szCs w:val="20"/>
              </w:rPr>
            </w:pPr>
            <w:r w:rsidRPr="004C27D4">
              <w:rPr>
                <w:rFonts w:ascii="Verdana" w:hAnsi="Verdana"/>
                <w:sz w:val="20"/>
                <w:szCs w:val="20"/>
              </w:rPr>
              <w:t>новый договор</w:t>
            </w:r>
          </w:p>
        </w:tc>
        <w:tc>
          <w:tcPr>
            <w:tcW w:w="3974" w:type="dxa"/>
            <w:gridSpan w:val="2"/>
            <w:hideMark/>
          </w:tcPr>
          <w:p w14:paraId="202C5C65"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60311810400005012499</w:t>
            </w:r>
          </w:p>
        </w:tc>
      </w:tr>
      <w:tr w:rsidR="00595B09" w:rsidRPr="004C27D4" w14:paraId="6F58D571" w14:textId="77777777" w:rsidTr="00595B09">
        <w:trPr>
          <w:trHeight w:val="345"/>
        </w:trPr>
        <w:tc>
          <w:tcPr>
            <w:tcW w:w="567" w:type="dxa"/>
            <w:noWrap/>
            <w:hideMark/>
          </w:tcPr>
          <w:p w14:paraId="3FA27B8A" w14:textId="77777777" w:rsidR="004C27D4" w:rsidRPr="004C27D4" w:rsidRDefault="004C27D4" w:rsidP="007C105E">
            <w:pPr>
              <w:jc w:val="both"/>
              <w:rPr>
                <w:rFonts w:ascii="Verdana" w:hAnsi="Verdana"/>
                <w:sz w:val="20"/>
                <w:szCs w:val="20"/>
              </w:rPr>
            </w:pPr>
            <w:r w:rsidRPr="004C27D4">
              <w:rPr>
                <w:rFonts w:ascii="Verdana" w:hAnsi="Verdana"/>
                <w:sz w:val="20"/>
                <w:szCs w:val="20"/>
              </w:rPr>
              <w:t>3</w:t>
            </w:r>
          </w:p>
        </w:tc>
        <w:tc>
          <w:tcPr>
            <w:tcW w:w="2551" w:type="dxa"/>
            <w:hideMark/>
          </w:tcPr>
          <w:p w14:paraId="576A3519" w14:textId="77777777" w:rsidR="004C27D4" w:rsidRPr="004C27D4" w:rsidRDefault="004C27D4" w:rsidP="007C105E">
            <w:pPr>
              <w:jc w:val="both"/>
              <w:rPr>
                <w:rFonts w:ascii="Verdana" w:hAnsi="Verdana"/>
                <w:sz w:val="20"/>
                <w:szCs w:val="20"/>
              </w:rPr>
            </w:pPr>
            <w:r w:rsidRPr="004C27D4">
              <w:rPr>
                <w:rFonts w:ascii="Verdana" w:hAnsi="Verdana"/>
                <w:sz w:val="20"/>
                <w:szCs w:val="20"/>
              </w:rPr>
              <w:t xml:space="preserve">ИП </w:t>
            </w:r>
            <w:proofErr w:type="spellStart"/>
            <w:r w:rsidRPr="004C27D4">
              <w:rPr>
                <w:rFonts w:ascii="Verdana" w:hAnsi="Verdana"/>
                <w:sz w:val="20"/>
                <w:szCs w:val="20"/>
              </w:rPr>
              <w:t>Баталина</w:t>
            </w:r>
            <w:proofErr w:type="spellEnd"/>
            <w:r w:rsidRPr="004C27D4">
              <w:rPr>
                <w:rFonts w:ascii="Verdana" w:hAnsi="Verdana"/>
                <w:sz w:val="20"/>
                <w:szCs w:val="20"/>
              </w:rPr>
              <w:t xml:space="preserve"> Анна Александровна</w:t>
            </w:r>
          </w:p>
        </w:tc>
        <w:tc>
          <w:tcPr>
            <w:tcW w:w="1134" w:type="dxa"/>
            <w:noWrap/>
            <w:hideMark/>
          </w:tcPr>
          <w:p w14:paraId="2083E35D" w14:textId="77777777" w:rsidR="004C27D4" w:rsidRPr="004C27D4" w:rsidRDefault="004C27D4" w:rsidP="007C105E">
            <w:pPr>
              <w:jc w:val="both"/>
              <w:rPr>
                <w:rFonts w:ascii="Verdana" w:hAnsi="Verdana"/>
                <w:sz w:val="20"/>
                <w:szCs w:val="20"/>
              </w:rPr>
            </w:pPr>
            <w:r w:rsidRPr="004C27D4">
              <w:rPr>
                <w:rFonts w:ascii="Verdana" w:hAnsi="Verdana"/>
                <w:sz w:val="20"/>
                <w:szCs w:val="20"/>
              </w:rPr>
              <w:t>036699</w:t>
            </w:r>
          </w:p>
        </w:tc>
        <w:tc>
          <w:tcPr>
            <w:tcW w:w="1560" w:type="dxa"/>
            <w:noWrap/>
            <w:hideMark/>
          </w:tcPr>
          <w:p w14:paraId="7EB6341C"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noWrap/>
            <w:hideMark/>
          </w:tcPr>
          <w:p w14:paraId="2EFA0165" w14:textId="77777777" w:rsidR="004C27D4" w:rsidRPr="004C27D4" w:rsidRDefault="004C27D4" w:rsidP="007C105E">
            <w:pPr>
              <w:jc w:val="both"/>
              <w:rPr>
                <w:rFonts w:ascii="Verdana" w:hAnsi="Verdana"/>
                <w:sz w:val="20"/>
                <w:szCs w:val="20"/>
              </w:rPr>
            </w:pPr>
            <w:r w:rsidRPr="004C27D4">
              <w:rPr>
                <w:rFonts w:ascii="Verdana" w:hAnsi="Verdana"/>
                <w:sz w:val="20"/>
                <w:szCs w:val="20"/>
              </w:rPr>
              <w:t>31.08.2023</w:t>
            </w:r>
          </w:p>
        </w:tc>
        <w:tc>
          <w:tcPr>
            <w:tcW w:w="1276" w:type="dxa"/>
            <w:hideMark/>
          </w:tcPr>
          <w:p w14:paraId="481456D5"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hideMark/>
          </w:tcPr>
          <w:p w14:paraId="4F540CBC" w14:textId="77777777" w:rsidR="004C27D4" w:rsidRPr="004C27D4" w:rsidRDefault="004C27D4" w:rsidP="007C105E">
            <w:pPr>
              <w:jc w:val="both"/>
              <w:rPr>
                <w:rFonts w:ascii="Verdana" w:hAnsi="Verdana"/>
                <w:sz w:val="20"/>
                <w:szCs w:val="20"/>
              </w:rPr>
            </w:pPr>
            <w:r w:rsidRPr="004C27D4">
              <w:rPr>
                <w:rFonts w:ascii="Verdana" w:hAnsi="Verdana"/>
                <w:sz w:val="20"/>
                <w:szCs w:val="20"/>
              </w:rPr>
              <w:t>59,10</w:t>
            </w:r>
          </w:p>
        </w:tc>
        <w:tc>
          <w:tcPr>
            <w:tcW w:w="1559" w:type="dxa"/>
            <w:noWrap/>
            <w:hideMark/>
          </w:tcPr>
          <w:p w14:paraId="66795C97" w14:textId="77777777" w:rsidR="004C27D4" w:rsidRPr="004C27D4" w:rsidRDefault="004C27D4" w:rsidP="007C105E">
            <w:pPr>
              <w:jc w:val="both"/>
              <w:rPr>
                <w:rFonts w:ascii="Verdana" w:hAnsi="Verdana"/>
                <w:sz w:val="20"/>
                <w:szCs w:val="20"/>
              </w:rPr>
            </w:pPr>
            <w:r w:rsidRPr="004C27D4">
              <w:rPr>
                <w:rFonts w:ascii="Verdana" w:hAnsi="Verdana"/>
                <w:sz w:val="20"/>
                <w:szCs w:val="20"/>
              </w:rPr>
              <w:t>новый договор</w:t>
            </w:r>
          </w:p>
        </w:tc>
        <w:tc>
          <w:tcPr>
            <w:tcW w:w="3974" w:type="dxa"/>
            <w:gridSpan w:val="2"/>
            <w:hideMark/>
          </w:tcPr>
          <w:p w14:paraId="58E1F3F5"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60311810300005012531</w:t>
            </w:r>
          </w:p>
        </w:tc>
      </w:tr>
      <w:tr w:rsidR="00595B09" w:rsidRPr="004C27D4" w14:paraId="378485D5" w14:textId="77777777" w:rsidTr="00595B09">
        <w:trPr>
          <w:trHeight w:val="570"/>
        </w:trPr>
        <w:tc>
          <w:tcPr>
            <w:tcW w:w="567" w:type="dxa"/>
            <w:noWrap/>
            <w:hideMark/>
          </w:tcPr>
          <w:p w14:paraId="3E014F48" w14:textId="77777777" w:rsidR="004C27D4" w:rsidRPr="004C27D4" w:rsidRDefault="004C27D4" w:rsidP="007C105E">
            <w:pPr>
              <w:jc w:val="both"/>
              <w:rPr>
                <w:rFonts w:ascii="Verdana" w:hAnsi="Verdana"/>
                <w:sz w:val="20"/>
                <w:szCs w:val="20"/>
              </w:rPr>
            </w:pPr>
            <w:r w:rsidRPr="004C27D4">
              <w:rPr>
                <w:rFonts w:ascii="Verdana" w:hAnsi="Verdana"/>
                <w:sz w:val="20"/>
                <w:szCs w:val="20"/>
              </w:rPr>
              <w:t>4</w:t>
            </w:r>
          </w:p>
        </w:tc>
        <w:tc>
          <w:tcPr>
            <w:tcW w:w="2551" w:type="dxa"/>
            <w:hideMark/>
          </w:tcPr>
          <w:p w14:paraId="534B411E"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"Город" центр эстетической стоматологии"</w:t>
            </w:r>
          </w:p>
        </w:tc>
        <w:tc>
          <w:tcPr>
            <w:tcW w:w="1134" w:type="dxa"/>
            <w:noWrap/>
            <w:hideMark/>
          </w:tcPr>
          <w:p w14:paraId="090DEC13" w14:textId="77777777" w:rsidR="004C27D4" w:rsidRPr="004C27D4" w:rsidRDefault="004C27D4" w:rsidP="007C105E">
            <w:pPr>
              <w:jc w:val="both"/>
              <w:rPr>
                <w:rFonts w:ascii="Verdana" w:hAnsi="Verdana"/>
                <w:sz w:val="20"/>
                <w:szCs w:val="20"/>
              </w:rPr>
            </w:pPr>
            <w:r w:rsidRPr="004C27D4">
              <w:rPr>
                <w:rFonts w:ascii="Verdana" w:hAnsi="Verdana"/>
                <w:sz w:val="20"/>
                <w:szCs w:val="20"/>
              </w:rPr>
              <w:t>032507</w:t>
            </w:r>
          </w:p>
        </w:tc>
        <w:tc>
          <w:tcPr>
            <w:tcW w:w="1560" w:type="dxa"/>
            <w:noWrap/>
            <w:hideMark/>
          </w:tcPr>
          <w:p w14:paraId="76265603"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noWrap/>
            <w:hideMark/>
          </w:tcPr>
          <w:p w14:paraId="37BEAB60"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28C14623" w14:textId="77777777" w:rsidR="004C27D4" w:rsidRPr="004C27D4" w:rsidRDefault="004C27D4" w:rsidP="007C105E">
            <w:pPr>
              <w:jc w:val="both"/>
              <w:rPr>
                <w:rFonts w:ascii="Verdana" w:hAnsi="Verdana"/>
                <w:sz w:val="20"/>
                <w:szCs w:val="20"/>
              </w:rPr>
            </w:pPr>
            <w:r w:rsidRPr="004C27D4">
              <w:rPr>
                <w:rFonts w:ascii="Verdana" w:hAnsi="Verdana"/>
                <w:sz w:val="20"/>
                <w:szCs w:val="20"/>
              </w:rPr>
              <w:t>стоматология</w:t>
            </w:r>
          </w:p>
        </w:tc>
        <w:tc>
          <w:tcPr>
            <w:tcW w:w="1417" w:type="dxa"/>
            <w:hideMark/>
          </w:tcPr>
          <w:p w14:paraId="19AC7267" w14:textId="77777777" w:rsidR="004C27D4" w:rsidRPr="004C27D4" w:rsidRDefault="004C27D4" w:rsidP="007C105E">
            <w:pPr>
              <w:jc w:val="both"/>
              <w:rPr>
                <w:rFonts w:ascii="Verdana" w:hAnsi="Verdana"/>
                <w:sz w:val="20"/>
                <w:szCs w:val="20"/>
              </w:rPr>
            </w:pPr>
            <w:r w:rsidRPr="004C27D4">
              <w:rPr>
                <w:rFonts w:ascii="Verdana" w:hAnsi="Verdana"/>
                <w:sz w:val="20"/>
                <w:szCs w:val="20"/>
              </w:rPr>
              <w:t>58,90</w:t>
            </w:r>
          </w:p>
        </w:tc>
        <w:tc>
          <w:tcPr>
            <w:tcW w:w="1559" w:type="dxa"/>
            <w:noWrap/>
            <w:hideMark/>
          </w:tcPr>
          <w:p w14:paraId="07AD8A0D"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2795C3C8"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60311810000005011997</w:t>
            </w:r>
          </w:p>
        </w:tc>
      </w:tr>
      <w:tr w:rsidR="00595B09" w:rsidRPr="004C27D4" w14:paraId="69872B54" w14:textId="77777777" w:rsidTr="00595B09">
        <w:trPr>
          <w:trHeight w:val="345"/>
        </w:trPr>
        <w:tc>
          <w:tcPr>
            <w:tcW w:w="567" w:type="dxa"/>
            <w:noWrap/>
            <w:hideMark/>
          </w:tcPr>
          <w:p w14:paraId="720EFC5D" w14:textId="77777777" w:rsidR="004C27D4" w:rsidRPr="004C27D4" w:rsidRDefault="004C27D4" w:rsidP="007C105E">
            <w:pPr>
              <w:jc w:val="both"/>
              <w:rPr>
                <w:rFonts w:ascii="Verdana" w:hAnsi="Verdana"/>
                <w:sz w:val="20"/>
                <w:szCs w:val="20"/>
              </w:rPr>
            </w:pPr>
            <w:r w:rsidRPr="004C27D4">
              <w:rPr>
                <w:rFonts w:ascii="Verdana" w:hAnsi="Verdana"/>
                <w:sz w:val="20"/>
                <w:szCs w:val="20"/>
              </w:rPr>
              <w:t>5</w:t>
            </w:r>
          </w:p>
        </w:tc>
        <w:tc>
          <w:tcPr>
            <w:tcW w:w="2551" w:type="dxa"/>
            <w:hideMark/>
          </w:tcPr>
          <w:p w14:paraId="43F480A2"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"ДИМАРТ-ЕКБ"</w:t>
            </w:r>
          </w:p>
        </w:tc>
        <w:tc>
          <w:tcPr>
            <w:tcW w:w="1134" w:type="dxa"/>
            <w:noWrap/>
            <w:hideMark/>
          </w:tcPr>
          <w:p w14:paraId="15F7A2A4" w14:textId="77777777" w:rsidR="004C27D4" w:rsidRPr="004C27D4" w:rsidRDefault="004C27D4" w:rsidP="007C105E">
            <w:pPr>
              <w:jc w:val="both"/>
              <w:rPr>
                <w:rFonts w:ascii="Verdana" w:hAnsi="Verdana"/>
                <w:sz w:val="20"/>
                <w:szCs w:val="20"/>
              </w:rPr>
            </w:pPr>
            <w:r w:rsidRPr="004C27D4">
              <w:rPr>
                <w:rFonts w:ascii="Verdana" w:hAnsi="Verdana"/>
                <w:sz w:val="20"/>
                <w:szCs w:val="20"/>
              </w:rPr>
              <w:t>032250</w:t>
            </w:r>
          </w:p>
        </w:tc>
        <w:tc>
          <w:tcPr>
            <w:tcW w:w="1560" w:type="dxa"/>
            <w:noWrap/>
            <w:hideMark/>
          </w:tcPr>
          <w:p w14:paraId="5827349C" w14:textId="77777777" w:rsidR="004C27D4" w:rsidRPr="004C27D4" w:rsidRDefault="004C27D4" w:rsidP="007C105E">
            <w:pPr>
              <w:jc w:val="both"/>
              <w:rPr>
                <w:rFonts w:ascii="Verdana" w:hAnsi="Verdana"/>
                <w:sz w:val="20"/>
                <w:szCs w:val="20"/>
              </w:rPr>
            </w:pPr>
            <w:r w:rsidRPr="004C27D4">
              <w:rPr>
                <w:rFonts w:ascii="Verdana" w:hAnsi="Verdana"/>
                <w:sz w:val="20"/>
                <w:szCs w:val="20"/>
              </w:rPr>
              <w:t>01.12.2021</w:t>
            </w:r>
          </w:p>
        </w:tc>
        <w:tc>
          <w:tcPr>
            <w:tcW w:w="1559" w:type="dxa"/>
            <w:noWrap/>
            <w:hideMark/>
          </w:tcPr>
          <w:p w14:paraId="731A2600" w14:textId="77777777" w:rsidR="004C27D4" w:rsidRPr="004C27D4" w:rsidRDefault="004C27D4" w:rsidP="007C105E">
            <w:pPr>
              <w:jc w:val="both"/>
              <w:rPr>
                <w:rFonts w:ascii="Verdana" w:hAnsi="Verdana"/>
                <w:sz w:val="20"/>
                <w:szCs w:val="20"/>
              </w:rPr>
            </w:pPr>
            <w:r w:rsidRPr="004C27D4">
              <w:rPr>
                <w:rFonts w:ascii="Verdana" w:hAnsi="Verdana"/>
                <w:sz w:val="20"/>
                <w:szCs w:val="20"/>
              </w:rPr>
              <w:t>01.11.2022</w:t>
            </w:r>
          </w:p>
        </w:tc>
        <w:tc>
          <w:tcPr>
            <w:tcW w:w="1276" w:type="dxa"/>
            <w:hideMark/>
          </w:tcPr>
          <w:p w14:paraId="4D30CC54"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hideMark/>
          </w:tcPr>
          <w:p w14:paraId="641B95F2" w14:textId="77777777" w:rsidR="004C27D4" w:rsidRPr="004C27D4" w:rsidRDefault="004C27D4" w:rsidP="007C105E">
            <w:pPr>
              <w:jc w:val="both"/>
              <w:rPr>
                <w:rFonts w:ascii="Verdana" w:hAnsi="Verdana"/>
                <w:sz w:val="20"/>
                <w:szCs w:val="20"/>
              </w:rPr>
            </w:pPr>
            <w:r w:rsidRPr="004C27D4">
              <w:rPr>
                <w:rFonts w:ascii="Verdana" w:hAnsi="Verdana"/>
                <w:sz w:val="20"/>
                <w:szCs w:val="20"/>
              </w:rPr>
              <w:t>20,70</w:t>
            </w:r>
          </w:p>
        </w:tc>
        <w:tc>
          <w:tcPr>
            <w:tcW w:w="1559" w:type="dxa"/>
            <w:noWrap/>
            <w:hideMark/>
          </w:tcPr>
          <w:p w14:paraId="1154402E"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682EE153"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60311810800005011964</w:t>
            </w:r>
          </w:p>
        </w:tc>
      </w:tr>
      <w:tr w:rsidR="00595B09" w:rsidRPr="004C27D4" w14:paraId="53503AEF" w14:textId="77777777" w:rsidTr="00595B09">
        <w:trPr>
          <w:trHeight w:val="345"/>
        </w:trPr>
        <w:tc>
          <w:tcPr>
            <w:tcW w:w="567" w:type="dxa"/>
            <w:noWrap/>
            <w:hideMark/>
          </w:tcPr>
          <w:p w14:paraId="0196313A" w14:textId="77777777" w:rsidR="004C27D4" w:rsidRPr="004C27D4" w:rsidRDefault="004C27D4" w:rsidP="007C105E">
            <w:pPr>
              <w:jc w:val="both"/>
              <w:rPr>
                <w:rFonts w:ascii="Verdana" w:hAnsi="Verdana"/>
                <w:sz w:val="20"/>
                <w:szCs w:val="20"/>
              </w:rPr>
            </w:pPr>
            <w:r w:rsidRPr="004C27D4">
              <w:rPr>
                <w:rFonts w:ascii="Verdana" w:hAnsi="Verdana"/>
                <w:sz w:val="20"/>
                <w:szCs w:val="20"/>
              </w:rPr>
              <w:t>6</w:t>
            </w:r>
          </w:p>
        </w:tc>
        <w:tc>
          <w:tcPr>
            <w:tcW w:w="2551" w:type="dxa"/>
            <w:hideMark/>
          </w:tcPr>
          <w:p w14:paraId="79EB2D46" w14:textId="77777777" w:rsidR="004C27D4" w:rsidRPr="004C27D4" w:rsidRDefault="004C27D4" w:rsidP="007C105E">
            <w:pPr>
              <w:jc w:val="both"/>
              <w:rPr>
                <w:rFonts w:ascii="Verdana" w:hAnsi="Verdana"/>
                <w:sz w:val="20"/>
                <w:szCs w:val="20"/>
              </w:rPr>
            </w:pPr>
            <w:proofErr w:type="spellStart"/>
            <w:r w:rsidRPr="004C27D4">
              <w:rPr>
                <w:rFonts w:ascii="Verdana" w:hAnsi="Verdana"/>
                <w:sz w:val="20"/>
                <w:szCs w:val="20"/>
              </w:rPr>
              <w:t>Дитлер</w:t>
            </w:r>
            <w:proofErr w:type="spellEnd"/>
            <w:r w:rsidRPr="004C27D4">
              <w:rPr>
                <w:rFonts w:ascii="Verdana" w:hAnsi="Verdana"/>
                <w:sz w:val="20"/>
                <w:szCs w:val="20"/>
              </w:rPr>
              <w:t xml:space="preserve"> Вячеслав Вениаминович</w:t>
            </w:r>
          </w:p>
        </w:tc>
        <w:tc>
          <w:tcPr>
            <w:tcW w:w="1134" w:type="dxa"/>
            <w:noWrap/>
            <w:hideMark/>
          </w:tcPr>
          <w:p w14:paraId="4E34C0E7" w14:textId="77777777" w:rsidR="004C27D4" w:rsidRPr="004C27D4" w:rsidRDefault="004C27D4" w:rsidP="007C105E">
            <w:pPr>
              <w:jc w:val="both"/>
              <w:rPr>
                <w:rFonts w:ascii="Verdana" w:hAnsi="Verdana"/>
                <w:sz w:val="20"/>
                <w:szCs w:val="20"/>
              </w:rPr>
            </w:pPr>
            <w:r w:rsidRPr="004C27D4">
              <w:rPr>
                <w:rFonts w:ascii="Verdana" w:hAnsi="Verdana"/>
                <w:sz w:val="20"/>
                <w:szCs w:val="20"/>
              </w:rPr>
              <w:t>А/133-20</w:t>
            </w:r>
          </w:p>
        </w:tc>
        <w:tc>
          <w:tcPr>
            <w:tcW w:w="1560" w:type="dxa"/>
            <w:noWrap/>
            <w:hideMark/>
          </w:tcPr>
          <w:p w14:paraId="58D947A4" w14:textId="77777777" w:rsidR="004C27D4" w:rsidRPr="004C27D4" w:rsidRDefault="004C27D4" w:rsidP="007C105E">
            <w:pPr>
              <w:jc w:val="both"/>
              <w:rPr>
                <w:rFonts w:ascii="Verdana" w:hAnsi="Verdana"/>
                <w:sz w:val="20"/>
                <w:szCs w:val="20"/>
              </w:rPr>
            </w:pPr>
            <w:r w:rsidRPr="004C27D4">
              <w:rPr>
                <w:rFonts w:ascii="Verdana" w:hAnsi="Verdana"/>
                <w:sz w:val="20"/>
                <w:szCs w:val="20"/>
              </w:rPr>
              <w:t>01.10.2019</w:t>
            </w:r>
          </w:p>
        </w:tc>
        <w:tc>
          <w:tcPr>
            <w:tcW w:w="1559" w:type="dxa"/>
            <w:noWrap/>
            <w:hideMark/>
          </w:tcPr>
          <w:p w14:paraId="229E43BC" w14:textId="77777777" w:rsidR="004C27D4" w:rsidRPr="004C27D4" w:rsidRDefault="004C27D4" w:rsidP="007C105E">
            <w:pPr>
              <w:jc w:val="both"/>
              <w:rPr>
                <w:rFonts w:ascii="Verdana" w:hAnsi="Verdana"/>
                <w:sz w:val="20"/>
                <w:szCs w:val="20"/>
              </w:rPr>
            </w:pPr>
            <w:r w:rsidRPr="004C27D4">
              <w:rPr>
                <w:rFonts w:ascii="Verdana" w:hAnsi="Verdana"/>
                <w:sz w:val="20"/>
                <w:szCs w:val="20"/>
              </w:rPr>
              <w:t>31.12.2020</w:t>
            </w:r>
          </w:p>
        </w:tc>
        <w:tc>
          <w:tcPr>
            <w:tcW w:w="1276" w:type="dxa"/>
            <w:hideMark/>
          </w:tcPr>
          <w:p w14:paraId="2C993F04"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hideMark/>
          </w:tcPr>
          <w:p w14:paraId="0E134D61" w14:textId="77777777" w:rsidR="004C27D4" w:rsidRPr="004C27D4" w:rsidRDefault="004C27D4" w:rsidP="007C105E">
            <w:pPr>
              <w:jc w:val="both"/>
              <w:rPr>
                <w:rFonts w:ascii="Verdana" w:hAnsi="Verdana"/>
                <w:sz w:val="20"/>
                <w:szCs w:val="20"/>
              </w:rPr>
            </w:pPr>
            <w:r w:rsidRPr="004C27D4">
              <w:rPr>
                <w:rFonts w:ascii="Verdana" w:hAnsi="Verdana"/>
                <w:sz w:val="20"/>
                <w:szCs w:val="20"/>
              </w:rPr>
              <w:t>33,90</w:t>
            </w:r>
          </w:p>
        </w:tc>
        <w:tc>
          <w:tcPr>
            <w:tcW w:w="1559" w:type="dxa"/>
            <w:noWrap/>
            <w:hideMark/>
          </w:tcPr>
          <w:p w14:paraId="158C3C50"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3FF273C6"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60311810300005011037</w:t>
            </w:r>
          </w:p>
        </w:tc>
      </w:tr>
      <w:tr w:rsidR="00595B09" w:rsidRPr="004C27D4" w14:paraId="1439DB1C" w14:textId="77777777" w:rsidTr="00595B09">
        <w:trPr>
          <w:trHeight w:val="345"/>
        </w:trPr>
        <w:tc>
          <w:tcPr>
            <w:tcW w:w="567" w:type="dxa"/>
            <w:noWrap/>
            <w:hideMark/>
          </w:tcPr>
          <w:p w14:paraId="47F1D205" w14:textId="77777777" w:rsidR="004C27D4" w:rsidRPr="004C27D4" w:rsidRDefault="004C27D4" w:rsidP="007C105E">
            <w:pPr>
              <w:jc w:val="both"/>
              <w:rPr>
                <w:rFonts w:ascii="Verdana" w:hAnsi="Verdana"/>
                <w:sz w:val="20"/>
                <w:szCs w:val="20"/>
              </w:rPr>
            </w:pPr>
            <w:r w:rsidRPr="004C27D4">
              <w:rPr>
                <w:rFonts w:ascii="Verdana" w:hAnsi="Verdana"/>
                <w:sz w:val="20"/>
                <w:szCs w:val="20"/>
              </w:rPr>
              <w:t>7</w:t>
            </w:r>
          </w:p>
        </w:tc>
        <w:tc>
          <w:tcPr>
            <w:tcW w:w="2551" w:type="dxa"/>
            <w:hideMark/>
          </w:tcPr>
          <w:p w14:paraId="2312D293"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"ДОРСПЕЦСТРОЙ"</w:t>
            </w:r>
          </w:p>
        </w:tc>
        <w:tc>
          <w:tcPr>
            <w:tcW w:w="1134" w:type="dxa"/>
            <w:noWrap/>
            <w:hideMark/>
          </w:tcPr>
          <w:p w14:paraId="24251331" w14:textId="77777777" w:rsidR="004C27D4" w:rsidRPr="004C27D4" w:rsidRDefault="004C27D4" w:rsidP="007C105E">
            <w:pPr>
              <w:jc w:val="both"/>
              <w:rPr>
                <w:rFonts w:ascii="Verdana" w:hAnsi="Verdana"/>
                <w:sz w:val="20"/>
                <w:szCs w:val="20"/>
              </w:rPr>
            </w:pPr>
            <w:r w:rsidRPr="004C27D4">
              <w:rPr>
                <w:rFonts w:ascii="Verdana" w:hAnsi="Verdana"/>
                <w:sz w:val="20"/>
                <w:szCs w:val="20"/>
              </w:rPr>
              <w:t>036684</w:t>
            </w:r>
          </w:p>
        </w:tc>
        <w:tc>
          <w:tcPr>
            <w:tcW w:w="1560" w:type="dxa"/>
            <w:noWrap/>
            <w:hideMark/>
          </w:tcPr>
          <w:p w14:paraId="3D5E04B6"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noWrap/>
            <w:hideMark/>
          </w:tcPr>
          <w:p w14:paraId="5AE77FA6" w14:textId="77777777" w:rsidR="004C27D4" w:rsidRPr="004C27D4" w:rsidRDefault="004C27D4" w:rsidP="007C105E">
            <w:pPr>
              <w:jc w:val="both"/>
              <w:rPr>
                <w:rFonts w:ascii="Verdana" w:hAnsi="Verdana"/>
                <w:sz w:val="20"/>
                <w:szCs w:val="20"/>
              </w:rPr>
            </w:pPr>
            <w:r w:rsidRPr="004C27D4">
              <w:rPr>
                <w:rFonts w:ascii="Verdana" w:hAnsi="Verdana"/>
                <w:sz w:val="20"/>
                <w:szCs w:val="20"/>
              </w:rPr>
              <w:t>31.08.2023</w:t>
            </w:r>
          </w:p>
        </w:tc>
        <w:tc>
          <w:tcPr>
            <w:tcW w:w="1276" w:type="dxa"/>
            <w:hideMark/>
          </w:tcPr>
          <w:p w14:paraId="7E18F2B8"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hideMark/>
          </w:tcPr>
          <w:p w14:paraId="1E2480DF" w14:textId="77777777" w:rsidR="004C27D4" w:rsidRPr="004C27D4" w:rsidRDefault="004C27D4" w:rsidP="007C105E">
            <w:pPr>
              <w:jc w:val="both"/>
              <w:rPr>
                <w:rFonts w:ascii="Verdana" w:hAnsi="Verdana"/>
                <w:sz w:val="20"/>
                <w:szCs w:val="20"/>
              </w:rPr>
            </w:pPr>
            <w:r w:rsidRPr="004C27D4">
              <w:rPr>
                <w:rFonts w:ascii="Verdana" w:hAnsi="Verdana"/>
                <w:sz w:val="20"/>
                <w:szCs w:val="20"/>
              </w:rPr>
              <w:t>17,10</w:t>
            </w:r>
          </w:p>
        </w:tc>
        <w:tc>
          <w:tcPr>
            <w:tcW w:w="1559" w:type="dxa"/>
            <w:noWrap/>
            <w:hideMark/>
          </w:tcPr>
          <w:p w14:paraId="7970A095" w14:textId="77777777" w:rsidR="004C27D4" w:rsidRPr="004C27D4" w:rsidRDefault="004C27D4" w:rsidP="007C105E">
            <w:pPr>
              <w:jc w:val="both"/>
              <w:rPr>
                <w:rFonts w:ascii="Verdana" w:hAnsi="Verdana"/>
                <w:sz w:val="20"/>
                <w:szCs w:val="20"/>
              </w:rPr>
            </w:pPr>
            <w:r w:rsidRPr="004C27D4">
              <w:rPr>
                <w:rFonts w:ascii="Verdana" w:hAnsi="Verdana"/>
                <w:sz w:val="20"/>
                <w:szCs w:val="20"/>
              </w:rPr>
              <w:t>новый договор</w:t>
            </w:r>
          </w:p>
        </w:tc>
        <w:tc>
          <w:tcPr>
            <w:tcW w:w="3974" w:type="dxa"/>
            <w:gridSpan w:val="2"/>
            <w:hideMark/>
          </w:tcPr>
          <w:p w14:paraId="70CD6F75"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60311810000005012530</w:t>
            </w:r>
          </w:p>
        </w:tc>
      </w:tr>
      <w:tr w:rsidR="00595B09" w:rsidRPr="004C27D4" w14:paraId="443D29E8" w14:textId="77777777" w:rsidTr="00595B09">
        <w:trPr>
          <w:trHeight w:val="345"/>
        </w:trPr>
        <w:tc>
          <w:tcPr>
            <w:tcW w:w="567" w:type="dxa"/>
            <w:noWrap/>
            <w:hideMark/>
          </w:tcPr>
          <w:p w14:paraId="0A97818A" w14:textId="77777777" w:rsidR="004C27D4" w:rsidRPr="004C27D4" w:rsidRDefault="004C27D4" w:rsidP="007C105E">
            <w:pPr>
              <w:jc w:val="both"/>
              <w:rPr>
                <w:rFonts w:ascii="Verdana" w:hAnsi="Verdana"/>
                <w:sz w:val="20"/>
                <w:szCs w:val="20"/>
              </w:rPr>
            </w:pPr>
            <w:r w:rsidRPr="004C27D4">
              <w:rPr>
                <w:rFonts w:ascii="Verdana" w:hAnsi="Verdana"/>
                <w:sz w:val="20"/>
                <w:szCs w:val="20"/>
              </w:rPr>
              <w:t>8</w:t>
            </w:r>
          </w:p>
        </w:tc>
        <w:tc>
          <w:tcPr>
            <w:tcW w:w="2551" w:type="dxa"/>
            <w:hideMark/>
          </w:tcPr>
          <w:p w14:paraId="71513FBB" w14:textId="77777777" w:rsidR="004C27D4" w:rsidRPr="004C27D4" w:rsidRDefault="004C27D4" w:rsidP="007C105E">
            <w:pPr>
              <w:jc w:val="both"/>
              <w:rPr>
                <w:rFonts w:ascii="Verdana" w:hAnsi="Verdana"/>
                <w:sz w:val="20"/>
                <w:szCs w:val="20"/>
              </w:rPr>
            </w:pPr>
            <w:r w:rsidRPr="004C27D4">
              <w:rPr>
                <w:rFonts w:ascii="Verdana" w:hAnsi="Verdana"/>
                <w:sz w:val="20"/>
                <w:szCs w:val="20"/>
              </w:rPr>
              <w:t>ИП Зайков Максим Сергеевич</w:t>
            </w:r>
          </w:p>
        </w:tc>
        <w:tc>
          <w:tcPr>
            <w:tcW w:w="1134" w:type="dxa"/>
            <w:noWrap/>
            <w:hideMark/>
          </w:tcPr>
          <w:p w14:paraId="5506D667" w14:textId="77777777" w:rsidR="004C27D4" w:rsidRPr="004C27D4" w:rsidRDefault="004C27D4" w:rsidP="007C105E">
            <w:pPr>
              <w:jc w:val="both"/>
              <w:rPr>
                <w:rFonts w:ascii="Verdana" w:hAnsi="Verdana"/>
                <w:sz w:val="20"/>
                <w:szCs w:val="20"/>
              </w:rPr>
            </w:pPr>
            <w:r w:rsidRPr="004C27D4">
              <w:rPr>
                <w:rFonts w:ascii="Verdana" w:hAnsi="Verdana"/>
                <w:sz w:val="20"/>
                <w:szCs w:val="20"/>
              </w:rPr>
              <w:t>А/109-21</w:t>
            </w:r>
          </w:p>
        </w:tc>
        <w:tc>
          <w:tcPr>
            <w:tcW w:w="1560" w:type="dxa"/>
            <w:noWrap/>
            <w:hideMark/>
          </w:tcPr>
          <w:p w14:paraId="025C15CC" w14:textId="77777777" w:rsidR="004C27D4" w:rsidRPr="004C27D4" w:rsidRDefault="004C27D4" w:rsidP="007C105E">
            <w:pPr>
              <w:jc w:val="both"/>
              <w:rPr>
                <w:rFonts w:ascii="Verdana" w:hAnsi="Verdana"/>
                <w:sz w:val="20"/>
                <w:szCs w:val="20"/>
              </w:rPr>
            </w:pPr>
            <w:r w:rsidRPr="004C27D4">
              <w:rPr>
                <w:rFonts w:ascii="Verdana" w:hAnsi="Verdana"/>
                <w:sz w:val="20"/>
                <w:szCs w:val="20"/>
              </w:rPr>
              <w:t>01.07.2020</w:t>
            </w:r>
          </w:p>
        </w:tc>
        <w:tc>
          <w:tcPr>
            <w:tcW w:w="1559" w:type="dxa"/>
            <w:noWrap/>
            <w:hideMark/>
          </w:tcPr>
          <w:p w14:paraId="21BCE790" w14:textId="77777777" w:rsidR="004C27D4" w:rsidRPr="004C27D4" w:rsidRDefault="004C27D4" w:rsidP="007C105E">
            <w:pPr>
              <w:jc w:val="both"/>
              <w:rPr>
                <w:rFonts w:ascii="Verdana" w:hAnsi="Verdana"/>
                <w:sz w:val="20"/>
                <w:szCs w:val="20"/>
              </w:rPr>
            </w:pPr>
            <w:r w:rsidRPr="004C27D4">
              <w:rPr>
                <w:rFonts w:ascii="Verdana" w:hAnsi="Verdana"/>
                <w:sz w:val="20"/>
                <w:szCs w:val="20"/>
              </w:rPr>
              <w:t>31.05.2021</w:t>
            </w:r>
          </w:p>
        </w:tc>
        <w:tc>
          <w:tcPr>
            <w:tcW w:w="1276" w:type="dxa"/>
            <w:hideMark/>
          </w:tcPr>
          <w:p w14:paraId="670C387C"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hideMark/>
          </w:tcPr>
          <w:p w14:paraId="5ADFCE3A" w14:textId="77777777" w:rsidR="004C27D4" w:rsidRPr="004C27D4" w:rsidRDefault="004C27D4" w:rsidP="007C105E">
            <w:pPr>
              <w:jc w:val="both"/>
              <w:rPr>
                <w:rFonts w:ascii="Verdana" w:hAnsi="Verdana"/>
                <w:sz w:val="20"/>
                <w:szCs w:val="20"/>
              </w:rPr>
            </w:pPr>
            <w:r w:rsidRPr="004C27D4">
              <w:rPr>
                <w:rFonts w:ascii="Verdana" w:hAnsi="Verdana"/>
                <w:sz w:val="20"/>
                <w:szCs w:val="20"/>
              </w:rPr>
              <w:t>82,00</w:t>
            </w:r>
          </w:p>
        </w:tc>
        <w:tc>
          <w:tcPr>
            <w:tcW w:w="1559" w:type="dxa"/>
            <w:noWrap/>
            <w:hideMark/>
          </w:tcPr>
          <w:p w14:paraId="56F77776" w14:textId="23545C6C" w:rsidR="004C27D4" w:rsidRPr="004C27D4" w:rsidRDefault="004C27D4" w:rsidP="007C105E">
            <w:pPr>
              <w:jc w:val="both"/>
              <w:rPr>
                <w:rFonts w:ascii="Verdana" w:hAnsi="Verdana"/>
                <w:sz w:val="20"/>
                <w:szCs w:val="20"/>
              </w:rPr>
            </w:pPr>
          </w:p>
        </w:tc>
        <w:tc>
          <w:tcPr>
            <w:tcW w:w="3974" w:type="dxa"/>
            <w:gridSpan w:val="2"/>
            <w:hideMark/>
          </w:tcPr>
          <w:p w14:paraId="6EAED563"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60311810200005011056</w:t>
            </w:r>
          </w:p>
        </w:tc>
      </w:tr>
      <w:tr w:rsidR="00595B09" w:rsidRPr="004C27D4" w14:paraId="3D9EDC6C" w14:textId="77777777" w:rsidTr="00595B09">
        <w:trPr>
          <w:trHeight w:val="345"/>
        </w:trPr>
        <w:tc>
          <w:tcPr>
            <w:tcW w:w="567" w:type="dxa"/>
            <w:noWrap/>
            <w:hideMark/>
          </w:tcPr>
          <w:p w14:paraId="797D7555" w14:textId="77777777" w:rsidR="004C27D4" w:rsidRPr="004C27D4" w:rsidRDefault="004C27D4" w:rsidP="007C105E">
            <w:pPr>
              <w:jc w:val="both"/>
              <w:rPr>
                <w:rFonts w:ascii="Verdana" w:hAnsi="Verdana"/>
                <w:sz w:val="20"/>
                <w:szCs w:val="20"/>
              </w:rPr>
            </w:pPr>
            <w:r w:rsidRPr="004C27D4">
              <w:rPr>
                <w:rFonts w:ascii="Verdana" w:hAnsi="Verdana"/>
                <w:sz w:val="20"/>
                <w:szCs w:val="20"/>
              </w:rPr>
              <w:t>9</w:t>
            </w:r>
          </w:p>
        </w:tc>
        <w:tc>
          <w:tcPr>
            <w:tcW w:w="2551" w:type="dxa"/>
            <w:hideMark/>
          </w:tcPr>
          <w:p w14:paraId="5D0B25BA" w14:textId="77777777" w:rsidR="004C27D4" w:rsidRPr="004C27D4" w:rsidRDefault="004C27D4" w:rsidP="007C105E">
            <w:pPr>
              <w:jc w:val="both"/>
              <w:rPr>
                <w:rFonts w:ascii="Verdana" w:hAnsi="Verdana"/>
                <w:sz w:val="20"/>
                <w:szCs w:val="20"/>
              </w:rPr>
            </w:pPr>
            <w:r w:rsidRPr="004C27D4">
              <w:rPr>
                <w:rFonts w:ascii="Verdana" w:hAnsi="Verdana"/>
                <w:sz w:val="20"/>
                <w:szCs w:val="20"/>
              </w:rPr>
              <w:t xml:space="preserve">ООО Завод металлоконструкций "ОСНОВА" </w:t>
            </w:r>
          </w:p>
        </w:tc>
        <w:tc>
          <w:tcPr>
            <w:tcW w:w="1134" w:type="dxa"/>
            <w:noWrap/>
            <w:hideMark/>
          </w:tcPr>
          <w:p w14:paraId="0FB3477C"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560" w:type="dxa"/>
            <w:noWrap/>
            <w:hideMark/>
          </w:tcPr>
          <w:p w14:paraId="6BCA1DA3"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noWrap/>
            <w:hideMark/>
          </w:tcPr>
          <w:p w14:paraId="43DFDBE5" w14:textId="77777777" w:rsidR="004C27D4" w:rsidRPr="004C27D4" w:rsidRDefault="004C27D4" w:rsidP="007C105E">
            <w:pPr>
              <w:jc w:val="both"/>
              <w:rPr>
                <w:rFonts w:ascii="Verdana" w:hAnsi="Verdana"/>
                <w:sz w:val="20"/>
                <w:szCs w:val="20"/>
              </w:rPr>
            </w:pPr>
            <w:r w:rsidRPr="004C27D4">
              <w:rPr>
                <w:rFonts w:ascii="Verdana" w:hAnsi="Verdana"/>
                <w:sz w:val="20"/>
                <w:szCs w:val="20"/>
              </w:rPr>
              <w:t>31.08.2023</w:t>
            </w:r>
          </w:p>
        </w:tc>
        <w:tc>
          <w:tcPr>
            <w:tcW w:w="1276" w:type="dxa"/>
            <w:hideMark/>
          </w:tcPr>
          <w:p w14:paraId="7E03A665"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hideMark/>
          </w:tcPr>
          <w:p w14:paraId="6D137876"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559" w:type="dxa"/>
            <w:noWrap/>
            <w:hideMark/>
          </w:tcPr>
          <w:p w14:paraId="1F0125CE" w14:textId="77777777" w:rsidR="004C27D4" w:rsidRPr="004C27D4" w:rsidRDefault="004C27D4" w:rsidP="007C105E">
            <w:pPr>
              <w:jc w:val="both"/>
              <w:rPr>
                <w:rFonts w:ascii="Verdana" w:hAnsi="Verdana"/>
                <w:sz w:val="20"/>
                <w:szCs w:val="20"/>
              </w:rPr>
            </w:pPr>
            <w:r w:rsidRPr="004C27D4">
              <w:rPr>
                <w:rFonts w:ascii="Verdana" w:hAnsi="Verdana"/>
                <w:sz w:val="20"/>
                <w:szCs w:val="20"/>
              </w:rPr>
              <w:t>новый договор</w:t>
            </w:r>
          </w:p>
        </w:tc>
        <w:tc>
          <w:tcPr>
            <w:tcW w:w="3974" w:type="dxa"/>
            <w:gridSpan w:val="2"/>
            <w:hideMark/>
          </w:tcPr>
          <w:p w14:paraId="0A1408B6"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60311810300005012528</w:t>
            </w:r>
          </w:p>
        </w:tc>
      </w:tr>
      <w:tr w:rsidR="00595B09" w:rsidRPr="004C27D4" w14:paraId="40FC39D0" w14:textId="77777777" w:rsidTr="00595B09">
        <w:trPr>
          <w:trHeight w:val="345"/>
        </w:trPr>
        <w:tc>
          <w:tcPr>
            <w:tcW w:w="567" w:type="dxa"/>
            <w:noWrap/>
            <w:hideMark/>
          </w:tcPr>
          <w:p w14:paraId="127AFED1" w14:textId="77777777" w:rsidR="004C27D4" w:rsidRPr="004C27D4" w:rsidRDefault="004C27D4" w:rsidP="007C105E">
            <w:pPr>
              <w:jc w:val="both"/>
              <w:rPr>
                <w:rFonts w:ascii="Verdana" w:hAnsi="Verdana"/>
                <w:sz w:val="20"/>
                <w:szCs w:val="20"/>
              </w:rPr>
            </w:pPr>
            <w:r w:rsidRPr="004C27D4">
              <w:rPr>
                <w:rFonts w:ascii="Verdana" w:hAnsi="Verdana"/>
                <w:sz w:val="20"/>
                <w:szCs w:val="20"/>
              </w:rPr>
              <w:lastRenderedPageBreak/>
              <w:t>10</w:t>
            </w:r>
          </w:p>
        </w:tc>
        <w:tc>
          <w:tcPr>
            <w:tcW w:w="2551" w:type="dxa"/>
            <w:hideMark/>
          </w:tcPr>
          <w:p w14:paraId="138E5AC4"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"Инженерно-проектный центр-16"</w:t>
            </w:r>
          </w:p>
        </w:tc>
        <w:tc>
          <w:tcPr>
            <w:tcW w:w="1134" w:type="dxa"/>
            <w:noWrap/>
            <w:hideMark/>
          </w:tcPr>
          <w:p w14:paraId="573CC594" w14:textId="77777777" w:rsidR="004C27D4" w:rsidRPr="004C27D4" w:rsidRDefault="004C27D4" w:rsidP="007C105E">
            <w:pPr>
              <w:jc w:val="both"/>
              <w:rPr>
                <w:rFonts w:ascii="Verdana" w:hAnsi="Verdana"/>
                <w:sz w:val="20"/>
                <w:szCs w:val="20"/>
              </w:rPr>
            </w:pPr>
            <w:r w:rsidRPr="004C27D4">
              <w:rPr>
                <w:rFonts w:ascii="Verdana" w:hAnsi="Verdana"/>
                <w:sz w:val="20"/>
                <w:szCs w:val="20"/>
              </w:rPr>
              <w:t>036741</w:t>
            </w:r>
          </w:p>
        </w:tc>
        <w:tc>
          <w:tcPr>
            <w:tcW w:w="1560" w:type="dxa"/>
            <w:noWrap/>
            <w:hideMark/>
          </w:tcPr>
          <w:p w14:paraId="51749755"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noWrap/>
            <w:hideMark/>
          </w:tcPr>
          <w:p w14:paraId="00DE662F" w14:textId="77777777" w:rsidR="004C27D4" w:rsidRPr="004C27D4" w:rsidRDefault="004C27D4" w:rsidP="007C105E">
            <w:pPr>
              <w:jc w:val="both"/>
              <w:rPr>
                <w:rFonts w:ascii="Verdana" w:hAnsi="Verdana"/>
                <w:sz w:val="20"/>
                <w:szCs w:val="20"/>
              </w:rPr>
            </w:pPr>
            <w:r w:rsidRPr="004C27D4">
              <w:rPr>
                <w:rFonts w:ascii="Verdana" w:hAnsi="Verdana"/>
                <w:sz w:val="20"/>
                <w:szCs w:val="20"/>
              </w:rPr>
              <w:t>31.08.2023</w:t>
            </w:r>
          </w:p>
        </w:tc>
        <w:tc>
          <w:tcPr>
            <w:tcW w:w="1276" w:type="dxa"/>
            <w:hideMark/>
          </w:tcPr>
          <w:p w14:paraId="6F02C56E"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585CFB2E" w14:textId="77777777" w:rsidR="004C27D4" w:rsidRPr="004C27D4" w:rsidRDefault="004C27D4" w:rsidP="007C105E">
            <w:pPr>
              <w:jc w:val="both"/>
              <w:rPr>
                <w:rFonts w:ascii="Verdana" w:hAnsi="Verdana"/>
                <w:sz w:val="20"/>
                <w:szCs w:val="20"/>
              </w:rPr>
            </w:pPr>
            <w:r w:rsidRPr="004C27D4">
              <w:rPr>
                <w:rFonts w:ascii="Verdana" w:hAnsi="Verdana"/>
                <w:sz w:val="20"/>
                <w:szCs w:val="20"/>
              </w:rPr>
              <w:t>60,2</w:t>
            </w:r>
          </w:p>
        </w:tc>
        <w:tc>
          <w:tcPr>
            <w:tcW w:w="1559" w:type="dxa"/>
            <w:noWrap/>
            <w:hideMark/>
          </w:tcPr>
          <w:p w14:paraId="021D0096" w14:textId="77777777" w:rsidR="004C27D4" w:rsidRPr="004C27D4" w:rsidRDefault="004C27D4" w:rsidP="007C105E">
            <w:pPr>
              <w:jc w:val="both"/>
              <w:rPr>
                <w:rFonts w:ascii="Verdana" w:hAnsi="Verdana"/>
                <w:sz w:val="20"/>
                <w:szCs w:val="20"/>
              </w:rPr>
            </w:pPr>
            <w:r w:rsidRPr="004C27D4">
              <w:rPr>
                <w:rFonts w:ascii="Verdana" w:hAnsi="Verdana"/>
                <w:sz w:val="20"/>
                <w:szCs w:val="20"/>
              </w:rPr>
              <w:t>новый договор</w:t>
            </w:r>
          </w:p>
        </w:tc>
        <w:tc>
          <w:tcPr>
            <w:tcW w:w="3974" w:type="dxa"/>
            <w:gridSpan w:val="2"/>
            <w:hideMark/>
          </w:tcPr>
          <w:p w14:paraId="2DAC2B0C"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60311810400005012541</w:t>
            </w:r>
          </w:p>
        </w:tc>
      </w:tr>
      <w:tr w:rsidR="00595B09" w:rsidRPr="004C27D4" w14:paraId="3F2C72D9" w14:textId="77777777" w:rsidTr="00595B09">
        <w:trPr>
          <w:trHeight w:val="345"/>
        </w:trPr>
        <w:tc>
          <w:tcPr>
            <w:tcW w:w="567" w:type="dxa"/>
            <w:noWrap/>
            <w:hideMark/>
          </w:tcPr>
          <w:p w14:paraId="2742B1DD" w14:textId="77777777" w:rsidR="004C27D4" w:rsidRPr="004C27D4" w:rsidRDefault="004C27D4" w:rsidP="007C105E">
            <w:pPr>
              <w:jc w:val="both"/>
              <w:rPr>
                <w:rFonts w:ascii="Verdana" w:hAnsi="Verdana"/>
                <w:sz w:val="20"/>
                <w:szCs w:val="20"/>
              </w:rPr>
            </w:pPr>
            <w:r w:rsidRPr="004C27D4">
              <w:rPr>
                <w:rFonts w:ascii="Verdana" w:hAnsi="Verdana"/>
                <w:sz w:val="20"/>
                <w:szCs w:val="20"/>
              </w:rPr>
              <w:t>11</w:t>
            </w:r>
          </w:p>
        </w:tc>
        <w:tc>
          <w:tcPr>
            <w:tcW w:w="2551" w:type="dxa"/>
            <w:hideMark/>
          </w:tcPr>
          <w:p w14:paraId="44AE21D5"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"ИНКОЛ"</w:t>
            </w:r>
          </w:p>
        </w:tc>
        <w:tc>
          <w:tcPr>
            <w:tcW w:w="1134" w:type="dxa"/>
            <w:noWrap/>
            <w:hideMark/>
          </w:tcPr>
          <w:p w14:paraId="6754CB35" w14:textId="77777777" w:rsidR="004C27D4" w:rsidRPr="004C27D4" w:rsidRDefault="004C27D4" w:rsidP="007C105E">
            <w:pPr>
              <w:jc w:val="both"/>
              <w:rPr>
                <w:rFonts w:ascii="Verdana" w:hAnsi="Verdana"/>
                <w:sz w:val="20"/>
                <w:szCs w:val="20"/>
              </w:rPr>
            </w:pPr>
            <w:r w:rsidRPr="004C27D4">
              <w:rPr>
                <w:rFonts w:ascii="Verdana" w:hAnsi="Verdana"/>
                <w:sz w:val="20"/>
                <w:szCs w:val="20"/>
              </w:rPr>
              <w:t>036818</w:t>
            </w:r>
          </w:p>
        </w:tc>
        <w:tc>
          <w:tcPr>
            <w:tcW w:w="1560" w:type="dxa"/>
            <w:noWrap/>
            <w:hideMark/>
          </w:tcPr>
          <w:p w14:paraId="3B04A07F"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noWrap/>
            <w:hideMark/>
          </w:tcPr>
          <w:p w14:paraId="3B8E05B9" w14:textId="77777777" w:rsidR="004C27D4" w:rsidRPr="004C27D4" w:rsidRDefault="004C27D4" w:rsidP="007C105E">
            <w:pPr>
              <w:jc w:val="both"/>
              <w:rPr>
                <w:rFonts w:ascii="Verdana" w:hAnsi="Verdana"/>
                <w:sz w:val="20"/>
                <w:szCs w:val="20"/>
              </w:rPr>
            </w:pPr>
            <w:r w:rsidRPr="004C27D4">
              <w:rPr>
                <w:rFonts w:ascii="Verdana" w:hAnsi="Verdana"/>
                <w:sz w:val="20"/>
                <w:szCs w:val="20"/>
              </w:rPr>
              <w:t>31.08.2023</w:t>
            </w:r>
          </w:p>
        </w:tc>
        <w:tc>
          <w:tcPr>
            <w:tcW w:w="1276" w:type="dxa"/>
            <w:hideMark/>
          </w:tcPr>
          <w:p w14:paraId="527E5F06"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55105AB2" w14:textId="77777777" w:rsidR="004C27D4" w:rsidRPr="004C27D4" w:rsidRDefault="004C27D4" w:rsidP="007C105E">
            <w:pPr>
              <w:jc w:val="both"/>
              <w:rPr>
                <w:rFonts w:ascii="Verdana" w:hAnsi="Verdana"/>
                <w:sz w:val="20"/>
                <w:szCs w:val="20"/>
              </w:rPr>
            </w:pPr>
            <w:r w:rsidRPr="004C27D4">
              <w:rPr>
                <w:rFonts w:ascii="Verdana" w:hAnsi="Verdana"/>
                <w:sz w:val="20"/>
                <w:szCs w:val="20"/>
              </w:rPr>
              <w:t>78,2</w:t>
            </w:r>
          </w:p>
        </w:tc>
        <w:tc>
          <w:tcPr>
            <w:tcW w:w="1559" w:type="dxa"/>
            <w:noWrap/>
            <w:hideMark/>
          </w:tcPr>
          <w:p w14:paraId="6F743F9E" w14:textId="77777777" w:rsidR="004C27D4" w:rsidRPr="004C27D4" w:rsidRDefault="004C27D4" w:rsidP="007C105E">
            <w:pPr>
              <w:jc w:val="both"/>
              <w:rPr>
                <w:rFonts w:ascii="Verdana" w:hAnsi="Verdana"/>
                <w:sz w:val="20"/>
                <w:szCs w:val="20"/>
              </w:rPr>
            </w:pPr>
            <w:r w:rsidRPr="004C27D4">
              <w:rPr>
                <w:rFonts w:ascii="Verdana" w:hAnsi="Verdana"/>
                <w:sz w:val="20"/>
                <w:szCs w:val="20"/>
              </w:rPr>
              <w:t>новый договор</w:t>
            </w:r>
          </w:p>
        </w:tc>
        <w:tc>
          <w:tcPr>
            <w:tcW w:w="3974" w:type="dxa"/>
            <w:gridSpan w:val="2"/>
            <w:hideMark/>
          </w:tcPr>
          <w:p w14:paraId="59B9923F"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60311810600005012561</w:t>
            </w:r>
          </w:p>
        </w:tc>
      </w:tr>
      <w:tr w:rsidR="00595B09" w:rsidRPr="004C27D4" w14:paraId="75B6A07F" w14:textId="77777777" w:rsidTr="00595B09">
        <w:trPr>
          <w:trHeight w:val="345"/>
        </w:trPr>
        <w:tc>
          <w:tcPr>
            <w:tcW w:w="567" w:type="dxa"/>
            <w:noWrap/>
            <w:hideMark/>
          </w:tcPr>
          <w:p w14:paraId="273EC141" w14:textId="77777777" w:rsidR="004C27D4" w:rsidRPr="004C27D4" w:rsidRDefault="004C27D4" w:rsidP="007C105E">
            <w:pPr>
              <w:jc w:val="both"/>
              <w:rPr>
                <w:rFonts w:ascii="Verdana" w:hAnsi="Verdana"/>
                <w:sz w:val="20"/>
                <w:szCs w:val="20"/>
              </w:rPr>
            </w:pPr>
            <w:r w:rsidRPr="004C27D4">
              <w:rPr>
                <w:rFonts w:ascii="Verdana" w:hAnsi="Verdana"/>
                <w:sz w:val="20"/>
                <w:szCs w:val="20"/>
              </w:rPr>
              <w:t>12</w:t>
            </w:r>
          </w:p>
        </w:tc>
        <w:tc>
          <w:tcPr>
            <w:tcW w:w="2551" w:type="dxa"/>
            <w:hideMark/>
          </w:tcPr>
          <w:p w14:paraId="2D88ACF6"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"ИНТЕПРО"</w:t>
            </w:r>
          </w:p>
        </w:tc>
        <w:tc>
          <w:tcPr>
            <w:tcW w:w="1134" w:type="dxa"/>
            <w:noWrap/>
            <w:hideMark/>
          </w:tcPr>
          <w:p w14:paraId="6F6024BE" w14:textId="77777777" w:rsidR="004C27D4" w:rsidRPr="004C27D4" w:rsidRDefault="004C27D4" w:rsidP="007C105E">
            <w:pPr>
              <w:jc w:val="both"/>
              <w:rPr>
                <w:rFonts w:ascii="Verdana" w:hAnsi="Verdana"/>
                <w:sz w:val="20"/>
                <w:szCs w:val="20"/>
              </w:rPr>
            </w:pPr>
            <w:r w:rsidRPr="004C27D4">
              <w:rPr>
                <w:rFonts w:ascii="Verdana" w:hAnsi="Verdana"/>
                <w:sz w:val="20"/>
                <w:szCs w:val="20"/>
              </w:rPr>
              <w:t>036764</w:t>
            </w:r>
          </w:p>
        </w:tc>
        <w:tc>
          <w:tcPr>
            <w:tcW w:w="1560" w:type="dxa"/>
            <w:noWrap/>
            <w:hideMark/>
          </w:tcPr>
          <w:p w14:paraId="566E82E2"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noWrap/>
            <w:hideMark/>
          </w:tcPr>
          <w:p w14:paraId="68A00DA9" w14:textId="77777777" w:rsidR="004C27D4" w:rsidRPr="004C27D4" w:rsidRDefault="004C27D4" w:rsidP="007C105E">
            <w:pPr>
              <w:jc w:val="both"/>
              <w:rPr>
                <w:rFonts w:ascii="Verdana" w:hAnsi="Verdana"/>
                <w:sz w:val="20"/>
                <w:szCs w:val="20"/>
              </w:rPr>
            </w:pPr>
            <w:r w:rsidRPr="004C27D4">
              <w:rPr>
                <w:rFonts w:ascii="Verdana" w:hAnsi="Verdana"/>
                <w:sz w:val="20"/>
                <w:szCs w:val="20"/>
              </w:rPr>
              <w:t>31.08.2023</w:t>
            </w:r>
          </w:p>
        </w:tc>
        <w:tc>
          <w:tcPr>
            <w:tcW w:w="1276" w:type="dxa"/>
            <w:hideMark/>
          </w:tcPr>
          <w:p w14:paraId="5F390C5F"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2A9C7BA5" w14:textId="77777777" w:rsidR="004C27D4" w:rsidRPr="004C27D4" w:rsidRDefault="004C27D4" w:rsidP="007C105E">
            <w:pPr>
              <w:jc w:val="both"/>
              <w:rPr>
                <w:rFonts w:ascii="Verdana" w:hAnsi="Verdana"/>
                <w:sz w:val="20"/>
                <w:szCs w:val="20"/>
              </w:rPr>
            </w:pPr>
            <w:r w:rsidRPr="004C27D4">
              <w:rPr>
                <w:rFonts w:ascii="Verdana" w:hAnsi="Verdana"/>
                <w:sz w:val="20"/>
                <w:szCs w:val="20"/>
              </w:rPr>
              <w:t>82,5</w:t>
            </w:r>
          </w:p>
        </w:tc>
        <w:tc>
          <w:tcPr>
            <w:tcW w:w="1559" w:type="dxa"/>
            <w:noWrap/>
            <w:hideMark/>
          </w:tcPr>
          <w:p w14:paraId="50402854" w14:textId="77777777" w:rsidR="004C27D4" w:rsidRPr="004C27D4" w:rsidRDefault="004C27D4" w:rsidP="007C105E">
            <w:pPr>
              <w:jc w:val="both"/>
              <w:rPr>
                <w:rFonts w:ascii="Verdana" w:hAnsi="Verdana"/>
                <w:sz w:val="20"/>
                <w:szCs w:val="20"/>
              </w:rPr>
            </w:pPr>
            <w:r w:rsidRPr="004C27D4">
              <w:rPr>
                <w:rFonts w:ascii="Verdana" w:hAnsi="Verdana"/>
                <w:sz w:val="20"/>
                <w:szCs w:val="20"/>
              </w:rPr>
              <w:t>новый договор</w:t>
            </w:r>
          </w:p>
        </w:tc>
        <w:tc>
          <w:tcPr>
            <w:tcW w:w="3974" w:type="dxa"/>
            <w:gridSpan w:val="2"/>
            <w:noWrap/>
            <w:hideMark/>
          </w:tcPr>
          <w:p w14:paraId="485811FB"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60311810300005012560</w:t>
            </w:r>
          </w:p>
        </w:tc>
      </w:tr>
      <w:tr w:rsidR="00595B09" w:rsidRPr="004C27D4" w14:paraId="1D360D17" w14:textId="77777777" w:rsidTr="00595B09">
        <w:trPr>
          <w:trHeight w:val="345"/>
        </w:trPr>
        <w:tc>
          <w:tcPr>
            <w:tcW w:w="567" w:type="dxa"/>
            <w:noWrap/>
            <w:hideMark/>
          </w:tcPr>
          <w:p w14:paraId="7A3831ED" w14:textId="77777777" w:rsidR="004C27D4" w:rsidRPr="004C27D4" w:rsidRDefault="004C27D4" w:rsidP="007C105E">
            <w:pPr>
              <w:jc w:val="both"/>
              <w:rPr>
                <w:rFonts w:ascii="Verdana" w:hAnsi="Verdana"/>
                <w:sz w:val="20"/>
                <w:szCs w:val="20"/>
              </w:rPr>
            </w:pPr>
            <w:r w:rsidRPr="004C27D4">
              <w:rPr>
                <w:rFonts w:ascii="Verdana" w:hAnsi="Verdana"/>
                <w:sz w:val="20"/>
                <w:szCs w:val="20"/>
              </w:rPr>
              <w:t>13</w:t>
            </w:r>
          </w:p>
        </w:tc>
        <w:tc>
          <w:tcPr>
            <w:tcW w:w="2551" w:type="dxa"/>
            <w:hideMark/>
          </w:tcPr>
          <w:p w14:paraId="58E052CC" w14:textId="77777777" w:rsidR="004C27D4" w:rsidRPr="004C27D4" w:rsidRDefault="004C27D4" w:rsidP="007C105E">
            <w:pPr>
              <w:jc w:val="both"/>
              <w:rPr>
                <w:rFonts w:ascii="Verdana" w:hAnsi="Verdana"/>
                <w:sz w:val="20"/>
                <w:szCs w:val="20"/>
              </w:rPr>
            </w:pPr>
            <w:r w:rsidRPr="004C27D4">
              <w:rPr>
                <w:rFonts w:ascii="Verdana" w:hAnsi="Verdana"/>
                <w:sz w:val="20"/>
                <w:szCs w:val="20"/>
              </w:rPr>
              <w:t>Кашина Анастасия Вадимовна</w:t>
            </w:r>
          </w:p>
        </w:tc>
        <w:tc>
          <w:tcPr>
            <w:tcW w:w="1134" w:type="dxa"/>
            <w:noWrap/>
            <w:hideMark/>
          </w:tcPr>
          <w:p w14:paraId="30D54622" w14:textId="77777777" w:rsidR="004C27D4" w:rsidRPr="004C27D4" w:rsidRDefault="004C27D4" w:rsidP="007C105E">
            <w:pPr>
              <w:jc w:val="both"/>
              <w:rPr>
                <w:rFonts w:ascii="Verdana" w:hAnsi="Verdana"/>
                <w:sz w:val="20"/>
                <w:szCs w:val="20"/>
              </w:rPr>
            </w:pPr>
            <w:r w:rsidRPr="004C27D4">
              <w:rPr>
                <w:rFonts w:ascii="Verdana" w:hAnsi="Verdana"/>
                <w:sz w:val="20"/>
                <w:szCs w:val="20"/>
              </w:rPr>
              <w:t>32614</w:t>
            </w:r>
          </w:p>
        </w:tc>
        <w:tc>
          <w:tcPr>
            <w:tcW w:w="1560" w:type="dxa"/>
            <w:noWrap/>
            <w:hideMark/>
          </w:tcPr>
          <w:p w14:paraId="00F06105"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noWrap/>
            <w:hideMark/>
          </w:tcPr>
          <w:p w14:paraId="20C6A80D"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0029CD26"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5EAFE24A" w14:textId="77777777" w:rsidR="004C27D4" w:rsidRPr="004C27D4" w:rsidRDefault="004C27D4" w:rsidP="007C105E">
            <w:pPr>
              <w:jc w:val="both"/>
              <w:rPr>
                <w:rFonts w:ascii="Verdana" w:hAnsi="Verdana"/>
                <w:sz w:val="20"/>
                <w:szCs w:val="20"/>
              </w:rPr>
            </w:pPr>
            <w:r w:rsidRPr="004C27D4">
              <w:rPr>
                <w:rFonts w:ascii="Verdana" w:hAnsi="Verdana"/>
                <w:sz w:val="20"/>
                <w:szCs w:val="20"/>
              </w:rPr>
              <w:t>15,6</w:t>
            </w:r>
          </w:p>
        </w:tc>
        <w:tc>
          <w:tcPr>
            <w:tcW w:w="1559" w:type="dxa"/>
            <w:noWrap/>
            <w:hideMark/>
          </w:tcPr>
          <w:p w14:paraId="1C890AEA"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50746AE7"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60311810000005012006</w:t>
            </w:r>
          </w:p>
        </w:tc>
      </w:tr>
      <w:tr w:rsidR="00595B09" w:rsidRPr="004C27D4" w14:paraId="0EC9A362" w14:textId="77777777" w:rsidTr="00595B09">
        <w:trPr>
          <w:trHeight w:val="345"/>
        </w:trPr>
        <w:tc>
          <w:tcPr>
            <w:tcW w:w="567" w:type="dxa"/>
            <w:noWrap/>
            <w:hideMark/>
          </w:tcPr>
          <w:p w14:paraId="3DA0F7C8" w14:textId="77777777" w:rsidR="004C27D4" w:rsidRPr="004C27D4" w:rsidRDefault="004C27D4" w:rsidP="007C105E">
            <w:pPr>
              <w:jc w:val="both"/>
              <w:rPr>
                <w:rFonts w:ascii="Verdana" w:hAnsi="Verdana"/>
                <w:sz w:val="20"/>
                <w:szCs w:val="20"/>
              </w:rPr>
            </w:pPr>
            <w:r w:rsidRPr="004C27D4">
              <w:rPr>
                <w:rFonts w:ascii="Verdana" w:hAnsi="Verdana"/>
                <w:sz w:val="20"/>
                <w:szCs w:val="20"/>
              </w:rPr>
              <w:t>14</w:t>
            </w:r>
          </w:p>
        </w:tc>
        <w:tc>
          <w:tcPr>
            <w:tcW w:w="2551" w:type="dxa"/>
            <w:hideMark/>
          </w:tcPr>
          <w:p w14:paraId="634E97FC"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w:t>
            </w:r>
            <w:proofErr w:type="spellStart"/>
            <w:r w:rsidRPr="004C27D4">
              <w:rPr>
                <w:rFonts w:ascii="Verdana" w:hAnsi="Verdana"/>
                <w:sz w:val="20"/>
                <w:szCs w:val="20"/>
              </w:rPr>
              <w:t>Комэнергоресурс</w:t>
            </w:r>
            <w:proofErr w:type="spellEnd"/>
            <w:r w:rsidRPr="004C27D4">
              <w:rPr>
                <w:rFonts w:ascii="Verdana" w:hAnsi="Verdana"/>
                <w:sz w:val="20"/>
                <w:szCs w:val="20"/>
              </w:rPr>
              <w:t>"</w:t>
            </w:r>
          </w:p>
        </w:tc>
        <w:tc>
          <w:tcPr>
            <w:tcW w:w="1134" w:type="dxa"/>
            <w:noWrap/>
            <w:hideMark/>
          </w:tcPr>
          <w:p w14:paraId="592980B4" w14:textId="77777777" w:rsidR="004C27D4" w:rsidRPr="004C27D4" w:rsidRDefault="004C27D4" w:rsidP="007C105E">
            <w:pPr>
              <w:jc w:val="both"/>
              <w:rPr>
                <w:rFonts w:ascii="Verdana" w:hAnsi="Verdana"/>
                <w:sz w:val="20"/>
                <w:szCs w:val="20"/>
              </w:rPr>
            </w:pPr>
            <w:r w:rsidRPr="004C27D4">
              <w:rPr>
                <w:rFonts w:ascii="Verdana" w:hAnsi="Verdana"/>
                <w:sz w:val="20"/>
                <w:szCs w:val="20"/>
              </w:rPr>
              <w:t>031746</w:t>
            </w:r>
          </w:p>
        </w:tc>
        <w:tc>
          <w:tcPr>
            <w:tcW w:w="1560" w:type="dxa"/>
            <w:noWrap/>
            <w:hideMark/>
          </w:tcPr>
          <w:p w14:paraId="283B5149" w14:textId="77777777" w:rsidR="004C27D4" w:rsidRPr="004C27D4" w:rsidRDefault="004C27D4" w:rsidP="007C105E">
            <w:pPr>
              <w:jc w:val="both"/>
              <w:rPr>
                <w:rFonts w:ascii="Verdana" w:hAnsi="Verdana"/>
                <w:sz w:val="20"/>
                <w:szCs w:val="20"/>
              </w:rPr>
            </w:pPr>
            <w:r w:rsidRPr="004C27D4">
              <w:rPr>
                <w:rFonts w:ascii="Verdana" w:hAnsi="Verdana"/>
                <w:sz w:val="20"/>
                <w:szCs w:val="20"/>
              </w:rPr>
              <w:t>01.11.2021</w:t>
            </w:r>
          </w:p>
        </w:tc>
        <w:tc>
          <w:tcPr>
            <w:tcW w:w="1559" w:type="dxa"/>
            <w:noWrap/>
            <w:hideMark/>
          </w:tcPr>
          <w:p w14:paraId="06AA1379" w14:textId="77777777" w:rsidR="004C27D4" w:rsidRPr="004C27D4" w:rsidRDefault="004C27D4" w:rsidP="007C105E">
            <w:pPr>
              <w:jc w:val="both"/>
              <w:rPr>
                <w:rFonts w:ascii="Verdana" w:hAnsi="Verdana"/>
                <w:sz w:val="20"/>
                <w:szCs w:val="20"/>
              </w:rPr>
            </w:pPr>
            <w:r w:rsidRPr="004C27D4">
              <w:rPr>
                <w:rFonts w:ascii="Verdana" w:hAnsi="Verdana"/>
                <w:sz w:val="20"/>
                <w:szCs w:val="20"/>
              </w:rPr>
              <w:t>30.09.2022</w:t>
            </w:r>
          </w:p>
        </w:tc>
        <w:tc>
          <w:tcPr>
            <w:tcW w:w="1276" w:type="dxa"/>
            <w:hideMark/>
          </w:tcPr>
          <w:p w14:paraId="45B9B40A"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003CCE7C" w14:textId="77777777" w:rsidR="004C27D4" w:rsidRPr="004C27D4" w:rsidRDefault="004C27D4" w:rsidP="007C105E">
            <w:pPr>
              <w:jc w:val="both"/>
              <w:rPr>
                <w:rFonts w:ascii="Verdana" w:hAnsi="Verdana"/>
                <w:sz w:val="20"/>
                <w:szCs w:val="20"/>
              </w:rPr>
            </w:pPr>
            <w:r w:rsidRPr="004C27D4">
              <w:rPr>
                <w:rFonts w:ascii="Verdana" w:hAnsi="Verdana"/>
                <w:sz w:val="20"/>
                <w:szCs w:val="20"/>
              </w:rPr>
              <w:t>32,1</w:t>
            </w:r>
          </w:p>
        </w:tc>
        <w:tc>
          <w:tcPr>
            <w:tcW w:w="1559" w:type="dxa"/>
            <w:noWrap/>
            <w:hideMark/>
          </w:tcPr>
          <w:p w14:paraId="37CA1F46"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601E8B0F"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60311810300005011888</w:t>
            </w:r>
          </w:p>
        </w:tc>
      </w:tr>
      <w:tr w:rsidR="00595B09" w:rsidRPr="004C27D4" w14:paraId="44807419" w14:textId="77777777" w:rsidTr="00595B09">
        <w:trPr>
          <w:trHeight w:val="345"/>
        </w:trPr>
        <w:tc>
          <w:tcPr>
            <w:tcW w:w="567" w:type="dxa"/>
            <w:noWrap/>
            <w:hideMark/>
          </w:tcPr>
          <w:p w14:paraId="688D8D6A" w14:textId="77777777" w:rsidR="004C27D4" w:rsidRPr="004C27D4" w:rsidRDefault="004C27D4" w:rsidP="007C105E">
            <w:pPr>
              <w:jc w:val="both"/>
              <w:rPr>
                <w:rFonts w:ascii="Verdana" w:hAnsi="Verdana"/>
                <w:sz w:val="20"/>
                <w:szCs w:val="20"/>
              </w:rPr>
            </w:pPr>
            <w:r w:rsidRPr="004C27D4">
              <w:rPr>
                <w:rFonts w:ascii="Verdana" w:hAnsi="Verdana"/>
                <w:sz w:val="20"/>
                <w:szCs w:val="20"/>
              </w:rPr>
              <w:t>15</w:t>
            </w:r>
          </w:p>
        </w:tc>
        <w:tc>
          <w:tcPr>
            <w:tcW w:w="2551" w:type="dxa"/>
            <w:hideMark/>
          </w:tcPr>
          <w:p w14:paraId="1976F8CC"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w:t>
            </w:r>
            <w:proofErr w:type="gramStart"/>
            <w:r w:rsidRPr="004C27D4">
              <w:rPr>
                <w:rFonts w:ascii="Verdana" w:hAnsi="Verdana"/>
                <w:sz w:val="20"/>
                <w:szCs w:val="20"/>
              </w:rPr>
              <w:t>Контроль  Про</w:t>
            </w:r>
            <w:proofErr w:type="gramEnd"/>
            <w:r w:rsidRPr="004C27D4">
              <w:rPr>
                <w:rFonts w:ascii="Verdana" w:hAnsi="Verdana"/>
                <w:sz w:val="20"/>
                <w:szCs w:val="20"/>
              </w:rPr>
              <w:t>"</w:t>
            </w:r>
          </w:p>
        </w:tc>
        <w:tc>
          <w:tcPr>
            <w:tcW w:w="1134" w:type="dxa"/>
            <w:noWrap/>
            <w:hideMark/>
          </w:tcPr>
          <w:p w14:paraId="0433630F"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560" w:type="dxa"/>
            <w:noWrap/>
            <w:hideMark/>
          </w:tcPr>
          <w:p w14:paraId="426BEBB9"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noWrap/>
            <w:hideMark/>
          </w:tcPr>
          <w:p w14:paraId="413EF7AA" w14:textId="77777777" w:rsidR="004C27D4" w:rsidRPr="004C27D4" w:rsidRDefault="004C27D4" w:rsidP="007C105E">
            <w:pPr>
              <w:jc w:val="both"/>
              <w:rPr>
                <w:rFonts w:ascii="Verdana" w:hAnsi="Verdana"/>
                <w:sz w:val="20"/>
                <w:szCs w:val="20"/>
              </w:rPr>
            </w:pPr>
            <w:r w:rsidRPr="004C27D4">
              <w:rPr>
                <w:rFonts w:ascii="Verdana" w:hAnsi="Verdana"/>
                <w:sz w:val="20"/>
                <w:szCs w:val="20"/>
              </w:rPr>
              <w:t>31.08.2023</w:t>
            </w:r>
          </w:p>
        </w:tc>
        <w:tc>
          <w:tcPr>
            <w:tcW w:w="1276" w:type="dxa"/>
            <w:hideMark/>
          </w:tcPr>
          <w:p w14:paraId="27B01E55"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2A887A19"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559" w:type="dxa"/>
            <w:noWrap/>
            <w:hideMark/>
          </w:tcPr>
          <w:p w14:paraId="50C0D50B" w14:textId="77777777" w:rsidR="004C27D4" w:rsidRPr="004C27D4" w:rsidRDefault="004C27D4" w:rsidP="007C105E">
            <w:pPr>
              <w:jc w:val="both"/>
              <w:rPr>
                <w:rFonts w:ascii="Verdana" w:hAnsi="Verdana"/>
                <w:sz w:val="20"/>
                <w:szCs w:val="20"/>
              </w:rPr>
            </w:pPr>
            <w:r w:rsidRPr="004C27D4">
              <w:rPr>
                <w:rFonts w:ascii="Verdana" w:hAnsi="Verdana"/>
                <w:sz w:val="20"/>
                <w:szCs w:val="20"/>
              </w:rPr>
              <w:t>новый договор</w:t>
            </w:r>
          </w:p>
        </w:tc>
        <w:tc>
          <w:tcPr>
            <w:tcW w:w="3974" w:type="dxa"/>
            <w:gridSpan w:val="2"/>
            <w:hideMark/>
          </w:tcPr>
          <w:p w14:paraId="10B9D72C"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60311810900005012559</w:t>
            </w:r>
          </w:p>
        </w:tc>
      </w:tr>
      <w:tr w:rsidR="00595B09" w:rsidRPr="004C27D4" w14:paraId="41AD6E22" w14:textId="77777777" w:rsidTr="00595B09">
        <w:trPr>
          <w:trHeight w:val="345"/>
        </w:trPr>
        <w:tc>
          <w:tcPr>
            <w:tcW w:w="567" w:type="dxa"/>
            <w:noWrap/>
            <w:hideMark/>
          </w:tcPr>
          <w:p w14:paraId="0EF2B701" w14:textId="77777777" w:rsidR="004C27D4" w:rsidRPr="004C27D4" w:rsidRDefault="004C27D4" w:rsidP="007C105E">
            <w:pPr>
              <w:jc w:val="both"/>
              <w:rPr>
                <w:rFonts w:ascii="Verdana" w:hAnsi="Verdana"/>
                <w:sz w:val="20"/>
                <w:szCs w:val="20"/>
              </w:rPr>
            </w:pPr>
            <w:r w:rsidRPr="004C27D4">
              <w:rPr>
                <w:rFonts w:ascii="Verdana" w:hAnsi="Verdana"/>
                <w:sz w:val="20"/>
                <w:szCs w:val="20"/>
              </w:rPr>
              <w:t>16</w:t>
            </w:r>
          </w:p>
        </w:tc>
        <w:tc>
          <w:tcPr>
            <w:tcW w:w="2551" w:type="dxa"/>
            <w:hideMark/>
          </w:tcPr>
          <w:p w14:paraId="106365A0" w14:textId="77777777" w:rsidR="004C27D4" w:rsidRPr="004C27D4" w:rsidRDefault="004C27D4" w:rsidP="007C105E">
            <w:pPr>
              <w:jc w:val="both"/>
              <w:rPr>
                <w:rFonts w:ascii="Verdana" w:hAnsi="Verdana"/>
                <w:sz w:val="20"/>
                <w:szCs w:val="20"/>
              </w:rPr>
            </w:pPr>
            <w:r w:rsidRPr="004C27D4">
              <w:rPr>
                <w:rFonts w:ascii="Verdana" w:hAnsi="Verdana"/>
                <w:sz w:val="20"/>
                <w:szCs w:val="20"/>
              </w:rPr>
              <w:t>Колыванов Александр Генрихович</w:t>
            </w:r>
          </w:p>
        </w:tc>
        <w:tc>
          <w:tcPr>
            <w:tcW w:w="1134" w:type="dxa"/>
            <w:noWrap/>
            <w:hideMark/>
          </w:tcPr>
          <w:p w14:paraId="503E70CF" w14:textId="77777777" w:rsidR="004C27D4" w:rsidRPr="004C27D4" w:rsidRDefault="004C27D4" w:rsidP="007C105E">
            <w:pPr>
              <w:jc w:val="both"/>
              <w:rPr>
                <w:rFonts w:ascii="Verdana" w:hAnsi="Verdana"/>
                <w:sz w:val="20"/>
                <w:szCs w:val="20"/>
              </w:rPr>
            </w:pPr>
            <w:r w:rsidRPr="004C27D4">
              <w:rPr>
                <w:rFonts w:ascii="Verdana" w:hAnsi="Verdana"/>
                <w:sz w:val="20"/>
                <w:szCs w:val="20"/>
              </w:rPr>
              <w:t>032615</w:t>
            </w:r>
          </w:p>
        </w:tc>
        <w:tc>
          <w:tcPr>
            <w:tcW w:w="1560" w:type="dxa"/>
            <w:noWrap/>
            <w:hideMark/>
          </w:tcPr>
          <w:p w14:paraId="067A8C32"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noWrap/>
            <w:hideMark/>
          </w:tcPr>
          <w:p w14:paraId="26610939"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73AB85E1"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163BEF18" w14:textId="77777777" w:rsidR="004C27D4" w:rsidRPr="004C27D4" w:rsidRDefault="004C27D4" w:rsidP="007C105E">
            <w:pPr>
              <w:jc w:val="both"/>
              <w:rPr>
                <w:rFonts w:ascii="Verdana" w:hAnsi="Verdana"/>
                <w:sz w:val="20"/>
                <w:szCs w:val="20"/>
              </w:rPr>
            </w:pPr>
            <w:r w:rsidRPr="004C27D4">
              <w:rPr>
                <w:rFonts w:ascii="Verdana" w:hAnsi="Verdana"/>
                <w:sz w:val="20"/>
                <w:szCs w:val="20"/>
              </w:rPr>
              <w:t>8</w:t>
            </w:r>
          </w:p>
        </w:tc>
        <w:tc>
          <w:tcPr>
            <w:tcW w:w="1559" w:type="dxa"/>
            <w:noWrap/>
            <w:hideMark/>
          </w:tcPr>
          <w:p w14:paraId="145023FE"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61818A8F"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60311810300005011998</w:t>
            </w:r>
          </w:p>
        </w:tc>
      </w:tr>
      <w:tr w:rsidR="00595B09" w:rsidRPr="004C27D4" w14:paraId="72A2DD53" w14:textId="77777777" w:rsidTr="00595B09">
        <w:trPr>
          <w:trHeight w:val="345"/>
        </w:trPr>
        <w:tc>
          <w:tcPr>
            <w:tcW w:w="567" w:type="dxa"/>
            <w:noWrap/>
            <w:hideMark/>
          </w:tcPr>
          <w:p w14:paraId="3566F48E" w14:textId="77777777" w:rsidR="004C27D4" w:rsidRPr="004C27D4" w:rsidRDefault="004C27D4" w:rsidP="007C105E">
            <w:pPr>
              <w:jc w:val="both"/>
              <w:rPr>
                <w:rFonts w:ascii="Verdana" w:hAnsi="Verdana"/>
                <w:sz w:val="20"/>
                <w:szCs w:val="20"/>
              </w:rPr>
            </w:pPr>
            <w:r w:rsidRPr="004C27D4">
              <w:rPr>
                <w:rFonts w:ascii="Verdana" w:hAnsi="Verdana"/>
                <w:sz w:val="20"/>
                <w:szCs w:val="20"/>
              </w:rPr>
              <w:t>17</w:t>
            </w:r>
          </w:p>
        </w:tc>
        <w:tc>
          <w:tcPr>
            <w:tcW w:w="2551" w:type="dxa"/>
            <w:hideMark/>
          </w:tcPr>
          <w:p w14:paraId="49C0BC22" w14:textId="77777777" w:rsidR="004C27D4" w:rsidRPr="004C27D4" w:rsidRDefault="004C27D4" w:rsidP="007C105E">
            <w:pPr>
              <w:jc w:val="both"/>
              <w:rPr>
                <w:rFonts w:ascii="Verdana" w:hAnsi="Verdana"/>
                <w:sz w:val="20"/>
                <w:szCs w:val="20"/>
              </w:rPr>
            </w:pPr>
            <w:proofErr w:type="spellStart"/>
            <w:r w:rsidRPr="004C27D4">
              <w:rPr>
                <w:rFonts w:ascii="Verdana" w:hAnsi="Verdana"/>
                <w:sz w:val="20"/>
                <w:szCs w:val="20"/>
              </w:rPr>
              <w:t>Ларинина</w:t>
            </w:r>
            <w:proofErr w:type="spellEnd"/>
            <w:r w:rsidRPr="004C27D4">
              <w:rPr>
                <w:rFonts w:ascii="Verdana" w:hAnsi="Verdana"/>
                <w:sz w:val="20"/>
                <w:szCs w:val="20"/>
              </w:rPr>
              <w:t xml:space="preserve"> Ирина Васильевна</w:t>
            </w:r>
          </w:p>
        </w:tc>
        <w:tc>
          <w:tcPr>
            <w:tcW w:w="1134" w:type="dxa"/>
            <w:noWrap/>
            <w:hideMark/>
          </w:tcPr>
          <w:p w14:paraId="01FE484F" w14:textId="77777777" w:rsidR="004C27D4" w:rsidRPr="004C27D4" w:rsidRDefault="004C27D4" w:rsidP="007C105E">
            <w:pPr>
              <w:jc w:val="both"/>
              <w:rPr>
                <w:rFonts w:ascii="Verdana" w:hAnsi="Verdana"/>
                <w:sz w:val="20"/>
                <w:szCs w:val="20"/>
              </w:rPr>
            </w:pPr>
            <w:r w:rsidRPr="004C27D4">
              <w:rPr>
                <w:rFonts w:ascii="Verdana" w:hAnsi="Verdana"/>
                <w:sz w:val="20"/>
                <w:szCs w:val="20"/>
              </w:rPr>
              <w:t>032285</w:t>
            </w:r>
          </w:p>
        </w:tc>
        <w:tc>
          <w:tcPr>
            <w:tcW w:w="1560" w:type="dxa"/>
            <w:noWrap/>
            <w:hideMark/>
          </w:tcPr>
          <w:p w14:paraId="1328BE04" w14:textId="77777777" w:rsidR="004C27D4" w:rsidRPr="004C27D4" w:rsidRDefault="004C27D4" w:rsidP="007C105E">
            <w:pPr>
              <w:jc w:val="both"/>
              <w:rPr>
                <w:rFonts w:ascii="Verdana" w:hAnsi="Verdana"/>
                <w:sz w:val="20"/>
                <w:szCs w:val="20"/>
              </w:rPr>
            </w:pPr>
            <w:r w:rsidRPr="004C27D4">
              <w:rPr>
                <w:rFonts w:ascii="Verdana" w:hAnsi="Verdana"/>
                <w:sz w:val="20"/>
                <w:szCs w:val="20"/>
              </w:rPr>
              <w:t>01.12.2021</w:t>
            </w:r>
          </w:p>
        </w:tc>
        <w:tc>
          <w:tcPr>
            <w:tcW w:w="1559" w:type="dxa"/>
            <w:noWrap/>
            <w:hideMark/>
          </w:tcPr>
          <w:p w14:paraId="1D0E6597" w14:textId="77777777" w:rsidR="004C27D4" w:rsidRPr="004C27D4" w:rsidRDefault="004C27D4" w:rsidP="007C105E">
            <w:pPr>
              <w:jc w:val="both"/>
              <w:rPr>
                <w:rFonts w:ascii="Verdana" w:hAnsi="Verdana"/>
                <w:sz w:val="20"/>
                <w:szCs w:val="20"/>
              </w:rPr>
            </w:pPr>
            <w:r w:rsidRPr="004C27D4">
              <w:rPr>
                <w:rFonts w:ascii="Verdana" w:hAnsi="Verdana"/>
                <w:sz w:val="20"/>
                <w:szCs w:val="20"/>
              </w:rPr>
              <w:t>31.10.2022</w:t>
            </w:r>
          </w:p>
        </w:tc>
        <w:tc>
          <w:tcPr>
            <w:tcW w:w="1276" w:type="dxa"/>
            <w:hideMark/>
          </w:tcPr>
          <w:p w14:paraId="4C5C1CEF"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04CED6D1" w14:textId="77777777" w:rsidR="004C27D4" w:rsidRPr="004C27D4" w:rsidRDefault="004C27D4" w:rsidP="007C105E">
            <w:pPr>
              <w:jc w:val="both"/>
              <w:rPr>
                <w:rFonts w:ascii="Verdana" w:hAnsi="Verdana"/>
                <w:sz w:val="20"/>
                <w:szCs w:val="20"/>
              </w:rPr>
            </w:pPr>
            <w:r w:rsidRPr="004C27D4">
              <w:rPr>
                <w:rFonts w:ascii="Verdana" w:hAnsi="Verdana"/>
                <w:sz w:val="20"/>
                <w:szCs w:val="20"/>
              </w:rPr>
              <w:t>14,1</w:t>
            </w:r>
          </w:p>
        </w:tc>
        <w:tc>
          <w:tcPr>
            <w:tcW w:w="1559" w:type="dxa"/>
            <w:noWrap/>
            <w:hideMark/>
          </w:tcPr>
          <w:p w14:paraId="0E13C92D"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28196E22"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60311810500005011963</w:t>
            </w:r>
          </w:p>
        </w:tc>
      </w:tr>
      <w:tr w:rsidR="00595B09" w:rsidRPr="004C27D4" w14:paraId="174A32C4" w14:textId="77777777" w:rsidTr="00595B09">
        <w:trPr>
          <w:trHeight w:val="345"/>
        </w:trPr>
        <w:tc>
          <w:tcPr>
            <w:tcW w:w="567" w:type="dxa"/>
            <w:noWrap/>
            <w:hideMark/>
          </w:tcPr>
          <w:p w14:paraId="6D11A439" w14:textId="77777777" w:rsidR="004C27D4" w:rsidRPr="004C27D4" w:rsidRDefault="004C27D4" w:rsidP="007C105E">
            <w:pPr>
              <w:jc w:val="both"/>
              <w:rPr>
                <w:rFonts w:ascii="Verdana" w:hAnsi="Verdana"/>
                <w:sz w:val="20"/>
                <w:szCs w:val="20"/>
              </w:rPr>
            </w:pPr>
            <w:r w:rsidRPr="004C27D4">
              <w:rPr>
                <w:rFonts w:ascii="Verdana" w:hAnsi="Verdana"/>
                <w:sz w:val="20"/>
                <w:szCs w:val="20"/>
              </w:rPr>
              <w:t>18</w:t>
            </w:r>
          </w:p>
        </w:tc>
        <w:tc>
          <w:tcPr>
            <w:tcW w:w="2551" w:type="dxa"/>
            <w:hideMark/>
          </w:tcPr>
          <w:p w14:paraId="58D60E46" w14:textId="77777777" w:rsidR="004C27D4" w:rsidRPr="004C27D4" w:rsidRDefault="004C27D4" w:rsidP="007C105E">
            <w:pPr>
              <w:jc w:val="both"/>
              <w:rPr>
                <w:rFonts w:ascii="Verdana" w:hAnsi="Verdana"/>
                <w:sz w:val="20"/>
                <w:szCs w:val="20"/>
              </w:rPr>
            </w:pPr>
            <w:r w:rsidRPr="004C27D4">
              <w:rPr>
                <w:rFonts w:ascii="Verdana" w:hAnsi="Verdana"/>
                <w:sz w:val="20"/>
                <w:szCs w:val="20"/>
              </w:rPr>
              <w:t>Санникова Анна Георгиевна</w:t>
            </w:r>
          </w:p>
        </w:tc>
        <w:tc>
          <w:tcPr>
            <w:tcW w:w="1134" w:type="dxa"/>
            <w:noWrap/>
            <w:hideMark/>
          </w:tcPr>
          <w:p w14:paraId="26EE7F1A" w14:textId="77777777" w:rsidR="004C27D4" w:rsidRPr="004C27D4" w:rsidRDefault="004C27D4" w:rsidP="007C105E">
            <w:pPr>
              <w:jc w:val="both"/>
              <w:rPr>
                <w:rFonts w:ascii="Verdana" w:hAnsi="Verdana"/>
                <w:sz w:val="20"/>
                <w:szCs w:val="20"/>
              </w:rPr>
            </w:pPr>
            <w:r w:rsidRPr="004C27D4">
              <w:rPr>
                <w:rFonts w:ascii="Verdana" w:hAnsi="Verdana"/>
                <w:sz w:val="20"/>
                <w:szCs w:val="20"/>
              </w:rPr>
              <w:t>032742</w:t>
            </w:r>
          </w:p>
        </w:tc>
        <w:tc>
          <w:tcPr>
            <w:tcW w:w="1560" w:type="dxa"/>
            <w:noWrap/>
            <w:hideMark/>
          </w:tcPr>
          <w:p w14:paraId="268EE2F6" w14:textId="77777777" w:rsidR="004C27D4" w:rsidRPr="004C27D4" w:rsidRDefault="004C27D4" w:rsidP="007C105E">
            <w:pPr>
              <w:jc w:val="both"/>
              <w:rPr>
                <w:rFonts w:ascii="Verdana" w:hAnsi="Verdana"/>
                <w:sz w:val="20"/>
                <w:szCs w:val="20"/>
              </w:rPr>
            </w:pPr>
            <w:r w:rsidRPr="004C27D4">
              <w:rPr>
                <w:rFonts w:ascii="Verdana" w:hAnsi="Verdana"/>
                <w:sz w:val="20"/>
                <w:szCs w:val="20"/>
              </w:rPr>
              <w:t>25.12.2021</w:t>
            </w:r>
          </w:p>
        </w:tc>
        <w:tc>
          <w:tcPr>
            <w:tcW w:w="1559" w:type="dxa"/>
            <w:noWrap/>
            <w:hideMark/>
          </w:tcPr>
          <w:p w14:paraId="52A5BB07" w14:textId="77777777" w:rsidR="004C27D4" w:rsidRPr="004C27D4" w:rsidRDefault="004C27D4" w:rsidP="007C105E">
            <w:pPr>
              <w:jc w:val="both"/>
              <w:rPr>
                <w:rFonts w:ascii="Verdana" w:hAnsi="Verdana"/>
                <w:sz w:val="20"/>
                <w:szCs w:val="20"/>
              </w:rPr>
            </w:pPr>
            <w:r w:rsidRPr="004C27D4">
              <w:rPr>
                <w:rFonts w:ascii="Verdana" w:hAnsi="Verdana"/>
                <w:sz w:val="20"/>
                <w:szCs w:val="20"/>
              </w:rPr>
              <w:t>25.11.2022</w:t>
            </w:r>
          </w:p>
        </w:tc>
        <w:tc>
          <w:tcPr>
            <w:tcW w:w="1276" w:type="dxa"/>
            <w:hideMark/>
          </w:tcPr>
          <w:p w14:paraId="3B04D635"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439A80DA" w14:textId="77777777" w:rsidR="004C27D4" w:rsidRPr="004C27D4" w:rsidRDefault="004C27D4" w:rsidP="007C105E">
            <w:pPr>
              <w:jc w:val="both"/>
              <w:rPr>
                <w:rFonts w:ascii="Verdana" w:hAnsi="Verdana"/>
                <w:sz w:val="20"/>
                <w:szCs w:val="20"/>
              </w:rPr>
            </w:pPr>
            <w:r w:rsidRPr="004C27D4">
              <w:rPr>
                <w:rFonts w:ascii="Verdana" w:hAnsi="Verdana"/>
                <w:sz w:val="20"/>
                <w:szCs w:val="20"/>
              </w:rPr>
              <w:t>20</w:t>
            </w:r>
          </w:p>
        </w:tc>
        <w:tc>
          <w:tcPr>
            <w:tcW w:w="1559" w:type="dxa"/>
            <w:noWrap/>
            <w:hideMark/>
          </w:tcPr>
          <w:p w14:paraId="194DFD9E"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600768BE"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60311810100005012029</w:t>
            </w:r>
          </w:p>
        </w:tc>
      </w:tr>
      <w:tr w:rsidR="00595B09" w:rsidRPr="004C27D4" w14:paraId="08C1BF2F" w14:textId="77777777" w:rsidTr="00595B09">
        <w:trPr>
          <w:trHeight w:val="315"/>
        </w:trPr>
        <w:tc>
          <w:tcPr>
            <w:tcW w:w="567" w:type="dxa"/>
            <w:noWrap/>
            <w:hideMark/>
          </w:tcPr>
          <w:p w14:paraId="148A58B4"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19</w:t>
            </w:r>
          </w:p>
        </w:tc>
        <w:tc>
          <w:tcPr>
            <w:tcW w:w="2551" w:type="dxa"/>
            <w:hideMark/>
          </w:tcPr>
          <w:p w14:paraId="1A79C084"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"ЛОТРЕК профи"</w:t>
            </w:r>
          </w:p>
        </w:tc>
        <w:tc>
          <w:tcPr>
            <w:tcW w:w="1134" w:type="dxa"/>
            <w:noWrap/>
            <w:hideMark/>
          </w:tcPr>
          <w:p w14:paraId="4BDB5A99" w14:textId="77777777" w:rsidR="004C27D4" w:rsidRPr="004C27D4" w:rsidRDefault="004C27D4" w:rsidP="007C105E">
            <w:pPr>
              <w:jc w:val="both"/>
              <w:rPr>
                <w:rFonts w:ascii="Verdana" w:hAnsi="Verdana"/>
                <w:sz w:val="20"/>
                <w:szCs w:val="20"/>
              </w:rPr>
            </w:pPr>
            <w:r w:rsidRPr="004C27D4">
              <w:rPr>
                <w:rFonts w:ascii="Verdana" w:hAnsi="Verdana"/>
                <w:sz w:val="20"/>
                <w:szCs w:val="20"/>
              </w:rPr>
              <w:t>32508</w:t>
            </w:r>
          </w:p>
        </w:tc>
        <w:tc>
          <w:tcPr>
            <w:tcW w:w="1560" w:type="dxa"/>
            <w:hideMark/>
          </w:tcPr>
          <w:p w14:paraId="392F86D5"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hideMark/>
          </w:tcPr>
          <w:p w14:paraId="6F547EC1"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178FA91A"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7D570F00" w14:textId="77777777" w:rsidR="004C27D4" w:rsidRPr="004C27D4" w:rsidRDefault="004C27D4" w:rsidP="007C105E">
            <w:pPr>
              <w:jc w:val="both"/>
              <w:rPr>
                <w:rFonts w:ascii="Verdana" w:hAnsi="Verdana"/>
                <w:sz w:val="20"/>
                <w:szCs w:val="20"/>
              </w:rPr>
            </w:pPr>
            <w:r w:rsidRPr="004C27D4">
              <w:rPr>
                <w:rFonts w:ascii="Verdana" w:hAnsi="Verdana"/>
                <w:sz w:val="20"/>
                <w:szCs w:val="20"/>
              </w:rPr>
              <w:t>40,6</w:t>
            </w:r>
          </w:p>
        </w:tc>
        <w:tc>
          <w:tcPr>
            <w:tcW w:w="1559" w:type="dxa"/>
            <w:noWrap/>
            <w:hideMark/>
          </w:tcPr>
          <w:p w14:paraId="0FE77AEC"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hideMark/>
          </w:tcPr>
          <w:p w14:paraId="3E637664"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60311810500005012014</w:t>
            </w:r>
          </w:p>
        </w:tc>
      </w:tr>
      <w:tr w:rsidR="00595B09" w:rsidRPr="004C27D4" w14:paraId="79686722" w14:textId="77777777" w:rsidTr="00595B09">
        <w:trPr>
          <w:trHeight w:val="315"/>
        </w:trPr>
        <w:tc>
          <w:tcPr>
            <w:tcW w:w="567" w:type="dxa"/>
            <w:noWrap/>
            <w:hideMark/>
          </w:tcPr>
          <w:p w14:paraId="0BD03449" w14:textId="77777777" w:rsidR="004C27D4" w:rsidRPr="004C27D4" w:rsidRDefault="004C27D4" w:rsidP="007C105E">
            <w:pPr>
              <w:jc w:val="both"/>
              <w:rPr>
                <w:rFonts w:ascii="Verdana" w:hAnsi="Verdana"/>
                <w:sz w:val="20"/>
                <w:szCs w:val="20"/>
              </w:rPr>
            </w:pPr>
            <w:r w:rsidRPr="004C27D4">
              <w:rPr>
                <w:rFonts w:ascii="Verdana" w:hAnsi="Verdana"/>
                <w:sz w:val="20"/>
                <w:szCs w:val="20"/>
              </w:rPr>
              <w:t>20</w:t>
            </w:r>
          </w:p>
        </w:tc>
        <w:tc>
          <w:tcPr>
            <w:tcW w:w="2551" w:type="dxa"/>
            <w:hideMark/>
          </w:tcPr>
          <w:p w14:paraId="4D728F90" w14:textId="77777777" w:rsidR="004C27D4" w:rsidRPr="004C27D4" w:rsidRDefault="004C27D4" w:rsidP="007C105E">
            <w:pPr>
              <w:jc w:val="both"/>
              <w:rPr>
                <w:rFonts w:ascii="Verdana" w:hAnsi="Verdana"/>
                <w:sz w:val="20"/>
                <w:szCs w:val="20"/>
              </w:rPr>
            </w:pPr>
            <w:proofErr w:type="gramStart"/>
            <w:r w:rsidRPr="004C27D4">
              <w:rPr>
                <w:rFonts w:ascii="Verdana" w:hAnsi="Verdana"/>
                <w:sz w:val="20"/>
                <w:szCs w:val="20"/>
              </w:rPr>
              <w:t>ИП  Меламед</w:t>
            </w:r>
            <w:proofErr w:type="gramEnd"/>
            <w:r w:rsidRPr="004C27D4">
              <w:rPr>
                <w:rFonts w:ascii="Verdana" w:hAnsi="Verdana"/>
                <w:sz w:val="20"/>
                <w:szCs w:val="20"/>
              </w:rPr>
              <w:t xml:space="preserve"> Сергей Ильич</w:t>
            </w:r>
          </w:p>
        </w:tc>
        <w:tc>
          <w:tcPr>
            <w:tcW w:w="1134" w:type="dxa"/>
            <w:hideMark/>
          </w:tcPr>
          <w:p w14:paraId="3EFA663F" w14:textId="77777777" w:rsidR="004C27D4" w:rsidRPr="004C27D4" w:rsidRDefault="004C27D4" w:rsidP="007C105E">
            <w:pPr>
              <w:jc w:val="both"/>
              <w:rPr>
                <w:rFonts w:ascii="Verdana" w:hAnsi="Verdana"/>
                <w:sz w:val="20"/>
                <w:szCs w:val="20"/>
              </w:rPr>
            </w:pPr>
            <w:r w:rsidRPr="004C27D4">
              <w:rPr>
                <w:rFonts w:ascii="Verdana" w:hAnsi="Verdana"/>
                <w:sz w:val="20"/>
                <w:szCs w:val="20"/>
              </w:rPr>
              <w:t>32635</w:t>
            </w:r>
          </w:p>
        </w:tc>
        <w:tc>
          <w:tcPr>
            <w:tcW w:w="1560" w:type="dxa"/>
            <w:hideMark/>
          </w:tcPr>
          <w:p w14:paraId="27315E0C"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hideMark/>
          </w:tcPr>
          <w:p w14:paraId="2BF1C010"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7461E726"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6AED85A1" w14:textId="77777777" w:rsidR="004C27D4" w:rsidRPr="004C27D4" w:rsidRDefault="004C27D4" w:rsidP="007C105E">
            <w:pPr>
              <w:jc w:val="both"/>
              <w:rPr>
                <w:rFonts w:ascii="Verdana" w:hAnsi="Verdana"/>
                <w:sz w:val="20"/>
                <w:szCs w:val="20"/>
              </w:rPr>
            </w:pPr>
            <w:r w:rsidRPr="004C27D4">
              <w:rPr>
                <w:rFonts w:ascii="Verdana" w:hAnsi="Verdana"/>
                <w:sz w:val="20"/>
                <w:szCs w:val="20"/>
              </w:rPr>
              <w:t>15,2</w:t>
            </w:r>
          </w:p>
        </w:tc>
        <w:tc>
          <w:tcPr>
            <w:tcW w:w="1559" w:type="dxa"/>
            <w:noWrap/>
            <w:hideMark/>
          </w:tcPr>
          <w:p w14:paraId="352C4FD3"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noWrap/>
            <w:hideMark/>
          </w:tcPr>
          <w:p w14:paraId="7FFF1F80"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60311810600005012037</w:t>
            </w:r>
          </w:p>
        </w:tc>
      </w:tr>
      <w:tr w:rsidR="00595B09" w:rsidRPr="004C27D4" w14:paraId="4901378D" w14:textId="77777777" w:rsidTr="00595B09">
        <w:trPr>
          <w:trHeight w:val="360"/>
        </w:trPr>
        <w:tc>
          <w:tcPr>
            <w:tcW w:w="567" w:type="dxa"/>
            <w:noWrap/>
            <w:hideMark/>
          </w:tcPr>
          <w:p w14:paraId="35498A73" w14:textId="77777777" w:rsidR="004C27D4" w:rsidRPr="004C27D4" w:rsidRDefault="004C27D4" w:rsidP="007C105E">
            <w:pPr>
              <w:jc w:val="both"/>
              <w:rPr>
                <w:rFonts w:ascii="Verdana" w:hAnsi="Verdana"/>
                <w:sz w:val="20"/>
                <w:szCs w:val="20"/>
              </w:rPr>
            </w:pPr>
            <w:r w:rsidRPr="004C27D4">
              <w:rPr>
                <w:rFonts w:ascii="Verdana" w:hAnsi="Verdana"/>
                <w:sz w:val="20"/>
                <w:szCs w:val="20"/>
              </w:rPr>
              <w:t>21</w:t>
            </w:r>
          </w:p>
        </w:tc>
        <w:tc>
          <w:tcPr>
            <w:tcW w:w="2551" w:type="dxa"/>
            <w:hideMark/>
          </w:tcPr>
          <w:p w14:paraId="6151246F" w14:textId="77777777" w:rsidR="004C27D4" w:rsidRPr="004C27D4" w:rsidRDefault="004C27D4" w:rsidP="007C105E">
            <w:pPr>
              <w:jc w:val="both"/>
              <w:rPr>
                <w:rFonts w:ascii="Verdana" w:hAnsi="Verdana"/>
                <w:sz w:val="20"/>
                <w:szCs w:val="20"/>
              </w:rPr>
            </w:pPr>
            <w:r w:rsidRPr="004C27D4">
              <w:rPr>
                <w:rFonts w:ascii="Verdana" w:hAnsi="Verdana"/>
                <w:sz w:val="20"/>
                <w:szCs w:val="20"/>
              </w:rPr>
              <w:t>НОЧУ ДПО «УМСЦ»</w:t>
            </w:r>
          </w:p>
        </w:tc>
        <w:tc>
          <w:tcPr>
            <w:tcW w:w="1134" w:type="dxa"/>
            <w:noWrap/>
            <w:hideMark/>
          </w:tcPr>
          <w:p w14:paraId="00EF9B2F" w14:textId="77777777" w:rsidR="004C27D4" w:rsidRPr="004C27D4" w:rsidRDefault="004C27D4" w:rsidP="007C105E">
            <w:pPr>
              <w:jc w:val="both"/>
              <w:rPr>
                <w:rFonts w:ascii="Verdana" w:hAnsi="Verdana"/>
                <w:sz w:val="20"/>
                <w:szCs w:val="20"/>
              </w:rPr>
            </w:pPr>
            <w:r w:rsidRPr="004C27D4">
              <w:rPr>
                <w:rFonts w:ascii="Verdana" w:hAnsi="Verdana"/>
                <w:sz w:val="20"/>
                <w:szCs w:val="20"/>
              </w:rPr>
              <w:t>32509</w:t>
            </w:r>
          </w:p>
        </w:tc>
        <w:tc>
          <w:tcPr>
            <w:tcW w:w="1560" w:type="dxa"/>
            <w:hideMark/>
          </w:tcPr>
          <w:p w14:paraId="0320F9EC"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hideMark/>
          </w:tcPr>
          <w:p w14:paraId="23208DC8"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32EBF5BA"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213EB760" w14:textId="77777777" w:rsidR="004C27D4" w:rsidRPr="004C27D4" w:rsidRDefault="004C27D4" w:rsidP="007C105E">
            <w:pPr>
              <w:jc w:val="both"/>
              <w:rPr>
                <w:rFonts w:ascii="Verdana" w:hAnsi="Verdana"/>
                <w:sz w:val="20"/>
                <w:szCs w:val="20"/>
              </w:rPr>
            </w:pPr>
            <w:r w:rsidRPr="004C27D4">
              <w:rPr>
                <w:rFonts w:ascii="Verdana" w:hAnsi="Verdana"/>
                <w:sz w:val="20"/>
                <w:szCs w:val="20"/>
              </w:rPr>
              <w:t>117,7</w:t>
            </w:r>
          </w:p>
        </w:tc>
        <w:tc>
          <w:tcPr>
            <w:tcW w:w="1559" w:type="dxa"/>
            <w:noWrap/>
            <w:hideMark/>
          </w:tcPr>
          <w:p w14:paraId="7E0DB50D"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hideMark/>
          </w:tcPr>
          <w:p w14:paraId="6EE7ADBE"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60311810800005012015</w:t>
            </w:r>
          </w:p>
        </w:tc>
      </w:tr>
      <w:tr w:rsidR="00595B09" w:rsidRPr="004C27D4" w14:paraId="666582CE" w14:textId="77777777" w:rsidTr="00595B09">
        <w:trPr>
          <w:trHeight w:val="300"/>
        </w:trPr>
        <w:tc>
          <w:tcPr>
            <w:tcW w:w="567" w:type="dxa"/>
            <w:noWrap/>
            <w:hideMark/>
          </w:tcPr>
          <w:p w14:paraId="4EBCFADB" w14:textId="77777777" w:rsidR="004C27D4" w:rsidRPr="004C27D4" w:rsidRDefault="004C27D4" w:rsidP="007C105E">
            <w:pPr>
              <w:jc w:val="both"/>
              <w:rPr>
                <w:rFonts w:ascii="Verdana" w:hAnsi="Verdana"/>
                <w:sz w:val="20"/>
                <w:szCs w:val="20"/>
              </w:rPr>
            </w:pPr>
            <w:r w:rsidRPr="004C27D4">
              <w:rPr>
                <w:rFonts w:ascii="Verdana" w:hAnsi="Verdana"/>
                <w:sz w:val="20"/>
                <w:szCs w:val="20"/>
              </w:rPr>
              <w:t>22</w:t>
            </w:r>
          </w:p>
        </w:tc>
        <w:tc>
          <w:tcPr>
            <w:tcW w:w="2551" w:type="dxa"/>
            <w:hideMark/>
          </w:tcPr>
          <w:p w14:paraId="42F08D35" w14:textId="77777777" w:rsidR="004C27D4" w:rsidRPr="004C27D4" w:rsidRDefault="004C27D4" w:rsidP="007C105E">
            <w:pPr>
              <w:jc w:val="both"/>
              <w:rPr>
                <w:rFonts w:ascii="Verdana" w:hAnsi="Verdana"/>
                <w:sz w:val="20"/>
                <w:szCs w:val="20"/>
              </w:rPr>
            </w:pPr>
            <w:proofErr w:type="spellStart"/>
            <w:proofErr w:type="gramStart"/>
            <w:r w:rsidRPr="004C27D4">
              <w:rPr>
                <w:rFonts w:ascii="Verdana" w:hAnsi="Verdana"/>
                <w:sz w:val="20"/>
                <w:szCs w:val="20"/>
              </w:rPr>
              <w:t>Радионовская</w:t>
            </w:r>
            <w:proofErr w:type="spellEnd"/>
            <w:r w:rsidRPr="004C27D4">
              <w:rPr>
                <w:rFonts w:ascii="Verdana" w:hAnsi="Verdana"/>
                <w:sz w:val="20"/>
                <w:szCs w:val="20"/>
              </w:rPr>
              <w:t>(</w:t>
            </w:r>
            <w:proofErr w:type="gramEnd"/>
            <w:r w:rsidRPr="004C27D4">
              <w:rPr>
                <w:rFonts w:ascii="Verdana" w:hAnsi="Verdana"/>
                <w:sz w:val="20"/>
                <w:szCs w:val="20"/>
              </w:rPr>
              <w:t>Попова) Юлия Сергеевна</w:t>
            </w:r>
          </w:p>
        </w:tc>
        <w:tc>
          <w:tcPr>
            <w:tcW w:w="1134" w:type="dxa"/>
            <w:noWrap/>
            <w:hideMark/>
          </w:tcPr>
          <w:p w14:paraId="21660871" w14:textId="77777777" w:rsidR="004C27D4" w:rsidRPr="004C27D4" w:rsidRDefault="004C27D4" w:rsidP="007C105E">
            <w:pPr>
              <w:jc w:val="both"/>
              <w:rPr>
                <w:rFonts w:ascii="Verdana" w:hAnsi="Verdana"/>
                <w:sz w:val="20"/>
                <w:szCs w:val="20"/>
              </w:rPr>
            </w:pPr>
            <w:r w:rsidRPr="004C27D4">
              <w:rPr>
                <w:rFonts w:ascii="Verdana" w:hAnsi="Verdana"/>
                <w:sz w:val="20"/>
                <w:szCs w:val="20"/>
              </w:rPr>
              <w:t>32616</w:t>
            </w:r>
          </w:p>
        </w:tc>
        <w:tc>
          <w:tcPr>
            <w:tcW w:w="1560" w:type="dxa"/>
            <w:hideMark/>
          </w:tcPr>
          <w:p w14:paraId="625E96E3"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hideMark/>
          </w:tcPr>
          <w:p w14:paraId="61CF7960"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6F703BD4" w14:textId="77777777" w:rsidR="004C27D4" w:rsidRPr="004C27D4" w:rsidRDefault="004C27D4" w:rsidP="007C105E">
            <w:pPr>
              <w:jc w:val="both"/>
              <w:rPr>
                <w:rFonts w:ascii="Verdana" w:hAnsi="Verdana"/>
                <w:sz w:val="20"/>
                <w:szCs w:val="20"/>
              </w:rPr>
            </w:pPr>
            <w:r w:rsidRPr="004C27D4">
              <w:rPr>
                <w:rFonts w:ascii="Verdana" w:hAnsi="Verdana"/>
                <w:sz w:val="20"/>
                <w:szCs w:val="20"/>
              </w:rPr>
              <w:t>студия красоты</w:t>
            </w:r>
          </w:p>
        </w:tc>
        <w:tc>
          <w:tcPr>
            <w:tcW w:w="1417" w:type="dxa"/>
            <w:noWrap/>
            <w:hideMark/>
          </w:tcPr>
          <w:p w14:paraId="3FB419B2" w14:textId="77777777" w:rsidR="004C27D4" w:rsidRPr="004C27D4" w:rsidRDefault="004C27D4" w:rsidP="007C105E">
            <w:pPr>
              <w:jc w:val="both"/>
              <w:rPr>
                <w:rFonts w:ascii="Verdana" w:hAnsi="Verdana"/>
                <w:sz w:val="20"/>
                <w:szCs w:val="20"/>
              </w:rPr>
            </w:pPr>
            <w:r w:rsidRPr="004C27D4">
              <w:rPr>
                <w:rFonts w:ascii="Verdana" w:hAnsi="Verdana"/>
                <w:sz w:val="20"/>
                <w:szCs w:val="20"/>
              </w:rPr>
              <w:t>16,2</w:t>
            </w:r>
          </w:p>
        </w:tc>
        <w:tc>
          <w:tcPr>
            <w:tcW w:w="1559" w:type="dxa"/>
            <w:noWrap/>
            <w:hideMark/>
          </w:tcPr>
          <w:p w14:paraId="7B4A87DE"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hideMark/>
          </w:tcPr>
          <w:p w14:paraId="754B576A"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60311810600005012011</w:t>
            </w:r>
          </w:p>
        </w:tc>
      </w:tr>
      <w:tr w:rsidR="00595B09" w:rsidRPr="004C27D4" w14:paraId="61579866" w14:textId="77777777" w:rsidTr="00595B09">
        <w:trPr>
          <w:trHeight w:val="300"/>
        </w:trPr>
        <w:tc>
          <w:tcPr>
            <w:tcW w:w="567" w:type="dxa"/>
            <w:noWrap/>
            <w:hideMark/>
          </w:tcPr>
          <w:p w14:paraId="5F57F811" w14:textId="77777777" w:rsidR="004C27D4" w:rsidRPr="004C27D4" w:rsidRDefault="004C27D4" w:rsidP="007C105E">
            <w:pPr>
              <w:jc w:val="both"/>
              <w:rPr>
                <w:rFonts w:ascii="Verdana" w:hAnsi="Verdana"/>
                <w:sz w:val="20"/>
                <w:szCs w:val="20"/>
              </w:rPr>
            </w:pPr>
            <w:r w:rsidRPr="004C27D4">
              <w:rPr>
                <w:rFonts w:ascii="Verdana" w:hAnsi="Verdana"/>
                <w:sz w:val="20"/>
                <w:szCs w:val="20"/>
              </w:rPr>
              <w:t>23</w:t>
            </w:r>
          </w:p>
        </w:tc>
        <w:tc>
          <w:tcPr>
            <w:tcW w:w="2551" w:type="dxa"/>
            <w:hideMark/>
          </w:tcPr>
          <w:p w14:paraId="4CD49F35"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"ПРЕСТИЖ"</w:t>
            </w:r>
          </w:p>
        </w:tc>
        <w:tc>
          <w:tcPr>
            <w:tcW w:w="1134" w:type="dxa"/>
            <w:noWrap/>
            <w:hideMark/>
          </w:tcPr>
          <w:p w14:paraId="13EC97D6"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560" w:type="dxa"/>
            <w:hideMark/>
          </w:tcPr>
          <w:p w14:paraId="7689AF93"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hideMark/>
          </w:tcPr>
          <w:p w14:paraId="1B219B82"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276" w:type="dxa"/>
            <w:hideMark/>
          </w:tcPr>
          <w:p w14:paraId="73577C80"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417" w:type="dxa"/>
            <w:noWrap/>
            <w:hideMark/>
          </w:tcPr>
          <w:p w14:paraId="7E503621"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559" w:type="dxa"/>
            <w:noWrap/>
            <w:hideMark/>
          </w:tcPr>
          <w:p w14:paraId="66398519" w14:textId="77777777" w:rsidR="004C27D4" w:rsidRPr="004C27D4" w:rsidRDefault="004C27D4" w:rsidP="007C105E">
            <w:pPr>
              <w:jc w:val="both"/>
              <w:rPr>
                <w:rFonts w:ascii="Verdana" w:hAnsi="Verdana"/>
                <w:sz w:val="20"/>
                <w:szCs w:val="20"/>
              </w:rPr>
            </w:pPr>
            <w:r w:rsidRPr="004C27D4">
              <w:rPr>
                <w:rFonts w:ascii="Verdana" w:hAnsi="Verdana"/>
                <w:sz w:val="20"/>
                <w:szCs w:val="20"/>
              </w:rPr>
              <w:t>новый договор</w:t>
            </w:r>
          </w:p>
        </w:tc>
        <w:tc>
          <w:tcPr>
            <w:tcW w:w="3974" w:type="dxa"/>
            <w:gridSpan w:val="2"/>
            <w:hideMark/>
          </w:tcPr>
          <w:p w14:paraId="47B40CB0"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60311810600005012558</w:t>
            </w:r>
          </w:p>
        </w:tc>
      </w:tr>
      <w:tr w:rsidR="00595B09" w:rsidRPr="004C27D4" w14:paraId="29CACB33" w14:textId="77777777" w:rsidTr="00595B09">
        <w:trPr>
          <w:trHeight w:val="300"/>
        </w:trPr>
        <w:tc>
          <w:tcPr>
            <w:tcW w:w="567" w:type="dxa"/>
            <w:noWrap/>
            <w:hideMark/>
          </w:tcPr>
          <w:p w14:paraId="787E606F" w14:textId="77777777" w:rsidR="004C27D4" w:rsidRPr="004C27D4" w:rsidRDefault="004C27D4" w:rsidP="007C105E">
            <w:pPr>
              <w:jc w:val="both"/>
              <w:rPr>
                <w:rFonts w:ascii="Verdana" w:hAnsi="Verdana"/>
                <w:sz w:val="20"/>
                <w:szCs w:val="20"/>
              </w:rPr>
            </w:pPr>
            <w:r w:rsidRPr="004C27D4">
              <w:rPr>
                <w:rFonts w:ascii="Verdana" w:hAnsi="Verdana"/>
                <w:sz w:val="20"/>
                <w:szCs w:val="20"/>
              </w:rPr>
              <w:t>24</w:t>
            </w:r>
          </w:p>
        </w:tc>
        <w:tc>
          <w:tcPr>
            <w:tcW w:w="2551" w:type="dxa"/>
            <w:hideMark/>
          </w:tcPr>
          <w:p w14:paraId="23468B4C"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"ПРО ВИЗИОН"</w:t>
            </w:r>
          </w:p>
        </w:tc>
        <w:tc>
          <w:tcPr>
            <w:tcW w:w="1134" w:type="dxa"/>
            <w:noWrap/>
            <w:hideMark/>
          </w:tcPr>
          <w:p w14:paraId="645A9795" w14:textId="77777777" w:rsidR="004C27D4" w:rsidRPr="004C27D4" w:rsidRDefault="004C27D4" w:rsidP="007C105E">
            <w:pPr>
              <w:jc w:val="both"/>
              <w:rPr>
                <w:rFonts w:ascii="Verdana" w:hAnsi="Verdana"/>
                <w:sz w:val="20"/>
                <w:szCs w:val="20"/>
              </w:rPr>
            </w:pPr>
            <w:r w:rsidRPr="004C27D4">
              <w:rPr>
                <w:rFonts w:ascii="Verdana" w:hAnsi="Verdana"/>
                <w:sz w:val="20"/>
                <w:szCs w:val="20"/>
              </w:rPr>
              <w:t>32561</w:t>
            </w:r>
          </w:p>
        </w:tc>
        <w:tc>
          <w:tcPr>
            <w:tcW w:w="1560" w:type="dxa"/>
            <w:hideMark/>
          </w:tcPr>
          <w:p w14:paraId="02761915"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hideMark/>
          </w:tcPr>
          <w:p w14:paraId="07ACE7F7"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0F4B9E17"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62FC9B08" w14:textId="77777777" w:rsidR="004C27D4" w:rsidRPr="004C27D4" w:rsidRDefault="004C27D4" w:rsidP="007C105E">
            <w:pPr>
              <w:jc w:val="both"/>
              <w:rPr>
                <w:rFonts w:ascii="Verdana" w:hAnsi="Verdana"/>
                <w:sz w:val="20"/>
                <w:szCs w:val="20"/>
              </w:rPr>
            </w:pPr>
            <w:r w:rsidRPr="004C27D4">
              <w:rPr>
                <w:rFonts w:ascii="Verdana" w:hAnsi="Verdana"/>
                <w:sz w:val="20"/>
                <w:szCs w:val="20"/>
              </w:rPr>
              <w:t>42,8</w:t>
            </w:r>
          </w:p>
        </w:tc>
        <w:tc>
          <w:tcPr>
            <w:tcW w:w="1559" w:type="dxa"/>
            <w:noWrap/>
            <w:hideMark/>
          </w:tcPr>
          <w:p w14:paraId="0FD465D4"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hideMark/>
          </w:tcPr>
          <w:p w14:paraId="62531EA0"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60311810100005012016</w:t>
            </w:r>
          </w:p>
        </w:tc>
      </w:tr>
      <w:tr w:rsidR="00595B09" w:rsidRPr="004C27D4" w14:paraId="19427DDF" w14:textId="77777777" w:rsidTr="00595B09">
        <w:trPr>
          <w:trHeight w:val="300"/>
        </w:trPr>
        <w:tc>
          <w:tcPr>
            <w:tcW w:w="567" w:type="dxa"/>
            <w:noWrap/>
            <w:hideMark/>
          </w:tcPr>
          <w:p w14:paraId="63E22CA8" w14:textId="77777777" w:rsidR="004C27D4" w:rsidRPr="004C27D4" w:rsidRDefault="004C27D4" w:rsidP="007C105E">
            <w:pPr>
              <w:jc w:val="both"/>
              <w:rPr>
                <w:rFonts w:ascii="Verdana" w:hAnsi="Verdana"/>
                <w:sz w:val="20"/>
                <w:szCs w:val="20"/>
              </w:rPr>
            </w:pPr>
            <w:r w:rsidRPr="004C27D4">
              <w:rPr>
                <w:rFonts w:ascii="Verdana" w:hAnsi="Verdana"/>
                <w:sz w:val="20"/>
                <w:szCs w:val="20"/>
              </w:rPr>
              <w:t>25</w:t>
            </w:r>
          </w:p>
        </w:tc>
        <w:tc>
          <w:tcPr>
            <w:tcW w:w="2551" w:type="dxa"/>
            <w:hideMark/>
          </w:tcPr>
          <w:p w14:paraId="76D80DA8" w14:textId="77777777" w:rsidR="004C27D4" w:rsidRPr="004C27D4" w:rsidRDefault="004C27D4" w:rsidP="007C105E">
            <w:pPr>
              <w:jc w:val="both"/>
              <w:rPr>
                <w:rFonts w:ascii="Verdana" w:hAnsi="Verdana"/>
                <w:sz w:val="20"/>
                <w:szCs w:val="20"/>
              </w:rPr>
            </w:pPr>
            <w:r w:rsidRPr="004C27D4">
              <w:rPr>
                <w:rFonts w:ascii="Verdana" w:hAnsi="Verdana"/>
                <w:sz w:val="20"/>
                <w:szCs w:val="20"/>
              </w:rPr>
              <w:t xml:space="preserve">ООО «Проектное бюро «Регион» </w:t>
            </w:r>
          </w:p>
        </w:tc>
        <w:tc>
          <w:tcPr>
            <w:tcW w:w="1134" w:type="dxa"/>
            <w:noWrap/>
            <w:hideMark/>
          </w:tcPr>
          <w:p w14:paraId="5990E40F"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560" w:type="dxa"/>
            <w:hideMark/>
          </w:tcPr>
          <w:p w14:paraId="268A015F"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hideMark/>
          </w:tcPr>
          <w:p w14:paraId="17635EE6"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276" w:type="dxa"/>
            <w:hideMark/>
          </w:tcPr>
          <w:p w14:paraId="5A3C58AC"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417" w:type="dxa"/>
            <w:noWrap/>
            <w:hideMark/>
          </w:tcPr>
          <w:p w14:paraId="5822A463"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559" w:type="dxa"/>
            <w:noWrap/>
            <w:hideMark/>
          </w:tcPr>
          <w:p w14:paraId="44094501" w14:textId="77777777" w:rsidR="004C27D4" w:rsidRPr="004C27D4" w:rsidRDefault="004C27D4" w:rsidP="007C105E">
            <w:pPr>
              <w:jc w:val="both"/>
              <w:rPr>
                <w:rFonts w:ascii="Verdana" w:hAnsi="Verdana"/>
                <w:sz w:val="20"/>
                <w:szCs w:val="20"/>
              </w:rPr>
            </w:pPr>
            <w:r w:rsidRPr="004C27D4">
              <w:rPr>
                <w:rFonts w:ascii="Verdana" w:hAnsi="Verdana"/>
                <w:sz w:val="20"/>
                <w:szCs w:val="20"/>
              </w:rPr>
              <w:t>новый договор</w:t>
            </w:r>
          </w:p>
        </w:tc>
        <w:tc>
          <w:tcPr>
            <w:tcW w:w="3974" w:type="dxa"/>
            <w:gridSpan w:val="2"/>
            <w:hideMark/>
          </w:tcPr>
          <w:p w14:paraId="32A90571"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60311810300005012557</w:t>
            </w:r>
          </w:p>
        </w:tc>
      </w:tr>
      <w:tr w:rsidR="00595B09" w:rsidRPr="004C27D4" w14:paraId="740556E0" w14:textId="77777777" w:rsidTr="00595B09">
        <w:trPr>
          <w:trHeight w:val="300"/>
        </w:trPr>
        <w:tc>
          <w:tcPr>
            <w:tcW w:w="567" w:type="dxa"/>
            <w:noWrap/>
            <w:hideMark/>
          </w:tcPr>
          <w:p w14:paraId="26E381DF" w14:textId="77777777" w:rsidR="004C27D4" w:rsidRPr="004C27D4" w:rsidRDefault="004C27D4" w:rsidP="007C105E">
            <w:pPr>
              <w:jc w:val="both"/>
              <w:rPr>
                <w:rFonts w:ascii="Verdana" w:hAnsi="Verdana"/>
                <w:sz w:val="20"/>
                <w:szCs w:val="20"/>
              </w:rPr>
            </w:pPr>
            <w:r w:rsidRPr="004C27D4">
              <w:rPr>
                <w:rFonts w:ascii="Verdana" w:hAnsi="Verdana"/>
                <w:sz w:val="20"/>
                <w:szCs w:val="20"/>
              </w:rPr>
              <w:t>26</w:t>
            </w:r>
          </w:p>
        </w:tc>
        <w:tc>
          <w:tcPr>
            <w:tcW w:w="2551" w:type="dxa"/>
            <w:hideMark/>
          </w:tcPr>
          <w:p w14:paraId="00FA01C9"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"ПРОМТЕХПРОЕКТ"</w:t>
            </w:r>
          </w:p>
        </w:tc>
        <w:tc>
          <w:tcPr>
            <w:tcW w:w="1134" w:type="dxa"/>
            <w:noWrap/>
            <w:hideMark/>
          </w:tcPr>
          <w:p w14:paraId="12233139" w14:textId="77777777" w:rsidR="004C27D4" w:rsidRPr="004C27D4" w:rsidRDefault="004C27D4" w:rsidP="007C105E">
            <w:pPr>
              <w:jc w:val="both"/>
              <w:rPr>
                <w:rFonts w:ascii="Verdana" w:hAnsi="Verdana"/>
                <w:sz w:val="20"/>
                <w:szCs w:val="20"/>
              </w:rPr>
            </w:pPr>
            <w:r w:rsidRPr="004C27D4">
              <w:rPr>
                <w:rFonts w:ascii="Verdana" w:hAnsi="Verdana"/>
                <w:sz w:val="20"/>
                <w:szCs w:val="20"/>
              </w:rPr>
              <w:t>32563</w:t>
            </w:r>
          </w:p>
        </w:tc>
        <w:tc>
          <w:tcPr>
            <w:tcW w:w="1560" w:type="dxa"/>
            <w:hideMark/>
          </w:tcPr>
          <w:p w14:paraId="6B2409D5"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hideMark/>
          </w:tcPr>
          <w:p w14:paraId="609A2993"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1539D1EF"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66377605" w14:textId="77777777" w:rsidR="004C27D4" w:rsidRPr="004C27D4" w:rsidRDefault="004C27D4" w:rsidP="007C105E">
            <w:pPr>
              <w:jc w:val="both"/>
              <w:rPr>
                <w:rFonts w:ascii="Verdana" w:hAnsi="Verdana"/>
                <w:sz w:val="20"/>
                <w:szCs w:val="20"/>
              </w:rPr>
            </w:pPr>
            <w:r w:rsidRPr="004C27D4">
              <w:rPr>
                <w:rFonts w:ascii="Verdana" w:hAnsi="Verdana"/>
                <w:sz w:val="20"/>
                <w:szCs w:val="20"/>
              </w:rPr>
              <w:t>26,1</w:t>
            </w:r>
          </w:p>
        </w:tc>
        <w:tc>
          <w:tcPr>
            <w:tcW w:w="1559" w:type="dxa"/>
            <w:hideMark/>
          </w:tcPr>
          <w:p w14:paraId="78B7807E"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hideMark/>
          </w:tcPr>
          <w:p w14:paraId="32C96A72"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60311810400005012017</w:t>
            </w:r>
          </w:p>
        </w:tc>
      </w:tr>
      <w:tr w:rsidR="00595B09" w:rsidRPr="004C27D4" w14:paraId="1D19BACE" w14:textId="77777777" w:rsidTr="00595B09">
        <w:trPr>
          <w:trHeight w:val="300"/>
        </w:trPr>
        <w:tc>
          <w:tcPr>
            <w:tcW w:w="567" w:type="dxa"/>
            <w:noWrap/>
            <w:hideMark/>
          </w:tcPr>
          <w:p w14:paraId="0BE2C9D0" w14:textId="77777777" w:rsidR="004C27D4" w:rsidRPr="004C27D4" w:rsidRDefault="004C27D4" w:rsidP="007C105E">
            <w:pPr>
              <w:jc w:val="both"/>
              <w:rPr>
                <w:rFonts w:ascii="Verdana" w:hAnsi="Verdana"/>
                <w:sz w:val="20"/>
                <w:szCs w:val="20"/>
              </w:rPr>
            </w:pPr>
            <w:r w:rsidRPr="004C27D4">
              <w:rPr>
                <w:rFonts w:ascii="Verdana" w:hAnsi="Verdana"/>
                <w:sz w:val="20"/>
                <w:szCs w:val="20"/>
              </w:rPr>
              <w:t>27</w:t>
            </w:r>
          </w:p>
        </w:tc>
        <w:tc>
          <w:tcPr>
            <w:tcW w:w="2551" w:type="dxa"/>
            <w:hideMark/>
          </w:tcPr>
          <w:p w14:paraId="1664DC8C"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w:t>
            </w:r>
            <w:proofErr w:type="spellStart"/>
            <w:r w:rsidRPr="004C27D4">
              <w:rPr>
                <w:rFonts w:ascii="Verdana" w:hAnsi="Verdana"/>
                <w:sz w:val="20"/>
                <w:szCs w:val="20"/>
              </w:rPr>
              <w:t>ПервоуральскСтальКонструкция</w:t>
            </w:r>
            <w:proofErr w:type="spellEnd"/>
            <w:r w:rsidRPr="004C27D4">
              <w:rPr>
                <w:rFonts w:ascii="Verdana" w:hAnsi="Verdana"/>
                <w:sz w:val="20"/>
                <w:szCs w:val="20"/>
              </w:rPr>
              <w:t>"</w:t>
            </w:r>
          </w:p>
        </w:tc>
        <w:tc>
          <w:tcPr>
            <w:tcW w:w="1134" w:type="dxa"/>
            <w:noWrap/>
            <w:hideMark/>
          </w:tcPr>
          <w:p w14:paraId="366DB23D"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560" w:type="dxa"/>
            <w:noWrap/>
            <w:hideMark/>
          </w:tcPr>
          <w:p w14:paraId="295B9DA9"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hideMark/>
          </w:tcPr>
          <w:p w14:paraId="3ABC2B85"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276" w:type="dxa"/>
            <w:hideMark/>
          </w:tcPr>
          <w:p w14:paraId="5FDE5FF6"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417" w:type="dxa"/>
            <w:noWrap/>
            <w:hideMark/>
          </w:tcPr>
          <w:p w14:paraId="7114479E"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559" w:type="dxa"/>
            <w:noWrap/>
            <w:hideMark/>
          </w:tcPr>
          <w:p w14:paraId="320C5DC7" w14:textId="77777777" w:rsidR="004C27D4" w:rsidRPr="004C27D4" w:rsidRDefault="004C27D4" w:rsidP="007C105E">
            <w:pPr>
              <w:jc w:val="both"/>
              <w:rPr>
                <w:rFonts w:ascii="Verdana" w:hAnsi="Verdana"/>
                <w:sz w:val="20"/>
                <w:szCs w:val="20"/>
              </w:rPr>
            </w:pPr>
            <w:r w:rsidRPr="004C27D4">
              <w:rPr>
                <w:rFonts w:ascii="Verdana" w:hAnsi="Verdana"/>
                <w:sz w:val="20"/>
                <w:szCs w:val="20"/>
              </w:rPr>
              <w:t>новый договор</w:t>
            </w:r>
          </w:p>
        </w:tc>
        <w:tc>
          <w:tcPr>
            <w:tcW w:w="3974" w:type="dxa"/>
            <w:gridSpan w:val="2"/>
            <w:hideMark/>
          </w:tcPr>
          <w:p w14:paraId="1F766BFE"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60311810000005012556</w:t>
            </w:r>
          </w:p>
        </w:tc>
      </w:tr>
      <w:tr w:rsidR="00595B09" w:rsidRPr="004C27D4" w14:paraId="412B0025" w14:textId="77777777" w:rsidTr="00595B09">
        <w:trPr>
          <w:trHeight w:val="315"/>
        </w:trPr>
        <w:tc>
          <w:tcPr>
            <w:tcW w:w="567" w:type="dxa"/>
            <w:noWrap/>
            <w:hideMark/>
          </w:tcPr>
          <w:p w14:paraId="7F2027E8" w14:textId="77777777" w:rsidR="004C27D4" w:rsidRPr="004C27D4" w:rsidRDefault="004C27D4" w:rsidP="007C105E">
            <w:pPr>
              <w:jc w:val="both"/>
              <w:rPr>
                <w:rFonts w:ascii="Verdana" w:hAnsi="Verdana"/>
                <w:sz w:val="20"/>
                <w:szCs w:val="20"/>
              </w:rPr>
            </w:pPr>
            <w:r w:rsidRPr="004C27D4">
              <w:rPr>
                <w:rFonts w:ascii="Verdana" w:hAnsi="Verdana"/>
                <w:sz w:val="20"/>
                <w:szCs w:val="20"/>
              </w:rPr>
              <w:t>28</w:t>
            </w:r>
          </w:p>
        </w:tc>
        <w:tc>
          <w:tcPr>
            <w:tcW w:w="2551" w:type="dxa"/>
            <w:hideMark/>
          </w:tcPr>
          <w:p w14:paraId="0FA7DC88" w14:textId="77777777" w:rsidR="004C27D4" w:rsidRPr="004C27D4" w:rsidRDefault="004C27D4" w:rsidP="007C105E">
            <w:pPr>
              <w:jc w:val="both"/>
              <w:rPr>
                <w:rFonts w:ascii="Verdana" w:hAnsi="Verdana"/>
                <w:sz w:val="20"/>
                <w:szCs w:val="20"/>
              </w:rPr>
            </w:pPr>
            <w:r w:rsidRPr="004C27D4">
              <w:rPr>
                <w:rFonts w:ascii="Verdana" w:hAnsi="Verdana"/>
                <w:sz w:val="20"/>
                <w:szCs w:val="20"/>
              </w:rPr>
              <w:t>Романова Александра Юрьевна</w:t>
            </w:r>
          </w:p>
        </w:tc>
        <w:tc>
          <w:tcPr>
            <w:tcW w:w="1134" w:type="dxa"/>
            <w:noWrap/>
            <w:hideMark/>
          </w:tcPr>
          <w:p w14:paraId="35C3FA97" w14:textId="77777777" w:rsidR="004C27D4" w:rsidRPr="004C27D4" w:rsidRDefault="004C27D4" w:rsidP="007C105E">
            <w:pPr>
              <w:jc w:val="both"/>
              <w:rPr>
                <w:rFonts w:ascii="Verdana" w:hAnsi="Verdana"/>
                <w:sz w:val="20"/>
                <w:szCs w:val="20"/>
              </w:rPr>
            </w:pPr>
            <w:r w:rsidRPr="004C27D4">
              <w:rPr>
                <w:rFonts w:ascii="Verdana" w:hAnsi="Verdana"/>
                <w:sz w:val="20"/>
                <w:szCs w:val="20"/>
              </w:rPr>
              <w:t>36819</w:t>
            </w:r>
          </w:p>
        </w:tc>
        <w:tc>
          <w:tcPr>
            <w:tcW w:w="1560" w:type="dxa"/>
            <w:hideMark/>
          </w:tcPr>
          <w:p w14:paraId="3A713AA3"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hideMark/>
          </w:tcPr>
          <w:p w14:paraId="24E35981" w14:textId="77777777" w:rsidR="004C27D4" w:rsidRPr="004C27D4" w:rsidRDefault="004C27D4" w:rsidP="007C105E">
            <w:pPr>
              <w:jc w:val="both"/>
              <w:rPr>
                <w:rFonts w:ascii="Verdana" w:hAnsi="Verdana"/>
                <w:sz w:val="20"/>
                <w:szCs w:val="20"/>
              </w:rPr>
            </w:pPr>
            <w:r w:rsidRPr="004C27D4">
              <w:rPr>
                <w:rFonts w:ascii="Verdana" w:hAnsi="Verdana"/>
                <w:sz w:val="20"/>
                <w:szCs w:val="20"/>
              </w:rPr>
              <w:t>31.07.2023</w:t>
            </w:r>
          </w:p>
        </w:tc>
        <w:tc>
          <w:tcPr>
            <w:tcW w:w="1276" w:type="dxa"/>
            <w:hideMark/>
          </w:tcPr>
          <w:p w14:paraId="40ED7EFB"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417" w:type="dxa"/>
            <w:noWrap/>
            <w:hideMark/>
          </w:tcPr>
          <w:p w14:paraId="722D4A35" w14:textId="77777777" w:rsidR="004C27D4" w:rsidRPr="004C27D4" w:rsidRDefault="004C27D4" w:rsidP="007C105E">
            <w:pPr>
              <w:jc w:val="both"/>
              <w:rPr>
                <w:rFonts w:ascii="Verdana" w:hAnsi="Verdana"/>
                <w:sz w:val="20"/>
                <w:szCs w:val="20"/>
              </w:rPr>
            </w:pPr>
            <w:r w:rsidRPr="004C27D4">
              <w:rPr>
                <w:rFonts w:ascii="Verdana" w:hAnsi="Verdana"/>
                <w:sz w:val="20"/>
                <w:szCs w:val="20"/>
              </w:rPr>
              <w:t>16,7</w:t>
            </w:r>
          </w:p>
        </w:tc>
        <w:tc>
          <w:tcPr>
            <w:tcW w:w="1559" w:type="dxa"/>
            <w:noWrap/>
            <w:hideMark/>
          </w:tcPr>
          <w:p w14:paraId="4E84CA17" w14:textId="77777777" w:rsidR="004C27D4" w:rsidRPr="004C27D4" w:rsidRDefault="004C27D4" w:rsidP="007C105E">
            <w:pPr>
              <w:jc w:val="both"/>
              <w:rPr>
                <w:rFonts w:ascii="Verdana" w:hAnsi="Verdana"/>
                <w:sz w:val="20"/>
                <w:szCs w:val="20"/>
              </w:rPr>
            </w:pPr>
            <w:r w:rsidRPr="004C27D4">
              <w:rPr>
                <w:rFonts w:ascii="Verdana" w:hAnsi="Verdana"/>
                <w:sz w:val="20"/>
                <w:szCs w:val="20"/>
              </w:rPr>
              <w:t>новый договор</w:t>
            </w:r>
          </w:p>
        </w:tc>
        <w:tc>
          <w:tcPr>
            <w:tcW w:w="3974" w:type="dxa"/>
            <w:gridSpan w:val="2"/>
            <w:hideMark/>
          </w:tcPr>
          <w:p w14:paraId="5749B17E"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60311810700005012555</w:t>
            </w:r>
          </w:p>
        </w:tc>
      </w:tr>
      <w:tr w:rsidR="00595B09" w:rsidRPr="004C27D4" w14:paraId="7B04909C" w14:textId="77777777" w:rsidTr="00595B09">
        <w:trPr>
          <w:trHeight w:val="315"/>
        </w:trPr>
        <w:tc>
          <w:tcPr>
            <w:tcW w:w="567" w:type="dxa"/>
            <w:noWrap/>
            <w:hideMark/>
          </w:tcPr>
          <w:p w14:paraId="29B16F53" w14:textId="77777777" w:rsidR="004C27D4" w:rsidRPr="004C27D4" w:rsidRDefault="004C27D4" w:rsidP="007C105E">
            <w:pPr>
              <w:jc w:val="both"/>
              <w:rPr>
                <w:rFonts w:ascii="Verdana" w:hAnsi="Verdana"/>
                <w:sz w:val="20"/>
                <w:szCs w:val="20"/>
              </w:rPr>
            </w:pPr>
            <w:r w:rsidRPr="004C27D4">
              <w:rPr>
                <w:rFonts w:ascii="Verdana" w:hAnsi="Verdana"/>
                <w:sz w:val="20"/>
                <w:szCs w:val="20"/>
              </w:rPr>
              <w:lastRenderedPageBreak/>
              <w:t>29</w:t>
            </w:r>
          </w:p>
        </w:tc>
        <w:tc>
          <w:tcPr>
            <w:tcW w:w="2551" w:type="dxa"/>
            <w:hideMark/>
          </w:tcPr>
          <w:p w14:paraId="17087B80"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"РЕИН"</w:t>
            </w:r>
          </w:p>
        </w:tc>
        <w:tc>
          <w:tcPr>
            <w:tcW w:w="1134" w:type="dxa"/>
            <w:noWrap/>
            <w:hideMark/>
          </w:tcPr>
          <w:p w14:paraId="3B76A7C1" w14:textId="77777777" w:rsidR="004C27D4" w:rsidRPr="004C27D4" w:rsidRDefault="004C27D4" w:rsidP="007C105E">
            <w:pPr>
              <w:jc w:val="both"/>
              <w:rPr>
                <w:rFonts w:ascii="Verdana" w:hAnsi="Verdana"/>
                <w:sz w:val="20"/>
                <w:szCs w:val="20"/>
              </w:rPr>
            </w:pPr>
            <w:r w:rsidRPr="004C27D4">
              <w:rPr>
                <w:rFonts w:ascii="Verdana" w:hAnsi="Verdana"/>
                <w:sz w:val="20"/>
                <w:szCs w:val="20"/>
              </w:rPr>
              <w:t>А/40-20</w:t>
            </w:r>
          </w:p>
        </w:tc>
        <w:tc>
          <w:tcPr>
            <w:tcW w:w="1560" w:type="dxa"/>
            <w:hideMark/>
          </w:tcPr>
          <w:p w14:paraId="520E712D" w14:textId="77777777" w:rsidR="004C27D4" w:rsidRPr="004C27D4" w:rsidRDefault="004C27D4" w:rsidP="007C105E">
            <w:pPr>
              <w:jc w:val="both"/>
              <w:rPr>
                <w:rFonts w:ascii="Verdana" w:hAnsi="Verdana"/>
                <w:sz w:val="20"/>
                <w:szCs w:val="20"/>
              </w:rPr>
            </w:pPr>
            <w:r w:rsidRPr="004C27D4">
              <w:rPr>
                <w:rFonts w:ascii="Verdana" w:hAnsi="Verdana"/>
                <w:sz w:val="20"/>
                <w:szCs w:val="20"/>
              </w:rPr>
              <w:t>01.10.2019</w:t>
            </w:r>
          </w:p>
        </w:tc>
        <w:tc>
          <w:tcPr>
            <w:tcW w:w="1559" w:type="dxa"/>
            <w:hideMark/>
          </w:tcPr>
          <w:p w14:paraId="0F18B1EE" w14:textId="77777777" w:rsidR="004C27D4" w:rsidRPr="004C27D4" w:rsidRDefault="004C27D4" w:rsidP="007C105E">
            <w:pPr>
              <w:jc w:val="both"/>
              <w:rPr>
                <w:rFonts w:ascii="Verdana" w:hAnsi="Verdana"/>
                <w:sz w:val="20"/>
                <w:szCs w:val="20"/>
              </w:rPr>
            </w:pPr>
            <w:r w:rsidRPr="004C27D4">
              <w:rPr>
                <w:rFonts w:ascii="Verdana" w:hAnsi="Verdana"/>
                <w:sz w:val="20"/>
                <w:szCs w:val="20"/>
              </w:rPr>
              <w:t>31.10.2022</w:t>
            </w:r>
          </w:p>
        </w:tc>
        <w:tc>
          <w:tcPr>
            <w:tcW w:w="1276" w:type="dxa"/>
            <w:hideMark/>
          </w:tcPr>
          <w:p w14:paraId="416E9E20"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417" w:type="dxa"/>
            <w:noWrap/>
            <w:hideMark/>
          </w:tcPr>
          <w:p w14:paraId="4BB500F9" w14:textId="77777777" w:rsidR="004C27D4" w:rsidRPr="004C27D4" w:rsidRDefault="004C27D4" w:rsidP="007C105E">
            <w:pPr>
              <w:jc w:val="both"/>
              <w:rPr>
                <w:rFonts w:ascii="Verdana" w:hAnsi="Verdana"/>
                <w:sz w:val="20"/>
                <w:szCs w:val="20"/>
              </w:rPr>
            </w:pPr>
            <w:r w:rsidRPr="004C27D4">
              <w:rPr>
                <w:rFonts w:ascii="Verdana" w:hAnsi="Verdana"/>
                <w:sz w:val="20"/>
                <w:szCs w:val="20"/>
              </w:rPr>
              <w:t>66,6</w:t>
            </w:r>
          </w:p>
        </w:tc>
        <w:tc>
          <w:tcPr>
            <w:tcW w:w="1559" w:type="dxa"/>
            <w:noWrap/>
            <w:hideMark/>
          </w:tcPr>
          <w:p w14:paraId="79F33801"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hideMark/>
          </w:tcPr>
          <w:p w14:paraId="02B87F9E"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60311810600005011041</w:t>
            </w:r>
          </w:p>
        </w:tc>
      </w:tr>
      <w:tr w:rsidR="00595B09" w:rsidRPr="004C27D4" w14:paraId="2A984369" w14:textId="77777777" w:rsidTr="00595B09">
        <w:trPr>
          <w:trHeight w:val="300"/>
        </w:trPr>
        <w:tc>
          <w:tcPr>
            <w:tcW w:w="567" w:type="dxa"/>
            <w:noWrap/>
            <w:hideMark/>
          </w:tcPr>
          <w:p w14:paraId="792CA410" w14:textId="77777777" w:rsidR="004C27D4" w:rsidRPr="004C27D4" w:rsidRDefault="004C27D4" w:rsidP="007C105E">
            <w:pPr>
              <w:jc w:val="both"/>
              <w:rPr>
                <w:rFonts w:ascii="Verdana" w:hAnsi="Verdana"/>
                <w:sz w:val="20"/>
                <w:szCs w:val="20"/>
              </w:rPr>
            </w:pPr>
            <w:r w:rsidRPr="004C27D4">
              <w:rPr>
                <w:rFonts w:ascii="Verdana" w:hAnsi="Verdana"/>
                <w:sz w:val="20"/>
                <w:szCs w:val="20"/>
              </w:rPr>
              <w:t>30</w:t>
            </w:r>
          </w:p>
        </w:tc>
        <w:tc>
          <w:tcPr>
            <w:tcW w:w="2551" w:type="dxa"/>
            <w:hideMark/>
          </w:tcPr>
          <w:p w14:paraId="409EE03D"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"РЕФОРМ"</w:t>
            </w:r>
          </w:p>
        </w:tc>
        <w:tc>
          <w:tcPr>
            <w:tcW w:w="1134" w:type="dxa"/>
            <w:noWrap/>
            <w:hideMark/>
          </w:tcPr>
          <w:p w14:paraId="2A0D69B1" w14:textId="77777777" w:rsidR="004C27D4" w:rsidRPr="004C27D4" w:rsidRDefault="004C27D4" w:rsidP="007C105E">
            <w:pPr>
              <w:jc w:val="both"/>
              <w:rPr>
                <w:rFonts w:ascii="Verdana" w:hAnsi="Verdana"/>
                <w:sz w:val="20"/>
                <w:szCs w:val="20"/>
              </w:rPr>
            </w:pPr>
            <w:r w:rsidRPr="004C27D4">
              <w:rPr>
                <w:rFonts w:ascii="Verdana" w:hAnsi="Verdana"/>
                <w:sz w:val="20"/>
                <w:szCs w:val="20"/>
              </w:rPr>
              <w:t>32564</w:t>
            </w:r>
          </w:p>
        </w:tc>
        <w:tc>
          <w:tcPr>
            <w:tcW w:w="1560" w:type="dxa"/>
            <w:hideMark/>
          </w:tcPr>
          <w:p w14:paraId="5F9C637F"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hideMark/>
          </w:tcPr>
          <w:p w14:paraId="0DA1E1D2"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1660F13C"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20134A43" w14:textId="77777777" w:rsidR="004C27D4" w:rsidRPr="004C27D4" w:rsidRDefault="004C27D4" w:rsidP="007C105E">
            <w:pPr>
              <w:jc w:val="both"/>
              <w:rPr>
                <w:rFonts w:ascii="Verdana" w:hAnsi="Verdana"/>
                <w:sz w:val="20"/>
                <w:szCs w:val="20"/>
              </w:rPr>
            </w:pPr>
            <w:r w:rsidRPr="004C27D4">
              <w:rPr>
                <w:rFonts w:ascii="Verdana" w:hAnsi="Verdana"/>
                <w:sz w:val="20"/>
                <w:szCs w:val="20"/>
              </w:rPr>
              <w:t>16,8</w:t>
            </w:r>
          </w:p>
        </w:tc>
        <w:tc>
          <w:tcPr>
            <w:tcW w:w="1559" w:type="dxa"/>
            <w:noWrap/>
            <w:hideMark/>
          </w:tcPr>
          <w:p w14:paraId="1F14C069"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hideMark/>
          </w:tcPr>
          <w:p w14:paraId="7A264E56"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60311810700005012018</w:t>
            </w:r>
          </w:p>
        </w:tc>
      </w:tr>
      <w:tr w:rsidR="00595B09" w:rsidRPr="004C27D4" w14:paraId="4AF74E69" w14:textId="77777777" w:rsidTr="00595B09">
        <w:trPr>
          <w:trHeight w:val="300"/>
        </w:trPr>
        <w:tc>
          <w:tcPr>
            <w:tcW w:w="567" w:type="dxa"/>
            <w:noWrap/>
            <w:hideMark/>
          </w:tcPr>
          <w:p w14:paraId="2E5EEAE3" w14:textId="77777777" w:rsidR="004C27D4" w:rsidRPr="004C27D4" w:rsidRDefault="004C27D4" w:rsidP="007C105E">
            <w:pPr>
              <w:jc w:val="both"/>
              <w:rPr>
                <w:rFonts w:ascii="Verdana" w:hAnsi="Verdana"/>
                <w:sz w:val="20"/>
                <w:szCs w:val="20"/>
              </w:rPr>
            </w:pPr>
            <w:r w:rsidRPr="004C27D4">
              <w:rPr>
                <w:rFonts w:ascii="Verdana" w:hAnsi="Verdana"/>
                <w:sz w:val="20"/>
                <w:szCs w:val="20"/>
              </w:rPr>
              <w:t>31</w:t>
            </w:r>
          </w:p>
        </w:tc>
        <w:tc>
          <w:tcPr>
            <w:tcW w:w="2551" w:type="dxa"/>
            <w:hideMark/>
          </w:tcPr>
          <w:p w14:paraId="0A65D4D8"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"РОСТЕХСЕРТ"</w:t>
            </w:r>
          </w:p>
        </w:tc>
        <w:tc>
          <w:tcPr>
            <w:tcW w:w="1134" w:type="dxa"/>
            <w:noWrap/>
            <w:hideMark/>
          </w:tcPr>
          <w:p w14:paraId="7FA315CB" w14:textId="77777777" w:rsidR="004C27D4" w:rsidRPr="004C27D4" w:rsidRDefault="004C27D4" w:rsidP="007C105E">
            <w:pPr>
              <w:jc w:val="both"/>
              <w:rPr>
                <w:rFonts w:ascii="Verdana" w:hAnsi="Verdana"/>
                <w:sz w:val="20"/>
                <w:szCs w:val="20"/>
              </w:rPr>
            </w:pPr>
            <w:r w:rsidRPr="004C27D4">
              <w:rPr>
                <w:rFonts w:ascii="Verdana" w:hAnsi="Verdana"/>
                <w:sz w:val="20"/>
                <w:szCs w:val="20"/>
              </w:rPr>
              <w:t>32510</w:t>
            </w:r>
          </w:p>
        </w:tc>
        <w:tc>
          <w:tcPr>
            <w:tcW w:w="1560" w:type="dxa"/>
            <w:hideMark/>
          </w:tcPr>
          <w:p w14:paraId="2E87F6D9"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hideMark/>
          </w:tcPr>
          <w:p w14:paraId="31159E1A"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255F18EC"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4C4BE888" w14:textId="77777777" w:rsidR="004C27D4" w:rsidRPr="004C27D4" w:rsidRDefault="004C27D4" w:rsidP="007C105E">
            <w:pPr>
              <w:jc w:val="both"/>
              <w:rPr>
                <w:rFonts w:ascii="Verdana" w:hAnsi="Verdana"/>
                <w:sz w:val="20"/>
                <w:szCs w:val="20"/>
              </w:rPr>
            </w:pPr>
            <w:r w:rsidRPr="004C27D4">
              <w:rPr>
                <w:rFonts w:ascii="Verdana" w:hAnsi="Verdana"/>
                <w:sz w:val="20"/>
                <w:szCs w:val="20"/>
              </w:rPr>
              <w:t>58,4</w:t>
            </w:r>
          </w:p>
        </w:tc>
        <w:tc>
          <w:tcPr>
            <w:tcW w:w="1559" w:type="dxa"/>
            <w:noWrap/>
            <w:hideMark/>
          </w:tcPr>
          <w:p w14:paraId="1724783C"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hideMark/>
          </w:tcPr>
          <w:p w14:paraId="6D254C91"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60311810200005012013</w:t>
            </w:r>
          </w:p>
        </w:tc>
      </w:tr>
      <w:tr w:rsidR="00595B09" w:rsidRPr="004C27D4" w14:paraId="4A32CF61" w14:textId="77777777" w:rsidTr="00595B09">
        <w:trPr>
          <w:trHeight w:val="300"/>
        </w:trPr>
        <w:tc>
          <w:tcPr>
            <w:tcW w:w="567" w:type="dxa"/>
            <w:noWrap/>
            <w:hideMark/>
          </w:tcPr>
          <w:p w14:paraId="0C87F62D" w14:textId="77777777" w:rsidR="004C27D4" w:rsidRPr="004C27D4" w:rsidRDefault="004C27D4" w:rsidP="007C105E">
            <w:pPr>
              <w:jc w:val="both"/>
              <w:rPr>
                <w:rFonts w:ascii="Verdana" w:hAnsi="Verdana"/>
                <w:sz w:val="20"/>
                <w:szCs w:val="20"/>
              </w:rPr>
            </w:pPr>
            <w:r w:rsidRPr="004C27D4">
              <w:rPr>
                <w:rFonts w:ascii="Verdana" w:hAnsi="Verdana"/>
                <w:sz w:val="20"/>
                <w:szCs w:val="20"/>
              </w:rPr>
              <w:t>32</w:t>
            </w:r>
          </w:p>
        </w:tc>
        <w:tc>
          <w:tcPr>
            <w:tcW w:w="2551" w:type="dxa"/>
            <w:hideMark/>
          </w:tcPr>
          <w:p w14:paraId="56FBE2A1"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w:t>
            </w:r>
            <w:proofErr w:type="spellStart"/>
            <w:r w:rsidRPr="004C27D4">
              <w:rPr>
                <w:rFonts w:ascii="Verdana" w:hAnsi="Verdana"/>
                <w:sz w:val="20"/>
                <w:szCs w:val="20"/>
              </w:rPr>
              <w:t>Стройгаз</w:t>
            </w:r>
            <w:proofErr w:type="spellEnd"/>
            <w:r w:rsidRPr="004C27D4">
              <w:rPr>
                <w:rFonts w:ascii="Verdana" w:hAnsi="Verdana"/>
                <w:sz w:val="20"/>
                <w:szCs w:val="20"/>
              </w:rPr>
              <w:t xml:space="preserve">-Системы» </w:t>
            </w:r>
          </w:p>
        </w:tc>
        <w:tc>
          <w:tcPr>
            <w:tcW w:w="1134" w:type="dxa"/>
            <w:noWrap/>
            <w:hideMark/>
          </w:tcPr>
          <w:p w14:paraId="183222DE" w14:textId="77777777" w:rsidR="004C27D4" w:rsidRPr="004C27D4" w:rsidRDefault="004C27D4" w:rsidP="007C105E">
            <w:pPr>
              <w:jc w:val="both"/>
              <w:rPr>
                <w:rFonts w:ascii="Verdana" w:hAnsi="Verdana"/>
                <w:sz w:val="20"/>
                <w:szCs w:val="20"/>
              </w:rPr>
            </w:pPr>
            <w:r w:rsidRPr="004C27D4">
              <w:rPr>
                <w:rFonts w:ascii="Verdana" w:hAnsi="Verdana"/>
                <w:sz w:val="20"/>
                <w:szCs w:val="20"/>
              </w:rPr>
              <w:t>32565</w:t>
            </w:r>
          </w:p>
        </w:tc>
        <w:tc>
          <w:tcPr>
            <w:tcW w:w="1560" w:type="dxa"/>
            <w:hideMark/>
          </w:tcPr>
          <w:p w14:paraId="56705319"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hideMark/>
          </w:tcPr>
          <w:p w14:paraId="2E30C59E"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201A0894"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21C7E8DD" w14:textId="77777777" w:rsidR="004C27D4" w:rsidRPr="004C27D4" w:rsidRDefault="004C27D4" w:rsidP="007C105E">
            <w:pPr>
              <w:jc w:val="both"/>
              <w:rPr>
                <w:rFonts w:ascii="Verdana" w:hAnsi="Verdana"/>
                <w:sz w:val="20"/>
                <w:szCs w:val="20"/>
              </w:rPr>
            </w:pPr>
            <w:r w:rsidRPr="004C27D4">
              <w:rPr>
                <w:rFonts w:ascii="Verdana" w:hAnsi="Verdana"/>
                <w:sz w:val="20"/>
                <w:szCs w:val="20"/>
              </w:rPr>
              <w:t>41,4</w:t>
            </w:r>
          </w:p>
        </w:tc>
        <w:tc>
          <w:tcPr>
            <w:tcW w:w="1559" w:type="dxa"/>
            <w:noWrap/>
            <w:hideMark/>
          </w:tcPr>
          <w:p w14:paraId="0D3D2AA0"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hideMark/>
          </w:tcPr>
          <w:p w14:paraId="7E98E269"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60311810400005012020</w:t>
            </w:r>
          </w:p>
        </w:tc>
      </w:tr>
      <w:tr w:rsidR="00595B09" w:rsidRPr="004C27D4" w14:paraId="710A8A34" w14:textId="77777777" w:rsidTr="00595B09">
        <w:trPr>
          <w:trHeight w:val="300"/>
        </w:trPr>
        <w:tc>
          <w:tcPr>
            <w:tcW w:w="567" w:type="dxa"/>
            <w:noWrap/>
            <w:hideMark/>
          </w:tcPr>
          <w:p w14:paraId="1A4A922F" w14:textId="77777777" w:rsidR="004C27D4" w:rsidRPr="004C27D4" w:rsidRDefault="004C27D4" w:rsidP="007C105E">
            <w:pPr>
              <w:jc w:val="both"/>
              <w:rPr>
                <w:rFonts w:ascii="Verdana" w:hAnsi="Verdana"/>
                <w:sz w:val="20"/>
                <w:szCs w:val="20"/>
              </w:rPr>
            </w:pPr>
            <w:r w:rsidRPr="004C27D4">
              <w:rPr>
                <w:rFonts w:ascii="Verdana" w:hAnsi="Verdana"/>
                <w:sz w:val="20"/>
                <w:szCs w:val="20"/>
              </w:rPr>
              <w:t>33</w:t>
            </w:r>
          </w:p>
        </w:tc>
        <w:tc>
          <w:tcPr>
            <w:tcW w:w="2551" w:type="dxa"/>
            <w:hideMark/>
          </w:tcPr>
          <w:p w14:paraId="39D6D5AA"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"Сервис-КБ"</w:t>
            </w:r>
          </w:p>
        </w:tc>
        <w:tc>
          <w:tcPr>
            <w:tcW w:w="1134" w:type="dxa"/>
            <w:noWrap/>
            <w:hideMark/>
          </w:tcPr>
          <w:p w14:paraId="01CFA444" w14:textId="77777777" w:rsidR="004C27D4" w:rsidRPr="004C27D4" w:rsidRDefault="004C27D4" w:rsidP="007C105E">
            <w:pPr>
              <w:jc w:val="both"/>
              <w:rPr>
                <w:rFonts w:ascii="Verdana" w:hAnsi="Verdana"/>
                <w:sz w:val="20"/>
                <w:szCs w:val="20"/>
              </w:rPr>
            </w:pPr>
            <w:r w:rsidRPr="004C27D4">
              <w:rPr>
                <w:rFonts w:ascii="Verdana" w:hAnsi="Verdana"/>
                <w:sz w:val="20"/>
                <w:szCs w:val="20"/>
              </w:rPr>
              <w:t>32636</w:t>
            </w:r>
          </w:p>
        </w:tc>
        <w:tc>
          <w:tcPr>
            <w:tcW w:w="1560" w:type="dxa"/>
            <w:hideMark/>
          </w:tcPr>
          <w:p w14:paraId="15DD7F73"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hideMark/>
          </w:tcPr>
          <w:p w14:paraId="6D6F21D7"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5B721563" w14:textId="77777777" w:rsidR="004C27D4" w:rsidRPr="004C27D4" w:rsidRDefault="004C27D4" w:rsidP="007C105E">
            <w:pPr>
              <w:jc w:val="both"/>
              <w:rPr>
                <w:rFonts w:ascii="Verdana" w:hAnsi="Verdana"/>
                <w:sz w:val="20"/>
                <w:szCs w:val="20"/>
              </w:rPr>
            </w:pPr>
            <w:r w:rsidRPr="004C27D4">
              <w:rPr>
                <w:rFonts w:ascii="Verdana" w:hAnsi="Verdana"/>
                <w:sz w:val="20"/>
                <w:szCs w:val="20"/>
              </w:rPr>
              <w:t>бар-кальянная</w:t>
            </w:r>
          </w:p>
        </w:tc>
        <w:tc>
          <w:tcPr>
            <w:tcW w:w="1417" w:type="dxa"/>
            <w:noWrap/>
            <w:hideMark/>
          </w:tcPr>
          <w:p w14:paraId="42AB608A" w14:textId="77777777" w:rsidR="004C27D4" w:rsidRPr="004C27D4" w:rsidRDefault="004C27D4" w:rsidP="007C105E">
            <w:pPr>
              <w:jc w:val="both"/>
              <w:rPr>
                <w:rFonts w:ascii="Verdana" w:hAnsi="Verdana"/>
                <w:sz w:val="20"/>
                <w:szCs w:val="20"/>
              </w:rPr>
            </w:pPr>
            <w:r w:rsidRPr="004C27D4">
              <w:rPr>
                <w:rFonts w:ascii="Verdana" w:hAnsi="Verdana"/>
                <w:sz w:val="20"/>
                <w:szCs w:val="20"/>
              </w:rPr>
              <w:t>64,7</w:t>
            </w:r>
          </w:p>
        </w:tc>
        <w:tc>
          <w:tcPr>
            <w:tcW w:w="1559" w:type="dxa"/>
            <w:noWrap/>
            <w:hideMark/>
          </w:tcPr>
          <w:p w14:paraId="43A36559"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hideMark/>
          </w:tcPr>
          <w:p w14:paraId="6E73F1A7"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60311810000005012019</w:t>
            </w:r>
          </w:p>
        </w:tc>
      </w:tr>
      <w:tr w:rsidR="00595B09" w:rsidRPr="004C27D4" w14:paraId="722E1FF0" w14:textId="77777777" w:rsidTr="00595B09">
        <w:trPr>
          <w:trHeight w:val="375"/>
        </w:trPr>
        <w:tc>
          <w:tcPr>
            <w:tcW w:w="567" w:type="dxa"/>
            <w:noWrap/>
            <w:hideMark/>
          </w:tcPr>
          <w:p w14:paraId="3C64D484" w14:textId="77777777" w:rsidR="004C27D4" w:rsidRPr="004C27D4" w:rsidRDefault="004C27D4" w:rsidP="007C105E">
            <w:pPr>
              <w:jc w:val="both"/>
              <w:rPr>
                <w:rFonts w:ascii="Verdana" w:hAnsi="Verdana"/>
                <w:sz w:val="20"/>
                <w:szCs w:val="20"/>
              </w:rPr>
            </w:pPr>
            <w:r w:rsidRPr="004C27D4">
              <w:rPr>
                <w:rFonts w:ascii="Verdana" w:hAnsi="Verdana"/>
                <w:sz w:val="20"/>
                <w:szCs w:val="20"/>
              </w:rPr>
              <w:t>34</w:t>
            </w:r>
          </w:p>
        </w:tc>
        <w:tc>
          <w:tcPr>
            <w:tcW w:w="2551" w:type="dxa"/>
            <w:hideMark/>
          </w:tcPr>
          <w:p w14:paraId="0339ADE3" w14:textId="77777777" w:rsidR="004C27D4" w:rsidRPr="004C27D4" w:rsidRDefault="004C27D4" w:rsidP="007C105E">
            <w:pPr>
              <w:jc w:val="both"/>
              <w:rPr>
                <w:rFonts w:ascii="Verdana" w:hAnsi="Verdana"/>
                <w:sz w:val="20"/>
                <w:szCs w:val="20"/>
              </w:rPr>
            </w:pPr>
            <w:r w:rsidRPr="004C27D4">
              <w:rPr>
                <w:rFonts w:ascii="Verdana" w:hAnsi="Verdana"/>
                <w:sz w:val="20"/>
                <w:szCs w:val="20"/>
              </w:rPr>
              <w:t>ИП Синьков Владимир Павлович</w:t>
            </w:r>
          </w:p>
        </w:tc>
        <w:tc>
          <w:tcPr>
            <w:tcW w:w="1134" w:type="dxa"/>
            <w:noWrap/>
            <w:hideMark/>
          </w:tcPr>
          <w:p w14:paraId="56D0A073" w14:textId="77777777" w:rsidR="004C27D4" w:rsidRPr="004C27D4" w:rsidRDefault="004C27D4" w:rsidP="007C105E">
            <w:pPr>
              <w:jc w:val="both"/>
              <w:rPr>
                <w:rFonts w:ascii="Verdana" w:hAnsi="Verdana"/>
                <w:sz w:val="20"/>
                <w:szCs w:val="20"/>
              </w:rPr>
            </w:pPr>
            <w:r w:rsidRPr="004C27D4">
              <w:rPr>
                <w:rFonts w:ascii="Verdana" w:hAnsi="Verdana"/>
                <w:sz w:val="20"/>
                <w:szCs w:val="20"/>
              </w:rPr>
              <w:t>32619</w:t>
            </w:r>
          </w:p>
        </w:tc>
        <w:tc>
          <w:tcPr>
            <w:tcW w:w="1560" w:type="dxa"/>
            <w:hideMark/>
          </w:tcPr>
          <w:p w14:paraId="1CA84475"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hideMark/>
          </w:tcPr>
          <w:p w14:paraId="7E56FD77"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6A46AA93"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340ABC6B" w14:textId="77777777" w:rsidR="004C27D4" w:rsidRPr="004C27D4" w:rsidRDefault="004C27D4" w:rsidP="007C105E">
            <w:pPr>
              <w:jc w:val="both"/>
              <w:rPr>
                <w:rFonts w:ascii="Verdana" w:hAnsi="Verdana"/>
                <w:sz w:val="20"/>
                <w:szCs w:val="20"/>
              </w:rPr>
            </w:pPr>
            <w:r w:rsidRPr="004C27D4">
              <w:rPr>
                <w:rFonts w:ascii="Verdana" w:hAnsi="Verdana"/>
                <w:sz w:val="20"/>
                <w:szCs w:val="20"/>
              </w:rPr>
              <w:t>22,7</w:t>
            </w:r>
          </w:p>
        </w:tc>
        <w:tc>
          <w:tcPr>
            <w:tcW w:w="1559" w:type="dxa"/>
            <w:noWrap/>
            <w:hideMark/>
          </w:tcPr>
          <w:p w14:paraId="1AEB27BF"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hideMark/>
          </w:tcPr>
          <w:p w14:paraId="4A6079D1"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60311810000005012035</w:t>
            </w:r>
          </w:p>
        </w:tc>
      </w:tr>
      <w:tr w:rsidR="00595B09" w:rsidRPr="004C27D4" w14:paraId="3F4086E2" w14:textId="77777777" w:rsidTr="00595B09">
        <w:trPr>
          <w:trHeight w:val="300"/>
        </w:trPr>
        <w:tc>
          <w:tcPr>
            <w:tcW w:w="567" w:type="dxa"/>
            <w:noWrap/>
            <w:hideMark/>
          </w:tcPr>
          <w:p w14:paraId="6E8C324C"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35</w:t>
            </w:r>
          </w:p>
        </w:tc>
        <w:tc>
          <w:tcPr>
            <w:tcW w:w="2551" w:type="dxa"/>
            <w:hideMark/>
          </w:tcPr>
          <w:p w14:paraId="13726E0C"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"С-Проект"</w:t>
            </w:r>
          </w:p>
        </w:tc>
        <w:tc>
          <w:tcPr>
            <w:tcW w:w="1134" w:type="dxa"/>
            <w:noWrap/>
            <w:hideMark/>
          </w:tcPr>
          <w:p w14:paraId="27F46D25" w14:textId="77777777" w:rsidR="004C27D4" w:rsidRPr="004C27D4" w:rsidRDefault="004C27D4" w:rsidP="007C105E">
            <w:pPr>
              <w:jc w:val="both"/>
              <w:rPr>
                <w:rFonts w:ascii="Verdana" w:hAnsi="Verdana"/>
                <w:sz w:val="20"/>
                <w:szCs w:val="20"/>
              </w:rPr>
            </w:pPr>
            <w:r w:rsidRPr="004C27D4">
              <w:rPr>
                <w:rFonts w:ascii="Verdana" w:hAnsi="Verdana"/>
                <w:sz w:val="20"/>
                <w:szCs w:val="20"/>
              </w:rPr>
              <w:t>32637</w:t>
            </w:r>
          </w:p>
        </w:tc>
        <w:tc>
          <w:tcPr>
            <w:tcW w:w="1560" w:type="dxa"/>
            <w:noWrap/>
            <w:hideMark/>
          </w:tcPr>
          <w:p w14:paraId="670BF36A" w14:textId="77777777" w:rsidR="004C27D4" w:rsidRPr="004C27D4" w:rsidRDefault="004C27D4" w:rsidP="007C105E">
            <w:pPr>
              <w:jc w:val="both"/>
              <w:rPr>
                <w:rFonts w:ascii="Verdana" w:hAnsi="Verdana"/>
                <w:sz w:val="20"/>
                <w:szCs w:val="20"/>
              </w:rPr>
            </w:pPr>
            <w:r w:rsidRPr="004C27D4">
              <w:rPr>
                <w:rFonts w:ascii="Verdana" w:hAnsi="Verdana"/>
                <w:sz w:val="20"/>
                <w:szCs w:val="20"/>
              </w:rPr>
              <w:t>25.12.2021</w:t>
            </w:r>
          </w:p>
        </w:tc>
        <w:tc>
          <w:tcPr>
            <w:tcW w:w="1559" w:type="dxa"/>
            <w:hideMark/>
          </w:tcPr>
          <w:p w14:paraId="50861494"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42D06142"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4F30059B" w14:textId="77777777" w:rsidR="004C27D4" w:rsidRPr="004C27D4" w:rsidRDefault="004C27D4" w:rsidP="007C105E">
            <w:pPr>
              <w:jc w:val="both"/>
              <w:rPr>
                <w:rFonts w:ascii="Verdana" w:hAnsi="Verdana"/>
                <w:sz w:val="20"/>
                <w:szCs w:val="20"/>
              </w:rPr>
            </w:pPr>
            <w:r w:rsidRPr="004C27D4">
              <w:rPr>
                <w:rFonts w:ascii="Verdana" w:hAnsi="Verdana"/>
                <w:sz w:val="20"/>
                <w:szCs w:val="20"/>
              </w:rPr>
              <w:t>46,8</w:t>
            </w:r>
          </w:p>
        </w:tc>
        <w:tc>
          <w:tcPr>
            <w:tcW w:w="1559" w:type="dxa"/>
            <w:hideMark/>
          </w:tcPr>
          <w:p w14:paraId="0053E2FB"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2D37583A"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60311810500005012001</w:t>
            </w:r>
          </w:p>
        </w:tc>
      </w:tr>
      <w:tr w:rsidR="00595B09" w:rsidRPr="004C27D4" w14:paraId="562EF002" w14:textId="77777777" w:rsidTr="00595B09">
        <w:trPr>
          <w:trHeight w:val="300"/>
        </w:trPr>
        <w:tc>
          <w:tcPr>
            <w:tcW w:w="567" w:type="dxa"/>
            <w:noWrap/>
            <w:hideMark/>
          </w:tcPr>
          <w:p w14:paraId="29835DDA" w14:textId="77777777" w:rsidR="004C27D4" w:rsidRPr="004C27D4" w:rsidRDefault="004C27D4" w:rsidP="007C105E">
            <w:pPr>
              <w:jc w:val="both"/>
              <w:rPr>
                <w:rFonts w:ascii="Verdana" w:hAnsi="Verdana"/>
                <w:sz w:val="20"/>
                <w:szCs w:val="20"/>
              </w:rPr>
            </w:pPr>
            <w:r w:rsidRPr="004C27D4">
              <w:rPr>
                <w:rFonts w:ascii="Verdana" w:hAnsi="Verdana"/>
                <w:sz w:val="20"/>
                <w:szCs w:val="20"/>
              </w:rPr>
              <w:t>36</w:t>
            </w:r>
          </w:p>
        </w:tc>
        <w:tc>
          <w:tcPr>
            <w:tcW w:w="2551" w:type="dxa"/>
            <w:hideMark/>
          </w:tcPr>
          <w:p w14:paraId="2FB42E31"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"СТАТЭНДОКС"</w:t>
            </w:r>
          </w:p>
        </w:tc>
        <w:tc>
          <w:tcPr>
            <w:tcW w:w="1134" w:type="dxa"/>
            <w:noWrap/>
            <w:hideMark/>
          </w:tcPr>
          <w:p w14:paraId="2E5CD7E8" w14:textId="77777777" w:rsidR="004C27D4" w:rsidRPr="004C27D4" w:rsidRDefault="004C27D4" w:rsidP="007C105E">
            <w:pPr>
              <w:jc w:val="both"/>
              <w:rPr>
                <w:rFonts w:ascii="Verdana" w:hAnsi="Verdana"/>
                <w:sz w:val="20"/>
                <w:szCs w:val="20"/>
              </w:rPr>
            </w:pPr>
            <w:r w:rsidRPr="004C27D4">
              <w:rPr>
                <w:rFonts w:ascii="Verdana" w:hAnsi="Verdana"/>
                <w:sz w:val="20"/>
                <w:szCs w:val="20"/>
              </w:rPr>
              <w:t>А/123-21</w:t>
            </w:r>
          </w:p>
        </w:tc>
        <w:tc>
          <w:tcPr>
            <w:tcW w:w="1560" w:type="dxa"/>
            <w:noWrap/>
            <w:hideMark/>
          </w:tcPr>
          <w:p w14:paraId="3AD3AB69" w14:textId="77777777" w:rsidR="004C27D4" w:rsidRPr="004C27D4" w:rsidRDefault="004C27D4" w:rsidP="007C105E">
            <w:pPr>
              <w:jc w:val="both"/>
              <w:rPr>
                <w:rFonts w:ascii="Verdana" w:hAnsi="Verdana"/>
                <w:sz w:val="20"/>
                <w:szCs w:val="20"/>
              </w:rPr>
            </w:pPr>
            <w:r w:rsidRPr="004C27D4">
              <w:rPr>
                <w:rFonts w:ascii="Verdana" w:hAnsi="Verdana"/>
                <w:sz w:val="20"/>
                <w:szCs w:val="20"/>
              </w:rPr>
              <w:t>01.08.2020</w:t>
            </w:r>
          </w:p>
        </w:tc>
        <w:tc>
          <w:tcPr>
            <w:tcW w:w="1559" w:type="dxa"/>
            <w:noWrap/>
            <w:hideMark/>
          </w:tcPr>
          <w:p w14:paraId="6563A399" w14:textId="77777777" w:rsidR="004C27D4" w:rsidRPr="004C27D4" w:rsidRDefault="004C27D4" w:rsidP="007C105E">
            <w:pPr>
              <w:jc w:val="both"/>
              <w:rPr>
                <w:rFonts w:ascii="Verdana" w:hAnsi="Verdana"/>
                <w:sz w:val="20"/>
                <w:szCs w:val="20"/>
              </w:rPr>
            </w:pPr>
            <w:r w:rsidRPr="004C27D4">
              <w:rPr>
                <w:rFonts w:ascii="Verdana" w:hAnsi="Verdana"/>
                <w:sz w:val="20"/>
                <w:szCs w:val="20"/>
              </w:rPr>
              <w:t>31.05.2022</w:t>
            </w:r>
          </w:p>
        </w:tc>
        <w:tc>
          <w:tcPr>
            <w:tcW w:w="1276" w:type="dxa"/>
            <w:hideMark/>
          </w:tcPr>
          <w:p w14:paraId="3A881739"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11EFBC1A" w14:textId="77777777" w:rsidR="004C27D4" w:rsidRPr="004C27D4" w:rsidRDefault="004C27D4" w:rsidP="007C105E">
            <w:pPr>
              <w:jc w:val="both"/>
              <w:rPr>
                <w:rFonts w:ascii="Verdana" w:hAnsi="Verdana"/>
                <w:sz w:val="20"/>
                <w:szCs w:val="20"/>
              </w:rPr>
            </w:pPr>
            <w:r w:rsidRPr="004C27D4">
              <w:rPr>
                <w:rFonts w:ascii="Verdana" w:hAnsi="Verdana"/>
                <w:sz w:val="20"/>
                <w:szCs w:val="20"/>
              </w:rPr>
              <w:t>44,6</w:t>
            </w:r>
          </w:p>
        </w:tc>
        <w:tc>
          <w:tcPr>
            <w:tcW w:w="1559" w:type="dxa"/>
            <w:noWrap/>
            <w:hideMark/>
          </w:tcPr>
          <w:p w14:paraId="350FF57B"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404946D3"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60311810400005010983</w:t>
            </w:r>
          </w:p>
        </w:tc>
      </w:tr>
      <w:tr w:rsidR="00595B09" w:rsidRPr="004C27D4" w14:paraId="19F2964D" w14:textId="77777777" w:rsidTr="00595B09">
        <w:trPr>
          <w:trHeight w:val="300"/>
        </w:trPr>
        <w:tc>
          <w:tcPr>
            <w:tcW w:w="567" w:type="dxa"/>
            <w:noWrap/>
            <w:hideMark/>
          </w:tcPr>
          <w:p w14:paraId="61BA5105" w14:textId="77777777" w:rsidR="004C27D4" w:rsidRPr="004C27D4" w:rsidRDefault="004C27D4" w:rsidP="007C105E">
            <w:pPr>
              <w:jc w:val="both"/>
              <w:rPr>
                <w:rFonts w:ascii="Verdana" w:hAnsi="Verdana"/>
                <w:sz w:val="20"/>
                <w:szCs w:val="20"/>
              </w:rPr>
            </w:pPr>
            <w:r w:rsidRPr="004C27D4">
              <w:rPr>
                <w:rFonts w:ascii="Verdana" w:hAnsi="Verdana"/>
                <w:sz w:val="20"/>
                <w:szCs w:val="20"/>
              </w:rPr>
              <w:t>37</w:t>
            </w:r>
          </w:p>
        </w:tc>
        <w:tc>
          <w:tcPr>
            <w:tcW w:w="2551" w:type="dxa"/>
            <w:hideMark/>
          </w:tcPr>
          <w:p w14:paraId="43C313EB"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w:t>
            </w:r>
            <w:proofErr w:type="spellStart"/>
            <w:r w:rsidRPr="004C27D4">
              <w:rPr>
                <w:rFonts w:ascii="Verdana" w:hAnsi="Verdana"/>
                <w:sz w:val="20"/>
                <w:szCs w:val="20"/>
              </w:rPr>
              <w:t>СтройГазЦентр</w:t>
            </w:r>
            <w:proofErr w:type="spellEnd"/>
            <w:r w:rsidRPr="004C27D4">
              <w:rPr>
                <w:rFonts w:ascii="Verdana" w:hAnsi="Verdana"/>
                <w:sz w:val="20"/>
                <w:szCs w:val="20"/>
              </w:rPr>
              <w:t>"</w:t>
            </w:r>
          </w:p>
        </w:tc>
        <w:tc>
          <w:tcPr>
            <w:tcW w:w="1134" w:type="dxa"/>
            <w:noWrap/>
            <w:hideMark/>
          </w:tcPr>
          <w:p w14:paraId="2DDFF5D0" w14:textId="77777777" w:rsidR="004C27D4" w:rsidRPr="004C27D4" w:rsidRDefault="004C27D4" w:rsidP="007C105E">
            <w:pPr>
              <w:jc w:val="both"/>
              <w:rPr>
                <w:rFonts w:ascii="Verdana" w:hAnsi="Verdana"/>
                <w:sz w:val="20"/>
                <w:szCs w:val="20"/>
              </w:rPr>
            </w:pPr>
            <w:r w:rsidRPr="004C27D4">
              <w:rPr>
                <w:rFonts w:ascii="Verdana" w:hAnsi="Verdana"/>
                <w:sz w:val="20"/>
                <w:szCs w:val="20"/>
              </w:rPr>
              <w:t>32638</w:t>
            </w:r>
          </w:p>
        </w:tc>
        <w:tc>
          <w:tcPr>
            <w:tcW w:w="1560" w:type="dxa"/>
            <w:noWrap/>
            <w:hideMark/>
          </w:tcPr>
          <w:p w14:paraId="03E6056E" w14:textId="77777777" w:rsidR="004C27D4" w:rsidRPr="004C27D4" w:rsidRDefault="004C27D4" w:rsidP="007C105E">
            <w:pPr>
              <w:jc w:val="both"/>
              <w:rPr>
                <w:rFonts w:ascii="Verdana" w:hAnsi="Verdana"/>
                <w:sz w:val="20"/>
                <w:szCs w:val="20"/>
              </w:rPr>
            </w:pPr>
            <w:r w:rsidRPr="004C27D4">
              <w:rPr>
                <w:rFonts w:ascii="Verdana" w:hAnsi="Verdana"/>
                <w:sz w:val="20"/>
                <w:szCs w:val="20"/>
              </w:rPr>
              <w:t>25.12.2021</w:t>
            </w:r>
          </w:p>
        </w:tc>
        <w:tc>
          <w:tcPr>
            <w:tcW w:w="1559" w:type="dxa"/>
            <w:hideMark/>
          </w:tcPr>
          <w:p w14:paraId="2A6B10C6"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686F3E2A"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0EB0C0FB" w14:textId="77777777" w:rsidR="004C27D4" w:rsidRPr="004C27D4" w:rsidRDefault="004C27D4" w:rsidP="007C105E">
            <w:pPr>
              <w:jc w:val="both"/>
              <w:rPr>
                <w:rFonts w:ascii="Verdana" w:hAnsi="Verdana"/>
                <w:sz w:val="20"/>
                <w:szCs w:val="20"/>
              </w:rPr>
            </w:pPr>
            <w:r w:rsidRPr="004C27D4">
              <w:rPr>
                <w:rFonts w:ascii="Verdana" w:hAnsi="Verdana"/>
                <w:sz w:val="20"/>
                <w:szCs w:val="20"/>
              </w:rPr>
              <w:t>41,8</w:t>
            </w:r>
          </w:p>
        </w:tc>
        <w:tc>
          <w:tcPr>
            <w:tcW w:w="1559" w:type="dxa"/>
            <w:hideMark/>
          </w:tcPr>
          <w:p w14:paraId="2DE809FE"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39D42094"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60311810800005012002</w:t>
            </w:r>
          </w:p>
        </w:tc>
      </w:tr>
      <w:tr w:rsidR="00595B09" w:rsidRPr="004C27D4" w14:paraId="43099A26" w14:textId="77777777" w:rsidTr="00595B09">
        <w:trPr>
          <w:trHeight w:val="300"/>
        </w:trPr>
        <w:tc>
          <w:tcPr>
            <w:tcW w:w="567" w:type="dxa"/>
            <w:noWrap/>
            <w:hideMark/>
          </w:tcPr>
          <w:p w14:paraId="0A7CB4DC" w14:textId="77777777" w:rsidR="004C27D4" w:rsidRPr="004C27D4" w:rsidRDefault="004C27D4" w:rsidP="007C105E">
            <w:pPr>
              <w:jc w:val="both"/>
              <w:rPr>
                <w:rFonts w:ascii="Verdana" w:hAnsi="Verdana"/>
                <w:sz w:val="20"/>
                <w:szCs w:val="20"/>
              </w:rPr>
            </w:pPr>
            <w:r w:rsidRPr="004C27D4">
              <w:rPr>
                <w:rFonts w:ascii="Verdana" w:hAnsi="Verdana"/>
                <w:sz w:val="20"/>
                <w:szCs w:val="20"/>
              </w:rPr>
              <w:t>38</w:t>
            </w:r>
          </w:p>
        </w:tc>
        <w:tc>
          <w:tcPr>
            <w:tcW w:w="2551" w:type="dxa"/>
            <w:hideMark/>
          </w:tcPr>
          <w:p w14:paraId="6D3307D4"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«Издательство ТАТЛИН»</w:t>
            </w:r>
          </w:p>
        </w:tc>
        <w:tc>
          <w:tcPr>
            <w:tcW w:w="1134" w:type="dxa"/>
            <w:noWrap/>
            <w:hideMark/>
          </w:tcPr>
          <w:p w14:paraId="59C03ACA" w14:textId="77777777" w:rsidR="004C27D4" w:rsidRPr="004C27D4" w:rsidRDefault="004C27D4" w:rsidP="007C105E">
            <w:pPr>
              <w:jc w:val="both"/>
              <w:rPr>
                <w:rFonts w:ascii="Verdana" w:hAnsi="Verdana"/>
                <w:sz w:val="20"/>
                <w:szCs w:val="20"/>
              </w:rPr>
            </w:pPr>
            <w:r w:rsidRPr="004C27D4">
              <w:rPr>
                <w:rFonts w:ascii="Verdana" w:hAnsi="Verdana"/>
                <w:sz w:val="20"/>
                <w:szCs w:val="20"/>
              </w:rPr>
              <w:t>032566</w:t>
            </w:r>
          </w:p>
        </w:tc>
        <w:tc>
          <w:tcPr>
            <w:tcW w:w="1560" w:type="dxa"/>
            <w:noWrap/>
            <w:hideMark/>
          </w:tcPr>
          <w:p w14:paraId="3E9C2B14" w14:textId="77777777" w:rsidR="004C27D4" w:rsidRPr="004C27D4" w:rsidRDefault="004C27D4" w:rsidP="007C105E">
            <w:pPr>
              <w:jc w:val="both"/>
              <w:rPr>
                <w:rFonts w:ascii="Verdana" w:hAnsi="Verdana"/>
                <w:sz w:val="20"/>
                <w:szCs w:val="20"/>
              </w:rPr>
            </w:pPr>
            <w:r w:rsidRPr="004C27D4">
              <w:rPr>
                <w:rFonts w:ascii="Verdana" w:hAnsi="Verdana"/>
                <w:sz w:val="20"/>
                <w:szCs w:val="20"/>
              </w:rPr>
              <w:t>15.12.2021</w:t>
            </w:r>
          </w:p>
        </w:tc>
        <w:tc>
          <w:tcPr>
            <w:tcW w:w="1559" w:type="dxa"/>
            <w:hideMark/>
          </w:tcPr>
          <w:p w14:paraId="082D73FD"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52C75C98"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45380916" w14:textId="77777777" w:rsidR="004C27D4" w:rsidRPr="004C27D4" w:rsidRDefault="004C27D4" w:rsidP="007C105E">
            <w:pPr>
              <w:jc w:val="both"/>
              <w:rPr>
                <w:rFonts w:ascii="Verdana" w:hAnsi="Verdana"/>
                <w:sz w:val="20"/>
                <w:szCs w:val="20"/>
              </w:rPr>
            </w:pPr>
            <w:r w:rsidRPr="004C27D4">
              <w:rPr>
                <w:rFonts w:ascii="Verdana" w:hAnsi="Verdana"/>
                <w:sz w:val="20"/>
                <w:szCs w:val="20"/>
              </w:rPr>
              <w:t>67,1</w:t>
            </w:r>
          </w:p>
        </w:tc>
        <w:tc>
          <w:tcPr>
            <w:tcW w:w="1559" w:type="dxa"/>
            <w:hideMark/>
          </w:tcPr>
          <w:p w14:paraId="11C170FA"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4517F472"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60311810100005012003</w:t>
            </w:r>
          </w:p>
        </w:tc>
      </w:tr>
      <w:tr w:rsidR="00595B09" w:rsidRPr="004C27D4" w14:paraId="6E636036" w14:textId="77777777" w:rsidTr="00595B09">
        <w:trPr>
          <w:trHeight w:val="300"/>
        </w:trPr>
        <w:tc>
          <w:tcPr>
            <w:tcW w:w="567" w:type="dxa"/>
            <w:noWrap/>
            <w:hideMark/>
          </w:tcPr>
          <w:p w14:paraId="626B6A63" w14:textId="77777777" w:rsidR="004C27D4" w:rsidRPr="004C27D4" w:rsidRDefault="004C27D4" w:rsidP="007C105E">
            <w:pPr>
              <w:jc w:val="both"/>
              <w:rPr>
                <w:rFonts w:ascii="Verdana" w:hAnsi="Verdana"/>
                <w:sz w:val="20"/>
                <w:szCs w:val="20"/>
              </w:rPr>
            </w:pPr>
            <w:r w:rsidRPr="004C27D4">
              <w:rPr>
                <w:rFonts w:ascii="Verdana" w:hAnsi="Verdana"/>
                <w:sz w:val="20"/>
                <w:szCs w:val="20"/>
              </w:rPr>
              <w:t>39</w:t>
            </w:r>
          </w:p>
        </w:tc>
        <w:tc>
          <w:tcPr>
            <w:tcW w:w="2551" w:type="dxa"/>
            <w:hideMark/>
          </w:tcPr>
          <w:p w14:paraId="4DDD35D9"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"Технопарк-Внедрение"</w:t>
            </w:r>
          </w:p>
        </w:tc>
        <w:tc>
          <w:tcPr>
            <w:tcW w:w="1134" w:type="dxa"/>
            <w:noWrap/>
            <w:hideMark/>
          </w:tcPr>
          <w:p w14:paraId="3A67B686" w14:textId="77777777" w:rsidR="004C27D4" w:rsidRPr="004C27D4" w:rsidRDefault="004C27D4" w:rsidP="007C105E">
            <w:pPr>
              <w:jc w:val="both"/>
              <w:rPr>
                <w:rFonts w:ascii="Verdana" w:hAnsi="Verdana"/>
                <w:sz w:val="20"/>
                <w:szCs w:val="20"/>
              </w:rPr>
            </w:pPr>
            <w:r w:rsidRPr="004C27D4">
              <w:rPr>
                <w:rFonts w:ascii="Verdana" w:hAnsi="Verdana"/>
                <w:sz w:val="20"/>
                <w:szCs w:val="20"/>
              </w:rPr>
              <w:t>36798</w:t>
            </w:r>
          </w:p>
        </w:tc>
        <w:tc>
          <w:tcPr>
            <w:tcW w:w="1560" w:type="dxa"/>
            <w:noWrap/>
            <w:hideMark/>
          </w:tcPr>
          <w:p w14:paraId="37D213B6" w14:textId="77777777" w:rsidR="004C27D4" w:rsidRPr="004C27D4" w:rsidRDefault="004C27D4" w:rsidP="007C105E">
            <w:pPr>
              <w:jc w:val="both"/>
              <w:rPr>
                <w:rFonts w:ascii="Verdana" w:hAnsi="Verdana"/>
                <w:sz w:val="20"/>
                <w:szCs w:val="20"/>
              </w:rPr>
            </w:pPr>
            <w:r w:rsidRPr="004C27D4">
              <w:rPr>
                <w:rFonts w:ascii="Verdana" w:hAnsi="Verdana"/>
                <w:sz w:val="20"/>
                <w:szCs w:val="20"/>
              </w:rPr>
              <w:t>01.09.2022</w:t>
            </w:r>
          </w:p>
        </w:tc>
        <w:tc>
          <w:tcPr>
            <w:tcW w:w="1559" w:type="dxa"/>
            <w:noWrap/>
            <w:hideMark/>
          </w:tcPr>
          <w:p w14:paraId="114B0F93" w14:textId="77777777" w:rsidR="004C27D4" w:rsidRPr="004C27D4" w:rsidRDefault="004C27D4" w:rsidP="007C105E">
            <w:pPr>
              <w:jc w:val="both"/>
              <w:rPr>
                <w:rFonts w:ascii="Verdana" w:hAnsi="Verdana"/>
                <w:sz w:val="20"/>
                <w:szCs w:val="20"/>
              </w:rPr>
            </w:pPr>
            <w:r w:rsidRPr="004C27D4">
              <w:rPr>
                <w:rFonts w:ascii="Verdana" w:hAnsi="Verdana"/>
                <w:sz w:val="20"/>
                <w:szCs w:val="20"/>
              </w:rPr>
              <w:t>01.08.2023</w:t>
            </w:r>
          </w:p>
        </w:tc>
        <w:tc>
          <w:tcPr>
            <w:tcW w:w="1276" w:type="dxa"/>
            <w:hideMark/>
          </w:tcPr>
          <w:p w14:paraId="07A147CF"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514C75AA" w14:textId="77777777" w:rsidR="004C27D4" w:rsidRPr="004C27D4" w:rsidRDefault="004C27D4" w:rsidP="007C105E">
            <w:pPr>
              <w:jc w:val="both"/>
              <w:rPr>
                <w:rFonts w:ascii="Verdana" w:hAnsi="Verdana"/>
                <w:sz w:val="20"/>
                <w:szCs w:val="20"/>
              </w:rPr>
            </w:pPr>
            <w:r w:rsidRPr="004C27D4">
              <w:rPr>
                <w:rFonts w:ascii="Verdana" w:hAnsi="Verdana"/>
                <w:sz w:val="20"/>
                <w:szCs w:val="20"/>
              </w:rPr>
              <w:t>27,2</w:t>
            </w:r>
          </w:p>
        </w:tc>
        <w:tc>
          <w:tcPr>
            <w:tcW w:w="1559" w:type="dxa"/>
            <w:hideMark/>
          </w:tcPr>
          <w:p w14:paraId="7D4ACDB3"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39C24F27"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60311810900005212553</w:t>
            </w:r>
          </w:p>
        </w:tc>
      </w:tr>
      <w:tr w:rsidR="00595B09" w:rsidRPr="004C27D4" w14:paraId="126BD6C9" w14:textId="77777777" w:rsidTr="00595B09">
        <w:trPr>
          <w:trHeight w:val="300"/>
        </w:trPr>
        <w:tc>
          <w:tcPr>
            <w:tcW w:w="567" w:type="dxa"/>
            <w:noWrap/>
            <w:hideMark/>
          </w:tcPr>
          <w:p w14:paraId="756ED7AC" w14:textId="77777777" w:rsidR="004C27D4" w:rsidRPr="004C27D4" w:rsidRDefault="004C27D4" w:rsidP="007C105E">
            <w:pPr>
              <w:jc w:val="both"/>
              <w:rPr>
                <w:rFonts w:ascii="Verdana" w:hAnsi="Verdana"/>
                <w:sz w:val="20"/>
                <w:szCs w:val="20"/>
              </w:rPr>
            </w:pPr>
            <w:r w:rsidRPr="004C27D4">
              <w:rPr>
                <w:rFonts w:ascii="Verdana" w:hAnsi="Verdana"/>
                <w:sz w:val="20"/>
                <w:szCs w:val="20"/>
              </w:rPr>
              <w:t>40</w:t>
            </w:r>
          </w:p>
        </w:tc>
        <w:tc>
          <w:tcPr>
            <w:tcW w:w="2551" w:type="dxa"/>
            <w:hideMark/>
          </w:tcPr>
          <w:p w14:paraId="3854DC98" w14:textId="77777777" w:rsidR="004C27D4" w:rsidRPr="004C27D4" w:rsidRDefault="004C27D4" w:rsidP="007C105E">
            <w:pPr>
              <w:jc w:val="both"/>
              <w:rPr>
                <w:rFonts w:ascii="Verdana" w:hAnsi="Verdana"/>
                <w:sz w:val="20"/>
                <w:szCs w:val="20"/>
              </w:rPr>
            </w:pPr>
            <w:r w:rsidRPr="004C27D4">
              <w:rPr>
                <w:rFonts w:ascii="Verdana" w:hAnsi="Verdana"/>
                <w:sz w:val="20"/>
                <w:szCs w:val="20"/>
              </w:rPr>
              <w:t>ИКЦ "ТЕХТРАНСГРЭС"</w:t>
            </w:r>
          </w:p>
        </w:tc>
        <w:tc>
          <w:tcPr>
            <w:tcW w:w="1134" w:type="dxa"/>
            <w:noWrap/>
            <w:hideMark/>
          </w:tcPr>
          <w:p w14:paraId="2A9F777B" w14:textId="77777777" w:rsidR="004C27D4" w:rsidRPr="004C27D4" w:rsidRDefault="004C27D4" w:rsidP="007C105E">
            <w:pPr>
              <w:jc w:val="both"/>
              <w:rPr>
                <w:rFonts w:ascii="Verdana" w:hAnsi="Verdana"/>
                <w:sz w:val="20"/>
                <w:szCs w:val="20"/>
              </w:rPr>
            </w:pPr>
            <w:r w:rsidRPr="004C27D4">
              <w:rPr>
                <w:rFonts w:ascii="Verdana" w:hAnsi="Verdana"/>
                <w:sz w:val="20"/>
                <w:szCs w:val="20"/>
              </w:rPr>
              <w:t>032560</w:t>
            </w:r>
          </w:p>
        </w:tc>
        <w:tc>
          <w:tcPr>
            <w:tcW w:w="1560" w:type="dxa"/>
            <w:noWrap/>
            <w:hideMark/>
          </w:tcPr>
          <w:p w14:paraId="42B76F5E" w14:textId="77777777" w:rsidR="004C27D4" w:rsidRPr="004C27D4" w:rsidRDefault="004C27D4" w:rsidP="007C105E">
            <w:pPr>
              <w:jc w:val="both"/>
              <w:rPr>
                <w:rFonts w:ascii="Verdana" w:hAnsi="Verdana"/>
                <w:sz w:val="20"/>
                <w:szCs w:val="20"/>
              </w:rPr>
            </w:pPr>
            <w:r w:rsidRPr="004C27D4">
              <w:rPr>
                <w:rFonts w:ascii="Verdana" w:hAnsi="Verdana"/>
                <w:sz w:val="20"/>
                <w:szCs w:val="20"/>
              </w:rPr>
              <w:t>25.12.2021</w:t>
            </w:r>
          </w:p>
        </w:tc>
        <w:tc>
          <w:tcPr>
            <w:tcW w:w="1559" w:type="dxa"/>
            <w:hideMark/>
          </w:tcPr>
          <w:p w14:paraId="12384025"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13017A80"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1417" w:type="dxa"/>
            <w:noWrap/>
            <w:hideMark/>
          </w:tcPr>
          <w:p w14:paraId="3AC536AC" w14:textId="77777777" w:rsidR="004C27D4" w:rsidRPr="004C27D4" w:rsidRDefault="004C27D4" w:rsidP="007C105E">
            <w:pPr>
              <w:jc w:val="both"/>
              <w:rPr>
                <w:rFonts w:ascii="Verdana" w:hAnsi="Verdana"/>
                <w:sz w:val="20"/>
                <w:szCs w:val="20"/>
              </w:rPr>
            </w:pPr>
            <w:r w:rsidRPr="004C27D4">
              <w:rPr>
                <w:rFonts w:ascii="Verdana" w:hAnsi="Verdana"/>
                <w:sz w:val="20"/>
                <w:szCs w:val="20"/>
              </w:rPr>
              <w:t>10</w:t>
            </w:r>
          </w:p>
        </w:tc>
        <w:tc>
          <w:tcPr>
            <w:tcW w:w="1559" w:type="dxa"/>
            <w:hideMark/>
          </w:tcPr>
          <w:p w14:paraId="3ACF4AD6"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3D76D23A"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60311810900005012009</w:t>
            </w:r>
          </w:p>
        </w:tc>
      </w:tr>
      <w:tr w:rsidR="00595B09" w:rsidRPr="004C27D4" w14:paraId="13527A8F" w14:textId="77777777" w:rsidTr="00595B09">
        <w:trPr>
          <w:trHeight w:val="300"/>
        </w:trPr>
        <w:tc>
          <w:tcPr>
            <w:tcW w:w="567" w:type="dxa"/>
            <w:vMerge w:val="restart"/>
            <w:noWrap/>
            <w:hideMark/>
          </w:tcPr>
          <w:p w14:paraId="4E1B9D15" w14:textId="77777777" w:rsidR="004C27D4" w:rsidRPr="004C27D4" w:rsidRDefault="004C27D4" w:rsidP="007C105E">
            <w:pPr>
              <w:jc w:val="both"/>
              <w:rPr>
                <w:rFonts w:ascii="Verdana" w:hAnsi="Verdana"/>
                <w:sz w:val="20"/>
                <w:szCs w:val="20"/>
              </w:rPr>
            </w:pPr>
            <w:r w:rsidRPr="004C27D4">
              <w:rPr>
                <w:rFonts w:ascii="Verdana" w:hAnsi="Verdana"/>
                <w:sz w:val="20"/>
                <w:szCs w:val="20"/>
              </w:rPr>
              <w:t>41</w:t>
            </w:r>
          </w:p>
        </w:tc>
        <w:tc>
          <w:tcPr>
            <w:tcW w:w="2551" w:type="dxa"/>
            <w:vMerge w:val="restart"/>
            <w:hideMark/>
          </w:tcPr>
          <w:p w14:paraId="14661416" w14:textId="77777777" w:rsidR="004C27D4" w:rsidRPr="004C27D4" w:rsidRDefault="004C27D4" w:rsidP="007C105E">
            <w:pPr>
              <w:jc w:val="both"/>
              <w:rPr>
                <w:rFonts w:ascii="Verdana" w:hAnsi="Verdana"/>
                <w:sz w:val="20"/>
                <w:szCs w:val="20"/>
              </w:rPr>
            </w:pPr>
            <w:r w:rsidRPr="004C27D4">
              <w:rPr>
                <w:rFonts w:ascii="Verdana" w:hAnsi="Verdana"/>
                <w:sz w:val="20"/>
                <w:szCs w:val="20"/>
              </w:rPr>
              <w:t>ООО"ТЕХТРАНСГРЭС"</w:t>
            </w:r>
          </w:p>
        </w:tc>
        <w:tc>
          <w:tcPr>
            <w:tcW w:w="1134" w:type="dxa"/>
            <w:vMerge w:val="restart"/>
            <w:noWrap/>
            <w:hideMark/>
          </w:tcPr>
          <w:p w14:paraId="2B1D4139" w14:textId="77777777" w:rsidR="004C27D4" w:rsidRPr="004C27D4" w:rsidRDefault="004C27D4" w:rsidP="007C105E">
            <w:pPr>
              <w:jc w:val="both"/>
              <w:rPr>
                <w:rFonts w:ascii="Verdana" w:hAnsi="Verdana"/>
                <w:sz w:val="20"/>
                <w:szCs w:val="20"/>
              </w:rPr>
            </w:pPr>
            <w:r w:rsidRPr="004C27D4">
              <w:rPr>
                <w:rFonts w:ascii="Verdana" w:hAnsi="Verdana"/>
                <w:sz w:val="20"/>
                <w:szCs w:val="20"/>
              </w:rPr>
              <w:t>А/150-17</w:t>
            </w:r>
          </w:p>
        </w:tc>
        <w:tc>
          <w:tcPr>
            <w:tcW w:w="1560" w:type="dxa"/>
            <w:vMerge w:val="restart"/>
            <w:noWrap/>
            <w:hideMark/>
          </w:tcPr>
          <w:p w14:paraId="1C5BE826" w14:textId="77777777" w:rsidR="004C27D4" w:rsidRPr="004C27D4" w:rsidRDefault="004C27D4" w:rsidP="007C105E">
            <w:pPr>
              <w:jc w:val="both"/>
              <w:rPr>
                <w:rFonts w:ascii="Verdana" w:hAnsi="Verdana"/>
                <w:sz w:val="20"/>
                <w:szCs w:val="20"/>
              </w:rPr>
            </w:pPr>
            <w:r w:rsidRPr="004C27D4">
              <w:rPr>
                <w:rFonts w:ascii="Verdana" w:hAnsi="Verdana"/>
                <w:sz w:val="20"/>
                <w:szCs w:val="20"/>
              </w:rPr>
              <w:t>15.12.2016</w:t>
            </w:r>
          </w:p>
        </w:tc>
        <w:tc>
          <w:tcPr>
            <w:tcW w:w="1559" w:type="dxa"/>
            <w:vMerge w:val="restart"/>
            <w:noWrap/>
            <w:hideMark/>
          </w:tcPr>
          <w:p w14:paraId="0CE5B560" w14:textId="77777777" w:rsidR="004C27D4" w:rsidRPr="004C27D4" w:rsidRDefault="004C27D4" w:rsidP="007C105E">
            <w:pPr>
              <w:jc w:val="both"/>
              <w:rPr>
                <w:rFonts w:ascii="Verdana" w:hAnsi="Verdana"/>
                <w:sz w:val="20"/>
                <w:szCs w:val="20"/>
              </w:rPr>
            </w:pPr>
            <w:r w:rsidRPr="004C27D4">
              <w:rPr>
                <w:rFonts w:ascii="Verdana" w:hAnsi="Verdana"/>
                <w:sz w:val="20"/>
                <w:szCs w:val="20"/>
              </w:rPr>
              <w:t>30.11.2022</w:t>
            </w:r>
          </w:p>
        </w:tc>
        <w:tc>
          <w:tcPr>
            <w:tcW w:w="1276" w:type="dxa"/>
            <w:hideMark/>
          </w:tcPr>
          <w:p w14:paraId="636BE6DC"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3D846E99" w14:textId="77777777" w:rsidR="004C27D4" w:rsidRPr="004C27D4" w:rsidRDefault="004C27D4" w:rsidP="007C105E">
            <w:pPr>
              <w:jc w:val="both"/>
              <w:rPr>
                <w:rFonts w:ascii="Verdana" w:hAnsi="Verdana"/>
                <w:sz w:val="20"/>
                <w:szCs w:val="20"/>
              </w:rPr>
            </w:pPr>
            <w:r w:rsidRPr="004C27D4">
              <w:rPr>
                <w:rFonts w:ascii="Verdana" w:hAnsi="Verdana"/>
                <w:sz w:val="20"/>
                <w:szCs w:val="20"/>
              </w:rPr>
              <w:t>242,5</w:t>
            </w:r>
          </w:p>
        </w:tc>
        <w:tc>
          <w:tcPr>
            <w:tcW w:w="1559" w:type="dxa"/>
            <w:noWrap/>
            <w:hideMark/>
          </w:tcPr>
          <w:p w14:paraId="1C93B3E8"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vMerge w:val="restart"/>
            <w:hideMark/>
          </w:tcPr>
          <w:p w14:paraId="69699A54"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60311810600005010990</w:t>
            </w:r>
          </w:p>
        </w:tc>
      </w:tr>
      <w:tr w:rsidR="00595B09" w:rsidRPr="004C27D4" w14:paraId="659B5024" w14:textId="77777777" w:rsidTr="00595B09">
        <w:trPr>
          <w:trHeight w:val="300"/>
        </w:trPr>
        <w:tc>
          <w:tcPr>
            <w:tcW w:w="567" w:type="dxa"/>
            <w:vMerge/>
            <w:hideMark/>
          </w:tcPr>
          <w:p w14:paraId="5E3484F5" w14:textId="77777777" w:rsidR="004C27D4" w:rsidRPr="004C27D4" w:rsidRDefault="004C27D4" w:rsidP="007C105E">
            <w:pPr>
              <w:jc w:val="both"/>
              <w:rPr>
                <w:rFonts w:ascii="Verdana" w:hAnsi="Verdana"/>
                <w:sz w:val="20"/>
                <w:szCs w:val="20"/>
              </w:rPr>
            </w:pPr>
          </w:p>
        </w:tc>
        <w:tc>
          <w:tcPr>
            <w:tcW w:w="2551" w:type="dxa"/>
            <w:vMerge/>
            <w:hideMark/>
          </w:tcPr>
          <w:p w14:paraId="1FDD9002" w14:textId="77777777" w:rsidR="004C27D4" w:rsidRPr="004C27D4" w:rsidRDefault="004C27D4" w:rsidP="007C105E">
            <w:pPr>
              <w:jc w:val="both"/>
              <w:rPr>
                <w:rFonts w:ascii="Verdana" w:hAnsi="Verdana"/>
                <w:sz w:val="20"/>
                <w:szCs w:val="20"/>
              </w:rPr>
            </w:pPr>
          </w:p>
        </w:tc>
        <w:tc>
          <w:tcPr>
            <w:tcW w:w="1134" w:type="dxa"/>
            <w:vMerge/>
            <w:hideMark/>
          </w:tcPr>
          <w:p w14:paraId="11EA70E0" w14:textId="77777777" w:rsidR="004C27D4" w:rsidRPr="004C27D4" w:rsidRDefault="004C27D4" w:rsidP="007C105E">
            <w:pPr>
              <w:jc w:val="both"/>
              <w:rPr>
                <w:rFonts w:ascii="Verdana" w:hAnsi="Verdana"/>
                <w:sz w:val="20"/>
                <w:szCs w:val="20"/>
              </w:rPr>
            </w:pPr>
          </w:p>
        </w:tc>
        <w:tc>
          <w:tcPr>
            <w:tcW w:w="1560" w:type="dxa"/>
            <w:vMerge/>
            <w:hideMark/>
          </w:tcPr>
          <w:p w14:paraId="69F8F42D" w14:textId="77777777" w:rsidR="004C27D4" w:rsidRPr="004C27D4" w:rsidRDefault="004C27D4" w:rsidP="007C105E">
            <w:pPr>
              <w:jc w:val="both"/>
              <w:rPr>
                <w:rFonts w:ascii="Verdana" w:hAnsi="Verdana"/>
                <w:sz w:val="20"/>
                <w:szCs w:val="20"/>
              </w:rPr>
            </w:pPr>
          </w:p>
        </w:tc>
        <w:tc>
          <w:tcPr>
            <w:tcW w:w="1559" w:type="dxa"/>
            <w:vMerge/>
            <w:hideMark/>
          </w:tcPr>
          <w:p w14:paraId="0EBC4209" w14:textId="77777777" w:rsidR="004C27D4" w:rsidRPr="004C27D4" w:rsidRDefault="004C27D4" w:rsidP="007C105E">
            <w:pPr>
              <w:jc w:val="both"/>
              <w:rPr>
                <w:rFonts w:ascii="Verdana" w:hAnsi="Verdana"/>
                <w:sz w:val="20"/>
                <w:szCs w:val="20"/>
              </w:rPr>
            </w:pPr>
          </w:p>
        </w:tc>
        <w:tc>
          <w:tcPr>
            <w:tcW w:w="1276" w:type="dxa"/>
            <w:hideMark/>
          </w:tcPr>
          <w:p w14:paraId="673E0505"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51538208" w14:textId="77777777" w:rsidR="004C27D4" w:rsidRPr="004C27D4" w:rsidRDefault="004C27D4" w:rsidP="007C105E">
            <w:pPr>
              <w:jc w:val="both"/>
              <w:rPr>
                <w:rFonts w:ascii="Verdana" w:hAnsi="Verdana"/>
                <w:sz w:val="20"/>
                <w:szCs w:val="20"/>
              </w:rPr>
            </w:pPr>
            <w:r w:rsidRPr="004C27D4">
              <w:rPr>
                <w:rFonts w:ascii="Verdana" w:hAnsi="Verdana"/>
                <w:sz w:val="20"/>
                <w:szCs w:val="20"/>
              </w:rPr>
              <w:t>50,6</w:t>
            </w:r>
          </w:p>
        </w:tc>
        <w:tc>
          <w:tcPr>
            <w:tcW w:w="1559" w:type="dxa"/>
            <w:noWrap/>
            <w:hideMark/>
          </w:tcPr>
          <w:p w14:paraId="0BB0585B"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vMerge/>
            <w:hideMark/>
          </w:tcPr>
          <w:p w14:paraId="073A60AC" w14:textId="77777777" w:rsidR="004C27D4" w:rsidRPr="004C27D4" w:rsidRDefault="004C27D4" w:rsidP="007C105E">
            <w:pPr>
              <w:jc w:val="both"/>
              <w:rPr>
                <w:rFonts w:ascii="Verdana" w:hAnsi="Verdana"/>
                <w:sz w:val="20"/>
                <w:szCs w:val="20"/>
              </w:rPr>
            </w:pPr>
          </w:p>
        </w:tc>
      </w:tr>
      <w:tr w:rsidR="00595B09" w:rsidRPr="004C27D4" w14:paraId="3B29FE4D" w14:textId="77777777" w:rsidTr="00595B09">
        <w:trPr>
          <w:trHeight w:val="300"/>
        </w:trPr>
        <w:tc>
          <w:tcPr>
            <w:tcW w:w="567" w:type="dxa"/>
            <w:vMerge/>
            <w:hideMark/>
          </w:tcPr>
          <w:p w14:paraId="125E74FC" w14:textId="77777777" w:rsidR="004C27D4" w:rsidRPr="004C27D4" w:rsidRDefault="004C27D4" w:rsidP="007C105E">
            <w:pPr>
              <w:jc w:val="both"/>
              <w:rPr>
                <w:rFonts w:ascii="Verdana" w:hAnsi="Verdana"/>
                <w:sz w:val="20"/>
                <w:szCs w:val="20"/>
              </w:rPr>
            </w:pPr>
          </w:p>
        </w:tc>
        <w:tc>
          <w:tcPr>
            <w:tcW w:w="2551" w:type="dxa"/>
            <w:vMerge/>
            <w:hideMark/>
          </w:tcPr>
          <w:p w14:paraId="4CBA9D58" w14:textId="77777777" w:rsidR="004C27D4" w:rsidRPr="004C27D4" w:rsidRDefault="004C27D4" w:rsidP="007C105E">
            <w:pPr>
              <w:jc w:val="both"/>
              <w:rPr>
                <w:rFonts w:ascii="Verdana" w:hAnsi="Verdana"/>
                <w:sz w:val="20"/>
                <w:szCs w:val="20"/>
              </w:rPr>
            </w:pPr>
          </w:p>
        </w:tc>
        <w:tc>
          <w:tcPr>
            <w:tcW w:w="1134" w:type="dxa"/>
            <w:vMerge/>
            <w:hideMark/>
          </w:tcPr>
          <w:p w14:paraId="2E3322D8" w14:textId="77777777" w:rsidR="004C27D4" w:rsidRPr="004C27D4" w:rsidRDefault="004C27D4" w:rsidP="007C105E">
            <w:pPr>
              <w:jc w:val="both"/>
              <w:rPr>
                <w:rFonts w:ascii="Verdana" w:hAnsi="Verdana"/>
                <w:sz w:val="20"/>
                <w:szCs w:val="20"/>
              </w:rPr>
            </w:pPr>
          </w:p>
        </w:tc>
        <w:tc>
          <w:tcPr>
            <w:tcW w:w="1560" w:type="dxa"/>
            <w:vMerge/>
            <w:hideMark/>
          </w:tcPr>
          <w:p w14:paraId="7ACC8531" w14:textId="77777777" w:rsidR="004C27D4" w:rsidRPr="004C27D4" w:rsidRDefault="004C27D4" w:rsidP="007C105E">
            <w:pPr>
              <w:jc w:val="both"/>
              <w:rPr>
                <w:rFonts w:ascii="Verdana" w:hAnsi="Verdana"/>
                <w:sz w:val="20"/>
                <w:szCs w:val="20"/>
              </w:rPr>
            </w:pPr>
          </w:p>
        </w:tc>
        <w:tc>
          <w:tcPr>
            <w:tcW w:w="1559" w:type="dxa"/>
            <w:vMerge/>
            <w:hideMark/>
          </w:tcPr>
          <w:p w14:paraId="131EA902" w14:textId="77777777" w:rsidR="004C27D4" w:rsidRPr="004C27D4" w:rsidRDefault="004C27D4" w:rsidP="007C105E">
            <w:pPr>
              <w:jc w:val="both"/>
              <w:rPr>
                <w:rFonts w:ascii="Verdana" w:hAnsi="Verdana"/>
                <w:sz w:val="20"/>
                <w:szCs w:val="20"/>
              </w:rPr>
            </w:pPr>
          </w:p>
        </w:tc>
        <w:tc>
          <w:tcPr>
            <w:tcW w:w="1276" w:type="dxa"/>
            <w:hideMark/>
          </w:tcPr>
          <w:p w14:paraId="1A465D1D"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186EDB88" w14:textId="77777777" w:rsidR="004C27D4" w:rsidRPr="004C27D4" w:rsidRDefault="004C27D4" w:rsidP="007C105E">
            <w:pPr>
              <w:jc w:val="both"/>
              <w:rPr>
                <w:rFonts w:ascii="Verdana" w:hAnsi="Verdana"/>
                <w:sz w:val="20"/>
                <w:szCs w:val="20"/>
              </w:rPr>
            </w:pPr>
            <w:r w:rsidRPr="004C27D4">
              <w:rPr>
                <w:rFonts w:ascii="Verdana" w:hAnsi="Verdana"/>
                <w:sz w:val="20"/>
                <w:szCs w:val="20"/>
              </w:rPr>
              <w:t>8,2</w:t>
            </w:r>
          </w:p>
        </w:tc>
        <w:tc>
          <w:tcPr>
            <w:tcW w:w="1559" w:type="dxa"/>
            <w:noWrap/>
            <w:hideMark/>
          </w:tcPr>
          <w:p w14:paraId="6FE8BA82"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vMerge/>
            <w:hideMark/>
          </w:tcPr>
          <w:p w14:paraId="4E47FFB7" w14:textId="77777777" w:rsidR="004C27D4" w:rsidRPr="004C27D4" w:rsidRDefault="004C27D4" w:rsidP="007C105E">
            <w:pPr>
              <w:jc w:val="both"/>
              <w:rPr>
                <w:rFonts w:ascii="Verdana" w:hAnsi="Verdana"/>
                <w:sz w:val="20"/>
                <w:szCs w:val="20"/>
              </w:rPr>
            </w:pPr>
          </w:p>
        </w:tc>
      </w:tr>
      <w:tr w:rsidR="00595B09" w:rsidRPr="004C27D4" w14:paraId="77004C66" w14:textId="77777777" w:rsidTr="00595B09">
        <w:trPr>
          <w:trHeight w:val="480"/>
        </w:trPr>
        <w:tc>
          <w:tcPr>
            <w:tcW w:w="567" w:type="dxa"/>
            <w:noWrap/>
            <w:hideMark/>
          </w:tcPr>
          <w:p w14:paraId="550D9C40" w14:textId="77777777" w:rsidR="004C27D4" w:rsidRPr="004C27D4" w:rsidRDefault="004C27D4" w:rsidP="007C105E">
            <w:pPr>
              <w:jc w:val="both"/>
              <w:rPr>
                <w:rFonts w:ascii="Verdana" w:hAnsi="Verdana"/>
                <w:sz w:val="20"/>
                <w:szCs w:val="20"/>
              </w:rPr>
            </w:pPr>
            <w:r w:rsidRPr="004C27D4">
              <w:rPr>
                <w:rFonts w:ascii="Verdana" w:hAnsi="Verdana"/>
                <w:sz w:val="20"/>
                <w:szCs w:val="20"/>
              </w:rPr>
              <w:t>42</w:t>
            </w:r>
          </w:p>
        </w:tc>
        <w:tc>
          <w:tcPr>
            <w:tcW w:w="2551" w:type="dxa"/>
            <w:hideMark/>
          </w:tcPr>
          <w:p w14:paraId="063019A5" w14:textId="77777777" w:rsidR="004C27D4" w:rsidRPr="004C27D4" w:rsidRDefault="004C27D4" w:rsidP="007C105E">
            <w:pPr>
              <w:jc w:val="both"/>
              <w:rPr>
                <w:rFonts w:ascii="Verdana" w:hAnsi="Verdana"/>
                <w:sz w:val="20"/>
                <w:szCs w:val="20"/>
              </w:rPr>
            </w:pPr>
            <w:r w:rsidRPr="004C27D4">
              <w:rPr>
                <w:rFonts w:ascii="Verdana" w:hAnsi="Verdana"/>
                <w:sz w:val="20"/>
                <w:szCs w:val="20"/>
              </w:rPr>
              <w:t xml:space="preserve">ООО «ТЕХНОЛОГИИ ИНЖИНИРИНГ ОБОРУДОВАНИЕ» </w:t>
            </w:r>
          </w:p>
        </w:tc>
        <w:tc>
          <w:tcPr>
            <w:tcW w:w="1134" w:type="dxa"/>
            <w:noWrap/>
            <w:hideMark/>
          </w:tcPr>
          <w:p w14:paraId="7E5492F9" w14:textId="77777777" w:rsidR="004C27D4" w:rsidRPr="004C27D4" w:rsidRDefault="004C27D4" w:rsidP="007C105E">
            <w:pPr>
              <w:jc w:val="both"/>
              <w:rPr>
                <w:rFonts w:ascii="Verdana" w:hAnsi="Verdana"/>
                <w:sz w:val="20"/>
                <w:szCs w:val="20"/>
              </w:rPr>
            </w:pPr>
            <w:r w:rsidRPr="004C27D4">
              <w:rPr>
                <w:rFonts w:ascii="Verdana" w:hAnsi="Verdana"/>
                <w:sz w:val="20"/>
                <w:szCs w:val="20"/>
              </w:rPr>
              <w:t>А/125-20</w:t>
            </w:r>
          </w:p>
        </w:tc>
        <w:tc>
          <w:tcPr>
            <w:tcW w:w="1560" w:type="dxa"/>
            <w:noWrap/>
            <w:hideMark/>
          </w:tcPr>
          <w:p w14:paraId="0D9757F7" w14:textId="77777777" w:rsidR="004C27D4" w:rsidRPr="004C27D4" w:rsidRDefault="004C27D4" w:rsidP="007C105E">
            <w:pPr>
              <w:jc w:val="both"/>
              <w:rPr>
                <w:rFonts w:ascii="Verdana" w:hAnsi="Verdana"/>
                <w:sz w:val="20"/>
                <w:szCs w:val="20"/>
              </w:rPr>
            </w:pPr>
            <w:r w:rsidRPr="004C27D4">
              <w:rPr>
                <w:rFonts w:ascii="Verdana" w:hAnsi="Verdana"/>
                <w:sz w:val="20"/>
                <w:szCs w:val="20"/>
              </w:rPr>
              <w:t>01.11.2019</w:t>
            </w:r>
          </w:p>
        </w:tc>
        <w:tc>
          <w:tcPr>
            <w:tcW w:w="1559" w:type="dxa"/>
            <w:noWrap/>
            <w:hideMark/>
          </w:tcPr>
          <w:p w14:paraId="02165BCD" w14:textId="77777777" w:rsidR="004C27D4" w:rsidRPr="004C27D4" w:rsidRDefault="004C27D4" w:rsidP="007C105E">
            <w:pPr>
              <w:jc w:val="both"/>
              <w:rPr>
                <w:rFonts w:ascii="Verdana" w:hAnsi="Verdana"/>
                <w:sz w:val="20"/>
                <w:szCs w:val="20"/>
              </w:rPr>
            </w:pPr>
            <w:r w:rsidRPr="004C27D4">
              <w:rPr>
                <w:rFonts w:ascii="Verdana" w:hAnsi="Verdana"/>
                <w:sz w:val="20"/>
                <w:szCs w:val="20"/>
              </w:rPr>
              <w:t>30.01.2022</w:t>
            </w:r>
          </w:p>
        </w:tc>
        <w:tc>
          <w:tcPr>
            <w:tcW w:w="1276" w:type="dxa"/>
            <w:hideMark/>
          </w:tcPr>
          <w:p w14:paraId="2ECC7C60"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75CC2B7E" w14:textId="77777777" w:rsidR="004C27D4" w:rsidRPr="004C27D4" w:rsidRDefault="004C27D4" w:rsidP="007C105E">
            <w:pPr>
              <w:jc w:val="both"/>
              <w:rPr>
                <w:rFonts w:ascii="Verdana" w:hAnsi="Verdana"/>
                <w:sz w:val="20"/>
                <w:szCs w:val="20"/>
              </w:rPr>
            </w:pPr>
            <w:r w:rsidRPr="004C27D4">
              <w:rPr>
                <w:rFonts w:ascii="Verdana" w:hAnsi="Verdana"/>
                <w:sz w:val="20"/>
                <w:szCs w:val="20"/>
              </w:rPr>
              <w:t>49,7</w:t>
            </w:r>
          </w:p>
        </w:tc>
        <w:tc>
          <w:tcPr>
            <w:tcW w:w="1559" w:type="dxa"/>
            <w:hideMark/>
          </w:tcPr>
          <w:p w14:paraId="34AD6F98" w14:textId="77777777" w:rsidR="004C27D4" w:rsidRPr="004C27D4" w:rsidRDefault="004C27D4" w:rsidP="007C105E">
            <w:pPr>
              <w:jc w:val="both"/>
              <w:rPr>
                <w:rFonts w:ascii="Verdana" w:hAnsi="Verdana"/>
                <w:sz w:val="20"/>
                <w:szCs w:val="20"/>
              </w:rPr>
            </w:pPr>
            <w:r w:rsidRPr="004C27D4">
              <w:rPr>
                <w:rFonts w:ascii="Verdana" w:hAnsi="Verdana"/>
                <w:sz w:val="20"/>
                <w:szCs w:val="20"/>
              </w:rPr>
              <w:t>расторжение 31.08.2022</w:t>
            </w:r>
          </w:p>
        </w:tc>
        <w:tc>
          <w:tcPr>
            <w:tcW w:w="3974" w:type="dxa"/>
            <w:gridSpan w:val="2"/>
            <w:hideMark/>
          </w:tcPr>
          <w:p w14:paraId="7C9EE691"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60311810900005010991</w:t>
            </w:r>
          </w:p>
        </w:tc>
      </w:tr>
      <w:tr w:rsidR="00595B09" w:rsidRPr="004C27D4" w14:paraId="5E985B5F" w14:textId="77777777" w:rsidTr="00595B09">
        <w:trPr>
          <w:trHeight w:val="480"/>
        </w:trPr>
        <w:tc>
          <w:tcPr>
            <w:tcW w:w="567" w:type="dxa"/>
            <w:noWrap/>
            <w:hideMark/>
          </w:tcPr>
          <w:p w14:paraId="617FCB7B" w14:textId="77777777" w:rsidR="004C27D4" w:rsidRPr="004C27D4" w:rsidRDefault="004C27D4" w:rsidP="007C105E">
            <w:pPr>
              <w:jc w:val="both"/>
              <w:rPr>
                <w:rFonts w:ascii="Verdana" w:hAnsi="Verdana"/>
                <w:sz w:val="20"/>
                <w:szCs w:val="20"/>
              </w:rPr>
            </w:pPr>
            <w:r w:rsidRPr="004C27D4">
              <w:rPr>
                <w:rFonts w:ascii="Verdana" w:hAnsi="Verdana"/>
                <w:sz w:val="20"/>
                <w:szCs w:val="20"/>
              </w:rPr>
              <w:t>43</w:t>
            </w:r>
          </w:p>
        </w:tc>
        <w:tc>
          <w:tcPr>
            <w:tcW w:w="2551" w:type="dxa"/>
            <w:hideMark/>
          </w:tcPr>
          <w:p w14:paraId="7EAE1335" w14:textId="77777777" w:rsidR="004C27D4" w:rsidRPr="004C27D4" w:rsidRDefault="004C27D4" w:rsidP="007C105E">
            <w:pPr>
              <w:jc w:val="both"/>
              <w:rPr>
                <w:rFonts w:ascii="Verdana" w:hAnsi="Verdana"/>
                <w:sz w:val="20"/>
                <w:szCs w:val="20"/>
              </w:rPr>
            </w:pPr>
            <w:r w:rsidRPr="004C27D4">
              <w:rPr>
                <w:rFonts w:ascii="Verdana" w:hAnsi="Verdana"/>
                <w:sz w:val="20"/>
                <w:szCs w:val="20"/>
              </w:rPr>
              <w:t xml:space="preserve">ООО «Уральский межрегиональный сертификационный центр» </w:t>
            </w:r>
          </w:p>
        </w:tc>
        <w:tc>
          <w:tcPr>
            <w:tcW w:w="1134" w:type="dxa"/>
            <w:noWrap/>
            <w:hideMark/>
          </w:tcPr>
          <w:p w14:paraId="7723DD2C" w14:textId="77777777" w:rsidR="004C27D4" w:rsidRPr="004C27D4" w:rsidRDefault="004C27D4" w:rsidP="007C105E">
            <w:pPr>
              <w:jc w:val="both"/>
              <w:rPr>
                <w:rFonts w:ascii="Verdana" w:hAnsi="Verdana"/>
                <w:sz w:val="20"/>
                <w:szCs w:val="20"/>
              </w:rPr>
            </w:pPr>
            <w:r w:rsidRPr="004C27D4">
              <w:rPr>
                <w:rFonts w:ascii="Verdana" w:hAnsi="Verdana"/>
                <w:sz w:val="20"/>
                <w:szCs w:val="20"/>
              </w:rPr>
              <w:t>32567</w:t>
            </w:r>
          </w:p>
        </w:tc>
        <w:tc>
          <w:tcPr>
            <w:tcW w:w="1560" w:type="dxa"/>
            <w:noWrap/>
            <w:hideMark/>
          </w:tcPr>
          <w:p w14:paraId="35E8EA2E" w14:textId="77777777" w:rsidR="004C27D4" w:rsidRPr="004C27D4" w:rsidRDefault="004C27D4" w:rsidP="007C105E">
            <w:pPr>
              <w:jc w:val="both"/>
              <w:rPr>
                <w:rFonts w:ascii="Verdana" w:hAnsi="Verdana"/>
                <w:sz w:val="20"/>
                <w:szCs w:val="20"/>
              </w:rPr>
            </w:pPr>
            <w:r w:rsidRPr="004C27D4">
              <w:rPr>
                <w:rFonts w:ascii="Verdana" w:hAnsi="Verdana"/>
                <w:sz w:val="20"/>
                <w:szCs w:val="20"/>
              </w:rPr>
              <w:t>25.12.2021</w:t>
            </w:r>
          </w:p>
        </w:tc>
        <w:tc>
          <w:tcPr>
            <w:tcW w:w="1559" w:type="dxa"/>
            <w:hideMark/>
          </w:tcPr>
          <w:p w14:paraId="436CB0AA"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3BC24E50"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284323C3" w14:textId="77777777" w:rsidR="004C27D4" w:rsidRPr="004C27D4" w:rsidRDefault="004C27D4" w:rsidP="007C105E">
            <w:pPr>
              <w:jc w:val="both"/>
              <w:rPr>
                <w:rFonts w:ascii="Verdana" w:hAnsi="Verdana"/>
                <w:sz w:val="20"/>
                <w:szCs w:val="20"/>
              </w:rPr>
            </w:pPr>
            <w:r w:rsidRPr="004C27D4">
              <w:rPr>
                <w:rFonts w:ascii="Verdana" w:hAnsi="Verdana"/>
                <w:sz w:val="20"/>
                <w:szCs w:val="20"/>
              </w:rPr>
              <w:t>22,8</w:t>
            </w:r>
          </w:p>
        </w:tc>
        <w:tc>
          <w:tcPr>
            <w:tcW w:w="1559" w:type="dxa"/>
            <w:hideMark/>
          </w:tcPr>
          <w:p w14:paraId="32BFBB5E"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0083E297" w14:textId="77777777" w:rsidR="004C27D4" w:rsidRPr="00595B09" w:rsidRDefault="004C27D4" w:rsidP="007C105E">
            <w:pPr>
              <w:jc w:val="both"/>
              <w:rPr>
                <w:rFonts w:ascii="Verdana" w:hAnsi="Verdana"/>
                <w:bCs/>
                <w:sz w:val="20"/>
                <w:szCs w:val="20"/>
              </w:rPr>
            </w:pPr>
            <w:r w:rsidRPr="00595B09">
              <w:rPr>
                <w:rFonts w:ascii="Verdana" w:hAnsi="Verdana"/>
                <w:bCs/>
                <w:sz w:val="20"/>
                <w:szCs w:val="20"/>
              </w:rPr>
              <w:t>60311810400005012004</w:t>
            </w:r>
          </w:p>
        </w:tc>
      </w:tr>
      <w:tr w:rsidR="00595B09" w:rsidRPr="004C27D4" w14:paraId="402B955C" w14:textId="77777777" w:rsidTr="00595B09">
        <w:trPr>
          <w:trHeight w:val="480"/>
        </w:trPr>
        <w:tc>
          <w:tcPr>
            <w:tcW w:w="567" w:type="dxa"/>
            <w:noWrap/>
            <w:hideMark/>
          </w:tcPr>
          <w:p w14:paraId="15F64546" w14:textId="77777777" w:rsidR="004C27D4" w:rsidRPr="004C27D4" w:rsidRDefault="004C27D4" w:rsidP="007C105E">
            <w:pPr>
              <w:jc w:val="both"/>
              <w:rPr>
                <w:rFonts w:ascii="Verdana" w:hAnsi="Verdana"/>
                <w:sz w:val="20"/>
                <w:szCs w:val="20"/>
              </w:rPr>
            </w:pPr>
            <w:r w:rsidRPr="004C27D4">
              <w:rPr>
                <w:rFonts w:ascii="Verdana" w:hAnsi="Verdana"/>
                <w:sz w:val="20"/>
                <w:szCs w:val="20"/>
              </w:rPr>
              <w:t>44</w:t>
            </w:r>
          </w:p>
        </w:tc>
        <w:tc>
          <w:tcPr>
            <w:tcW w:w="2551" w:type="dxa"/>
            <w:hideMark/>
          </w:tcPr>
          <w:p w14:paraId="23CC53BE" w14:textId="77777777" w:rsidR="004C27D4" w:rsidRPr="004C27D4" w:rsidRDefault="004C27D4" w:rsidP="007C105E">
            <w:pPr>
              <w:jc w:val="both"/>
              <w:rPr>
                <w:rFonts w:ascii="Verdana" w:hAnsi="Verdana"/>
                <w:sz w:val="20"/>
                <w:szCs w:val="20"/>
              </w:rPr>
            </w:pPr>
            <w:proofErr w:type="spellStart"/>
            <w:r w:rsidRPr="004C27D4">
              <w:rPr>
                <w:rFonts w:ascii="Verdana" w:hAnsi="Verdana"/>
                <w:sz w:val="20"/>
                <w:szCs w:val="20"/>
              </w:rPr>
              <w:t>ООО"УралПроектСтройКонструкция</w:t>
            </w:r>
            <w:proofErr w:type="spellEnd"/>
            <w:r w:rsidRPr="004C27D4">
              <w:rPr>
                <w:rFonts w:ascii="Verdana" w:hAnsi="Verdana"/>
                <w:sz w:val="20"/>
                <w:szCs w:val="20"/>
              </w:rPr>
              <w:t>"</w:t>
            </w:r>
          </w:p>
        </w:tc>
        <w:tc>
          <w:tcPr>
            <w:tcW w:w="1134" w:type="dxa"/>
            <w:noWrap/>
            <w:hideMark/>
          </w:tcPr>
          <w:p w14:paraId="70B5542C" w14:textId="77777777" w:rsidR="004C27D4" w:rsidRPr="004C27D4" w:rsidRDefault="004C27D4" w:rsidP="007C105E">
            <w:pPr>
              <w:jc w:val="both"/>
              <w:rPr>
                <w:rFonts w:ascii="Verdana" w:hAnsi="Verdana"/>
                <w:sz w:val="20"/>
                <w:szCs w:val="20"/>
              </w:rPr>
            </w:pPr>
            <w:r w:rsidRPr="004C27D4">
              <w:rPr>
                <w:rFonts w:ascii="Verdana" w:hAnsi="Verdana"/>
                <w:sz w:val="20"/>
                <w:szCs w:val="20"/>
              </w:rPr>
              <w:t>А/77-20</w:t>
            </w:r>
          </w:p>
        </w:tc>
        <w:tc>
          <w:tcPr>
            <w:tcW w:w="1560" w:type="dxa"/>
            <w:noWrap/>
            <w:hideMark/>
          </w:tcPr>
          <w:p w14:paraId="776B0601" w14:textId="77777777" w:rsidR="004C27D4" w:rsidRPr="004C27D4" w:rsidRDefault="004C27D4" w:rsidP="007C105E">
            <w:pPr>
              <w:jc w:val="both"/>
              <w:rPr>
                <w:rFonts w:ascii="Verdana" w:hAnsi="Verdana"/>
                <w:sz w:val="20"/>
                <w:szCs w:val="20"/>
              </w:rPr>
            </w:pPr>
            <w:r w:rsidRPr="004C27D4">
              <w:rPr>
                <w:rFonts w:ascii="Verdana" w:hAnsi="Verdana"/>
                <w:sz w:val="20"/>
                <w:szCs w:val="20"/>
              </w:rPr>
              <w:t>01.11.2019</w:t>
            </w:r>
          </w:p>
        </w:tc>
        <w:tc>
          <w:tcPr>
            <w:tcW w:w="1559" w:type="dxa"/>
            <w:noWrap/>
            <w:hideMark/>
          </w:tcPr>
          <w:p w14:paraId="5FD25577" w14:textId="77777777" w:rsidR="004C27D4" w:rsidRPr="004C27D4" w:rsidRDefault="004C27D4" w:rsidP="007C105E">
            <w:pPr>
              <w:jc w:val="both"/>
              <w:rPr>
                <w:rFonts w:ascii="Verdana" w:hAnsi="Verdana"/>
                <w:sz w:val="20"/>
                <w:szCs w:val="20"/>
              </w:rPr>
            </w:pPr>
            <w:r w:rsidRPr="004C27D4">
              <w:rPr>
                <w:rFonts w:ascii="Verdana" w:hAnsi="Verdana"/>
                <w:sz w:val="20"/>
                <w:szCs w:val="20"/>
              </w:rPr>
              <w:t>30.08.2022</w:t>
            </w:r>
          </w:p>
        </w:tc>
        <w:tc>
          <w:tcPr>
            <w:tcW w:w="1276" w:type="dxa"/>
            <w:hideMark/>
          </w:tcPr>
          <w:p w14:paraId="23258EDF"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72E6D647" w14:textId="77777777" w:rsidR="004C27D4" w:rsidRPr="004C27D4" w:rsidRDefault="004C27D4" w:rsidP="007C105E">
            <w:pPr>
              <w:jc w:val="both"/>
              <w:rPr>
                <w:rFonts w:ascii="Verdana" w:hAnsi="Verdana"/>
                <w:sz w:val="20"/>
                <w:szCs w:val="20"/>
              </w:rPr>
            </w:pPr>
            <w:r w:rsidRPr="004C27D4">
              <w:rPr>
                <w:rFonts w:ascii="Verdana" w:hAnsi="Verdana"/>
                <w:sz w:val="20"/>
                <w:szCs w:val="20"/>
              </w:rPr>
              <w:t>52,4</w:t>
            </w:r>
          </w:p>
        </w:tc>
        <w:tc>
          <w:tcPr>
            <w:tcW w:w="1559" w:type="dxa"/>
            <w:hideMark/>
          </w:tcPr>
          <w:p w14:paraId="1CB756C2" w14:textId="77777777" w:rsidR="004C27D4" w:rsidRPr="004C27D4" w:rsidRDefault="004C27D4" w:rsidP="007C105E">
            <w:pPr>
              <w:jc w:val="both"/>
              <w:rPr>
                <w:rFonts w:ascii="Verdana" w:hAnsi="Verdana"/>
                <w:sz w:val="20"/>
                <w:szCs w:val="20"/>
              </w:rPr>
            </w:pPr>
            <w:r w:rsidRPr="004C27D4">
              <w:rPr>
                <w:rFonts w:ascii="Verdana" w:hAnsi="Verdana"/>
                <w:sz w:val="20"/>
                <w:szCs w:val="20"/>
              </w:rPr>
              <w:t>расторжение 31.08.2022</w:t>
            </w:r>
          </w:p>
        </w:tc>
        <w:tc>
          <w:tcPr>
            <w:tcW w:w="3974" w:type="dxa"/>
            <w:gridSpan w:val="2"/>
            <w:hideMark/>
          </w:tcPr>
          <w:p w14:paraId="408818C8"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60311810700005010997</w:t>
            </w:r>
          </w:p>
        </w:tc>
      </w:tr>
      <w:tr w:rsidR="00595B09" w:rsidRPr="004C27D4" w14:paraId="3B730FD1" w14:textId="77777777" w:rsidTr="00595B09">
        <w:trPr>
          <w:trHeight w:val="300"/>
        </w:trPr>
        <w:tc>
          <w:tcPr>
            <w:tcW w:w="567" w:type="dxa"/>
            <w:noWrap/>
            <w:hideMark/>
          </w:tcPr>
          <w:p w14:paraId="630DC90E" w14:textId="77777777" w:rsidR="004C27D4" w:rsidRPr="004C27D4" w:rsidRDefault="004C27D4" w:rsidP="007C105E">
            <w:pPr>
              <w:jc w:val="both"/>
              <w:rPr>
                <w:rFonts w:ascii="Verdana" w:hAnsi="Verdana"/>
                <w:sz w:val="20"/>
                <w:szCs w:val="20"/>
              </w:rPr>
            </w:pPr>
            <w:r w:rsidRPr="004C27D4">
              <w:rPr>
                <w:rFonts w:ascii="Verdana" w:hAnsi="Verdana"/>
                <w:sz w:val="20"/>
                <w:szCs w:val="20"/>
              </w:rPr>
              <w:t>45</w:t>
            </w:r>
          </w:p>
        </w:tc>
        <w:tc>
          <w:tcPr>
            <w:tcW w:w="2551" w:type="dxa"/>
            <w:hideMark/>
          </w:tcPr>
          <w:p w14:paraId="22E707BD"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"Пекарня КРД"</w:t>
            </w:r>
          </w:p>
        </w:tc>
        <w:tc>
          <w:tcPr>
            <w:tcW w:w="1134" w:type="dxa"/>
            <w:noWrap/>
            <w:hideMark/>
          </w:tcPr>
          <w:p w14:paraId="1420957C" w14:textId="77777777" w:rsidR="004C27D4" w:rsidRPr="004C27D4" w:rsidRDefault="004C27D4" w:rsidP="007C105E">
            <w:pPr>
              <w:jc w:val="both"/>
              <w:rPr>
                <w:rFonts w:ascii="Verdana" w:hAnsi="Verdana"/>
                <w:sz w:val="20"/>
                <w:szCs w:val="20"/>
              </w:rPr>
            </w:pPr>
            <w:r w:rsidRPr="004C27D4">
              <w:rPr>
                <w:rFonts w:ascii="Verdana" w:hAnsi="Verdana"/>
                <w:sz w:val="20"/>
                <w:szCs w:val="20"/>
              </w:rPr>
              <w:t>36335</w:t>
            </w:r>
          </w:p>
        </w:tc>
        <w:tc>
          <w:tcPr>
            <w:tcW w:w="1560" w:type="dxa"/>
            <w:noWrap/>
            <w:hideMark/>
          </w:tcPr>
          <w:p w14:paraId="411375E3" w14:textId="77777777" w:rsidR="004C27D4" w:rsidRPr="004C27D4" w:rsidRDefault="004C27D4" w:rsidP="007C105E">
            <w:pPr>
              <w:jc w:val="both"/>
              <w:rPr>
                <w:rFonts w:ascii="Verdana" w:hAnsi="Verdana"/>
                <w:sz w:val="20"/>
                <w:szCs w:val="20"/>
              </w:rPr>
            </w:pPr>
            <w:r w:rsidRPr="004C27D4">
              <w:rPr>
                <w:rFonts w:ascii="Verdana" w:hAnsi="Verdana"/>
                <w:sz w:val="20"/>
                <w:szCs w:val="20"/>
              </w:rPr>
              <w:t>19.07.2022</w:t>
            </w:r>
          </w:p>
        </w:tc>
        <w:tc>
          <w:tcPr>
            <w:tcW w:w="1559" w:type="dxa"/>
            <w:noWrap/>
            <w:hideMark/>
          </w:tcPr>
          <w:p w14:paraId="229E5604" w14:textId="77777777" w:rsidR="004C27D4" w:rsidRPr="004C27D4" w:rsidRDefault="004C27D4" w:rsidP="007C105E">
            <w:pPr>
              <w:jc w:val="both"/>
              <w:rPr>
                <w:rFonts w:ascii="Verdana" w:hAnsi="Verdana"/>
                <w:sz w:val="20"/>
                <w:szCs w:val="20"/>
              </w:rPr>
            </w:pPr>
            <w:r w:rsidRPr="004C27D4">
              <w:rPr>
                <w:rFonts w:ascii="Verdana" w:hAnsi="Verdana"/>
                <w:sz w:val="20"/>
                <w:szCs w:val="20"/>
              </w:rPr>
              <w:t>19.06.2023</w:t>
            </w:r>
          </w:p>
        </w:tc>
        <w:tc>
          <w:tcPr>
            <w:tcW w:w="1276" w:type="dxa"/>
            <w:hideMark/>
          </w:tcPr>
          <w:p w14:paraId="2F56950C"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27A0ACAD" w14:textId="77777777" w:rsidR="004C27D4" w:rsidRPr="004C27D4" w:rsidRDefault="004C27D4" w:rsidP="007C105E">
            <w:pPr>
              <w:jc w:val="both"/>
              <w:rPr>
                <w:rFonts w:ascii="Verdana" w:hAnsi="Verdana"/>
                <w:sz w:val="20"/>
                <w:szCs w:val="20"/>
              </w:rPr>
            </w:pPr>
            <w:r w:rsidRPr="004C27D4">
              <w:rPr>
                <w:rFonts w:ascii="Verdana" w:hAnsi="Verdana"/>
                <w:sz w:val="20"/>
                <w:szCs w:val="20"/>
              </w:rPr>
              <w:t>194,8</w:t>
            </w:r>
          </w:p>
        </w:tc>
        <w:tc>
          <w:tcPr>
            <w:tcW w:w="1559" w:type="dxa"/>
            <w:noWrap/>
            <w:hideMark/>
          </w:tcPr>
          <w:p w14:paraId="5A0D2EFB"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46D02D9F"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60311810800005212475</w:t>
            </w:r>
          </w:p>
        </w:tc>
      </w:tr>
      <w:tr w:rsidR="00595B09" w:rsidRPr="004C27D4" w14:paraId="4530F1C2" w14:textId="77777777" w:rsidTr="00595B09">
        <w:trPr>
          <w:trHeight w:val="1200"/>
        </w:trPr>
        <w:tc>
          <w:tcPr>
            <w:tcW w:w="567" w:type="dxa"/>
            <w:noWrap/>
            <w:hideMark/>
          </w:tcPr>
          <w:p w14:paraId="4832A3B6" w14:textId="77777777" w:rsidR="004C27D4" w:rsidRPr="004C27D4" w:rsidRDefault="004C27D4" w:rsidP="007C105E">
            <w:pPr>
              <w:jc w:val="both"/>
              <w:rPr>
                <w:rFonts w:ascii="Verdana" w:hAnsi="Verdana"/>
                <w:sz w:val="20"/>
                <w:szCs w:val="20"/>
              </w:rPr>
            </w:pPr>
            <w:r w:rsidRPr="004C27D4">
              <w:rPr>
                <w:rFonts w:ascii="Verdana" w:hAnsi="Verdana"/>
                <w:sz w:val="20"/>
                <w:szCs w:val="20"/>
              </w:rPr>
              <w:lastRenderedPageBreak/>
              <w:t>46</w:t>
            </w:r>
          </w:p>
        </w:tc>
        <w:tc>
          <w:tcPr>
            <w:tcW w:w="2551" w:type="dxa"/>
            <w:hideMark/>
          </w:tcPr>
          <w:p w14:paraId="59BF4E57" w14:textId="77777777" w:rsidR="004C27D4" w:rsidRPr="004C27D4" w:rsidRDefault="004C27D4" w:rsidP="007C105E">
            <w:pPr>
              <w:jc w:val="both"/>
              <w:rPr>
                <w:rFonts w:ascii="Verdana" w:hAnsi="Verdana"/>
                <w:sz w:val="20"/>
                <w:szCs w:val="20"/>
              </w:rPr>
            </w:pPr>
            <w:r w:rsidRPr="004C27D4">
              <w:rPr>
                <w:rFonts w:ascii="Verdana" w:hAnsi="Verdana"/>
                <w:sz w:val="20"/>
                <w:szCs w:val="20"/>
              </w:rPr>
              <w:t>АВТОНОМНАЯ НЕКОММЕРЧЕСКАЯ ПРОФЕССИОНАЛЬНАЯ ОБРАЗОВАТЕЛЬНАЯ ОРГАНИЗАЦИЯ "УРАЛЬСКИЙ ПРОМЫШЛЕННО-ЭКОНОМИЧЕСКИЙ ТЕХНИКУМ"</w:t>
            </w:r>
          </w:p>
        </w:tc>
        <w:tc>
          <w:tcPr>
            <w:tcW w:w="1134" w:type="dxa"/>
            <w:noWrap/>
            <w:hideMark/>
          </w:tcPr>
          <w:p w14:paraId="1B2D358D" w14:textId="77777777" w:rsidR="004C27D4" w:rsidRPr="004C27D4" w:rsidRDefault="004C27D4" w:rsidP="007C105E">
            <w:pPr>
              <w:jc w:val="both"/>
              <w:rPr>
                <w:rFonts w:ascii="Verdana" w:hAnsi="Verdana"/>
                <w:sz w:val="20"/>
                <w:szCs w:val="20"/>
              </w:rPr>
            </w:pPr>
            <w:r w:rsidRPr="004C27D4">
              <w:rPr>
                <w:rFonts w:ascii="Verdana" w:hAnsi="Verdana"/>
                <w:sz w:val="20"/>
                <w:szCs w:val="20"/>
              </w:rPr>
              <w:t>А/99-17</w:t>
            </w:r>
          </w:p>
        </w:tc>
        <w:tc>
          <w:tcPr>
            <w:tcW w:w="1560" w:type="dxa"/>
            <w:noWrap/>
            <w:hideMark/>
          </w:tcPr>
          <w:p w14:paraId="306C22D0" w14:textId="77777777" w:rsidR="004C27D4" w:rsidRPr="004C27D4" w:rsidRDefault="004C27D4" w:rsidP="007C105E">
            <w:pPr>
              <w:jc w:val="both"/>
              <w:rPr>
                <w:rFonts w:ascii="Verdana" w:hAnsi="Verdana"/>
                <w:sz w:val="20"/>
                <w:szCs w:val="20"/>
              </w:rPr>
            </w:pPr>
            <w:r w:rsidRPr="004C27D4">
              <w:rPr>
                <w:rFonts w:ascii="Verdana" w:hAnsi="Verdana"/>
                <w:sz w:val="20"/>
                <w:szCs w:val="20"/>
              </w:rPr>
              <w:t>01.08.2016</w:t>
            </w:r>
          </w:p>
        </w:tc>
        <w:tc>
          <w:tcPr>
            <w:tcW w:w="1559" w:type="dxa"/>
            <w:noWrap/>
            <w:hideMark/>
          </w:tcPr>
          <w:p w14:paraId="3F804F11" w14:textId="77777777" w:rsidR="004C27D4" w:rsidRPr="004C27D4" w:rsidRDefault="004C27D4" w:rsidP="007C105E">
            <w:pPr>
              <w:jc w:val="both"/>
              <w:rPr>
                <w:rFonts w:ascii="Verdana" w:hAnsi="Verdana"/>
                <w:sz w:val="20"/>
                <w:szCs w:val="20"/>
              </w:rPr>
            </w:pPr>
            <w:r w:rsidRPr="004C27D4">
              <w:rPr>
                <w:rFonts w:ascii="Verdana" w:hAnsi="Verdana"/>
                <w:sz w:val="20"/>
                <w:szCs w:val="20"/>
              </w:rPr>
              <w:t>15.07.2023</w:t>
            </w:r>
          </w:p>
        </w:tc>
        <w:tc>
          <w:tcPr>
            <w:tcW w:w="1276" w:type="dxa"/>
            <w:hideMark/>
          </w:tcPr>
          <w:p w14:paraId="38662049"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40F15395" w14:textId="77777777" w:rsidR="004C27D4" w:rsidRPr="004C27D4" w:rsidRDefault="004C27D4" w:rsidP="007C105E">
            <w:pPr>
              <w:jc w:val="both"/>
              <w:rPr>
                <w:rFonts w:ascii="Verdana" w:hAnsi="Verdana"/>
                <w:sz w:val="20"/>
                <w:szCs w:val="20"/>
              </w:rPr>
            </w:pPr>
            <w:r w:rsidRPr="004C27D4">
              <w:rPr>
                <w:rFonts w:ascii="Verdana" w:hAnsi="Verdana"/>
                <w:sz w:val="20"/>
                <w:szCs w:val="20"/>
              </w:rPr>
              <w:t>595</w:t>
            </w:r>
          </w:p>
        </w:tc>
        <w:tc>
          <w:tcPr>
            <w:tcW w:w="1559" w:type="dxa"/>
            <w:hideMark/>
          </w:tcPr>
          <w:p w14:paraId="0520446A" w14:textId="09A5F961" w:rsidR="004C27D4" w:rsidRPr="00595B09" w:rsidRDefault="004C27D4" w:rsidP="007C105E">
            <w:pPr>
              <w:jc w:val="both"/>
              <w:rPr>
                <w:rFonts w:ascii="Verdana" w:hAnsi="Verdana"/>
                <w:bCs/>
                <w:sz w:val="20"/>
                <w:szCs w:val="20"/>
              </w:rPr>
            </w:pPr>
          </w:p>
        </w:tc>
        <w:tc>
          <w:tcPr>
            <w:tcW w:w="3974" w:type="dxa"/>
            <w:gridSpan w:val="2"/>
            <w:hideMark/>
          </w:tcPr>
          <w:p w14:paraId="41ED3C59"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60311810000005010998</w:t>
            </w:r>
          </w:p>
        </w:tc>
      </w:tr>
      <w:tr w:rsidR="00595B09" w:rsidRPr="004C27D4" w14:paraId="497E270E" w14:textId="77777777" w:rsidTr="00595B09">
        <w:trPr>
          <w:trHeight w:val="300"/>
        </w:trPr>
        <w:tc>
          <w:tcPr>
            <w:tcW w:w="567" w:type="dxa"/>
            <w:noWrap/>
            <w:hideMark/>
          </w:tcPr>
          <w:p w14:paraId="01B767A3" w14:textId="77777777" w:rsidR="004C27D4" w:rsidRPr="004C27D4" w:rsidRDefault="004C27D4" w:rsidP="007C105E">
            <w:pPr>
              <w:jc w:val="both"/>
              <w:rPr>
                <w:rFonts w:ascii="Verdana" w:hAnsi="Verdana"/>
                <w:sz w:val="20"/>
                <w:szCs w:val="20"/>
              </w:rPr>
            </w:pPr>
            <w:r w:rsidRPr="004C27D4">
              <w:rPr>
                <w:rFonts w:ascii="Verdana" w:hAnsi="Verdana"/>
                <w:sz w:val="20"/>
                <w:szCs w:val="20"/>
              </w:rPr>
              <w:t>47</w:t>
            </w:r>
          </w:p>
        </w:tc>
        <w:tc>
          <w:tcPr>
            <w:tcW w:w="2551" w:type="dxa"/>
            <w:hideMark/>
          </w:tcPr>
          <w:p w14:paraId="740F889E"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"ФОРИНТЕК-УРАЛ"</w:t>
            </w:r>
          </w:p>
        </w:tc>
        <w:tc>
          <w:tcPr>
            <w:tcW w:w="1134" w:type="dxa"/>
            <w:noWrap/>
            <w:hideMark/>
          </w:tcPr>
          <w:p w14:paraId="12F8FC48" w14:textId="77777777" w:rsidR="004C27D4" w:rsidRPr="004C27D4" w:rsidRDefault="004C27D4" w:rsidP="007C105E">
            <w:pPr>
              <w:jc w:val="both"/>
              <w:rPr>
                <w:rFonts w:ascii="Verdana" w:hAnsi="Verdana"/>
                <w:sz w:val="20"/>
                <w:szCs w:val="20"/>
              </w:rPr>
            </w:pPr>
            <w:r w:rsidRPr="004C27D4">
              <w:rPr>
                <w:rFonts w:ascii="Verdana" w:hAnsi="Verdana"/>
                <w:sz w:val="20"/>
                <w:szCs w:val="20"/>
              </w:rPr>
              <w:t>32639</w:t>
            </w:r>
          </w:p>
        </w:tc>
        <w:tc>
          <w:tcPr>
            <w:tcW w:w="1560" w:type="dxa"/>
            <w:noWrap/>
            <w:hideMark/>
          </w:tcPr>
          <w:p w14:paraId="74F30954" w14:textId="77777777" w:rsidR="004C27D4" w:rsidRPr="004C27D4" w:rsidRDefault="004C27D4" w:rsidP="007C105E">
            <w:pPr>
              <w:jc w:val="both"/>
              <w:rPr>
                <w:rFonts w:ascii="Verdana" w:hAnsi="Verdana"/>
                <w:sz w:val="20"/>
                <w:szCs w:val="20"/>
              </w:rPr>
            </w:pPr>
            <w:r w:rsidRPr="004C27D4">
              <w:rPr>
                <w:rFonts w:ascii="Verdana" w:hAnsi="Verdana"/>
                <w:sz w:val="20"/>
                <w:szCs w:val="20"/>
              </w:rPr>
              <w:t>25.12.2021</w:t>
            </w:r>
          </w:p>
        </w:tc>
        <w:tc>
          <w:tcPr>
            <w:tcW w:w="1559" w:type="dxa"/>
            <w:hideMark/>
          </w:tcPr>
          <w:p w14:paraId="2AB9DE0B"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37880FA8"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79CD7AB1" w14:textId="77777777" w:rsidR="004C27D4" w:rsidRPr="004C27D4" w:rsidRDefault="004C27D4" w:rsidP="007C105E">
            <w:pPr>
              <w:jc w:val="both"/>
              <w:rPr>
                <w:rFonts w:ascii="Verdana" w:hAnsi="Verdana"/>
                <w:sz w:val="20"/>
                <w:szCs w:val="20"/>
              </w:rPr>
            </w:pPr>
            <w:r w:rsidRPr="004C27D4">
              <w:rPr>
                <w:rFonts w:ascii="Verdana" w:hAnsi="Verdana"/>
                <w:sz w:val="20"/>
                <w:szCs w:val="20"/>
              </w:rPr>
              <w:t>210,8</w:t>
            </w:r>
          </w:p>
        </w:tc>
        <w:tc>
          <w:tcPr>
            <w:tcW w:w="1559" w:type="dxa"/>
            <w:noWrap/>
            <w:hideMark/>
          </w:tcPr>
          <w:p w14:paraId="5AE8D042"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308A6CD6"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60311810300005012010</w:t>
            </w:r>
          </w:p>
        </w:tc>
      </w:tr>
      <w:tr w:rsidR="00595B09" w:rsidRPr="004C27D4" w14:paraId="320486E8" w14:textId="77777777" w:rsidTr="00595B09">
        <w:trPr>
          <w:trHeight w:val="300"/>
        </w:trPr>
        <w:tc>
          <w:tcPr>
            <w:tcW w:w="567" w:type="dxa"/>
            <w:noWrap/>
            <w:hideMark/>
          </w:tcPr>
          <w:p w14:paraId="07AD31B6" w14:textId="77777777" w:rsidR="004C27D4" w:rsidRPr="004C27D4" w:rsidRDefault="004C27D4" w:rsidP="007C105E">
            <w:pPr>
              <w:jc w:val="both"/>
              <w:rPr>
                <w:rFonts w:ascii="Verdana" w:hAnsi="Verdana"/>
                <w:sz w:val="20"/>
                <w:szCs w:val="20"/>
              </w:rPr>
            </w:pPr>
            <w:r w:rsidRPr="004C27D4">
              <w:rPr>
                <w:rFonts w:ascii="Verdana" w:hAnsi="Verdana"/>
                <w:sz w:val="20"/>
                <w:szCs w:val="20"/>
              </w:rPr>
              <w:t>48</w:t>
            </w:r>
          </w:p>
        </w:tc>
        <w:tc>
          <w:tcPr>
            <w:tcW w:w="2551" w:type="dxa"/>
            <w:hideMark/>
          </w:tcPr>
          <w:p w14:paraId="1A58BCA1" w14:textId="77777777" w:rsidR="004C27D4" w:rsidRPr="004C27D4" w:rsidRDefault="004C27D4" w:rsidP="007C105E">
            <w:pPr>
              <w:jc w:val="both"/>
              <w:rPr>
                <w:rFonts w:ascii="Verdana" w:hAnsi="Verdana"/>
                <w:sz w:val="20"/>
                <w:szCs w:val="20"/>
              </w:rPr>
            </w:pPr>
            <w:r w:rsidRPr="004C27D4">
              <w:rPr>
                <w:rFonts w:ascii="Verdana" w:hAnsi="Verdana"/>
                <w:sz w:val="20"/>
                <w:szCs w:val="20"/>
              </w:rPr>
              <w:t>ООО "</w:t>
            </w:r>
            <w:proofErr w:type="spellStart"/>
            <w:r w:rsidRPr="004C27D4">
              <w:rPr>
                <w:rFonts w:ascii="Verdana" w:hAnsi="Verdana"/>
                <w:sz w:val="20"/>
                <w:szCs w:val="20"/>
              </w:rPr>
              <w:t>Шталь</w:t>
            </w:r>
            <w:proofErr w:type="spellEnd"/>
            <w:r w:rsidRPr="004C27D4">
              <w:rPr>
                <w:rFonts w:ascii="Verdana" w:hAnsi="Verdana"/>
                <w:sz w:val="20"/>
                <w:szCs w:val="20"/>
              </w:rPr>
              <w:t>-Сервис"</w:t>
            </w:r>
          </w:p>
        </w:tc>
        <w:tc>
          <w:tcPr>
            <w:tcW w:w="1134" w:type="dxa"/>
            <w:noWrap/>
            <w:hideMark/>
          </w:tcPr>
          <w:p w14:paraId="59493817" w14:textId="77777777" w:rsidR="004C27D4" w:rsidRPr="004C27D4" w:rsidRDefault="004C27D4" w:rsidP="007C105E">
            <w:pPr>
              <w:jc w:val="both"/>
              <w:rPr>
                <w:rFonts w:ascii="Verdana" w:hAnsi="Verdana"/>
                <w:sz w:val="20"/>
                <w:szCs w:val="20"/>
              </w:rPr>
            </w:pPr>
            <w:r w:rsidRPr="004C27D4">
              <w:rPr>
                <w:rFonts w:ascii="Verdana" w:hAnsi="Verdana"/>
                <w:sz w:val="20"/>
                <w:szCs w:val="20"/>
              </w:rPr>
              <w:t>032569</w:t>
            </w:r>
          </w:p>
        </w:tc>
        <w:tc>
          <w:tcPr>
            <w:tcW w:w="1560" w:type="dxa"/>
            <w:noWrap/>
            <w:hideMark/>
          </w:tcPr>
          <w:p w14:paraId="68F9AEC2" w14:textId="77777777" w:rsidR="004C27D4" w:rsidRPr="004C27D4" w:rsidRDefault="004C27D4" w:rsidP="007C105E">
            <w:pPr>
              <w:jc w:val="both"/>
              <w:rPr>
                <w:rFonts w:ascii="Verdana" w:hAnsi="Verdana"/>
                <w:sz w:val="20"/>
                <w:szCs w:val="20"/>
              </w:rPr>
            </w:pPr>
            <w:r w:rsidRPr="004C27D4">
              <w:rPr>
                <w:rFonts w:ascii="Verdana" w:hAnsi="Verdana"/>
                <w:sz w:val="20"/>
                <w:szCs w:val="20"/>
              </w:rPr>
              <w:t>25.12.2021</w:t>
            </w:r>
          </w:p>
        </w:tc>
        <w:tc>
          <w:tcPr>
            <w:tcW w:w="1559" w:type="dxa"/>
            <w:hideMark/>
          </w:tcPr>
          <w:p w14:paraId="4DB2319A"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4825B4B7"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6992AD2A" w14:textId="77777777" w:rsidR="004C27D4" w:rsidRPr="004C27D4" w:rsidRDefault="004C27D4" w:rsidP="007C105E">
            <w:pPr>
              <w:jc w:val="both"/>
              <w:rPr>
                <w:rFonts w:ascii="Verdana" w:hAnsi="Verdana"/>
                <w:sz w:val="20"/>
                <w:szCs w:val="20"/>
              </w:rPr>
            </w:pPr>
            <w:r w:rsidRPr="004C27D4">
              <w:rPr>
                <w:rFonts w:ascii="Verdana" w:hAnsi="Verdana"/>
                <w:sz w:val="20"/>
                <w:szCs w:val="20"/>
              </w:rPr>
              <w:t>11,5</w:t>
            </w:r>
          </w:p>
        </w:tc>
        <w:tc>
          <w:tcPr>
            <w:tcW w:w="1559" w:type="dxa"/>
            <w:noWrap/>
            <w:hideMark/>
          </w:tcPr>
          <w:p w14:paraId="3B0A188C"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0D5C891B"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60311810900005012012</w:t>
            </w:r>
          </w:p>
        </w:tc>
      </w:tr>
      <w:tr w:rsidR="00595B09" w:rsidRPr="004C27D4" w14:paraId="2EB54CC1" w14:textId="77777777" w:rsidTr="00595B09">
        <w:trPr>
          <w:trHeight w:val="480"/>
        </w:trPr>
        <w:tc>
          <w:tcPr>
            <w:tcW w:w="567" w:type="dxa"/>
            <w:noWrap/>
            <w:hideMark/>
          </w:tcPr>
          <w:p w14:paraId="72B851AA" w14:textId="77777777" w:rsidR="004C27D4" w:rsidRPr="004C27D4" w:rsidRDefault="004C27D4" w:rsidP="007C105E">
            <w:pPr>
              <w:jc w:val="both"/>
              <w:rPr>
                <w:rFonts w:ascii="Verdana" w:hAnsi="Verdana"/>
                <w:sz w:val="20"/>
                <w:szCs w:val="20"/>
              </w:rPr>
            </w:pPr>
            <w:r w:rsidRPr="004C27D4">
              <w:rPr>
                <w:rFonts w:ascii="Verdana" w:hAnsi="Verdana"/>
                <w:sz w:val="20"/>
                <w:szCs w:val="20"/>
              </w:rPr>
              <w:t>49</w:t>
            </w:r>
          </w:p>
        </w:tc>
        <w:tc>
          <w:tcPr>
            <w:tcW w:w="2551" w:type="dxa"/>
            <w:hideMark/>
          </w:tcPr>
          <w:p w14:paraId="2421C95E" w14:textId="77777777" w:rsidR="004C27D4" w:rsidRPr="004C27D4" w:rsidRDefault="004C27D4" w:rsidP="007C105E">
            <w:pPr>
              <w:jc w:val="both"/>
              <w:rPr>
                <w:rFonts w:ascii="Verdana" w:hAnsi="Verdana"/>
                <w:sz w:val="20"/>
                <w:szCs w:val="20"/>
              </w:rPr>
            </w:pPr>
            <w:r w:rsidRPr="004C27D4">
              <w:rPr>
                <w:rFonts w:ascii="Verdana" w:hAnsi="Verdana"/>
                <w:sz w:val="20"/>
                <w:szCs w:val="20"/>
              </w:rPr>
              <w:t xml:space="preserve">ООО "Юридическое </w:t>
            </w:r>
            <w:proofErr w:type="spellStart"/>
            <w:r w:rsidRPr="004C27D4">
              <w:rPr>
                <w:rFonts w:ascii="Verdana" w:hAnsi="Verdana"/>
                <w:sz w:val="20"/>
                <w:szCs w:val="20"/>
              </w:rPr>
              <w:t>агенство</w:t>
            </w:r>
            <w:proofErr w:type="spellEnd"/>
            <w:r w:rsidRPr="004C27D4">
              <w:rPr>
                <w:rFonts w:ascii="Verdana" w:hAnsi="Verdana"/>
                <w:sz w:val="20"/>
                <w:szCs w:val="20"/>
              </w:rPr>
              <w:t xml:space="preserve"> «ХАЙ-ТЭК ПРАВО" </w:t>
            </w:r>
          </w:p>
        </w:tc>
        <w:tc>
          <w:tcPr>
            <w:tcW w:w="1134" w:type="dxa"/>
            <w:noWrap/>
            <w:hideMark/>
          </w:tcPr>
          <w:p w14:paraId="3F36D020" w14:textId="77777777" w:rsidR="004C27D4" w:rsidRPr="004C27D4" w:rsidRDefault="004C27D4" w:rsidP="007C105E">
            <w:pPr>
              <w:jc w:val="both"/>
              <w:rPr>
                <w:rFonts w:ascii="Verdana" w:hAnsi="Verdana"/>
                <w:sz w:val="20"/>
                <w:szCs w:val="20"/>
              </w:rPr>
            </w:pPr>
            <w:r w:rsidRPr="004C27D4">
              <w:rPr>
                <w:rFonts w:ascii="Verdana" w:hAnsi="Verdana"/>
                <w:sz w:val="20"/>
                <w:szCs w:val="20"/>
              </w:rPr>
              <w:t>А/90-20</w:t>
            </w:r>
          </w:p>
        </w:tc>
        <w:tc>
          <w:tcPr>
            <w:tcW w:w="1560" w:type="dxa"/>
            <w:noWrap/>
            <w:hideMark/>
          </w:tcPr>
          <w:p w14:paraId="34DB1F36" w14:textId="77777777" w:rsidR="004C27D4" w:rsidRPr="004C27D4" w:rsidRDefault="004C27D4" w:rsidP="007C105E">
            <w:pPr>
              <w:jc w:val="both"/>
              <w:rPr>
                <w:rFonts w:ascii="Verdana" w:hAnsi="Verdana"/>
                <w:sz w:val="20"/>
                <w:szCs w:val="20"/>
              </w:rPr>
            </w:pPr>
            <w:r w:rsidRPr="004C27D4">
              <w:rPr>
                <w:rFonts w:ascii="Verdana" w:hAnsi="Verdana"/>
                <w:sz w:val="20"/>
                <w:szCs w:val="20"/>
              </w:rPr>
              <w:t>01.10.2019</w:t>
            </w:r>
          </w:p>
        </w:tc>
        <w:tc>
          <w:tcPr>
            <w:tcW w:w="1559" w:type="dxa"/>
            <w:noWrap/>
            <w:hideMark/>
          </w:tcPr>
          <w:p w14:paraId="55492E50" w14:textId="77777777" w:rsidR="004C27D4" w:rsidRPr="004C27D4" w:rsidRDefault="004C27D4" w:rsidP="007C105E">
            <w:pPr>
              <w:jc w:val="both"/>
              <w:rPr>
                <w:rFonts w:ascii="Verdana" w:hAnsi="Verdana"/>
                <w:sz w:val="20"/>
                <w:szCs w:val="20"/>
              </w:rPr>
            </w:pPr>
            <w:r w:rsidRPr="004C27D4">
              <w:rPr>
                <w:rFonts w:ascii="Verdana" w:hAnsi="Verdana"/>
                <w:sz w:val="20"/>
                <w:szCs w:val="20"/>
              </w:rPr>
              <w:t>30.08.2022</w:t>
            </w:r>
          </w:p>
        </w:tc>
        <w:tc>
          <w:tcPr>
            <w:tcW w:w="1276" w:type="dxa"/>
            <w:hideMark/>
          </w:tcPr>
          <w:p w14:paraId="738288C7"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w:t>
            </w:r>
          </w:p>
        </w:tc>
        <w:tc>
          <w:tcPr>
            <w:tcW w:w="1417" w:type="dxa"/>
            <w:noWrap/>
            <w:hideMark/>
          </w:tcPr>
          <w:p w14:paraId="71C632B3" w14:textId="77777777" w:rsidR="004C27D4" w:rsidRPr="004C27D4" w:rsidRDefault="004C27D4" w:rsidP="007C105E">
            <w:pPr>
              <w:jc w:val="both"/>
              <w:rPr>
                <w:rFonts w:ascii="Verdana" w:hAnsi="Verdana"/>
                <w:sz w:val="20"/>
                <w:szCs w:val="20"/>
              </w:rPr>
            </w:pPr>
            <w:r w:rsidRPr="004C27D4">
              <w:rPr>
                <w:rFonts w:ascii="Verdana" w:hAnsi="Verdana"/>
                <w:sz w:val="20"/>
                <w:szCs w:val="20"/>
              </w:rPr>
              <w:t>21,1</w:t>
            </w:r>
          </w:p>
        </w:tc>
        <w:tc>
          <w:tcPr>
            <w:tcW w:w="1559" w:type="dxa"/>
            <w:noWrap/>
            <w:hideMark/>
          </w:tcPr>
          <w:p w14:paraId="5B93F955"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56D118E7"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60311810800005011003</w:t>
            </w:r>
          </w:p>
        </w:tc>
      </w:tr>
      <w:tr w:rsidR="00595B09" w:rsidRPr="004C27D4" w14:paraId="4D1894C8" w14:textId="77777777" w:rsidTr="00595B09">
        <w:trPr>
          <w:trHeight w:val="300"/>
        </w:trPr>
        <w:tc>
          <w:tcPr>
            <w:tcW w:w="567" w:type="dxa"/>
            <w:noWrap/>
            <w:hideMark/>
          </w:tcPr>
          <w:p w14:paraId="7C4E6519" w14:textId="77777777" w:rsidR="004C27D4" w:rsidRPr="004C27D4" w:rsidRDefault="004C27D4" w:rsidP="007C105E">
            <w:pPr>
              <w:jc w:val="both"/>
              <w:rPr>
                <w:rFonts w:ascii="Verdana" w:hAnsi="Verdana"/>
                <w:sz w:val="20"/>
                <w:szCs w:val="20"/>
              </w:rPr>
            </w:pPr>
            <w:r w:rsidRPr="004C27D4">
              <w:rPr>
                <w:rFonts w:ascii="Verdana" w:hAnsi="Verdana"/>
                <w:sz w:val="20"/>
                <w:szCs w:val="20"/>
              </w:rPr>
              <w:t>50</w:t>
            </w:r>
          </w:p>
        </w:tc>
        <w:tc>
          <w:tcPr>
            <w:tcW w:w="2551" w:type="dxa"/>
            <w:hideMark/>
          </w:tcPr>
          <w:p w14:paraId="668959E1" w14:textId="77777777" w:rsidR="004C27D4" w:rsidRPr="004C27D4" w:rsidRDefault="004C27D4" w:rsidP="007C105E">
            <w:pPr>
              <w:jc w:val="both"/>
              <w:rPr>
                <w:rFonts w:ascii="Verdana" w:hAnsi="Verdana"/>
                <w:sz w:val="20"/>
                <w:szCs w:val="20"/>
              </w:rPr>
            </w:pPr>
            <w:proofErr w:type="gramStart"/>
            <w:r w:rsidRPr="004C27D4">
              <w:rPr>
                <w:rFonts w:ascii="Verdana" w:hAnsi="Verdana"/>
                <w:sz w:val="20"/>
                <w:szCs w:val="20"/>
              </w:rPr>
              <w:t>ИП  Язева</w:t>
            </w:r>
            <w:proofErr w:type="gramEnd"/>
            <w:r w:rsidRPr="004C27D4">
              <w:rPr>
                <w:rFonts w:ascii="Verdana" w:hAnsi="Verdana"/>
                <w:sz w:val="20"/>
                <w:szCs w:val="20"/>
              </w:rPr>
              <w:t xml:space="preserve"> Олеся Васильевна </w:t>
            </w:r>
          </w:p>
        </w:tc>
        <w:tc>
          <w:tcPr>
            <w:tcW w:w="1134" w:type="dxa"/>
            <w:noWrap/>
            <w:hideMark/>
          </w:tcPr>
          <w:p w14:paraId="3E49F8DC" w14:textId="77777777" w:rsidR="004C27D4" w:rsidRPr="004C27D4" w:rsidRDefault="004C27D4" w:rsidP="007C105E">
            <w:pPr>
              <w:jc w:val="both"/>
              <w:rPr>
                <w:rFonts w:ascii="Verdana" w:hAnsi="Verdana"/>
                <w:sz w:val="20"/>
                <w:szCs w:val="20"/>
              </w:rPr>
            </w:pPr>
            <w:r w:rsidRPr="004C27D4">
              <w:rPr>
                <w:rFonts w:ascii="Verdana" w:hAnsi="Verdana"/>
                <w:sz w:val="20"/>
                <w:szCs w:val="20"/>
              </w:rPr>
              <w:t>А/37-19 (ДС)</w:t>
            </w:r>
          </w:p>
        </w:tc>
        <w:tc>
          <w:tcPr>
            <w:tcW w:w="1560" w:type="dxa"/>
            <w:noWrap/>
            <w:hideMark/>
          </w:tcPr>
          <w:p w14:paraId="36DCEDE2" w14:textId="77777777" w:rsidR="004C27D4" w:rsidRPr="004C27D4" w:rsidRDefault="004C27D4" w:rsidP="007C105E">
            <w:pPr>
              <w:jc w:val="both"/>
              <w:rPr>
                <w:rFonts w:ascii="Verdana" w:hAnsi="Verdana"/>
                <w:sz w:val="20"/>
                <w:szCs w:val="20"/>
              </w:rPr>
            </w:pPr>
            <w:r w:rsidRPr="004C27D4">
              <w:rPr>
                <w:rFonts w:ascii="Verdana" w:hAnsi="Verdana"/>
                <w:sz w:val="20"/>
                <w:szCs w:val="20"/>
              </w:rPr>
              <w:t>19.05.2018</w:t>
            </w:r>
          </w:p>
        </w:tc>
        <w:tc>
          <w:tcPr>
            <w:tcW w:w="1559" w:type="dxa"/>
            <w:hideMark/>
          </w:tcPr>
          <w:p w14:paraId="549EC866" w14:textId="77777777" w:rsidR="004C27D4" w:rsidRPr="004C27D4" w:rsidRDefault="004C27D4" w:rsidP="007C105E">
            <w:pPr>
              <w:jc w:val="both"/>
              <w:rPr>
                <w:rFonts w:ascii="Verdana" w:hAnsi="Verdana"/>
                <w:sz w:val="20"/>
                <w:szCs w:val="20"/>
              </w:rPr>
            </w:pPr>
            <w:r w:rsidRPr="004C27D4">
              <w:rPr>
                <w:rFonts w:ascii="Verdana" w:hAnsi="Verdana"/>
                <w:sz w:val="20"/>
                <w:szCs w:val="20"/>
              </w:rPr>
              <w:t>14.11.2022</w:t>
            </w:r>
          </w:p>
        </w:tc>
        <w:tc>
          <w:tcPr>
            <w:tcW w:w="1276" w:type="dxa"/>
            <w:hideMark/>
          </w:tcPr>
          <w:p w14:paraId="6A7ACDF7" w14:textId="77777777" w:rsidR="004C27D4" w:rsidRPr="004C27D4" w:rsidRDefault="004C27D4" w:rsidP="007C105E">
            <w:pPr>
              <w:jc w:val="both"/>
              <w:rPr>
                <w:rFonts w:ascii="Verdana" w:hAnsi="Verdana"/>
                <w:sz w:val="20"/>
                <w:szCs w:val="20"/>
              </w:rPr>
            </w:pPr>
            <w:r w:rsidRPr="004C27D4">
              <w:rPr>
                <w:rFonts w:ascii="Verdana" w:hAnsi="Verdana"/>
                <w:sz w:val="20"/>
                <w:szCs w:val="20"/>
              </w:rPr>
              <w:t>новое</w:t>
            </w:r>
          </w:p>
        </w:tc>
        <w:tc>
          <w:tcPr>
            <w:tcW w:w="1417" w:type="dxa"/>
            <w:noWrap/>
            <w:hideMark/>
          </w:tcPr>
          <w:p w14:paraId="043C5F91" w14:textId="77777777" w:rsidR="004C27D4" w:rsidRPr="004C27D4" w:rsidRDefault="004C27D4" w:rsidP="007C105E">
            <w:pPr>
              <w:jc w:val="both"/>
              <w:rPr>
                <w:rFonts w:ascii="Verdana" w:hAnsi="Verdana"/>
                <w:sz w:val="20"/>
                <w:szCs w:val="20"/>
              </w:rPr>
            </w:pPr>
            <w:r w:rsidRPr="004C27D4">
              <w:rPr>
                <w:rFonts w:ascii="Verdana" w:hAnsi="Verdana"/>
                <w:sz w:val="20"/>
                <w:szCs w:val="20"/>
              </w:rPr>
              <w:t>41,6</w:t>
            </w:r>
          </w:p>
        </w:tc>
        <w:tc>
          <w:tcPr>
            <w:tcW w:w="1559" w:type="dxa"/>
            <w:hideMark/>
          </w:tcPr>
          <w:p w14:paraId="1B2AE132"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570DF263"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60311810200005012039</w:t>
            </w:r>
          </w:p>
        </w:tc>
      </w:tr>
      <w:tr w:rsidR="00595B09" w:rsidRPr="004C27D4" w14:paraId="7F3A32D9" w14:textId="77777777" w:rsidTr="00595B09">
        <w:trPr>
          <w:trHeight w:val="480"/>
        </w:trPr>
        <w:tc>
          <w:tcPr>
            <w:tcW w:w="567" w:type="dxa"/>
            <w:noWrap/>
            <w:hideMark/>
          </w:tcPr>
          <w:p w14:paraId="4310AE2C" w14:textId="77777777" w:rsidR="004C27D4" w:rsidRPr="004C27D4" w:rsidRDefault="004C27D4" w:rsidP="007C105E">
            <w:pPr>
              <w:jc w:val="both"/>
              <w:rPr>
                <w:rFonts w:ascii="Verdana" w:hAnsi="Verdana"/>
                <w:sz w:val="20"/>
                <w:szCs w:val="20"/>
              </w:rPr>
            </w:pPr>
            <w:r w:rsidRPr="004C27D4">
              <w:rPr>
                <w:rFonts w:ascii="Verdana" w:hAnsi="Verdana"/>
                <w:sz w:val="20"/>
                <w:szCs w:val="20"/>
              </w:rPr>
              <w:t>51</w:t>
            </w:r>
          </w:p>
        </w:tc>
        <w:tc>
          <w:tcPr>
            <w:tcW w:w="2551" w:type="dxa"/>
            <w:vMerge w:val="restart"/>
            <w:hideMark/>
          </w:tcPr>
          <w:p w14:paraId="71F6AEF0" w14:textId="77777777" w:rsidR="004C27D4" w:rsidRPr="004C27D4" w:rsidRDefault="004C27D4" w:rsidP="007C105E">
            <w:pPr>
              <w:jc w:val="both"/>
              <w:rPr>
                <w:rFonts w:ascii="Verdana" w:hAnsi="Verdana"/>
                <w:sz w:val="20"/>
                <w:szCs w:val="20"/>
              </w:rPr>
            </w:pPr>
            <w:proofErr w:type="gramStart"/>
            <w:r w:rsidRPr="004C27D4">
              <w:rPr>
                <w:rFonts w:ascii="Verdana" w:hAnsi="Verdana"/>
                <w:sz w:val="20"/>
                <w:szCs w:val="20"/>
              </w:rPr>
              <w:t>ИП  Язева</w:t>
            </w:r>
            <w:proofErr w:type="gramEnd"/>
            <w:r w:rsidRPr="004C27D4">
              <w:rPr>
                <w:rFonts w:ascii="Verdana" w:hAnsi="Verdana"/>
                <w:sz w:val="20"/>
                <w:szCs w:val="20"/>
              </w:rPr>
              <w:t xml:space="preserve"> Олеся Васильевна </w:t>
            </w:r>
          </w:p>
        </w:tc>
        <w:tc>
          <w:tcPr>
            <w:tcW w:w="1134" w:type="dxa"/>
            <w:vMerge w:val="restart"/>
            <w:noWrap/>
            <w:hideMark/>
          </w:tcPr>
          <w:p w14:paraId="1FA22F0A" w14:textId="77777777" w:rsidR="004C27D4" w:rsidRPr="004C27D4" w:rsidRDefault="004C27D4" w:rsidP="007C105E">
            <w:pPr>
              <w:jc w:val="both"/>
              <w:rPr>
                <w:rFonts w:ascii="Verdana" w:hAnsi="Verdana"/>
                <w:sz w:val="20"/>
                <w:szCs w:val="20"/>
              </w:rPr>
            </w:pPr>
            <w:r w:rsidRPr="004C27D4">
              <w:rPr>
                <w:rFonts w:ascii="Verdana" w:hAnsi="Verdana"/>
                <w:sz w:val="20"/>
                <w:szCs w:val="20"/>
              </w:rPr>
              <w:t>А/33-20</w:t>
            </w:r>
          </w:p>
        </w:tc>
        <w:tc>
          <w:tcPr>
            <w:tcW w:w="1560" w:type="dxa"/>
            <w:vMerge w:val="restart"/>
            <w:noWrap/>
            <w:hideMark/>
          </w:tcPr>
          <w:p w14:paraId="2BF3643B" w14:textId="77777777" w:rsidR="004C27D4" w:rsidRPr="004C27D4" w:rsidRDefault="004C27D4" w:rsidP="007C105E">
            <w:pPr>
              <w:jc w:val="both"/>
              <w:rPr>
                <w:rFonts w:ascii="Verdana" w:hAnsi="Verdana"/>
                <w:sz w:val="20"/>
                <w:szCs w:val="20"/>
              </w:rPr>
            </w:pPr>
            <w:r w:rsidRPr="004C27D4">
              <w:rPr>
                <w:rFonts w:ascii="Verdana" w:hAnsi="Verdana"/>
                <w:sz w:val="20"/>
                <w:szCs w:val="20"/>
              </w:rPr>
              <w:t>01.04.2020</w:t>
            </w:r>
          </w:p>
        </w:tc>
        <w:tc>
          <w:tcPr>
            <w:tcW w:w="1559" w:type="dxa"/>
            <w:vMerge w:val="restart"/>
            <w:noWrap/>
            <w:hideMark/>
          </w:tcPr>
          <w:p w14:paraId="3358FDDB" w14:textId="77777777" w:rsidR="004C27D4" w:rsidRPr="004C27D4" w:rsidRDefault="004C27D4" w:rsidP="007C105E">
            <w:pPr>
              <w:jc w:val="both"/>
              <w:rPr>
                <w:rFonts w:ascii="Verdana" w:hAnsi="Verdana"/>
                <w:sz w:val="20"/>
                <w:szCs w:val="20"/>
              </w:rPr>
            </w:pPr>
            <w:r w:rsidRPr="004C27D4">
              <w:rPr>
                <w:rFonts w:ascii="Verdana" w:hAnsi="Verdana"/>
                <w:sz w:val="20"/>
                <w:szCs w:val="20"/>
              </w:rPr>
              <w:t>28.02.2022</w:t>
            </w:r>
          </w:p>
        </w:tc>
        <w:tc>
          <w:tcPr>
            <w:tcW w:w="1276" w:type="dxa"/>
            <w:hideMark/>
          </w:tcPr>
          <w:p w14:paraId="780F8CE7" w14:textId="77777777" w:rsidR="004C27D4" w:rsidRPr="004C27D4" w:rsidRDefault="004C27D4" w:rsidP="007C105E">
            <w:pPr>
              <w:jc w:val="both"/>
              <w:rPr>
                <w:rFonts w:ascii="Verdana" w:hAnsi="Verdana"/>
                <w:sz w:val="20"/>
                <w:szCs w:val="20"/>
              </w:rPr>
            </w:pPr>
            <w:r w:rsidRPr="004C27D4">
              <w:rPr>
                <w:rFonts w:ascii="Verdana" w:hAnsi="Verdana"/>
                <w:sz w:val="20"/>
                <w:szCs w:val="20"/>
              </w:rPr>
              <w:t>торговое помещение</w:t>
            </w:r>
          </w:p>
        </w:tc>
        <w:tc>
          <w:tcPr>
            <w:tcW w:w="1417" w:type="dxa"/>
            <w:noWrap/>
            <w:hideMark/>
          </w:tcPr>
          <w:p w14:paraId="079D6BAA" w14:textId="77777777" w:rsidR="004C27D4" w:rsidRPr="004C27D4" w:rsidRDefault="004C27D4" w:rsidP="007C105E">
            <w:pPr>
              <w:jc w:val="both"/>
              <w:rPr>
                <w:rFonts w:ascii="Verdana" w:hAnsi="Verdana"/>
                <w:sz w:val="20"/>
                <w:szCs w:val="20"/>
              </w:rPr>
            </w:pPr>
            <w:r w:rsidRPr="004C27D4">
              <w:rPr>
                <w:rFonts w:ascii="Verdana" w:hAnsi="Verdana"/>
                <w:sz w:val="20"/>
                <w:szCs w:val="20"/>
              </w:rPr>
              <w:t>124,9</w:t>
            </w:r>
          </w:p>
        </w:tc>
        <w:tc>
          <w:tcPr>
            <w:tcW w:w="1559" w:type="dxa"/>
            <w:noWrap/>
            <w:hideMark/>
          </w:tcPr>
          <w:p w14:paraId="3D38020B"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vMerge w:val="restart"/>
            <w:hideMark/>
          </w:tcPr>
          <w:p w14:paraId="28B33D0F"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60311810900005011110</w:t>
            </w:r>
          </w:p>
        </w:tc>
      </w:tr>
      <w:tr w:rsidR="00595B09" w:rsidRPr="004C27D4" w14:paraId="640FEE6A" w14:textId="77777777" w:rsidTr="00595B09">
        <w:trPr>
          <w:trHeight w:val="300"/>
        </w:trPr>
        <w:tc>
          <w:tcPr>
            <w:tcW w:w="567" w:type="dxa"/>
            <w:noWrap/>
            <w:hideMark/>
          </w:tcPr>
          <w:p w14:paraId="76BDBD31"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2551" w:type="dxa"/>
            <w:vMerge/>
            <w:hideMark/>
          </w:tcPr>
          <w:p w14:paraId="6810057F" w14:textId="77777777" w:rsidR="004C27D4" w:rsidRPr="004C27D4" w:rsidRDefault="004C27D4" w:rsidP="007C105E">
            <w:pPr>
              <w:jc w:val="both"/>
              <w:rPr>
                <w:rFonts w:ascii="Verdana" w:hAnsi="Verdana"/>
                <w:sz w:val="20"/>
                <w:szCs w:val="20"/>
              </w:rPr>
            </w:pPr>
          </w:p>
        </w:tc>
        <w:tc>
          <w:tcPr>
            <w:tcW w:w="1134" w:type="dxa"/>
            <w:vMerge/>
            <w:hideMark/>
          </w:tcPr>
          <w:p w14:paraId="49AFCD5A" w14:textId="77777777" w:rsidR="004C27D4" w:rsidRPr="004C27D4" w:rsidRDefault="004C27D4" w:rsidP="007C105E">
            <w:pPr>
              <w:jc w:val="both"/>
              <w:rPr>
                <w:rFonts w:ascii="Verdana" w:hAnsi="Verdana"/>
                <w:sz w:val="20"/>
                <w:szCs w:val="20"/>
              </w:rPr>
            </w:pPr>
          </w:p>
        </w:tc>
        <w:tc>
          <w:tcPr>
            <w:tcW w:w="1560" w:type="dxa"/>
            <w:vMerge/>
            <w:hideMark/>
          </w:tcPr>
          <w:p w14:paraId="7865C4F7" w14:textId="77777777" w:rsidR="004C27D4" w:rsidRPr="004C27D4" w:rsidRDefault="004C27D4" w:rsidP="007C105E">
            <w:pPr>
              <w:jc w:val="both"/>
              <w:rPr>
                <w:rFonts w:ascii="Verdana" w:hAnsi="Verdana"/>
                <w:sz w:val="20"/>
                <w:szCs w:val="20"/>
              </w:rPr>
            </w:pPr>
          </w:p>
        </w:tc>
        <w:tc>
          <w:tcPr>
            <w:tcW w:w="1559" w:type="dxa"/>
            <w:vMerge/>
            <w:hideMark/>
          </w:tcPr>
          <w:p w14:paraId="73423EAC" w14:textId="77777777" w:rsidR="004C27D4" w:rsidRPr="004C27D4" w:rsidRDefault="004C27D4" w:rsidP="007C105E">
            <w:pPr>
              <w:jc w:val="both"/>
              <w:rPr>
                <w:rFonts w:ascii="Verdana" w:hAnsi="Verdana"/>
                <w:sz w:val="20"/>
                <w:szCs w:val="20"/>
              </w:rPr>
            </w:pPr>
          </w:p>
        </w:tc>
        <w:tc>
          <w:tcPr>
            <w:tcW w:w="1276" w:type="dxa"/>
            <w:hideMark/>
          </w:tcPr>
          <w:p w14:paraId="4F6B51EE" w14:textId="77777777" w:rsidR="004C27D4" w:rsidRPr="004C27D4" w:rsidRDefault="004C27D4" w:rsidP="007C105E">
            <w:pPr>
              <w:jc w:val="both"/>
              <w:rPr>
                <w:rFonts w:ascii="Verdana" w:hAnsi="Verdana"/>
                <w:sz w:val="20"/>
                <w:szCs w:val="20"/>
              </w:rPr>
            </w:pPr>
            <w:r w:rsidRPr="004C27D4">
              <w:rPr>
                <w:rFonts w:ascii="Verdana" w:hAnsi="Verdana"/>
                <w:sz w:val="20"/>
                <w:szCs w:val="20"/>
              </w:rPr>
              <w:t>склад</w:t>
            </w:r>
          </w:p>
        </w:tc>
        <w:tc>
          <w:tcPr>
            <w:tcW w:w="1417" w:type="dxa"/>
            <w:noWrap/>
            <w:hideMark/>
          </w:tcPr>
          <w:p w14:paraId="633304A1" w14:textId="77777777" w:rsidR="004C27D4" w:rsidRPr="004C27D4" w:rsidRDefault="004C27D4" w:rsidP="007C105E">
            <w:pPr>
              <w:jc w:val="both"/>
              <w:rPr>
                <w:rFonts w:ascii="Verdana" w:hAnsi="Verdana"/>
                <w:sz w:val="20"/>
                <w:szCs w:val="20"/>
              </w:rPr>
            </w:pPr>
            <w:r w:rsidRPr="004C27D4">
              <w:rPr>
                <w:rFonts w:ascii="Verdana" w:hAnsi="Verdana"/>
                <w:sz w:val="20"/>
                <w:szCs w:val="20"/>
              </w:rPr>
              <w:t>39,7</w:t>
            </w:r>
          </w:p>
        </w:tc>
        <w:tc>
          <w:tcPr>
            <w:tcW w:w="1559" w:type="dxa"/>
            <w:noWrap/>
            <w:hideMark/>
          </w:tcPr>
          <w:p w14:paraId="37458747"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vMerge/>
            <w:hideMark/>
          </w:tcPr>
          <w:p w14:paraId="01639320" w14:textId="77777777" w:rsidR="004C27D4" w:rsidRPr="004C27D4" w:rsidRDefault="004C27D4" w:rsidP="007C105E">
            <w:pPr>
              <w:jc w:val="both"/>
              <w:rPr>
                <w:rFonts w:ascii="Verdana" w:hAnsi="Verdana"/>
                <w:sz w:val="20"/>
                <w:szCs w:val="20"/>
              </w:rPr>
            </w:pPr>
          </w:p>
        </w:tc>
      </w:tr>
      <w:tr w:rsidR="00595B09" w:rsidRPr="004C27D4" w14:paraId="42CF281F" w14:textId="77777777" w:rsidTr="00595B09">
        <w:trPr>
          <w:trHeight w:val="480"/>
        </w:trPr>
        <w:tc>
          <w:tcPr>
            <w:tcW w:w="567" w:type="dxa"/>
            <w:noWrap/>
            <w:hideMark/>
          </w:tcPr>
          <w:p w14:paraId="523A56C3" w14:textId="77777777" w:rsidR="004C27D4" w:rsidRPr="004C27D4" w:rsidRDefault="004C27D4" w:rsidP="007C105E">
            <w:pPr>
              <w:jc w:val="both"/>
              <w:rPr>
                <w:rFonts w:ascii="Verdana" w:hAnsi="Verdana"/>
                <w:sz w:val="20"/>
                <w:szCs w:val="20"/>
              </w:rPr>
            </w:pPr>
            <w:r w:rsidRPr="004C27D4">
              <w:rPr>
                <w:rFonts w:ascii="Verdana" w:hAnsi="Verdana"/>
                <w:sz w:val="20"/>
                <w:szCs w:val="20"/>
              </w:rPr>
              <w:t>52</w:t>
            </w:r>
          </w:p>
        </w:tc>
        <w:tc>
          <w:tcPr>
            <w:tcW w:w="2551" w:type="dxa"/>
            <w:hideMark/>
          </w:tcPr>
          <w:p w14:paraId="231F5E9E" w14:textId="77777777" w:rsidR="004C27D4" w:rsidRPr="004C27D4" w:rsidRDefault="004C27D4" w:rsidP="007C105E">
            <w:pPr>
              <w:jc w:val="both"/>
              <w:rPr>
                <w:rFonts w:ascii="Verdana" w:hAnsi="Verdana"/>
                <w:sz w:val="20"/>
                <w:szCs w:val="20"/>
              </w:rPr>
            </w:pPr>
            <w:proofErr w:type="gramStart"/>
            <w:r w:rsidRPr="004C27D4">
              <w:rPr>
                <w:rFonts w:ascii="Verdana" w:hAnsi="Verdana"/>
                <w:sz w:val="20"/>
                <w:szCs w:val="20"/>
              </w:rPr>
              <w:t>ИП  Язева</w:t>
            </w:r>
            <w:proofErr w:type="gramEnd"/>
            <w:r w:rsidRPr="004C27D4">
              <w:rPr>
                <w:rFonts w:ascii="Verdana" w:hAnsi="Verdana"/>
                <w:sz w:val="20"/>
                <w:szCs w:val="20"/>
              </w:rPr>
              <w:t xml:space="preserve"> Олеся Васильевна </w:t>
            </w:r>
          </w:p>
        </w:tc>
        <w:tc>
          <w:tcPr>
            <w:tcW w:w="1134" w:type="dxa"/>
            <w:noWrap/>
            <w:hideMark/>
          </w:tcPr>
          <w:p w14:paraId="057D9CD5" w14:textId="77777777" w:rsidR="004C27D4" w:rsidRPr="004C27D4" w:rsidRDefault="004C27D4" w:rsidP="007C105E">
            <w:pPr>
              <w:jc w:val="both"/>
              <w:rPr>
                <w:rFonts w:ascii="Verdana" w:hAnsi="Verdana"/>
                <w:sz w:val="20"/>
                <w:szCs w:val="20"/>
              </w:rPr>
            </w:pPr>
            <w:r w:rsidRPr="004C27D4">
              <w:rPr>
                <w:rFonts w:ascii="Verdana" w:hAnsi="Verdana"/>
                <w:sz w:val="20"/>
                <w:szCs w:val="20"/>
              </w:rPr>
              <w:t>32687</w:t>
            </w:r>
          </w:p>
        </w:tc>
        <w:tc>
          <w:tcPr>
            <w:tcW w:w="1560" w:type="dxa"/>
            <w:noWrap/>
            <w:hideMark/>
          </w:tcPr>
          <w:p w14:paraId="3EF64B28" w14:textId="77777777" w:rsidR="004C27D4" w:rsidRPr="004C27D4" w:rsidRDefault="004C27D4" w:rsidP="007C105E">
            <w:pPr>
              <w:jc w:val="both"/>
              <w:rPr>
                <w:rFonts w:ascii="Verdana" w:hAnsi="Verdana"/>
                <w:sz w:val="20"/>
                <w:szCs w:val="20"/>
              </w:rPr>
            </w:pPr>
            <w:r w:rsidRPr="004C27D4">
              <w:rPr>
                <w:rFonts w:ascii="Verdana" w:hAnsi="Verdana"/>
                <w:sz w:val="20"/>
                <w:szCs w:val="20"/>
              </w:rPr>
              <w:t>25.12.2021</w:t>
            </w:r>
          </w:p>
        </w:tc>
        <w:tc>
          <w:tcPr>
            <w:tcW w:w="1559" w:type="dxa"/>
            <w:noWrap/>
            <w:hideMark/>
          </w:tcPr>
          <w:p w14:paraId="09AE04B7" w14:textId="77777777" w:rsidR="004C27D4" w:rsidRPr="004C27D4" w:rsidRDefault="004C27D4" w:rsidP="007C105E">
            <w:pPr>
              <w:jc w:val="both"/>
              <w:rPr>
                <w:rFonts w:ascii="Verdana" w:hAnsi="Verdana"/>
                <w:sz w:val="20"/>
                <w:szCs w:val="20"/>
              </w:rPr>
            </w:pPr>
            <w:r w:rsidRPr="004C27D4">
              <w:rPr>
                <w:rFonts w:ascii="Verdana" w:hAnsi="Verdana"/>
                <w:sz w:val="20"/>
                <w:szCs w:val="20"/>
              </w:rPr>
              <w:t>15.11.2022</w:t>
            </w:r>
          </w:p>
        </w:tc>
        <w:tc>
          <w:tcPr>
            <w:tcW w:w="1276" w:type="dxa"/>
            <w:hideMark/>
          </w:tcPr>
          <w:p w14:paraId="73F7A962" w14:textId="77777777" w:rsidR="004C27D4" w:rsidRPr="004C27D4" w:rsidRDefault="004C27D4" w:rsidP="007C105E">
            <w:pPr>
              <w:jc w:val="both"/>
              <w:rPr>
                <w:rFonts w:ascii="Verdana" w:hAnsi="Verdana"/>
                <w:sz w:val="20"/>
                <w:szCs w:val="20"/>
              </w:rPr>
            </w:pPr>
            <w:r w:rsidRPr="004C27D4">
              <w:rPr>
                <w:rFonts w:ascii="Verdana" w:hAnsi="Verdana"/>
                <w:sz w:val="20"/>
                <w:szCs w:val="20"/>
              </w:rPr>
              <w:t>офис/торговое помещение</w:t>
            </w:r>
          </w:p>
        </w:tc>
        <w:tc>
          <w:tcPr>
            <w:tcW w:w="1417" w:type="dxa"/>
            <w:hideMark/>
          </w:tcPr>
          <w:p w14:paraId="7F2A0AAF" w14:textId="77777777" w:rsidR="004C27D4" w:rsidRPr="004C27D4" w:rsidRDefault="004C27D4" w:rsidP="007C105E">
            <w:pPr>
              <w:jc w:val="both"/>
              <w:rPr>
                <w:rFonts w:ascii="Verdana" w:hAnsi="Verdana"/>
                <w:sz w:val="20"/>
                <w:szCs w:val="20"/>
              </w:rPr>
            </w:pPr>
            <w:r w:rsidRPr="004C27D4">
              <w:rPr>
                <w:rFonts w:ascii="Verdana" w:hAnsi="Verdana"/>
                <w:sz w:val="20"/>
                <w:szCs w:val="20"/>
              </w:rPr>
              <w:t>100,1</w:t>
            </w:r>
          </w:p>
        </w:tc>
        <w:tc>
          <w:tcPr>
            <w:tcW w:w="1559" w:type="dxa"/>
            <w:noWrap/>
            <w:hideMark/>
          </w:tcPr>
          <w:p w14:paraId="0AE8E5F8" w14:textId="77777777" w:rsidR="004C27D4" w:rsidRPr="004C27D4" w:rsidRDefault="004C27D4" w:rsidP="007C105E">
            <w:pPr>
              <w:jc w:val="both"/>
              <w:rPr>
                <w:rFonts w:ascii="Verdana" w:hAnsi="Verdana"/>
                <w:sz w:val="20"/>
                <w:szCs w:val="20"/>
              </w:rPr>
            </w:pPr>
            <w:r w:rsidRPr="004C27D4">
              <w:rPr>
                <w:rFonts w:ascii="Verdana" w:hAnsi="Verdana"/>
                <w:sz w:val="20"/>
                <w:szCs w:val="20"/>
              </w:rPr>
              <w:t> </w:t>
            </w:r>
          </w:p>
        </w:tc>
        <w:tc>
          <w:tcPr>
            <w:tcW w:w="3974" w:type="dxa"/>
            <w:gridSpan w:val="2"/>
            <w:hideMark/>
          </w:tcPr>
          <w:p w14:paraId="23CB2174"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6031181010000012118</w:t>
            </w:r>
          </w:p>
        </w:tc>
      </w:tr>
      <w:tr w:rsidR="00595B09" w:rsidRPr="004C27D4" w14:paraId="46595C7D" w14:textId="77777777" w:rsidTr="00595B09">
        <w:trPr>
          <w:trHeight w:val="300"/>
        </w:trPr>
        <w:tc>
          <w:tcPr>
            <w:tcW w:w="567" w:type="dxa"/>
            <w:vMerge w:val="restart"/>
            <w:noWrap/>
            <w:hideMark/>
          </w:tcPr>
          <w:p w14:paraId="204303F5" w14:textId="77777777" w:rsidR="004C27D4" w:rsidRPr="004C27D4" w:rsidRDefault="004C27D4" w:rsidP="007C105E">
            <w:pPr>
              <w:jc w:val="both"/>
              <w:rPr>
                <w:rFonts w:ascii="Verdana" w:hAnsi="Verdana"/>
                <w:sz w:val="20"/>
                <w:szCs w:val="20"/>
              </w:rPr>
            </w:pPr>
            <w:r w:rsidRPr="004C27D4">
              <w:rPr>
                <w:rFonts w:ascii="Verdana" w:hAnsi="Verdana"/>
                <w:sz w:val="20"/>
                <w:szCs w:val="20"/>
              </w:rPr>
              <w:t>53</w:t>
            </w:r>
          </w:p>
        </w:tc>
        <w:tc>
          <w:tcPr>
            <w:tcW w:w="2551" w:type="dxa"/>
            <w:vMerge w:val="restart"/>
            <w:hideMark/>
          </w:tcPr>
          <w:p w14:paraId="45FB878C" w14:textId="77777777" w:rsidR="004C27D4" w:rsidRPr="004C27D4" w:rsidRDefault="004C27D4" w:rsidP="007C105E">
            <w:pPr>
              <w:jc w:val="both"/>
              <w:rPr>
                <w:rFonts w:ascii="Verdana" w:hAnsi="Verdana"/>
                <w:sz w:val="20"/>
                <w:szCs w:val="20"/>
              </w:rPr>
            </w:pPr>
            <w:r w:rsidRPr="004C27D4">
              <w:rPr>
                <w:rFonts w:ascii="Verdana" w:hAnsi="Verdana"/>
                <w:sz w:val="20"/>
                <w:szCs w:val="20"/>
              </w:rPr>
              <w:t>АВТОНОМНАЯ НЕКОММЕРЧЕСКАЯ ПРОФЕССИОНАЛЬНАЯ ОБРАЗОВАТЕЛЬНАЯ ОРГАНИЗАЦИЯ "УРАЛЬСКИЙ ПРОМЫШЛЕННО-ЭКОНОМИЧЕСКИЙ ТЕХНИКУМ"</w:t>
            </w:r>
          </w:p>
        </w:tc>
        <w:tc>
          <w:tcPr>
            <w:tcW w:w="1134" w:type="dxa"/>
            <w:vMerge w:val="restart"/>
            <w:noWrap/>
            <w:hideMark/>
          </w:tcPr>
          <w:p w14:paraId="5D8BF2E1" w14:textId="77777777" w:rsidR="004C27D4" w:rsidRPr="004C27D4" w:rsidRDefault="004C27D4" w:rsidP="007C105E">
            <w:pPr>
              <w:jc w:val="both"/>
              <w:rPr>
                <w:rFonts w:ascii="Verdana" w:hAnsi="Verdana"/>
                <w:sz w:val="20"/>
                <w:szCs w:val="20"/>
              </w:rPr>
            </w:pPr>
            <w:r w:rsidRPr="004C27D4">
              <w:rPr>
                <w:rFonts w:ascii="Verdana" w:hAnsi="Verdana"/>
                <w:sz w:val="20"/>
                <w:szCs w:val="20"/>
              </w:rPr>
              <w:t>31798</w:t>
            </w:r>
          </w:p>
        </w:tc>
        <w:tc>
          <w:tcPr>
            <w:tcW w:w="1560" w:type="dxa"/>
            <w:vMerge w:val="restart"/>
            <w:noWrap/>
            <w:hideMark/>
          </w:tcPr>
          <w:p w14:paraId="5CF18697" w14:textId="77777777" w:rsidR="004C27D4" w:rsidRPr="004C27D4" w:rsidRDefault="004C27D4" w:rsidP="007C105E">
            <w:pPr>
              <w:jc w:val="both"/>
              <w:rPr>
                <w:rFonts w:ascii="Verdana" w:hAnsi="Verdana"/>
                <w:sz w:val="20"/>
                <w:szCs w:val="20"/>
              </w:rPr>
            </w:pPr>
            <w:r w:rsidRPr="004C27D4">
              <w:rPr>
                <w:rFonts w:ascii="Verdana" w:hAnsi="Verdana"/>
                <w:sz w:val="20"/>
                <w:szCs w:val="20"/>
              </w:rPr>
              <w:t>29.11.2021</w:t>
            </w:r>
          </w:p>
        </w:tc>
        <w:tc>
          <w:tcPr>
            <w:tcW w:w="1559" w:type="dxa"/>
            <w:vMerge w:val="restart"/>
            <w:noWrap/>
            <w:hideMark/>
          </w:tcPr>
          <w:p w14:paraId="38C53B6D" w14:textId="77777777" w:rsidR="004C27D4" w:rsidRPr="004C27D4" w:rsidRDefault="004C27D4" w:rsidP="007C105E">
            <w:pPr>
              <w:jc w:val="both"/>
              <w:rPr>
                <w:rFonts w:ascii="Verdana" w:hAnsi="Verdana"/>
                <w:sz w:val="20"/>
                <w:szCs w:val="20"/>
              </w:rPr>
            </w:pPr>
            <w:r w:rsidRPr="004C27D4">
              <w:rPr>
                <w:rFonts w:ascii="Verdana" w:hAnsi="Verdana"/>
                <w:sz w:val="20"/>
                <w:szCs w:val="20"/>
              </w:rPr>
              <w:t>29.10.2022</w:t>
            </w:r>
          </w:p>
        </w:tc>
        <w:tc>
          <w:tcPr>
            <w:tcW w:w="1276" w:type="dxa"/>
            <w:hideMark/>
          </w:tcPr>
          <w:p w14:paraId="0185A602" w14:textId="77777777" w:rsidR="004C27D4" w:rsidRPr="004C27D4" w:rsidRDefault="004C27D4" w:rsidP="007C105E">
            <w:pPr>
              <w:jc w:val="both"/>
              <w:rPr>
                <w:rFonts w:ascii="Verdana" w:hAnsi="Verdana"/>
                <w:sz w:val="20"/>
                <w:szCs w:val="20"/>
              </w:rPr>
            </w:pPr>
            <w:r w:rsidRPr="004C27D4">
              <w:rPr>
                <w:rFonts w:ascii="Verdana" w:hAnsi="Verdana"/>
                <w:sz w:val="20"/>
                <w:szCs w:val="20"/>
              </w:rPr>
              <w:t>н/п</w:t>
            </w:r>
          </w:p>
        </w:tc>
        <w:tc>
          <w:tcPr>
            <w:tcW w:w="1417" w:type="dxa"/>
            <w:noWrap/>
            <w:hideMark/>
          </w:tcPr>
          <w:p w14:paraId="7F3E534B" w14:textId="77777777" w:rsidR="004C27D4" w:rsidRPr="004C27D4" w:rsidRDefault="004C27D4" w:rsidP="007C105E">
            <w:pPr>
              <w:jc w:val="both"/>
              <w:rPr>
                <w:rFonts w:ascii="Verdana" w:hAnsi="Verdana"/>
                <w:sz w:val="20"/>
                <w:szCs w:val="20"/>
              </w:rPr>
            </w:pPr>
            <w:r w:rsidRPr="004C27D4">
              <w:rPr>
                <w:rFonts w:ascii="Verdana" w:hAnsi="Verdana"/>
                <w:sz w:val="20"/>
                <w:szCs w:val="20"/>
              </w:rPr>
              <w:t>178,8</w:t>
            </w:r>
          </w:p>
        </w:tc>
        <w:tc>
          <w:tcPr>
            <w:tcW w:w="1559" w:type="dxa"/>
            <w:vMerge w:val="restart"/>
            <w:hideMark/>
          </w:tcPr>
          <w:p w14:paraId="150E69C6" w14:textId="77777777" w:rsidR="004C27D4" w:rsidRPr="004C27D4" w:rsidRDefault="004C27D4" w:rsidP="007C105E">
            <w:pPr>
              <w:jc w:val="both"/>
              <w:rPr>
                <w:rFonts w:ascii="Verdana" w:hAnsi="Verdana"/>
                <w:b/>
                <w:bCs/>
                <w:sz w:val="20"/>
                <w:szCs w:val="20"/>
              </w:rPr>
            </w:pPr>
            <w:r w:rsidRPr="004C27D4">
              <w:rPr>
                <w:rFonts w:ascii="Verdana" w:hAnsi="Verdana"/>
                <w:b/>
                <w:bCs/>
                <w:sz w:val="20"/>
                <w:szCs w:val="20"/>
              </w:rPr>
              <w:t> </w:t>
            </w:r>
          </w:p>
        </w:tc>
        <w:tc>
          <w:tcPr>
            <w:tcW w:w="3974" w:type="dxa"/>
            <w:gridSpan w:val="2"/>
            <w:vMerge w:val="restart"/>
            <w:hideMark/>
          </w:tcPr>
          <w:p w14:paraId="64FC83CE" w14:textId="77777777" w:rsidR="004C27D4" w:rsidRPr="004C27D4" w:rsidRDefault="004C27D4" w:rsidP="007C105E">
            <w:pPr>
              <w:jc w:val="both"/>
              <w:rPr>
                <w:rFonts w:ascii="Verdana" w:hAnsi="Verdana"/>
                <w:sz w:val="20"/>
                <w:szCs w:val="20"/>
              </w:rPr>
            </w:pPr>
            <w:r w:rsidRPr="004C27D4">
              <w:rPr>
                <w:rFonts w:ascii="Verdana" w:hAnsi="Verdana"/>
                <w:sz w:val="20"/>
                <w:szCs w:val="20"/>
              </w:rPr>
              <w:t>60311810900000011898</w:t>
            </w:r>
          </w:p>
        </w:tc>
      </w:tr>
      <w:tr w:rsidR="00595B09" w:rsidRPr="004C27D4" w14:paraId="72BE4A8F" w14:textId="77777777" w:rsidTr="00595B09">
        <w:trPr>
          <w:trHeight w:val="930"/>
        </w:trPr>
        <w:tc>
          <w:tcPr>
            <w:tcW w:w="567" w:type="dxa"/>
            <w:vMerge/>
            <w:hideMark/>
          </w:tcPr>
          <w:p w14:paraId="6D3DFB67" w14:textId="77777777" w:rsidR="004C27D4" w:rsidRPr="004C27D4" w:rsidRDefault="004C27D4" w:rsidP="007C105E">
            <w:pPr>
              <w:jc w:val="both"/>
              <w:rPr>
                <w:rFonts w:ascii="Verdana" w:hAnsi="Verdana"/>
                <w:sz w:val="20"/>
                <w:szCs w:val="20"/>
              </w:rPr>
            </w:pPr>
          </w:p>
        </w:tc>
        <w:tc>
          <w:tcPr>
            <w:tcW w:w="2551" w:type="dxa"/>
            <w:vMerge/>
            <w:hideMark/>
          </w:tcPr>
          <w:p w14:paraId="7DE29001" w14:textId="77777777" w:rsidR="004C27D4" w:rsidRPr="004C27D4" w:rsidRDefault="004C27D4" w:rsidP="007C105E">
            <w:pPr>
              <w:jc w:val="both"/>
              <w:rPr>
                <w:rFonts w:ascii="Verdana" w:hAnsi="Verdana"/>
                <w:sz w:val="20"/>
                <w:szCs w:val="20"/>
              </w:rPr>
            </w:pPr>
          </w:p>
        </w:tc>
        <w:tc>
          <w:tcPr>
            <w:tcW w:w="1134" w:type="dxa"/>
            <w:vMerge/>
            <w:hideMark/>
          </w:tcPr>
          <w:p w14:paraId="77BB84A6" w14:textId="77777777" w:rsidR="004C27D4" w:rsidRPr="004C27D4" w:rsidRDefault="004C27D4" w:rsidP="007C105E">
            <w:pPr>
              <w:jc w:val="both"/>
              <w:rPr>
                <w:rFonts w:ascii="Verdana" w:hAnsi="Verdana"/>
                <w:sz w:val="20"/>
                <w:szCs w:val="20"/>
              </w:rPr>
            </w:pPr>
          </w:p>
        </w:tc>
        <w:tc>
          <w:tcPr>
            <w:tcW w:w="1560" w:type="dxa"/>
            <w:vMerge/>
            <w:hideMark/>
          </w:tcPr>
          <w:p w14:paraId="6FDCD21B" w14:textId="77777777" w:rsidR="004C27D4" w:rsidRPr="004C27D4" w:rsidRDefault="004C27D4" w:rsidP="007C105E">
            <w:pPr>
              <w:jc w:val="both"/>
              <w:rPr>
                <w:rFonts w:ascii="Verdana" w:hAnsi="Verdana"/>
                <w:sz w:val="20"/>
                <w:szCs w:val="20"/>
              </w:rPr>
            </w:pPr>
          </w:p>
        </w:tc>
        <w:tc>
          <w:tcPr>
            <w:tcW w:w="1559" w:type="dxa"/>
            <w:vMerge/>
            <w:hideMark/>
          </w:tcPr>
          <w:p w14:paraId="0575551E" w14:textId="77777777" w:rsidR="004C27D4" w:rsidRPr="004C27D4" w:rsidRDefault="004C27D4" w:rsidP="007C105E">
            <w:pPr>
              <w:jc w:val="both"/>
              <w:rPr>
                <w:rFonts w:ascii="Verdana" w:hAnsi="Verdana"/>
                <w:sz w:val="20"/>
                <w:szCs w:val="20"/>
              </w:rPr>
            </w:pPr>
          </w:p>
        </w:tc>
        <w:tc>
          <w:tcPr>
            <w:tcW w:w="1276" w:type="dxa"/>
            <w:hideMark/>
          </w:tcPr>
          <w:p w14:paraId="014F0465" w14:textId="77777777" w:rsidR="004C27D4" w:rsidRPr="004C27D4" w:rsidRDefault="004C27D4" w:rsidP="007C105E">
            <w:pPr>
              <w:jc w:val="both"/>
              <w:rPr>
                <w:rFonts w:ascii="Verdana" w:hAnsi="Verdana"/>
                <w:sz w:val="20"/>
                <w:szCs w:val="20"/>
              </w:rPr>
            </w:pPr>
            <w:r w:rsidRPr="004C27D4">
              <w:rPr>
                <w:rFonts w:ascii="Verdana" w:hAnsi="Verdana"/>
                <w:sz w:val="20"/>
                <w:szCs w:val="20"/>
              </w:rPr>
              <w:t>н/п</w:t>
            </w:r>
          </w:p>
        </w:tc>
        <w:tc>
          <w:tcPr>
            <w:tcW w:w="1417" w:type="dxa"/>
            <w:noWrap/>
            <w:hideMark/>
          </w:tcPr>
          <w:p w14:paraId="4F683569" w14:textId="77777777" w:rsidR="004C27D4" w:rsidRPr="004C27D4" w:rsidRDefault="004C27D4" w:rsidP="007C105E">
            <w:pPr>
              <w:jc w:val="both"/>
              <w:rPr>
                <w:rFonts w:ascii="Verdana" w:hAnsi="Verdana"/>
                <w:sz w:val="20"/>
                <w:szCs w:val="20"/>
              </w:rPr>
            </w:pPr>
            <w:r w:rsidRPr="004C27D4">
              <w:rPr>
                <w:rFonts w:ascii="Verdana" w:hAnsi="Verdana"/>
                <w:sz w:val="20"/>
                <w:szCs w:val="20"/>
              </w:rPr>
              <w:t>264,2</w:t>
            </w:r>
          </w:p>
        </w:tc>
        <w:tc>
          <w:tcPr>
            <w:tcW w:w="1559" w:type="dxa"/>
            <w:vMerge/>
            <w:hideMark/>
          </w:tcPr>
          <w:p w14:paraId="6BD5E91D" w14:textId="77777777" w:rsidR="004C27D4" w:rsidRPr="004C27D4" w:rsidRDefault="004C27D4" w:rsidP="007C105E">
            <w:pPr>
              <w:jc w:val="both"/>
              <w:rPr>
                <w:rFonts w:ascii="Verdana" w:hAnsi="Verdana"/>
                <w:b/>
                <w:bCs/>
                <w:sz w:val="20"/>
                <w:szCs w:val="20"/>
              </w:rPr>
            </w:pPr>
          </w:p>
        </w:tc>
        <w:tc>
          <w:tcPr>
            <w:tcW w:w="3974" w:type="dxa"/>
            <w:gridSpan w:val="2"/>
            <w:vMerge/>
            <w:hideMark/>
          </w:tcPr>
          <w:p w14:paraId="085CFF64" w14:textId="77777777" w:rsidR="004C27D4" w:rsidRPr="004C27D4" w:rsidRDefault="004C27D4" w:rsidP="007C105E">
            <w:pPr>
              <w:jc w:val="both"/>
              <w:rPr>
                <w:rFonts w:ascii="Verdana" w:hAnsi="Verdana"/>
                <w:sz w:val="20"/>
                <w:szCs w:val="20"/>
              </w:rPr>
            </w:pPr>
          </w:p>
        </w:tc>
      </w:tr>
    </w:tbl>
    <w:p w14:paraId="7873F5CD" w14:textId="787831CD" w:rsidR="003D7F07" w:rsidRDefault="003D7F07" w:rsidP="007C105E">
      <w:pPr>
        <w:spacing w:after="0" w:line="240" w:lineRule="auto"/>
        <w:ind w:firstLine="709"/>
        <w:jc w:val="both"/>
        <w:rPr>
          <w:rFonts w:ascii="Verdana" w:hAnsi="Verdana"/>
          <w:b/>
          <w:sz w:val="20"/>
          <w:szCs w:val="20"/>
        </w:rPr>
      </w:pPr>
    </w:p>
    <w:p w14:paraId="361B75F1" w14:textId="56886AC0" w:rsidR="00080A80" w:rsidRDefault="00080A80" w:rsidP="007C105E">
      <w:pPr>
        <w:spacing w:after="0" w:line="240" w:lineRule="auto"/>
        <w:ind w:firstLine="709"/>
        <w:jc w:val="both"/>
        <w:rPr>
          <w:rFonts w:ascii="Verdana" w:hAnsi="Verdana"/>
          <w:b/>
          <w:sz w:val="20"/>
          <w:szCs w:val="20"/>
        </w:rPr>
      </w:pPr>
    </w:p>
    <w:p w14:paraId="4A743D89" w14:textId="77777777" w:rsidR="00080A80" w:rsidRDefault="00080A80" w:rsidP="007C105E">
      <w:pPr>
        <w:spacing w:after="0" w:line="240" w:lineRule="auto"/>
        <w:ind w:firstLine="709"/>
        <w:jc w:val="both"/>
        <w:rPr>
          <w:rFonts w:ascii="Verdana" w:hAnsi="Verdana"/>
          <w:b/>
          <w:sz w:val="20"/>
          <w:szCs w:val="20"/>
        </w:rPr>
      </w:pPr>
    </w:p>
    <w:p w14:paraId="72FC6513" w14:textId="5D78A58D" w:rsidR="004A2AFE" w:rsidRPr="00144158" w:rsidRDefault="004A2AFE" w:rsidP="007C105E">
      <w:pPr>
        <w:spacing w:after="0" w:line="240" w:lineRule="auto"/>
        <w:ind w:firstLine="709"/>
        <w:jc w:val="both"/>
        <w:rPr>
          <w:rFonts w:ascii="Verdana" w:hAnsi="Verdana"/>
          <w:b/>
          <w:sz w:val="20"/>
          <w:szCs w:val="20"/>
        </w:rPr>
      </w:pPr>
      <w:r w:rsidRPr="00144158">
        <w:rPr>
          <w:rFonts w:ascii="Verdana" w:hAnsi="Verdana"/>
          <w:b/>
          <w:sz w:val="20"/>
          <w:szCs w:val="20"/>
        </w:rPr>
        <w:lastRenderedPageBreak/>
        <w:t>2. Ограничения Земельного участка с КН 66:41:0704006:92</w:t>
      </w:r>
    </w:p>
    <w:p w14:paraId="16122241" w14:textId="23FEC1A8" w:rsidR="009F28A2" w:rsidRDefault="009F28A2" w:rsidP="009F28A2">
      <w:pPr>
        <w:spacing w:after="0" w:line="240" w:lineRule="auto"/>
        <w:ind w:firstLine="709"/>
        <w:jc w:val="both"/>
        <w:rPr>
          <w:rFonts w:ascii="Verdana" w:hAnsi="Verdana"/>
          <w:sz w:val="20"/>
          <w:szCs w:val="20"/>
        </w:rPr>
      </w:pPr>
    </w:p>
    <w:p w14:paraId="658A95D3" w14:textId="7F58169B" w:rsidR="003D7F07" w:rsidRPr="00144158" w:rsidRDefault="003B2016" w:rsidP="009F28A2">
      <w:pPr>
        <w:spacing w:after="0" w:line="240" w:lineRule="auto"/>
        <w:ind w:firstLine="709"/>
        <w:jc w:val="both"/>
        <w:rPr>
          <w:rFonts w:ascii="Verdana" w:hAnsi="Verdana"/>
          <w:sz w:val="20"/>
          <w:szCs w:val="20"/>
        </w:rPr>
      </w:pPr>
      <w:r w:rsidRPr="003B2016">
        <w:rPr>
          <w:rFonts w:ascii="Verdana" w:hAnsi="Verdana"/>
          <w:sz w:val="20"/>
          <w:szCs w:val="20"/>
        </w:rPr>
        <w:t xml:space="preserve">- </w:t>
      </w:r>
      <w:r w:rsidR="009F28A2">
        <w:rPr>
          <w:rFonts w:ascii="Verdana" w:hAnsi="Verdana"/>
          <w:sz w:val="20"/>
          <w:szCs w:val="20"/>
        </w:rPr>
        <w:t xml:space="preserve">площадь </w:t>
      </w:r>
      <w:r w:rsidRPr="003B2016">
        <w:rPr>
          <w:rFonts w:ascii="Verdana" w:hAnsi="Verdana"/>
          <w:sz w:val="20"/>
          <w:szCs w:val="20"/>
        </w:rPr>
        <w:t>85 кв. м. –</w:t>
      </w:r>
      <w:r w:rsidR="009F28A2">
        <w:rPr>
          <w:rFonts w:ascii="Verdana" w:hAnsi="Verdana"/>
          <w:sz w:val="20"/>
          <w:szCs w:val="20"/>
        </w:rPr>
        <w:t xml:space="preserve"> </w:t>
      </w:r>
      <w:r w:rsidR="009F28A2" w:rsidRPr="009F28A2">
        <w:rPr>
          <w:rFonts w:ascii="Verdana" w:hAnsi="Verdana"/>
          <w:sz w:val="20"/>
          <w:szCs w:val="20"/>
        </w:rPr>
        <w:t>ограничения прав на земельный участок, предусмотренные статьей 56 Земельного кодекса Российской Федерации; Срок действия: с 2015-04-28; реквизиты документа-основания: письмо "О внесении в ГКН сведений об охранных зонах" от 03.04.2015 № б/н выдан: Открытое акционерное общество "Екатеринбургская электросетевая компания"; Содержание ограничения (обременения):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зон",№160 от 24.02.2009; Реестровый номер границы: 66.41.2.1322</w:t>
      </w:r>
      <w:r w:rsidR="003D7F07">
        <w:rPr>
          <w:rFonts w:ascii="Verdana" w:hAnsi="Verdana"/>
          <w:sz w:val="20"/>
          <w:szCs w:val="20"/>
        </w:rPr>
        <w:t>;</w:t>
      </w:r>
    </w:p>
    <w:p w14:paraId="6BFBD178" w14:textId="44362364" w:rsidR="009F28A2" w:rsidRDefault="009F28A2" w:rsidP="009F28A2">
      <w:pPr>
        <w:spacing w:after="0" w:line="240" w:lineRule="auto"/>
        <w:ind w:firstLine="709"/>
        <w:jc w:val="both"/>
        <w:rPr>
          <w:rFonts w:ascii="Verdana" w:hAnsi="Verdana"/>
          <w:sz w:val="20"/>
          <w:szCs w:val="20"/>
        </w:rPr>
      </w:pPr>
    </w:p>
    <w:p w14:paraId="556686D8" w14:textId="10A2AFC0" w:rsidR="009F28A2" w:rsidRDefault="009F28A2" w:rsidP="009F28A2">
      <w:pPr>
        <w:spacing w:after="0" w:line="240" w:lineRule="auto"/>
        <w:ind w:firstLine="709"/>
        <w:jc w:val="both"/>
        <w:rPr>
          <w:rFonts w:ascii="Verdana" w:hAnsi="Verdana"/>
          <w:sz w:val="20"/>
          <w:szCs w:val="20"/>
        </w:rPr>
      </w:pPr>
      <w:r>
        <w:rPr>
          <w:rFonts w:ascii="Verdana" w:hAnsi="Verdana"/>
          <w:sz w:val="20"/>
          <w:szCs w:val="20"/>
        </w:rPr>
        <w:t xml:space="preserve">- площадь </w:t>
      </w:r>
      <w:r w:rsidR="003B2016" w:rsidRPr="003B2016">
        <w:rPr>
          <w:rFonts w:ascii="Verdana" w:hAnsi="Verdana"/>
          <w:sz w:val="20"/>
          <w:szCs w:val="20"/>
        </w:rPr>
        <w:t xml:space="preserve">82 кв. м. – </w:t>
      </w:r>
      <w:r w:rsidRPr="009F28A2">
        <w:rPr>
          <w:rFonts w:ascii="Verdana" w:hAnsi="Verdana"/>
          <w:sz w:val="20"/>
          <w:szCs w:val="20"/>
        </w:rPr>
        <w:t>ограничения прав на земельный участок, предусмотренные статьей 56 Земельного кодекса Российской Федерации; Срок действия: с 2015-04-28; реквизиты документа-основания: письмо "О внесении в ГКН сведений об охранных зонах" от 03.04.2015 № б/н выдан: Открытое акционерное общество "Екатеринбургская электросетевая компания"; Содержание ограничения (обременения):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зон",№160 от 24.02.2009; Реестровый номер границы: 66.41.2.1325</w:t>
      </w:r>
      <w:r w:rsidR="003D7F07">
        <w:rPr>
          <w:rFonts w:ascii="Verdana" w:hAnsi="Verdana"/>
          <w:sz w:val="20"/>
          <w:szCs w:val="20"/>
        </w:rPr>
        <w:t>;</w:t>
      </w:r>
    </w:p>
    <w:p w14:paraId="2ACCBD0C" w14:textId="77777777" w:rsidR="003B2016" w:rsidRPr="00144158" w:rsidRDefault="003B2016" w:rsidP="007C105E">
      <w:pPr>
        <w:spacing w:after="0" w:line="240" w:lineRule="auto"/>
        <w:ind w:firstLine="709"/>
        <w:jc w:val="both"/>
        <w:rPr>
          <w:rFonts w:ascii="Verdana" w:hAnsi="Verdana"/>
          <w:sz w:val="20"/>
          <w:szCs w:val="20"/>
        </w:rPr>
      </w:pPr>
    </w:p>
    <w:p w14:paraId="53A6C699" w14:textId="00030543" w:rsidR="009F28A2" w:rsidRDefault="004A2AFE" w:rsidP="007C7EB2">
      <w:pPr>
        <w:spacing w:after="0" w:line="240" w:lineRule="auto"/>
        <w:ind w:firstLine="709"/>
        <w:jc w:val="both"/>
        <w:rPr>
          <w:rFonts w:ascii="Verdana" w:hAnsi="Verdana"/>
          <w:sz w:val="20"/>
          <w:szCs w:val="20"/>
        </w:rPr>
      </w:pPr>
      <w:r w:rsidRPr="00144158">
        <w:rPr>
          <w:rFonts w:ascii="Verdana" w:hAnsi="Verdana"/>
          <w:sz w:val="20"/>
          <w:szCs w:val="20"/>
        </w:rPr>
        <w:t xml:space="preserve">- площадь 10 </w:t>
      </w:r>
      <w:proofErr w:type="spellStart"/>
      <w:r w:rsidRPr="00144158">
        <w:rPr>
          <w:rFonts w:ascii="Verdana" w:hAnsi="Verdana"/>
          <w:sz w:val="20"/>
          <w:szCs w:val="20"/>
        </w:rPr>
        <w:t>кв.м</w:t>
      </w:r>
      <w:proofErr w:type="spellEnd"/>
      <w:r w:rsidRPr="00144158">
        <w:rPr>
          <w:rFonts w:ascii="Verdana" w:hAnsi="Verdana"/>
          <w:sz w:val="20"/>
          <w:szCs w:val="20"/>
        </w:rPr>
        <w:t xml:space="preserve"> </w:t>
      </w:r>
      <w:r w:rsidR="009F28A2" w:rsidRPr="009F28A2">
        <w:rPr>
          <w:rFonts w:ascii="Verdana" w:hAnsi="Verdana"/>
          <w:sz w:val="20"/>
          <w:szCs w:val="20"/>
        </w:rPr>
        <w:t xml:space="preserve">ограничения прав на земельный участок, предусмотренные статьей 56 Земельного кодекса Российской Федерации; Срок действия: с 2016-03-17; реквизиты документа-основания: карта (план) охранной зоны подземного электрического кабеля 10 </w:t>
      </w:r>
      <w:proofErr w:type="spellStart"/>
      <w:r w:rsidR="009F28A2" w:rsidRPr="009F28A2">
        <w:rPr>
          <w:rFonts w:ascii="Verdana" w:hAnsi="Verdana"/>
          <w:sz w:val="20"/>
          <w:szCs w:val="20"/>
        </w:rPr>
        <w:t>кВ</w:t>
      </w:r>
      <w:proofErr w:type="spellEnd"/>
      <w:r w:rsidR="009F28A2" w:rsidRPr="009F28A2">
        <w:rPr>
          <w:rFonts w:ascii="Verdana" w:hAnsi="Verdana"/>
          <w:sz w:val="20"/>
          <w:szCs w:val="20"/>
        </w:rPr>
        <w:t xml:space="preserve"> (ПС Малышевская - РП 131) в границах МО "город Екатеринбург" от 20.11.2012 №; Содержание ограничения (обременения): В охранных зонах электрических сетей без письменного согласия предприятий (организаций), в ведении которых находятся эти сети, запрещается: а) производить строительство, капитальный ремонт, реконструкцию или снос любых зданий и сооружений; б) осуществлять всякого рода горные, погрузочно-разгрузочные, дноуглубительные, землечерпательные,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 в)осуществлять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 г) совершать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д) производить земляные работы на глубине более 0,3 метра, а на вспахиваемых землях - на глубине более 0,45 метра, а также планировку грунта (в охранных зонах подземных кабельных линий электропередачи). Предприятия, организации и учреждения,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 Письменное согласие на производство взрывных работ в охранных зонах электрических сетей выдается только после представления предприятиями, организациями и учреждениями, производящими эти работы, соответствующих материалов, предусмотренных едиными правилами безопасности при взрывных работах.</w:t>
      </w:r>
      <w:r w:rsidR="009F28A2">
        <w:rPr>
          <w:rFonts w:ascii="Verdana" w:hAnsi="Verdana"/>
          <w:sz w:val="20"/>
          <w:szCs w:val="20"/>
        </w:rPr>
        <w:t xml:space="preserve"> </w:t>
      </w:r>
      <w:r w:rsidR="009F28A2" w:rsidRPr="009F28A2">
        <w:rPr>
          <w:rFonts w:ascii="Verdana" w:hAnsi="Verdana"/>
          <w:sz w:val="20"/>
          <w:szCs w:val="20"/>
        </w:rPr>
        <w:t>Запрещается производить какие-либо действия, которые могут нарушить нормальную</w:t>
      </w:r>
      <w:r w:rsidR="009F28A2" w:rsidRPr="009F28A2">
        <w:t xml:space="preserve"> </w:t>
      </w:r>
      <w:r w:rsidR="009F28A2" w:rsidRPr="009F28A2">
        <w:rPr>
          <w:rFonts w:ascii="Verdana" w:hAnsi="Verdana"/>
          <w:sz w:val="20"/>
          <w:szCs w:val="20"/>
        </w:rPr>
        <w:t>работу электрических сетей, привести к их повреждению или к несчастным случаям, и в частности: а) размещать автозаправочные станции и иные хранилища горюче-смазочных материалов в охранных зонах электрических сетей; б)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 в) загромождать подъезды и подходы к объектам электрических сетей; г) набрасывать на провода, опоры и приближать к ним посторонние предметы, а также подниматься на опоры; д) устраивать всякого рода свалки (в охранных зонах электрических сетей и вблизи них); е) складировать корма, удобрения, солому, торф, дрова и другие материалы, разводить огонь (в охранных зонах воздушных линий электропередачи); ж) устраивать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w:t>
      </w:r>
      <w:r w:rsidR="009F28A2">
        <w:rPr>
          <w:rFonts w:ascii="Verdana" w:hAnsi="Verdana"/>
          <w:sz w:val="20"/>
          <w:szCs w:val="20"/>
        </w:rPr>
        <w:t xml:space="preserve"> </w:t>
      </w:r>
      <w:r w:rsidR="009F28A2" w:rsidRPr="009F28A2">
        <w:rPr>
          <w:rFonts w:ascii="Verdana" w:hAnsi="Verdana"/>
          <w:sz w:val="20"/>
          <w:szCs w:val="20"/>
        </w:rPr>
        <w:t xml:space="preserve">большим скоплением людей, не </w:t>
      </w:r>
      <w:r w:rsidR="009F28A2" w:rsidRPr="009F28A2">
        <w:rPr>
          <w:rFonts w:ascii="Verdana" w:hAnsi="Verdana"/>
          <w:sz w:val="20"/>
          <w:szCs w:val="20"/>
        </w:rPr>
        <w:lastRenderedPageBreak/>
        <w:t>занятых выполнением разрешенных в установленном порядке работ (в охранных зонах воздушных линий электропередачи); з) 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 и) совершать остановки всех видов транспорта, кроме железнодорожного (в охранных зонах воздушных линий электропередачи напряжением 330 киловольт и выше); к)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 л) бросать якоря, проходить с отданными якорями, цепями, лотами, волокушами и тралами (в охранных зонах подводных кабельных линий электропередачи.; Реестровый номер границы: 66.41.2.77</w:t>
      </w:r>
      <w:r w:rsidR="003D7F07">
        <w:rPr>
          <w:rFonts w:ascii="Verdana" w:hAnsi="Verdana"/>
          <w:sz w:val="20"/>
          <w:szCs w:val="20"/>
        </w:rPr>
        <w:t>;</w:t>
      </w:r>
    </w:p>
    <w:p w14:paraId="503E3423" w14:textId="77777777" w:rsidR="003B2016" w:rsidRPr="00144158" w:rsidRDefault="003B2016" w:rsidP="007C105E">
      <w:pPr>
        <w:spacing w:after="0" w:line="240" w:lineRule="auto"/>
        <w:ind w:firstLine="709"/>
        <w:jc w:val="both"/>
        <w:rPr>
          <w:rFonts w:ascii="Verdana" w:hAnsi="Verdana"/>
          <w:sz w:val="20"/>
          <w:szCs w:val="20"/>
        </w:rPr>
      </w:pPr>
    </w:p>
    <w:p w14:paraId="10F94A04" w14:textId="6FA7B748" w:rsidR="009F28A2" w:rsidRDefault="004A2AFE" w:rsidP="009F28A2">
      <w:pPr>
        <w:spacing w:after="0" w:line="240" w:lineRule="auto"/>
        <w:ind w:firstLine="709"/>
        <w:jc w:val="both"/>
        <w:rPr>
          <w:rFonts w:ascii="Verdana" w:hAnsi="Verdana"/>
          <w:sz w:val="20"/>
          <w:szCs w:val="20"/>
        </w:rPr>
      </w:pPr>
      <w:r w:rsidRPr="00144158">
        <w:rPr>
          <w:rFonts w:ascii="Verdana" w:hAnsi="Verdana"/>
          <w:sz w:val="20"/>
          <w:szCs w:val="20"/>
        </w:rPr>
        <w:t xml:space="preserve">- площадь 306 </w:t>
      </w:r>
      <w:proofErr w:type="spellStart"/>
      <w:r w:rsidRPr="00144158">
        <w:rPr>
          <w:rFonts w:ascii="Verdana" w:hAnsi="Verdana"/>
          <w:sz w:val="20"/>
          <w:szCs w:val="20"/>
        </w:rPr>
        <w:t>кв.м</w:t>
      </w:r>
      <w:proofErr w:type="spellEnd"/>
      <w:r w:rsidRPr="00144158">
        <w:rPr>
          <w:rFonts w:ascii="Verdana" w:hAnsi="Verdana"/>
          <w:sz w:val="20"/>
          <w:szCs w:val="20"/>
        </w:rPr>
        <w:t xml:space="preserve"> </w:t>
      </w:r>
      <w:r w:rsidR="009F28A2" w:rsidRPr="009F28A2">
        <w:rPr>
          <w:rFonts w:ascii="Verdana" w:hAnsi="Verdana"/>
          <w:sz w:val="20"/>
          <w:szCs w:val="20"/>
        </w:rPr>
        <w:t xml:space="preserve">ограничения прав на земельный участок, предусмотренные статьей 56 Земельного кодекса Российской Федерации; Срок действия: с 2016-06-16; реквизиты документа-основания: свидетельство о государственной регистрации права от 10.11.2004 № 595007 выдан: Учреждение юстиции по государственной регистрации прав на недвижимое имущество и сделок с ним на территории Свердловской ; Содержание ограничения (обременения):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24.02.20091. В охранных зонах запрещается осуществлять любые действия, которые могут нарушить безопасную работу объектов электросетевого хозяйства, в том числе …а) набрасывать на провода и опоры воздушных линий электропередачи посторонние предметы, а также подниматься на опоры воздушных линий </w:t>
      </w:r>
      <w:proofErr w:type="spellStart"/>
      <w:r w:rsidR="009F28A2" w:rsidRPr="009F28A2">
        <w:rPr>
          <w:rFonts w:ascii="Verdana" w:hAnsi="Verdana"/>
          <w:sz w:val="20"/>
          <w:szCs w:val="20"/>
        </w:rPr>
        <w:t>электропередачи;б</w:t>
      </w:r>
      <w:proofErr w:type="spellEnd"/>
      <w:r w:rsidR="009F28A2" w:rsidRPr="009F28A2">
        <w:rPr>
          <w:rFonts w:ascii="Verdana" w:hAnsi="Verdana"/>
          <w:sz w:val="20"/>
          <w:szCs w:val="20"/>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подстанций, воздушных линий электропередачи, а также в охранных зонах</w:t>
      </w:r>
      <w:r w:rsidR="009F28A2">
        <w:rPr>
          <w:rFonts w:ascii="Verdana" w:hAnsi="Verdana"/>
          <w:sz w:val="20"/>
          <w:szCs w:val="20"/>
        </w:rPr>
        <w:t xml:space="preserve"> </w:t>
      </w:r>
      <w:r w:rsidR="009F28A2" w:rsidRPr="009F28A2">
        <w:rPr>
          <w:rFonts w:ascii="Verdana" w:hAnsi="Verdana"/>
          <w:sz w:val="20"/>
          <w:szCs w:val="20"/>
        </w:rPr>
        <w:t>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2. В охранных зонах, установленных для объектов электросетевого хозяйства напряжением свыше 1000 вольт, помимо действий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в) использовать любые летательные аппараты, в том числе воздушных змеев, спортивные модели</w:t>
      </w:r>
      <w:r w:rsidR="009F28A2" w:rsidRPr="009F28A2">
        <w:t xml:space="preserve"> </w:t>
      </w:r>
      <w:r w:rsidR="009F28A2">
        <w:t>л</w:t>
      </w:r>
      <w:r w:rsidR="009F28A2" w:rsidRPr="009F28A2">
        <w:rPr>
          <w:rFonts w:ascii="Verdana" w:hAnsi="Verdana"/>
          <w:sz w:val="20"/>
          <w:szCs w:val="20"/>
        </w:rPr>
        <w:t>етательных аппаратов г) бросать якоря с судов и осуществлять их проход с отданными якорями, цепями, лотами, волокушами и тралами д) осуществлять проход судов с поднятыми стрелами кранов и других механизмов 3. В пределах охранных зон без письменного решения о согласовании сетевых организаций запрещаются:</w:t>
      </w:r>
      <w:r w:rsidR="00CF2E9A">
        <w:rPr>
          <w:rFonts w:ascii="Verdana" w:hAnsi="Verdana"/>
          <w:sz w:val="20"/>
          <w:szCs w:val="20"/>
        </w:rPr>
        <w:t xml:space="preserve"> </w:t>
      </w:r>
      <w:r w:rsidR="009F28A2" w:rsidRPr="009F28A2">
        <w:rPr>
          <w:rFonts w:ascii="Verdana" w:hAnsi="Verdana"/>
          <w:sz w:val="20"/>
          <w:szCs w:val="20"/>
        </w:rPr>
        <w:t>а) строительство, капитальный ремонт, реконструкция или снос зданий и сооружений;</w:t>
      </w:r>
      <w:r w:rsidR="00481113">
        <w:rPr>
          <w:rFonts w:ascii="Verdana" w:hAnsi="Verdana"/>
          <w:sz w:val="20"/>
          <w:szCs w:val="20"/>
        </w:rPr>
        <w:t xml:space="preserve"> </w:t>
      </w:r>
      <w:r w:rsidR="009F28A2" w:rsidRPr="009F28A2">
        <w:rPr>
          <w:rFonts w:ascii="Verdana" w:hAnsi="Verdana"/>
          <w:sz w:val="20"/>
          <w:szCs w:val="20"/>
        </w:rPr>
        <w:t>б) горные, взрывные, мелиоративные работы, в том числе связанные с временным затоплением земель; в) посадка и вырубка деревьев и кустарников;</w:t>
      </w:r>
      <w:r w:rsidR="009F28A2">
        <w:rPr>
          <w:rFonts w:ascii="Verdana" w:hAnsi="Verdana"/>
          <w:sz w:val="20"/>
          <w:szCs w:val="20"/>
        </w:rPr>
        <w:t xml:space="preserve"> </w:t>
      </w:r>
      <w:r w:rsidR="009F28A2" w:rsidRPr="009F28A2">
        <w:rPr>
          <w:rFonts w:ascii="Verdana" w:hAnsi="Verdana"/>
          <w:sz w:val="20"/>
          <w:szCs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е) проезд машин и механизмов, имеющих общую высоту с грузом или без груза от поверхности дороги более 4,5 метра ж) земляные работы на глубине более 0,3 метра (на вспахиваемых землях на глубине более 0,45 метра), а также планировка грунта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 связанные с вспашкой земли.; Реестровый номер границы: 66.41.2.2269</w:t>
      </w:r>
      <w:r w:rsidR="003D7F07">
        <w:rPr>
          <w:rFonts w:ascii="Verdana" w:hAnsi="Verdana"/>
          <w:sz w:val="20"/>
          <w:szCs w:val="20"/>
        </w:rPr>
        <w:t>;</w:t>
      </w:r>
    </w:p>
    <w:p w14:paraId="4EF06206" w14:textId="47849C84" w:rsidR="009F28A2" w:rsidRPr="00144158" w:rsidRDefault="009F28A2" w:rsidP="007C7EB2">
      <w:pPr>
        <w:spacing w:after="0" w:line="240" w:lineRule="auto"/>
        <w:ind w:firstLine="709"/>
        <w:jc w:val="both"/>
        <w:rPr>
          <w:rFonts w:ascii="Verdana" w:hAnsi="Verdana"/>
          <w:sz w:val="20"/>
          <w:szCs w:val="20"/>
        </w:rPr>
      </w:pPr>
    </w:p>
    <w:p w14:paraId="49EFDE81" w14:textId="423D0F0A" w:rsidR="003B2016" w:rsidRDefault="004A2AFE" w:rsidP="00CF2E9A">
      <w:pPr>
        <w:spacing w:after="0" w:line="240" w:lineRule="auto"/>
        <w:ind w:firstLine="709"/>
        <w:jc w:val="both"/>
        <w:rPr>
          <w:rFonts w:ascii="Verdana" w:hAnsi="Verdana"/>
          <w:sz w:val="20"/>
          <w:szCs w:val="20"/>
        </w:rPr>
      </w:pPr>
      <w:r w:rsidRPr="00144158">
        <w:rPr>
          <w:rFonts w:ascii="Verdana" w:hAnsi="Verdana"/>
          <w:sz w:val="20"/>
          <w:szCs w:val="20"/>
        </w:rPr>
        <w:t xml:space="preserve">- площадь 40 </w:t>
      </w:r>
      <w:proofErr w:type="spellStart"/>
      <w:r w:rsidRPr="00144158">
        <w:rPr>
          <w:rFonts w:ascii="Verdana" w:hAnsi="Verdana"/>
          <w:sz w:val="20"/>
          <w:szCs w:val="20"/>
        </w:rPr>
        <w:t>кв.м</w:t>
      </w:r>
      <w:proofErr w:type="spellEnd"/>
      <w:r w:rsidRPr="00144158">
        <w:rPr>
          <w:rFonts w:ascii="Verdana" w:hAnsi="Verdana"/>
          <w:sz w:val="20"/>
          <w:szCs w:val="20"/>
        </w:rPr>
        <w:t xml:space="preserve"> </w:t>
      </w:r>
      <w:r w:rsidR="00CF2E9A" w:rsidRPr="00CF2E9A">
        <w:rPr>
          <w:rFonts w:ascii="Verdana" w:hAnsi="Verdana"/>
          <w:sz w:val="20"/>
          <w:szCs w:val="20"/>
        </w:rPr>
        <w:t>ограничения прав на земельный участок, предусмотренные статьей 56 Земельного кодекса Российской Федерации; Срок действия: с 2016-08-08; реквизиты документа-основания: доверенность от 14.01.2015 № б/н выдан: Общество с ограниченной ответственностью "Кадастровый центр "Альфа-</w:t>
      </w:r>
      <w:proofErr w:type="spellStart"/>
      <w:r w:rsidR="00CF2E9A" w:rsidRPr="00CF2E9A">
        <w:rPr>
          <w:rFonts w:ascii="Verdana" w:hAnsi="Verdana"/>
          <w:sz w:val="20"/>
          <w:szCs w:val="20"/>
        </w:rPr>
        <w:t>Кад</w:t>
      </w:r>
      <w:proofErr w:type="spellEnd"/>
      <w:r w:rsidR="00CF2E9A" w:rsidRPr="00CF2E9A">
        <w:rPr>
          <w:rFonts w:ascii="Verdana" w:hAnsi="Verdana"/>
          <w:sz w:val="20"/>
          <w:szCs w:val="20"/>
        </w:rPr>
        <w:t>"; Содержание ограничения (обременения): Ограничения использования объектов недвижимости в границах охранной зоны устанавливаются в соответствии с Постановлением Правительства РФ«О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r w:rsidR="00CF2E9A">
        <w:rPr>
          <w:rFonts w:ascii="Verdana" w:hAnsi="Verdana"/>
          <w:sz w:val="20"/>
          <w:szCs w:val="20"/>
        </w:rPr>
        <w:t xml:space="preserve"> </w:t>
      </w:r>
      <w:r w:rsidR="00CF2E9A" w:rsidRPr="00CF2E9A">
        <w:rPr>
          <w:rFonts w:ascii="Verdana" w:hAnsi="Verdana"/>
          <w:sz w:val="20"/>
          <w:szCs w:val="20"/>
        </w:rPr>
        <w:t>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w:t>
      </w:r>
      <w:r w:rsidR="00CF2E9A">
        <w:rPr>
          <w:rFonts w:ascii="Verdana" w:hAnsi="Verdana"/>
          <w:sz w:val="20"/>
          <w:szCs w:val="20"/>
        </w:rPr>
        <w:t xml:space="preserve"> </w:t>
      </w:r>
      <w:r w:rsidR="00CF2E9A" w:rsidRPr="00CF2E9A">
        <w:rPr>
          <w:rFonts w:ascii="Verdana" w:hAnsi="Verdana"/>
          <w:sz w:val="20"/>
          <w:szCs w:val="20"/>
        </w:rPr>
        <w:t>б) горные, взрывные, мелиоративные работы, в том числе связанные с временным затоплением земель;</w:t>
      </w:r>
      <w:r w:rsidR="00CF2E9A">
        <w:rPr>
          <w:rFonts w:ascii="Verdana" w:hAnsi="Verdana"/>
          <w:sz w:val="20"/>
          <w:szCs w:val="20"/>
        </w:rPr>
        <w:t xml:space="preserve"> </w:t>
      </w:r>
      <w:r w:rsidR="00CF2E9A" w:rsidRPr="00CF2E9A">
        <w:rPr>
          <w:rFonts w:ascii="Verdana" w:hAnsi="Verdana"/>
          <w:sz w:val="20"/>
          <w:szCs w:val="20"/>
        </w:rPr>
        <w:t>в) посадка и вырубка деревьев и кустарников;</w:t>
      </w:r>
      <w:r w:rsidR="00CF2E9A">
        <w:rPr>
          <w:rFonts w:ascii="Verdana" w:hAnsi="Verdana"/>
          <w:sz w:val="20"/>
          <w:szCs w:val="20"/>
        </w:rPr>
        <w:t xml:space="preserve"> </w:t>
      </w:r>
      <w:r w:rsidR="00CF2E9A" w:rsidRPr="00CF2E9A">
        <w:rPr>
          <w:rFonts w:ascii="Verdana" w:hAnsi="Verdana"/>
          <w:sz w:val="20"/>
          <w:szCs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w:t>
      </w:r>
      <w:r w:rsidR="00CF2E9A">
        <w:rPr>
          <w:rFonts w:ascii="Verdana" w:hAnsi="Verdana"/>
          <w:sz w:val="20"/>
          <w:szCs w:val="20"/>
        </w:rPr>
        <w:t xml:space="preserve"> </w:t>
      </w:r>
      <w:r w:rsidR="00CF2E9A" w:rsidRPr="00CF2E9A">
        <w:rPr>
          <w:rFonts w:ascii="Verdana" w:hAnsi="Verdana"/>
          <w:sz w:val="20"/>
          <w:szCs w:val="20"/>
        </w:rPr>
        <w:t>д) проход судов, у которых расстояние по вертикали от верхнего крайнего габарита с грузом или без груза до нижней точки провеса проводов</w:t>
      </w:r>
      <w:r w:rsidR="00CF2E9A">
        <w:rPr>
          <w:rFonts w:ascii="Verdana" w:hAnsi="Verdana"/>
          <w:sz w:val="20"/>
          <w:szCs w:val="20"/>
        </w:rPr>
        <w:t xml:space="preserve"> </w:t>
      </w:r>
      <w:r w:rsidR="00CF2E9A" w:rsidRPr="00CF2E9A">
        <w:rPr>
          <w:rFonts w:ascii="Verdana" w:hAnsi="Verdana"/>
          <w:sz w:val="20"/>
          <w:szCs w:val="20"/>
        </w:rPr>
        <w:t>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r w:rsidR="00CF2E9A">
        <w:rPr>
          <w:rFonts w:ascii="Verdana" w:hAnsi="Verdana"/>
          <w:sz w:val="20"/>
          <w:szCs w:val="20"/>
        </w:rPr>
        <w:t xml:space="preserve"> </w:t>
      </w:r>
      <w:r w:rsidR="00CF2E9A" w:rsidRPr="00CF2E9A">
        <w:rPr>
          <w:rFonts w:ascii="Verdana" w:hAnsi="Verdana"/>
          <w:sz w:val="20"/>
          <w:szCs w:val="20"/>
        </w:rPr>
        <w:t xml:space="preserve">е) проезд машин и механизмов, имеющих общую высоту с грузом или без груза от поверхности дороги более 4,5 </w:t>
      </w:r>
      <w:proofErr w:type="spellStart"/>
      <w:r w:rsidR="00CF2E9A" w:rsidRPr="00CF2E9A">
        <w:rPr>
          <w:rFonts w:ascii="Verdana" w:hAnsi="Verdana"/>
          <w:sz w:val="20"/>
          <w:szCs w:val="20"/>
        </w:rPr>
        <w:t>метра;ж</w:t>
      </w:r>
      <w:proofErr w:type="spellEnd"/>
      <w:r w:rsidR="00CF2E9A" w:rsidRPr="00CF2E9A">
        <w:rPr>
          <w:rFonts w:ascii="Verdana" w:hAnsi="Verdana"/>
          <w:sz w:val="20"/>
          <w:szCs w:val="20"/>
        </w:rPr>
        <w:t>) земляные работы на глубине более 0,3 метра, а также планировка грунта;</w:t>
      </w:r>
      <w:r w:rsidR="00CF2E9A">
        <w:rPr>
          <w:rFonts w:ascii="Verdana" w:hAnsi="Verdana"/>
          <w:sz w:val="20"/>
          <w:szCs w:val="20"/>
        </w:rPr>
        <w:t xml:space="preserve"> </w:t>
      </w:r>
      <w:r w:rsidR="00CF2E9A" w:rsidRPr="00CF2E9A">
        <w:rPr>
          <w:rFonts w:ascii="Verdana" w:hAnsi="Verdana"/>
          <w:sz w:val="20"/>
          <w:szCs w:val="20"/>
        </w:rPr>
        <w:t xml:space="preserve">з) полив сельскохозяйственных культур в случае, если высота струи воды может составить свыше 3 </w:t>
      </w:r>
      <w:proofErr w:type="spellStart"/>
      <w:r w:rsidR="00CF2E9A" w:rsidRPr="00CF2E9A">
        <w:rPr>
          <w:rFonts w:ascii="Verdana" w:hAnsi="Verdana"/>
          <w:sz w:val="20"/>
          <w:szCs w:val="20"/>
        </w:rPr>
        <w:t>метров;и</w:t>
      </w:r>
      <w:proofErr w:type="spellEnd"/>
      <w:r w:rsidR="00CF2E9A" w:rsidRPr="00CF2E9A">
        <w:rPr>
          <w:rFonts w:ascii="Verdana" w:hAnsi="Verdana"/>
          <w:sz w:val="20"/>
          <w:szCs w:val="20"/>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w:t>
      </w:r>
      <w:r w:rsidR="00CF2E9A">
        <w:rPr>
          <w:rFonts w:ascii="Verdana" w:hAnsi="Verdana"/>
          <w:sz w:val="20"/>
          <w:szCs w:val="20"/>
        </w:rPr>
        <w:t xml:space="preserve"> </w:t>
      </w:r>
      <w:r w:rsidR="00CF2E9A" w:rsidRPr="00CF2E9A">
        <w:rPr>
          <w:rFonts w:ascii="Verdana" w:hAnsi="Verdana"/>
          <w:sz w:val="20"/>
          <w:szCs w:val="20"/>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r w:rsidR="00CF2E9A">
        <w:rPr>
          <w:rFonts w:ascii="Verdana" w:hAnsi="Verdana"/>
          <w:sz w:val="20"/>
          <w:szCs w:val="20"/>
        </w:rPr>
        <w:t xml:space="preserve"> </w:t>
      </w:r>
      <w:r w:rsidR="00CF2E9A" w:rsidRPr="00CF2E9A">
        <w:rPr>
          <w:rFonts w:ascii="Verdana" w:hAnsi="Verdana"/>
          <w:sz w:val="20"/>
          <w:szCs w:val="2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w:t>
      </w:r>
      <w:r w:rsidR="00CF2E9A">
        <w:rPr>
          <w:rFonts w:ascii="Verdana" w:hAnsi="Verdana"/>
          <w:sz w:val="20"/>
          <w:szCs w:val="20"/>
        </w:rPr>
        <w:t xml:space="preserve"> </w:t>
      </w:r>
      <w:r w:rsidR="00CF2E9A" w:rsidRPr="00CF2E9A">
        <w:rPr>
          <w:rFonts w:ascii="Verdana" w:hAnsi="Verdana"/>
          <w:sz w:val="20"/>
          <w:szCs w:val="20"/>
        </w:rPr>
        <w:t>б) складировать или размещать хранилища любых, в том числе горюче-смазочных, материалов;</w:t>
      </w:r>
      <w:r w:rsidR="00CF2E9A">
        <w:rPr>
          <w:rFonts w:ascii="Verdana" w:hAnsi="Verdana"/>
          <w:sz w:val="20"/>
          <w:szCs w:val="20"/>
        </w:rPr>
        <w:t xml:space="preserve"> </w:t>
      </w:r>
      <w:r w:rsidR="00CF2E9A" w:rsidRPr="00CF2E9A">
        <w:rPr>
          <w:rFonts w:ascii="Verdana" w:hAnsi="Verdana"/>
          <w:sz w:val="20"/>
          <w:szCs w:val="20"/>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Реестровый номер границы: 66.41.2.2455</w:t>
      </w:r>
      <w:r w:rsidR="003D7F07">
        <w:rPr>
          <w:rFonts w:ascii="Verdana" w:hAnsi="Verdana"/>
          <w:sz w:val="20"/>
          <w:szCs w:val="20"/>
        </w:rPr>
        <w:t>;</w:t>
      </w:r>
    </w:p>
    <w:p w14:paraId="04AB1AC3" w14:textId="77777777" w:rsidR="003B2016" w:rsidRPr="00144158" w:rsidRDefault="003B2016" w:rsidP="007C105E">
      <w:pPr>
        <w:spacing w:after="0" w:line="240" w:lineRule="auto"/>
        <w:ind w:firstLine="709"/>
        <w:jc w:val="both"/>
        <w:rPr>
          <w:rFonts w:ascii="Verdana" w:hAnsi="Verdana"/>
          <w:sz w:val="20"/>
          <w:szCs w:val="20"/>
        </w:rPr>
      </w:pPr>
    </w:p>
    <w:p w14:paraId="470B53DA" w14:textId="1907306F" w:rsidR="004A2AFE" w:rsidRDefault="004A2AFE" w:rsidP="00CF2E9A">
      <w:pPr>
        <w:spacing w:after="0" w:line="240" w:lineRule="auto"/>
        <w:ind w:firstLine="709"/>
        <w:jc w:val="both"/>
        <w:rPr>
          <w:rFonts w:ascii="Verdana" w:hAnsi="Verdana"/>
          <w:sz w:val="20"/>
          <w:szCs w:val="20"/>
        </w:rPr>
      </w:pPr>
      <w:r w:rsidRPr="00144158">
        <w:rPr>
          <w:rFonts w:ascii="Verdana" w:hAnsi="Verdana"/>
          <w:sz w:val="20"/>
          <w:szCs w:val="20"/>
        </w:rPr>
        <w:t xml:space="preserve">- площадь 218 </w:t>
      </w:r>
      <w:proofErr w:type="spellStart"/>
      <w:r w:rsidRPr="00144158">
        <w:rPr>
          <w:rFonts w:ascii="Verdana" w:hAnsi="Verdana"/>
          <w:sz w:val="20"/>
          <w:szCs w:val="20"/>
        </w:rPr>
        <w:t>кв.м</w:t>
      </w:r>
      <w:proofErr w:type="spellEnd"/>
      <w:r w:rsidRPr="00144158">
        <w:rPr>
          <w:rFonts w:ascii="Verdana" w:hAnsi="Verdana"/>
          <w:sz w:val="20"/>
          <w:szCs w:val="20"/>
        </w:rPr>
        <w:t xml:space="preserve"> </w:t>
      </w:r>
      <w:r w:rsidR="00CF2E9A" w:rsidRPr="00CF2E9A">
        <w:rPr>
          <w:rFonts w:ascii="Verdana" w:hAnsi="Verdana"/>
          <w:sz w:val="20"/>
          <w:szCs w:val="20"/>
        </w:rPr>
        <w:t xml:space="preserve">ограничения прав на земельный участок, предусмотренные статьей 56 Земельного кодекса Российской Федерации; Срок действия: с 2017-10-09; реквизиты документа-основания: постановление Правительства Российской Федерации о </w:t>
      </w:r>
      <w:proofErr w:type="spellStart"/>
      <w:r w:rsidR="00CF2E9A" w:rsidRPr="00CF2E9A">
        <w:rPr>
          <w:rFonts w:ascii="Verdana" w:hAnsi="Verdana"/>
          <w:sz w:val="20"/>
          <w:szCs w:val="20"/>
        </w:rPr>
        <w:t>порядкеустановления</w:t>
      </w:r>
      <w:proofErr w:type="spellEnd"/>
      <w:r w:rsidR="00CF2E9A" w:rsidRPr="00CF2E9A">
        <w:rPr>
          <w:rFonts w:ascii="Verdana" w:hAnsi="Verdana"/>
          <w:sz w:val="20"/>
          <w:szCs w:val="20"/>
        </w:rPr>
        <w:t xml:space="preserve"> охранных зон объектов электросетевого хозяйства и особых условий использования земельных участков, расположенных в границах таких зон от 24.02.2009 </w:t>
      </w:r>
      <w:r w:rsidR="00CF2E9A" w:rsidRPr="00CF2E9A">
        <w:rPr>
          <w:rFonts w:ascii="Verdana" w:hAnsi="Verdana"/>
          <w:sz w:val="20"/>
          <w:szCs w:val="20"/>
        </w:rPr>
        <w:lastRenderedPageBreak/>
        <w:t>№ 160 выдан: Правительство Российской Федерации;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Российской Федерации от 24 февраля 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w:t>
      </w:r>
      <w:r w:rsidR="00FF5BEB">
        <w:rPr>
          <w:rFonts w:ascii="Verdana" w:hAnsi="Verdana"/>
          <w:sz w:val="20"/>
          <w:szCs w:val="20"/>
        </w:rPr>
        <w:t xml:space="preserve"> </w:t>
      </w:r>
      <w:r w:rsidR="00CF2E9A" w:rsidRPr="00CF2E9A">
        <w:rPr>
          <w:rFonts w:ascii="Verdana" w:hAnsi="Verdana"/>
          <w:sz w:val="20"/>
          <w:szCs w:val="20"/>
        </w:rPr>
        <w:t>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r w:rsidR="00CF2E9A">
        <w:rPr>
          <w:rFonts w:ascii="Verdana" w:hAnsi="Verdana"/>
          <w:sz w:val="20"/>
          <w:szCs w:val="20"/>
        </w:rPr>
        <w:t xml:space="preserve"> </w:t>
      </w:r>
      <w:r w:rsidR="00CF2E9A" w:rsidRPr="00CF2E9A">
        <w:rPr>
          <w:rFonts w:ascii="Verdana" w:hAnsi="Verdana"/>
          <w:sz w:val="20"/>
          <w:szCs w:val="20"/>
        </w:rPr>
        <w:t>д) проезд машин и механизмов, имеющих общую высоту с грузом или без груза от поверхности дороги более 4,5 метра; е) полив сельскохозяйственных культур в случае, если высота струи воды может составить свыше 3 метров; ж) полевые сельскохозяйственные работы с применением сельскохозяйственных машин и оборудования высотой более 4 метров; з)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и) складировать или размещать хранилища любых, в том числе горюче-смазочных, материалов.; Реестровый номер границы: 66.41.2.3119</w:t>
      </w:r>
      <w:r w:rsidR="003D7F07">
        <w:rPr>
          <w:rFonts w:ascii="Verdana" w:hAnsi="Verdana"/>
          <w:sz w:val="20"/>
          <w:szCs w:val="20"/>
        </w:rPr>
        <w:t>;</w:t>
      </w:r>
      <w:r w:rsidR="00CF2E9A">
        <w:rPr>
          <w:rFonts w:ascii="Verdana" w:hAnsi="Verdana"/>
          <w:sz w:val="20"/>
          <w:szCs w:val="20"/>
        </w:rPr>
        <w:t xml:space="preserve"> </w:t>
      </w:r>
    </w:p>
    <w:p w14:paraId="1FF6DB97" w14:textId="77777777" w:rsidR="003B2016" w:rsidRPr="00144158" w:rsidRDefault="003B2016" w:rsidP="007C105E">
      <w:pPr>
        <w:spacing w:after="0" w:line="240" w:lineRule="auto"/>
        <w:ind w:firstLine="709"/>
        <w:jc w:val="both"/>
        <w:rPr>
          <w:rFonts w:ascii="Verdana" w:hAnsi="Verdana"/>
          <w:sz w:val="20"/>
          <w:szCs w:val="20"/>
        </w:rPr>
      </w:pPr>
    </w:p>
    <w:p w14:paraId="36F45DC9" w14:textId="7EFF2923" w:rsidR="003B2016" w:rsidRDefault="004A2AFE" w:rsidP="00CD539B">
      <w:pPr>
        <w:spacing w:after="0" w:line="240" w:lineRule="auto"/>
        <w:ind w:firstLine="709"/>
        <w:jc w:val="both"/>
        <w:rPr>
          <w:rFonts w:ascii="Verdana" w:hAnsi="Verdana"/>
          <w:sz w:val="20"/>
          <w:szCs w:val="20"/>
        </w:rPr>
      </w:pPr>
      <w:r w:rsidRPr="00144158">
        <w:rPr>
          <w:rFonts w:ascii="Verdana" w:hAnsi="Verdana"/>
          <w:sz w:val="20"/>
          <w:szCs w:val="20"/>
        </w:rPr>
        <w:t xml:space="preserve">- площадь 1 </w:t>
      </w:r>
      <w:proofErr w:type="spellStart"/>
      <w:r w:rsidRPr="00144158">
        <w:rPr>
          <w:rFonts w:ascii="Verdana" w:hAnsi="Verdana"/>
          <w:sz w:val="20"/>
          <w:szCs w:val="20"/>
        </w:rPr>
        <w:t>кв.м</w:t>
      </w:r>
      <w:proofErr w:type="spellEnd"/>
      <w:r w:rsidRPr="00144158">
        <w:rPr>
          <w:rFonts w:ascii="Verdana" w:hAnsi="Verdana"/>
          <w:sz w:val="20"/>
          <w:szCs w:val="20"/>
        </w:rPr>
        <w:t xml:space="preserve"> </w:t>
      </w:r>
      <w:r w:rsidR="00CF2E9A" w:rsidRPr="00CF2E9A">
        <w:rPr>
          <w:rFonts w:ascii="Verdana" w:hAnsi="Verdana"/>
          <w:sz w:val="20"/>
          <w:szCs w:val="20"/>
        </w:rPr>
        <w:t>ограничения прав на земельный участок, предусмотренные статьей 56 Земельного кодекса Российской Федерации; Срок действия: с 2018-02-20; реквизиты документа-основания: постановление Правительства "Об утверждении границ зон охраны ОКН регионального значения "Ансамбль градостроительный: техникум политехнический, дом жилой, дом жилой, дом жилой, дом жилой, здание административное, дом жилой", расположенного по адресам: г. Екатеринбург, пр. Ленина, 89; пр. Ленина, 91; пр. Ленина, 93; пр. Ленина, 95; пр. Ленина, 97; пр. Ленина, 97-а; пр. Ленина, 101, режимов использования земель и требований к градостроительным регламентам в границах данных зон" от 29.12.2017 № 1053-ПП выдан: Правительство Свердловской ; Содержание ограничения (обременения): Согласно Постановлению Правительства Свердловской от 29.12.2017 №1053-ПП.В границах ЗРЗ-3 разрешается:1) строительство и реконструкция объектов капитального строительства</w:t>
      </w:r>
      <w:r w:rsidR="00FF5BEB">
        <w:rPr>
          <w:rFonts w:ascii="Verdana" w:hAnsi="Verdana"/>
          <w:sz w:val="20"/>
          <w:szCs w:val="20"/>
        </w:rPr>
        <w:t xml:space="preserve"> </w:t>
      </w:r>
      <w:r w:rsidR="00CF2E9A" w:rsidRPr="00CF2E9A">
        <w:rPr>
          <w:rFonts w:ascii="Verdana" w:hAnsi="Verdana"/>
          <w:sz w:val="20"/>
          <w:szCs w:val="20"/>
        </w:rPr>
        <w:t>с соблюдением следующих требований:</w:t>
      </w:r>
      <w:r w:rsidR="00FF5BEB">
        <w:rPr>
          <w:rFonts w:ascii="Verdana" w:hAnsi="Verdana"/>
          <w:sz w:val="20"/>
          <w:szCs w:val="20"/>
        </w:rPr>
        <w:t xml:space="preserve"> </w:t>
      </w:r>
      <w:r w:rsidR="00CF2E9A" w:rsidRPr="00CF2E9A">
        <w:rPr>
          <w:rFonts w:ascii="Verdana" w:hAnsi="Verdana"/>
          <w:sz w:val="20"/>
          <w:szCs w:val="20"/>
        </w:rPr>
        <w:t>ограничение по высоте не более 22 метров;</w:t>
      </w:r>
      <w:r w:rsidR="00FF5BEB">
        <w:rPr>
          <w:rFonts w:ascii="Verdana" w:hAnsi="Verdana"/>
          <w:sz w:val="20"/>
          <w:szCs w:val="20"/>
        </w:rPr>
        <w:t xml:space="preserve"> </w:t>
      </w:r>
      <w:r w:rsidR="00CF2E9A" w:rsidRPr="00CF2E9A">
        <w:rPr>
          <w:rFonts w:ascii="Verdana" w:hAnsi="Verdana"/>
          <w:sz w:val="20"/>
          <w:szCs w:val="20"/>
        </w:rPr>
        <w:t>использование архитектурных элементов в стилистике объекта культурного наследия;</w:t>
      </w:r>
      <w:r w:rsidR="00FF5BEB">
        <w:rPr>
          <w:rFonts w:ascii="Verdana" w:hAnsi="Verdana"/>
          <w:sz w:val="20"/>
          <w:szCs w:val="20"/>
        </w:rPr>
        <w:t xml:space="preserve"> </w:t>
      </w:r>
      <w:r w:rsidR="00CF2E9A" w:rsidRPr="00CF2E9A">
        <w:rPr>
          <w:rFonts w:ascii="Verdana" w:hAnsi="Verdana"/>
          <w:sz w:val="20"/>
          <w:szCs w:val="20"/>
        </w:rPr>
        <w:t xml:space="preserve">соответствие видам разрешенного строительства, установленным Правилами землепользования и застройки города Екатеринбурга для данной территории; соответствие действующим строительным нормам, в том числе разрешенным специальными техническими условиями;2) строительство объектов подземной инфраструктуры (туннелей метрополитена, подземных паркингов (парковок), пешеходных переходов); 3) </w:t>
      </w:r>
      <w:r w:rsidR="00CF2E9A" w:rsidRPr="00CF2E9A">
        <w:rPr>
          <w:rFonts w:ascii="Verdana" w:hAnsi="Verdana"/>
          <w:sz w:val="20"/>
          <w:szCs w:val="20"/>
        </w:rPr>
        <w:lastRenderedPageBreak/>
        <w:t>капитальный ремонт и реконструкция существующих объектов капитального строительства в соответствии с режимом и параметрами разрешенного использования зон, исключающими негативное влияние этих объектов на объект культурного наследия, историческую и окружающую застройку;4) устройство и капитальный ремонт объектов инженерной инфраструктуры;5) возведение объектов инженерной инфраструктуры подземным способом; 6) проведение мероприятий, направленных на обеспечение экологической безопасности;7) снос (демонтаж) объектов капитального и некапитального строительства; 8) благоустройство территории с использованием в покрытии пешеходных площадок, тротуаров традиционных (камень, гранит, гравийная смесь) или имитирующих натуральные материалов;9) посадка деревьев, кустарников, разбивка газонов, цветников; 10) установка по границам земельных участков прозрачного ограждения. В границах ЗРЗ-3 запрещается:1) наземный и надземный способы прокладки объектов инженерной инфраструктуры (внешние сети водоснабжения, канализации, теплоснабжения, газоснабжения, электроснабжения, телефонизации, информационно-телекоммуникационной сети "Интернет"); 2) транзитное движение грузового транспорта;3) организация временных открытых парковок, за исключением парковок на специально отведенных площадках с расчетным количеством парковочных мест согласно местным нормативам;4) строительство, капитальный ремонт и реконструкция существующей наземной транспортной инфраструктуры с повышением высотных отметок;5) строительство подземных сооружений транспортной инфраструктуры (линий метрополитена, транспортных туннелей), инженерной инфраструктуры (относящейся к линиям метрополитена) и подземных паркингов без инженерно-геологического заключения об отсутствии негативного воздействия этих сооружений на объекты культурного наследия и окружающую застройку, на гидрологические и экологические условия;6) проведение земляных работ без соблюдения требований в</w:t>
      </w:r>
      <w:r w:rsidR="00CF2E9A">
        <w:rPr>
          <w:rFonts w:ascii="Verdana" w:hAnsi="Verdana"/>
          <w:sz w:val="20"/>
          <w:szCs w:val="20"/>
        </w:rPr>
        <w:t xml:space="preserve"> </w:t>
      </w:r>
      <w:r w:rsidR="00CF2E9A" w:rsidRPr="00CF2E9A">
        <w:rPr>
          <w:rFonts w:ascii="Verdana" w:hAnsi="Verdana"/>
          <w:sz w:val="20"/>
          <w:szCs w:val="20"/>
        </w:rPr>
        <w:t>охраны объектов археологического наследия.; Реестровый номер границы: 66.41.2.3922</w:t>
      </w:r>
      <w:r w:rsidR="003D7F07">
        <w:rPr>
          <w:rFonts w:ascii="Verdana" w:hAnsi="Verdana"/>
          <w:sz w:val="20"/>
          <w:szCs w:val="20"/>
        </w:rPr>
        <w:t>;</w:t>
      </w:r>
    </w:p>
    <w:p w14:paraId="4CCC5ED5" w14:textId="77777777" w:rsidR="003B2016" w:rsidRPr="00144158" w:rsidRDefault="003B2016" w:rsidP="007C105E">
      <w:pPr>
        <w:spacing w:after="0" w:line="240" w:lineRule="auto"/>
        <w:ind w:firstLine="709"/>
        <w:jc w:val="both"/>
        <w:rPr>
          <w:rFonts w:ascii="Verdana" w:hAnsi="Verdana"/>
          <w:sz w:val="20"/>
          <w:szCs w:val="20"/>
        </w:rPr>
      </w:pPr>
    </w:p>
    <w:p w14:paraId="2CB9A70A" w14:textId="51E63F78" w:rsidR="00B7714D" w:rsidRDefault="004A2AFE" w:rsidP="00CF2E9A">
      <w:pPr>
        <w:spacing w:after="0" w:line="240" w:lineRule="auto"/>
        <w:ind w:firstLine="709"/>
        <w:jc w:val="both"/>
        <w:rPr>
          <w:rFonts w:ascii="Verdana" w:hAnsi="Verdana"/>
          <w:sz w:val="20"/>
          <w:szCs w:val="20"/>
        </w:rPr>
      </w:pPr>
      <w:r w:rsidRPr="00144158">
        <w:rPr>
          <w:rFonts w:ascii="Verdana" w:hAnsi="Verdana"/>
          <w:sz w:val="20"/>
          <w:szCs w:val="20"/>
        </w:rPr>
        <w:t xml:space="preserve">- площадь 92 кв. м </w:t>
      </w:r>
      <w:r w:rsidR="00CF2E9A" w:rsidRPr="00CF2E9A">
        <w:rPr>
          <w:rFonts w:ascii="Verdana" w:hAnsi="Verdana"/>
          <w:sz w:val="20"/>
          <w:szCs w:val="20"/>
        </w:rPr>
        <w:t>ограничения прав на земельный участок, предусмотренные статьей 56 Земельного кодекса Российской Федерации; Срок действия: с 2018-05-29;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от 24.02.2009 №160. В соответствии с п. 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w:t>
      </w:r>
      <w:r w:rsidR="00CF2E9A">
        <w:rPr>
          <w:rFonts w:ascii="Verdana" w:hAnsi="Verdana"/>
          <w:sz w:val="20"/>
          <w:szCs w:val="20"/>
        </w:rPr>
        <w:t xml:space="preserve"> </w:t>
      </w:r>
      <w:r w:rsidR="00CF2E9A" w:rsidRPr="00CF2E9A">
        <w:rPr>
          <w:rFonts w:ascii="Verdana" w:hAnsi="Verdana"/>
          <w:sz w:val="20"/>
          <w:szCs w:val="20"/>
        </w:rPr>
        <w:t>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w:t>
      </w:r>
      <w:r w:rsidR="00CF2E9A" w:rsidRPr="00CF2E9A">
        <w:rPr>
          <w:rFonts w:ascii="Verdana" w:hAnsi="Verdana"/>
          <w:sz w:val="20"/>
          <w:szCs w:val="20"/>
        </w:rPr>
        <w:lastRenderedPageBreak/>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В соответствии с п. 11. В охранных зонах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w:t>
      </w:r>
      <w:r w:rsidR="00CF2E9A" w:rsidRPr="00CF2E9A">
        <w:t xml:space="preserve"> </w:t>
      </w:r>
      <w:r w:rsidR="00CF2E9A" w:rsidRPr="00CF2E9A">
        <w:rPr>
          <w:rFonts w:ascii="Verdana" w:hAnsi="Verdana"/>
          <w:sz w:val="20"/>
          <w:szCs w:val="20"/>
        </w:rPr>
        <w:t>размещать хранилища любых, в том числе горюче-смазочных, материалов.; Реестровый номер границы: 66.41.2.4539</w:t>
      </w:r>
      <w:r w:rsidR="003D7F07">
        <w:rPr>
          <w:rFonts w:ascii="Verdana" w:hAnsi="Verdana"/>
          <w:sz w:val="20"/>
          <w:szCs w:val="20"/>
        </w:rPr>
        <w:t>;</w:t>
      </w:r>
    </w:p>
    <w:p w14:paraId="72C55022" w14:textId="77777777" w:rsidR="00CF2E9A" w:rsidRDefault="00CF2E9A" w:rsidP="00EE0DB7">
      <w:pPr>
        <w:spacing w:after="0" w:line="240" w:lineRule="auto"/>
        <w:ind w:firstLine="709"/>
        <w:jc w:val="both"/>
        <w:rPr>
          <w:rFonts w:ascii="Verdana" w:hAnsi="Verdana"/>
          <w:sz w:val="20"/>
          <w:szCs w:val="20"/>
        </w:rPr>
      </w:pPr>
    </w:p>
    <w:p w14:paraId="07117366" w14:textId="6D7339E2" w:rsidR="00091B5C" w:rsidRDefault="00CD539B" w:rsidP="00CF2E9A">
      <w:pPr>
        <w:spacing w:after="0" w:line="240" w:lineRule="auto"/>
        <w:ind w:firstLine="709"/>
        <w:jc w:val="both"/>
        <w:rPr>
          <w:rFonts w:ascii="Verdana" w:hAnsi="Verdana"/>
          <w:sz w:val="20"/>
          <w:szCs w:val="20"/>
        </w:rPr>
      </w:pPr>
      <w:r>
        <w:rPr>
          <w:rFonts w:ascii="Verdana" w:hAnsi="Verdana"/>
          <w:sz w:val="20"/>
          <w:szCs w:val="20"/>
        </w:rPr>
        <w:t xml:space="preserve">- </w:t>
      </w:r>
      <w:r w:rsidR="00091B5C" w:rsidRPr="00091B5C">
        <w:rPr>
          <w:rFonts w:ascii="Verdana" w:hAnsi="Verdana"/>
          <w:sz w:val="20"/>
          <w:szCs w:val="20"/>
        </w:rPr>
        <w:t xml:space="preserve">Весь земельный участок - </w:t>
      </w:r>
      <w:r w:rsidR="00CF2E9A" w:rsidRPr="00CF2E9A">
        <w:rPr>
          <w:rFonts w:ascii="Verdana" w:hAnsi="Verdana"/>
          <w:sz w:val="20"/>
          <w:szCs w:val="20"/>
        </w:rPr>
        <w:t xml:space="preserve">ограничения прав на земельный участок, предусмотренные статьей 56 Земельного кодекса Российской Федерации; Срок действия: с 2022-06-10; реквизиты документа-основания: приказ "Об установлении </w:t>
      </w:r>
      <w:proofErr w:type="spellStart"/>
      <w:r w:rsidR="00CF2E9A" w:rsidRPr="00CF2E9A">
        <w:rPr>
          <w:rFonts w:ascii="Verdana" w:hAnsi="Verdana"/>
          <w:sz w:val="20"/>
          <w:szCs w:val="20"/>
        </w:rPr>
        <w:t>приаэродромной</w:t>
      </w:r>
      <w:proofErr w:type="spellEnd"/>
      <w:r w:rsidR="00CF2E9A" w:rsidRPr="00CF2E9A">
        <w:rPr>
          <w:rFonts w:ascii="Verdana" w:hAnsi="Verdana"/>
          <w:sz w:val="20"/>
          <w:szCs w:val="20"/>
        </w:rPr>
        <w:t xml:space="preserve"> территории аэродрома Екатеринбург (Кольцово)" от 03.12.2021 № 928-П выдан: Федеральное агентство воздушного транспорта; Содержание ограничения (обременения): В границах шестой подзоны запрещается размещение объектов, способствующих привлечению и массовому скоплению птиц: зернохранилищ и предприятий по переработке зерна (элеваторы, мельницы), предприятий по производству кормов открытого типа, звероводческих ферм, скотобоен, свинарников, коровников, птицеферм, свалок и любых объектов обращения с отходами, мест разведения птиц, рыбных хозяйств, скотомогильников и других объектов и/или осуществление видов деятельности, способствующих массовому скоплению птиц, в соответствии с законодательством РФ. Допускается осуществление деятельности и сохранение существующих в границах шестой подзоны объектов, их эксплуатация (в том числе капитальный ремонт, модернизация, техническое перевооружение, реконструкция) при условии проведения</w:t>
      </w:r>
      <w:r w:rsidR="00CF2E9A">
        <w:rPr>
          <w:rFonts w:ascii="Verdana" w:hAnsi="Verdana"/>
          <w:sz w:val="20"/>
          <w:szCs w:val="20"/>
        </w:rPr>
        <w:t xml:space="preserve"> </w:t>
      </w:r>
      <w:r w:rsidR="00CF2E9A" w:rsidRPr="00CF2E9A">
        <w:rPr>
          <w:rFonts w:ascii="Verdana" w:hAnsi="Verdana"/>
          <w:sz w:val="20"/>
          <w:szCs w:val="20"/>
        </w:rPr>
        <w:t xml:space="preserve">мероприятий по предупреждению скопления птиц в соответствии с требованиями законодательства РФ, с учетом эколого-орнитологических заключений в соответствии с законодательством РФ.; Реестровый номер границы: 66:00-6.1910; Вид объекта реестра границ: Зона с особыми условиями использования территории; Вид зоны по документу: Подзона 6 </w:t>
      </w:r>
      <w:proofErr w:type="spellStart"/>
      <w:r w:rsidR="00CF2E9A" w:rsidRPr="00CF2E9A">
        <w:rPr>
          <w:rFonts w:ascii="Verdana" w:hAnsi="Verdana"/>
          <w:sz w:val="20"/>
          <w:szCs w:val="20"/>
        </w:rPr>
        <w:t>приаэродромной</w:t>
      </w:r>
      <w:proofErr w:type="spellEnd"/>
      <w:r w:rsidR="00CF2E9A" w:rsidRPr="00CF2E9A">
        <w:rPr>
          <w:rFonts w:ascii="Verdana" w:hAnsi="Verdana"/>
          <w:sz w:val="20"/>
          <w:szCs w:val="20"/>
        </w:rPr>
        <w:t xml:space="preserve"> территории аэродрома Екатеринбург (Кольцово); Тип зоны: Охранная зона транспорта</w:t>
      </w:r>
      <w:r w:rsidR="00CF2E9A">
        <w:rPr>
          <w:rFonts w:ascii="Verdana" w:hAnsi="Verdana"/>
          <w:sz w:val="20"/>
          <w:szCs w:val="20"/>
        </w:rPr>
        <w:t>.</w:t>
      </w:r>
    </w:p>
    <w:p w14:paraId="54AF0941" w14:textId="434021A4" w:rsidR="00B7714D" w:rsidRPr="00144158" w:rsidRDefault="002D2D12" w:rsidP="007C105E">
      <w:pPr>
        <w:spacing w:after="0" w:line="240" w:lineRule="auto"/>
        <w:ind w:firstLine="709"/>
        <w:jc w:val="both"/>
        <w:rPr>
          <w:rFonts w:ascii="Verdana" w:hAnsi="Verdana"/>
          <w:sz w:val="20"/>
          <w:szCs w:val="20"/>
        </w:rPr>
      </w:pPr>
      <w:r w:rsidRPr="002D2D12">
        <w:rPr>
          <w:rFonts w:ascii="Verdana" w:hAnsi="Verdana"/>
          <w:sz w:val="20"/>
          <w:szCs w:val="20"/>
        </w:rPr>
        <w:t xml:space="preserve">В пределах земельного участка расположен объект недвижимости с кадастровым номером </w:t>
      </w:r>
      <w:r>
        <w:rPr>
          <w:rFonts w:ascii="Verdana" w:hAnsi="Verdana"/>
          <w:sz w:val="20"/>
          <w:szCs w:val="20"/>
        </w:rPr>
        <w:t>66:41:0704007:331</w:t>
      </w:r>
      <w:r w:rsidRPr="002D2D12">
        <w:rPr>
          <w:rFonts w:ascii="Verdana" w:hAnsi="Verdana"/>
          <w:sz w:val="20"/>
          <w:szCs w:val="20"/>
        </w:rPr>
        <w:t xml:space="preserve">, </w:t>
      </w:r>
      <w:r>
        <w:rPr>
          <w:rFonts w:ascii="Verdana" w:hAnsi="Verdana"/>
          <w:sz w:val="20"/>
          <w:szCs w:val="20"/>
        </w:rPr>
        <w:t xml:space="preserve">площадью </w:t>
      </w:r>
      <w:r w:rsidRPr="002D2D12">
        <w:rPr>
          <w:rFonts w:ascii="Verdana" w:hAnsi="Verdana"/>
          <w:sz w:val="20"/>
          <w:szCs w:val="20"/>
        </w:rPr>
        <w:t>58,4 кв. м</w:t>
      </w:r>
      <w:r>
        <w:rPr>
          <w:rFonts w:ascii="Verdana" w:hAnsi="Verdana"/>
          <w:sz w:val="20"/>
          <w:szCs w:val="20"/>
        </w:rPr>
        <w:t xml:space="preserve">, </w:t>
      </w:r>
      <w:r w:rsidRPr="002D2D12">
        <w:rPr>
          <w:rFonts w:ascii="Verdana" w:hAnsi="Verdana"/>
          <w:sz w:val="20"/>
          <w:szCs w:val="20"/>
        </w:rPr>
        <w:t xml:space="preserve">назначение: Нежилое здание, наименование: </w:t>
      </w:r>
      <w:r>
        <w:rPr>
          <w:rFonts w:ascii="Verdana" w:hAnsi="Verdana"/>
          <w:sz w:val="20"/>
          <w:szCs w:val="20"/>
        </w:rPr>
        <w:t xml:space="preserve">склад, </w:t>
      </w:r>
      <w:r w:rsidRPr="002D2D12">
        <w:rPr>
          <w:rFonts w:ascii="Verdana" w:hAnsi="Verdana"/>
          <w:sz w:val="20"/>
          <w:szCs w:val="20"/>
        </w:rPr>
        <w:t>без оформления договорных отношений и установления сервитута.</w:t>
      </w:r>
    </w:p>
    <w:p w14:paraId="42502BA3" w14:textId="77777777" w:rsidR="00BF432C" w:rsidRDefault="00BF432C"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6719C1A8" w14:textId="6D3917BA" w:rsidR="00595B09" w:rsidRPr="008509DF"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622726B7" w14:textId="77777777" w:rsidR="00595B09" w:rsidRPr="008509DF" w:rsidRDefault="00595B09" w:rsidP="007C105E">
      <w:pPr>
        <w:widowControl w:val="0"/>
        <w:autoSpaceDE w:val="0"/>
        <w:autoSpaceDN w:val="0"/>
        <w:adjustRightInd w:val="0"/>
        <w:spacing w:after="0" w:line="240" w:lineRule="auto"/>
        <w:ind w:left="1416" w:firstLine="709"/>
        <w:jc w:val="both"/>
        <w:rPr>
          <w:rFonts w:ascii="Verdana" w:eastAsia="Times New Roman" w:hAnsi="Verdana" w:cs="Times New Roman"/>
          <w:color w:val="000000" w:themeColor="text1"/>
          <w:sz w:val="20"/>
          <w:szCs w:val="20"/>
          <w:lang w:eastAsia="ru-RU"/>
        </w:rPr>
      </w:pPr>
    </w:p>
    <w:p w14:paraId="13052EC6"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8E011CF" w14:textId="77777777" w:rsidR="00595B09" w:rsidRPr="008509DF" w:rsidRDefault="00595B09" w:rsidP="007C105E">
      <w:pPr>
        <w:shd w:val="clear" w:color="auto" w:fill="FFFFFF"/>
        <w:spacing w:after="0" w:line="240" w:lineRule="auto"/>
        <w:ind w:left="1416"/>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57180EA9" w14:textId="77777777"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b/>
          <w:bCs/>
          <w:color w:val="000000" w:themeColor="text1"/>
          <w:sz w:val="20"/>
          <w:szCs w:val="20"/>
          <w:lang w:eastAsia="ru-RU"/>
        </w:rPr>
      </w:pPr>
    </w:p>
    <w:p w14:paraId="39AFDCE6" w14:textId="77777777" w:rsidR="00595B09" w:rsidRPr="008509DF" w:rsidRDefault="00595B09" w:rsidP="007C105E">
      <w:pPr>
        <w:widowControl w:val="0"/>
        <w:autoSpaceDE w:val="0"/>
        <w:autoSpaceDN w:val="0"/>
        <w:adjustRightInd w:val="0"/>
        <w:spacing w:after="0" w:line="240" w:lineRule="auto"/>
        <w:ind w:left="1416" w:firstLine="284"/>
        <w:jc w:val="both"/>
        <w:rPr>
          <w:rFonts w:ascii="Verdana" w:eastAsia="Times New Roman" w:hAnsi="Verdana" w:cs="Times New Roman"/>
          <w:color w:val="000000" w:themeColor="text1"/>
          <w:kern w:val="32"/>
          <w:sz w:val="20"/>
          <w:szCs w:val="20"/>
          <w:lang w:eastAsia="ru-RU"/>
        </w:rPr>
      </w:pPr>
    </w:p>
    <w:p w14:paraId="2ABA3EE5"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463D97FD" w14:textId="68699F49" w:rsidR="00595B09" w:rsidRPr="008509DF" w:rsidRDefault="00595B09" w:rsidP="00080A80">
      <w:pPr>
        <w:widowControl w:val="0"/>
        <w:autoSpaceDE w:val="0"/>
        <w:autoSpaceDN w:val="0"/>
        <w:adjustRightInd w:val="0"/>
        <w:spacing w:after="0" w:line="240" w:lineRule="auto"/>
        <w:ind w:left="1416" w:right="-2"/>
        <w:jc w:val="both"/>
        <w:rPr>
          <w:rFonts w:ascii="Verdana" w:eastAsia="Times New Roman" w:hAnsi="Verdana" w:cs="Times New Roman"/>
          <w:sz w:val="20"/>
          <w:szCs w:val="20"/>
          <w:highlight w:val="yellow"/>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bookmarkStart w:id="1" w:name="_GoBack"/>
      <w:bookmarkEnd w:id="1"/>
    </w:p>
    <w:p w14:paraId="7B58C22B" w14:textId="77777777" w:rsidR="005E1B2C" w:rsidRDefault="005E1B2C" w:rsidP="007C105E">
      <w:pPr>
        <w:spacing w:after="0" w:line="240" w:lineRule="auto"/>
        <w:jc w:val="both"/>
        <w:rPr>
          <w:rFonts w:ascii="Verdana" w:hAnsi="Verdana"/>
          <w:sz w:val="20"/>
          <w:szCs w:val="20"/>
        </w:rPr>
        <w:sectPr w:rsidR="005E1B2C" w:rsidSect="005E1B2C">
          <w:pgSz w:w="16838" w:h="11906" w:orient="landscape"/>
          <w:pgMar w:top="1701" w:right="1134" w:bottom="851" w:left="142" w:header="709" w:footer="130" w:gutter="0"/>
          <w:cols w:space="708"/>
          <w:docGrid w:linePitch="360"/>
        </w:sectPr>
      </w:pPr>
    </w:p>
    <w:p w14:paraId="59B4DAFC" w14:textId="5C5C4AFF" w:rsidR="00A519B6" w:rsidRPr="0055668A" w:rsidRDefault="00A519B6" w:rsidP="007C105E">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2E603C">
        <w:rPr>
          <w:rFonts w:ascii="Verdana" w:hAnsi="Verdana"/>
          <w:sz w:val="20"/>
          <w:szCs w:val="20"/>
        </w:rPr>
        <w:t>4</w:t>
      </w:r>
    </w:p>
    <w:p w14:paraId="0A41D0AA" w14:textId="77777777" w:rsidR="00A519B6" w:rsidRPr="0055668A" w:rsidRDefault="00A519B6" w:rsidP="007C105E">
      <w:pPr>
        <w:spacing w:after="0" w:line="240" w:lineRule="auto"/>
        <w:jc w:val="right"/>
        <w:rPr>
          <w:rFonts w:ascii="Verdana" w:eastAsia="Times New Roman" w:hAnsi="Verdana" w:cs="Arial"/>
          <w:sz w:val="20"/>
          <w:szCs w:val="20"/>
          <w:lang w:eastAsia="en-CA"/>
        </w:rPr>
      </w:pPr>
      <w:r w:rsidRPr="0055668A">
        <w:rPr>
          <w:rFonts w:ascii="Verdana" w:eastAsia="Times New Roman" w:hAnsi="Verdana" w:cs="Arial"/>
          <w:sz w:val="20"/>
          <w:szCs w:val="20"/>
          <w:lang w:eastAsia="en-CA"/>
        </w:rPr>
        <w:t xml:space="preserve"> к Договору купли-продажи недвижимого имущества </w:t>
      </w:r>
    </w:p>
    <w:p w14:paraId="19EEB871" w14:textId="77777777" w:rsidR="00A519B6" w:rsidRPr="0055668A" w:rsidRDefault="00A519B6" w:rsidP="007C105E">
      <w:pPr>
        <w:pStyle w:val="ConsNonformat"/>
        <w:tabs>
          <w:tab w:val="left" w:pos="1276"/>
        </w:tabs>
        <w:ind w:left="709"/>
        <w:contextualSpacing/>
        <w:jc w:val="right"/>
        <w:rPr>
          <w:rFonts w:ascii="Verdana" w:hAnsi="Verdana"/>
        </w:rPr>
      </w:pPr>
      <w:r w:rsidRPr="0055668A">
        <w:rPr>
          <w:rFonts w:ascii="Verdana" w:hAnsi="Verdana" w:cs="Arial"/>
          <w:lang w:eastAsia="en-CA"/>
        </w:rPr>
        <w:t>от «__</w:t>
      </w:r>
      <w:proofErr w:type="gramStart"/>
      <w:r w:rsidRPr="0055668A">
        <w:rPr>
          <w:rFonts w:ascii="Verdana" w:hAnsi="Verdana" w:cs="Arial"/>
          <w:lang w:eastAsia="en-CA"/>
        </w:rPr>
        <w:t>_»_</w:t>
      </w:r>
      <w:proofErr w:type="gramEnd"/>
      <w:r w:rsidRPr="0055668A">
        <w:rPr>
          <w:rFonts w:ascii="Verdana" w:hAnsi="Verdana" w:cs="Arial"/>
          <w:lang w:eastAsia="en-CA"/>
        </w:rPr>
        <w:t>____________ 20__</w:t>
      </w:r>
    </w:p>
    <w:p w14:paraId="4EEF9F08" w14:textId="23D59DB7" w:rsidR="00A519B6" w:rsidRDefault="00B5792B" w:rsidP="007C105E">
      <w:pPr>
        <w:spacing w:after="0" w:line="240" w:lineRule="auto"/>
        <w:jc w:val="both"/>
        <w:rPr>
          <w:rFonts w:ascii="Verdana" w:hAnsi="Verdana"/>
          <w:sz w:val="20"/>
          <w:szCs w:val="20"/>
        </w:rPr>
      </w:pPr>
      <w:r>
        <w:rPr>
          <w:rFonts w:ascii="Verdana" w:hAnsi="Verdana"/>
          <w:sz w:val="20"/>
          <w:szCs w:val="20"/>
        </w:rPr>
        <w:t xml:space="preserve">Состав </w:t>
      </w:r>
      <w:r w:rsidR="00BF432C">
        <w:rPr>
          <w:rFonts w:ascii="Verdana" w:hAnsi="Verdana"/>
          <w:sz w:val="20"/>
          <w:szCs w:val="20"/>
        </w:rPr>
        <w:t xml:space="preserve">и стоимость </w:t>
      </w:r>
      <w:r w:rsidRPr="00B5792B">
        <w:rPr>
          <w:rFonts w:ascii="Verdana" w:hAnsi="Verdana"/>
          <w:sz w:val="20"/>
          <w:szCs w:val="20"/>
        </w:rPr>
        <w:t>Недвижимо</w:t>
      </w:r>
      <w:r>
        <w:rPr>
          <w:rFonts w:ascii="Verdana" w:hAnsi="Verdana"/>
          <w:sz w:val="20"/>
          <w:szCs w:val="20"/>
        </w:rPr>
        <w:t>го</w:t>
      </w:r>
      <w:r w:rsidRPr="00B5792B">
        <w:rPr>
          <w:rFonts w:ascii="Verdana" w:hAnsi="Verdana"/>
          <w:sz w:val="20"/>
          <w:szCs w:val="20"/>
        </w:rPr>
        <w:t xml:space="preserve"> имущества</w:t>
      </w:r>
      <w:r>
        <w:rPr>
          <w:rFonts w:ascii="Verdana" w:hAnsi="Verdana"/>
          <w:sz w:val="20"/>
          <w:szCs w:val="20"/>
        </w:rPr>
        <w:t xml:space="preserve"> (предмет Договора)</w:t>
      </w:r>
      <w:r w:rsidR="00BF432C">
        <w:rPr>
          <w:rFonts w:ascii="Verdana" w:hAnsi="Verdana"/>
          <w:sz w:val="20"/>
          <w:szCs w:val="20"/>
        </w:rPr>
        <w:t xml:space="preserve"> </w:t>
      </w:r>
      <w:proofErr w:type="spellStart"/>
      <w:r w:rsidR="00BF432C">
        <w:rPr>
          <w:rFonts w:ascii="Verdana" w:hAnsi="Verdana"/>
          <w:sz w:val="20"/>
          <w:szCs w:val="20"/>
        </w:rPr>
        <w:t>пообъектно</w:t>
      </w:r>
      <w:proofErr w:type="spellEnd"/>
      <w:r w:rsidR="00BF432C">
        <w:rPr>
          <w:rFonts w:ascii="Verdana" w:hAnsi="Verdana"/>
          <w:sz w:val="20"/>
          <w:szCs w:val="20"/>
        </w:rPr>
        <w:t>.</w:t>
      </w:r>
    </w:p>
    <w:p w14:paraId="5510402F" w14:textId="77777777" w:rsidR="00BF432C" w:rsidRDefault="00BF432C" w:rsidP="007C105E">
      <w:pPr>
        <w:spacing w:after="0" w:line="240" w:lineRule="auto"/>
        <w:jc w:val="both"/>
        <w:rPr>
          <w:rFonts w:ascii="Verdana" w:hAnsi="Verdana"/>
          <w:sz w:val="20"/>
          <w:szCs w:val="20"/>
        </w:rPr>
      </w:pPr>
    </w:p>
    <w:tbl>
      <w:tblPr>
        <w:tblStyle w:val="ac"/>
        <w:tblW w:w="0" w:type="auto"/>
        <w:tblLook w:val="04A0" w:firstRow="1" w:lastRow="0" w:firstColumn="1" w:lastColumn="0" w:noHBand="0" w:noVBand="1"/>
      </w:tblPr>
      <w:tblGrid>
        <w:gridCol w:w="5244"/>
        <w:gridCol w:w="2122"/>
        <w:gridCol w:w="1979"/>
      </w:tblGrid>
      <w:tr w:rsidR="00BC0359" w:rsidRPr="00BC0359" w14:paraId="75014249" w14:textId="77777777" w:rsidTr="001B73CD">
        <w:trPr>
          <w:trHeight w:val="510"/>
        </w:trPr>
        <w:tc>
          <w:tcPr>
            <w:tcW w:w="5244" w:type="dxa"/>
            <w:noWrap/>
            <w:hideMark/>
          </w:tcPr>
          <w:p w14:paraId="3A95B914" w14:textId="77777777" w:rsidR="00BC0359" w:rsidRPr="00BC0359" w:rsidRDefault="00BC0359" w:rsidP="007C105E">
            <w:pPr>
              <w:rPr>
                <w:rFonts w:ascii="Verdana" w:hAnsi="Verdana"/>
                <w:sz w:val="20"/>
                <w:szCs w:val="20"/>
              </w:rPr>
            </w:pPr>
            <w:r w:rsidRPr="00BC0359">
              <w:rPr>
                <w:rFonts w:ascii="Verdana" w:hAnsi="Verdana"/>
                <w:sz w:val="20"/>
                <w:szCs w:val="20"/>
              </w:rPr>
              <w:t>Объект</w:t>
            </w:r>
          </w:p>
        </w:tc>
        <w:tc>
          <w:tcPr>
            <w:tcW w:w="2122" w:type="dxa"/>
            <w:hideMark/>
          </w:tcPr>
          <w:p w14:paraId="1CEA0929" w14:textId="3AF4369D" w:rsidR="00BC0359" w:rsidRPr="00BC0359" w:rsidRDefault="00BC0359" w:rsidP="007C105E">
            <w:pPr>
              <w:jc w:val="both"/>
              <w:rPr>
                <w:rFonts w:ascii="Verdana" w:hAnsi="Verdana"/>
                <w:sz w:val="20"/>
                <w:szCs w:val="20"/>
              </w:rPr>
            </w:pPr>
            <w:proofErr w:type="spellStart"/>
            <w:r w:rsidRPr="00BC0359">
              <w:rPr>
                <w:rFonts w:ascii="Verdana" w:hAnsi="Verdana"/>
                <w:sz w:val="20"/>
                <w:szCs w:val="20"/>
              </w:rPr>
              <w:t>Cтоимость</w:t>
            </w:r>
            <w:proofErr w:type="spellEnd"/>
            <w:r w:rsidRPr="00BC0359">
              <w:rPr>
                <w:rFonts w:ascii="Verdana" w:hAnsi="Verdana"/>
                <w:sz w:val="20"/>
                <w:szCs w:val="20"/>
              </w:rPr>
              <w:t>, руб.</w:t>
            </w:r>
            <w:r w:rsidR="00712060">
              <w:rPr>
                <w:rFonts w:ascii="Verdana" w:hAnsi="Verdana"/>
                <w:sz w:val="20"/>
                <w:szCs w:val="20"/>
              </w:rPr>
              <w:t xml:space="preserve">, в том числе </w:t>
            </w:r>
            <w:r w:rsidRPr="00BC0359">
              <w:rPr>
                <w:rFonts w:ascii="Verdana" w:hAnsi="Verdana"/>
                <w:sz w:val="20"/>
                <w:szCs w:val="20"/>
              </w:rPr>
              <w:t>НДС</w:t>
            </w:r>
          </w:p>
        </w:tc>
        <w:tc>
          <w:tcPr>
            <w:tcW w:w="1979" w:type="dxa"/>
            <w:hideMark/>
          </w:tcPr>
          <w:p w14:paraId="596E3C04" w14:textId="25CA4D86" w:rsidR="00BC0359" w:rsidRPr="00BC0359" w:rsidRDefault="00F7307E" w:rsidP="007C105E">
            <w:pPr>
              <w:jc w:val="both"/>
              <w:rPr>
                <w:rFonts w:ascii="Verdana" w:hAnsi="Verdana"/>
                <w:sz w:val="20"/>
                <w:szCs w:val="20"/>
              </w:rPr>
            </w:pPr>
            <w:r>
              <w:rPr>
                <w:rFonts w:ascii="Verdana" w:hAnsi="Verdana"/>
                <w:sz w:val="20"/>
                <w:szCs w:val="20"/>
              </w:rPr>
              <w:t>НДС, руб.</w:t>
            </w:r>
          </w:p>
        </w:tc>
      </w:tr>
      <w:tr w:rsidR="001B73CD" w:rsidRPr="00BC0359" w14:paraId="235EA279" w14:textId="77777777" w:rsidTr="00080A80">
        <w:trPr>
          <w:trHeight w:val="765"/>
        </w:trPr>
        <w:tc>
          <w:tcPr>
            <w:tcW w:w="5244" w:type="dxa"/>
            <w:hideMark/>
          </w:tcPr>
          <w:p w14:paraId="4C58ECBF" w14:textId="0A6C4C28"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66:41:0704007:5161, общей площадью</w:t>
            </w:r>
            <w:r>
              <w:rPr>
                <w:rFonts w:ascii="Verdana" w:hAnsi="Verdana"/>
                <w:sz w:val="20"/>
                <w:szCs w:val="20"/>
              </w:rPr>
              <w:t xml:space="preserve"> </w:t>
            </w:r>
            <w:r w:rsidRPr="00BC0359">
              <w:rPr>
                <w:rFonts w:ascii="Verdana" w:hAnsi="Verdana"/>
                <w:sz w:val="20"/>
                <w:szCs w:val="20"/>
              </w:rPr>
              <w:t xml:space="preserve">2920.3 </w:t>
            </w:r>
            <w:proofErr w:type="spellStart"/>
            <w:r w:rsidRPr="00BC0359">
              <w:rPr>
                <w:rFonts w:ascii="Verdana" w:hAnsi="Verdana"/>
                <w:sz w:val="20"/>
                <w:szCs w:val="20"/>
              </w:rPr>
              <w:t>кв.м</w:t>
            </w:r>
            <w:proofErr w:type="spellEnd"/>
            <w:r w:rsidRPr="00BC0359">
              <w:rPr>
                <w:rFonts w:ascii="Verdana" w:hAnsi="Verdana"/>
                <w:sz w:val="20"/>
                <w:szCs w:val="20"/>
              </w:rPr>
              <w:t>. Этаж № 2, Этаж № 3, Этаж № 4. Адрес: Свердловская область, г. Екатеринбург, ул. Генеральская, д 3.</w:t>
            </w:r>
          </w:p>
        </w:tc>
        <w:tc>
          <w:tcPr>
            <w:tcW w:w="2122" w:type="dxa"/>
            <w:noWrap/>
            <w:vAlign w:val="center"/>
          </w:tcPr>
          <w:p w14:paraId="0A7F298A" w14:textId="091DBBF5" w:rsidR="001B73CD" w:rsidRPr="001B73CD" w:rsidRDefault="001B73CD" w:rsidP="007C105E">
            <w:pPr>
              <w:jc w:val="center"/>
              <w:rPr>
                <w:rFonts w:ascii="Verdana" w:hAnsi="Verdana"/>
              </w:rPr>
            </w:pPr>
          </w:p>
        </w:tc>
        <w:tc>
          <w:tcPr>
            <w:tcW w:w="1979" w:type="dxa"/>
            <w:noWrap/>
            <w:vAlign w:val="center"/>
          </w:tcPr>
          <w:p w14:paraId="4B6957EB" w14:textId="54C065EB" w:rsidR="001B73CD" w:rsidRPr="00BC0359" w:rsidRDefault="001B73CD" w:rsidP="007C105E">
            <w:pPr>
              <w:jc w:val="center"/>
              <w:rPr>
                <w:rFonts w:ascii="Verdana" w:hAnsi="Verdana"/>
                <w:sz w:val="20"/>
                <w:szCs w:val="20"/>
              </w:rPr>
            </w:pPr>
          </w:p>
        </w:tc>
      </w:tr>
      <w:tr w:rsidR="001B73CD" w:rsidRPr="00BC0359" w14:paraId="6BFB4E50" w14:textId="77777777" w:rsidTr="00080A80">
        <w:trPr>
          <w:trHeight w:val="765"/>
        </w:trPr>
        <w:tc>
          <w:tcPr>
            <w:tcW w:w="5244" w:type="dxa"/>
            <w:hideMark/>
          </w:tcPr>
          <w:p w14:paraId="008BB61B" w14:textId="73AFFDA6"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66:41:0704007:5351, общей площадью</w:t>
            </w:r>
            <w:r>
              <w:rPr>
                <w:rFonts w:ascii="Verdana" w:hAnsi="Verdana"/>
                <w:sz w:val="20"/>
                <w:szCs w:val="20"/>
              </w:rPr>
              <w:t xml:space="preserve"> </w:t>
            </w:r>
            <w:r w:rsidRPr="00BC0359">
              <w:rPr>
                <w:rFonts w:ascii="Verdana" w:hAnsi="Verdana"/>
                <w:sz w:val="20"/>
                <w:szCs w:val="20"/>
              </w:rPr>
              <w:t xml:space="preserve">198.3 </w:t>
            </w:r>
            <w:proofErr w:type="spellStart"/>
            <w:r w:rsidRPr="00BC0359">
              <w:rPr>
                <w:rFonts w:ascii="Verdana" w:hAnsi="Verdana"/>
                <w:sz w:val="20"/>
                <w:szCs w:val="20"/>
              </w:rPr>
              <w:t>кв.м</w:t>
            </w:r>
            <w:proofErr w:type="spellEnd"/>
            <w:r w:rsidRPr="00BC0359">
              <w:rPr>
                <w:rFonts w:ascii="Verdana" w:hAnsi="Verdana"/>
                <w:sz w:val="20"/>
                <w:szCs w:val="20"/>
              </w:rPr>
              <w:t>. Этаж № 4. Адрес: Свердловская область,</w:t>
            </w:r>
            <w:r>
              <w:rPr>
                <w:rFonts w:ascii="Verdana" w:hAnsi="Verdana"/>
                <w:sz w:val="20"/>
                <w:szCs w:val="20"/>
              </w:rPr>
              <w:t xml:space="preserve"> </w:t>
            </w:r>
            <w:r w:rsidRPr="00BC0359">
              <w:rPr>
                <w:rFonts w:ascii="Verdana" w:hAnsi="Verdana"/>
                <w:sz w:val="20"/>
                <w:szCs w:val="20"/>
              </w:rPr>
              <w:t>г. Екатеринбург, ул. Генеральская, д</w:t>
            </w:r>
            <w:r>
              <w:rPr>
                <w:rFonts w:ascii="Verdana" w:hAnsi="Verdana"/>
                <w:sz w:val="20"/>
                <w:szCs w:val="20"/>
              </w:rPr>
              <w:t>.</w:t>
            </w:r>
            <w:r w:rsidRPr="00BC0359">
              <w:rPr>
                <w:rFonts w:ascii="Verdana" w:hAnsi="Verdana"/>
                <w:sz w:val="20"/>
                <w:szCs w:val="20"/>
              </w:rPr>
              <w:t>3.</w:t>
            </w:r>
          </w:p>
        </w:tc>
        <w:tc>
          <w:tcPr>
            <w:tcW w:w="2122" w:type="dxa"/>
            <w:noWrap/>
            <w:vAlign w:val="center"/>
          </w:tcPr>
          <w:p w14:paraId="0AD5DB7D" w14:textId="7412BFE2" w:rsidR="001B73CD" w:rsidRPr="001B73CD" w:rsidRDefault="001B73CD" w:rsidP="007C105E">
            <w:pPr>
              <w:jc w:val="center"/>
              <w:rPr>
                <w:rFonts w:ascii="Verdana" w:hAnsi="Verdana"/>
              </w:rPr>
            </w:pPr>
          </w:p>
        </w:tc>
        <w:tc>
          <w:tcPr>
            <w:tcW w:w="1979" w:type="dxa"/>
            <w:noWrap/>
            <w:vAlign w:val="center"/>
          </w:tcPr>
          <w:p w14:paraId="49520E4C" w14:textId="0E58474D" w:rsidR="001B73CD" w:rsidRPr="00BC0359" w:rsidRDefault="001B73CD" w:rsidP="007C105E">
            <w:pPr>
              <w:jc w:val="center"/>
              <w:rPr>
                <w:rFonts w:ascii="Verdana" w:hAnsi="Verdana"/>
                <w:sz w:val="20"/>
                <w:szCs w:val="20"/>
              </w:rPr>
            </w:pPr>
          </w:p>
        </w:tc>
      </w:tr>
      <w:tr w:rsidR="001B73CD" w:rsidRPr="00BC0359" w14:paraId="52933BE9" w14:textId="77777777" w:rsidTr="00080A80">
        <w:trPr>
          <w:trHeight w:val="765"/>
        </w:trPr>
        <w:tc>
          <w:tcPr>
            <w:tcW w:w="5244" w:type="dxa"/>
            <w:hideMark/>
          </w:tcPr>
          <w:p w14:paraId="22F84D59" w14:textId="1D27B141"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66:41:0704007:5160, общей площадью</w:t>
            </w:r>
            <w:r>
              <w:rPr>
                <w:rFonts w:ascii="Verdana" w:hAnsi="Verdana"/>
                <w:sz w:val="20"/>
                <w:szCs w:val="20"/>
              </w:rPr>
              <w:t xml:space="preserve"> </w:t>
            </w:r>
            <w:r w:rsidRPr="00BC0359">
              <w:rPr>
                <w:rFonts w:ascii="Verdana" w:hAnsi="Verdana"/>
                <w:sz w:val="20"/>
                <w:szCs w:val="20"/>
              </w:rPr>
              <w:t xml:space="preserve">2584.9 </w:t>
            </w:r>
            <w:proofErr w:type="spellStart"/>
            <w:r w:rsidRPr="00BC0359">
              <w:rPr>
                <w:rFonts w:ascii="Verdana" w:hAnsi="Verdana"/>
                <w:sz w:val="20"/>
                <w:szCs w:val="20"/>
              </w:rPr>
              <w:t>кв.м</w:t>
            </w:r>
            <w:proofErr w:type="spellEnd"/>
            <w:r w:rsidRPr="00BC0359">
              <w:rPr>
                <w:rFonts w:ascii="Verdana" w:hAnsi="Verdana"/>
                <w:sz w:val="20"/>
                <w:szCs w:val="20"/>
              </w:rPr>
              <w:t>. Этаж № 2, Этаж № 3, Этаж № 4. Адрес: Свердлов-</w:t>
            </w:r>
            <w:r w:rsidRPr="00BC0359">
              <w:rPr>
                <w:rFonts w:ascii="Verdana" w:hAnsi="Verdana"/>
                <w:sz w:val="20"/>
                <w:szCs w:val="20"/>
              </w:rPr>
              <w:br/>
            </w:r>
            <w:proofErr w:type="spellStart"/>
            <w:r w:rsidRPr="00BC0359">
              <w:rPr>
                <w:rFonts w:ascii="Verdana" w:hAnsi="Verdana"/>
                <w:sz w:val="20"/>
                <w:szCs w:val="20"/>
              </w:rPr>
              <w:t>ская</w:t>
            </w:r>
            <w:proofErr w:type="spellEnd"/>
            <w:r w:rsidRPr="00BC0359">
              <w:rPr>
                <w:rFonts w:ascii="Verdana" w:hAnsi="Verdana"/>
                <w:sz w:val="20"/>
                <w:szCs w:val="20"/>
              </w:rPr>
              <w:t xml:space="preserve"> область, г. Екатеринбург, ул. Генеральская, д. 3</w:t>
            </w:r>
          </w:p>
        </w:tc>
        <w:tc>
          <w:tcPr>
            <w:tcW w:w="2122" w:type="dxa"/>
            <w:noWrap/>
            <w:vAlign w:val="center"/>
          </w:tcPr>
          <w:p w14:paraId="2ABC1398" w14:textId="768C603D" w:rsidR="001B73CD" w:rsidRPr="001B73CD" w:rsidRDefault="001B73CD" w:rsidP="007C105E">
            <w:pPr>
              <w:jc w:val="center"/>
              <w:rPr>
                <w:rFonts w:ascii="Verdana" w:hAnsi="Verdana"/>
              </w:rPr>
            </w:pPr>
          </w:p>
        </w:tc>
        <w:tc>
          <w:tcPr>
            <w:tcW w:w="1979" w:type="dxa"/>
            <w:noWrap/>
            <w:vAlign w:val="center"/>
          </w:tcPr>
          <w:p w14:paraId="0C4873E8" w14:textId="0254EC64" w:rsidR="001B73CD" w:rsidRPr="00BC0359" w:rsidRDefault="001B73CD" w:rsidP="007C105E">
            <w:pPr>
              <w:jc w:val="center"/>
              <w:rPr>
                <w:rFonts w:ascii="Verdana" w:hAnsi="Verdana"/>
                <w:sz w:val="20"/>
                <w:szCs w:val="20"/>
              </w:rPr>
            </w:pPr>
          </w:p>
        </w:tc>
      </w:tr>
      <w:tr w:rsidR="001B73CD" w:rsidRPr="00BC0359" w14:paraId="362D80EE" w14:textId="77777777" w:rsidTr="00080A80">
        <w:trPr>
          <w:trHeight w:val="765"/>
        </w:trPr>
        <w:tc>
          <w:tcPr>
            <w:tcW w:w="5244" w:type="dxa"/>
            <w:hideMark/>
          </w:tcPr>
          <w:p w14:paraId="756E2F0F" w14:textId="0F6748E4"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66:41:0704007:5336, общей площадью</w:t>
            </w:r>
            <w:r>
              <w:rPr>
                <w:rFonts w:ascii="Verdana" w:hAnsi="Verdana"/>
                <w:sz w:val="20"/>
                <w:szCs w:val="20"/>
              </w:rPr>
              <w:t xml:space="preserve"> </w:t>
            </w:r>
            <w:r w:rsidRPr="00BC0359">
              <w:rPr>
                <w:rFonts w:ascii="Verdana" w:hAnsi="Verdana"/>
                <w:sz w:val="20"/>
                <w:szCs w:val="20"/>
              </w:rPr>
              <w:t xml:space="preserve">64.3 </w:t>
            </w:r>
            <w:proofErr w:type="spellStart"/>
            <w:r w:rsidRPr="00BC0359">
              <w:rPr>
                <w:rFonts w:ascii="Verdana" w:hAnsi="Verdana"/>
                <w:sz w:val="20"/>
                <w:szCs w:val="20"/>
              </w:rPr>
              <w:t>кв.м</w:t>
            </w:r>
            <w:proofErr w:type="spellEnd"/>
            <w:r w:rsidRPr="00BC0359">
              <w:rPr>
                <w:rFonts w:ascii="Verdana" w:hAnsi="Verdana"/>
                <w:sz w:val="20"/>
                <w:szCs w:val="20"/>
              </w:rPr>
              <w:t>. Цокольный этаж № б/н. Адрес: Свердловская область,</w:t>
            </w:r>
            <w:r w:rsidRPr="00BC0359">
              <w:rPr>
                <w:rFonts w:ascii="Verdana" w:hAnsi="Verdana"/>
                <w:sz w:val="20"/>
                <w:szCs w:val="20"/>
              </w:rPr>
              <w:br/>
              <w:t>г. Екатеринбург, ул. Генеральская, д. 3</w:t>
            </w:r>
          </w:p>
        </w:tc>
        <w:tc>
          <w:tcPr>
            <w:tcW w:w="2122" w:type="dxa"/>
            <w:noWrap/>
            <w:vAlign w:val="center"/>
          </w:tcPr>
          <w:p w14:paraId="1F10555A" w14:textId="0EFD5EEB" w:rsidR="001B73CD" w:rsidRPr="001B73CD" w:rsidRDefault="001B73CD" w:rsidP="007C105E">
            <w:pPr>
              <w:jc w:val="center"/>
              <w:rPr>
                <w:rFonts w:ascii="Verdana" w:hAnsi="Verdana"/>
              </w:rPr>
            </w:pPr>
          </w:p>
        </w:tc>
        <w:tc>
          <w:tcPr>
            <w:tcW w:w="1979" w:type="dxa"/>
            <w:noWrap/>
            <w:vAlign w:val="center"/>
          </w:tcPr>
          <w:p w14:paraId="50A71DC2" w14:textId="292F25C2" w:rsidR="001B73CD" w:rsidRPr="00BC0359" w:rsidRDefault="001B73CD" w:rsidP="007C105E">
            <w:pPr>
              <w:jc w:val="center"/>
              <w:rPr>
                <w:rFonts w:ascii="Verdana" w:hAnsi="Verdana"/>
                <w:sz w:val="20"/>
                <w:szCs w:val="20"/>
              </w:rPr>
            </w:pPr>
          </w:p>
        </w:tc>
      </w:tr>
      <w:tr w:rsidR="001B73CD" w:rsidRPr="00BC0359" w14:paraId="13A71306" w14:textId="77777777" w:rsidTr="00080A80">
        <w:trPr>
          <w:trHeight w:val="765"/>
        </w:trPr>
        <w:tc>
          <w:tcPr>
            <w:tcW w:w="5244" w:type="dxa"/>
            <w:hideMark/>
          </w:tcPr>
          <w:p w14:paraId="0AB8020E" w14:textId="54ED37BC"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66:41:0704007:5337, общей площадью</w:t>
            </w:r>
            <w:r>
              <w:rPr>
                <w:rFonts w:ascii="Verdana" w:hAnsi="Verdana"/>
                <w:sz w:val="20"/>
                <w:szCs w:val="20"/>
              </w:rPr>
              <w:t xml:space="preserve"> </w:t>
            </w:r>
            <w:r w:rsidRPr="00BC0359">
              <w:rPr>
                <w:rFonts w:ascii="Verdana" w:hAnsi="Verdana"/>
                <w:sz w:val="20"/>
                <w:szCs w:val="20"/>
              </w:rPr>
              <w:t xml:space="preserve">65.9 </w:t>
            </w:r>
            <w:proofErr w:type="spellStart"/>
            <w:r w:rsidRPr="00BC0359">
              <w:rPr>
                <w:rFonts w:ascii="Verdana" w:hAnsi="Verdana"/>
                <w:sz w:val="20"/>
                <w:szCs w:val="20"/>
              </w:rPr>
              <w:t>кв.м</w:t>
            </w:r>
            <w:proofErr w:type="spellEnd"/>
            <w:r w:rsidRPr="00BC0359">
              <w:rPr>
                <w:rFonts w:ascii="Verdana" w:hAnsi="Verdana"/>
                <w:sz w:val="20"/>
                <w:szCs w:val="20"/>
              </w:rPr>
              <w:t>. Цокольный этаж № б/н. Адрес: Свердловская область,</w:t>
            </w:r>
            <w:r>
              <w:rPr>
                <w:rFonts w:ascii="Verdana" w:hAnsi="Verdana"/>
                <w:sz w:val="20"/>
                <w:szCs w:val="20"/>
              </w:rPr>
              <w:t xml:space="preserve"> </w:t>
            </w:r>
            <w:r w:rsidRPr="00BC0359">
              <w:rPr>
                <w:rFonts w:ascii="Verdana" w:hAnsi="Verdana"/>
                <w:sz w:val="20"/>
                <w:szCs w:val="20"/>
              </w:rPr>
              <w:t>г. Екатеринбург, ул. Генеральская, д. 3</w:t>
            </w:r>
          </w:p>
        </w:tc>
        <w:tc>
          <w:tcPr>
            <w:tcW w:w="2122" w:type="dxa"/>
            <w:noWrap/>
            <w:vAlign w:val="center"/>
          </w:tcPr>
          <w:p w14:paraId="50339386" w14:textId="10C8396E" w:rsidR="001B73CD" w:rsidRPr="001B73CD" w:rsidRDefault="001B73CD" w:rsidP="007C105E">
            <w:pPr>
              <w:jc w:val="center"/>
              <w:rPr>
                <w:rFonts w:ascii="Verdana" w:hAnsi="Verdana"/>
              </w:rPr>
            </w:pPr>
          </w:p>
        </w:tc>
        <w:tc>
          <w:tcPr>
            <w:tcW w:w="1979" w:type="dxa"/>
            <w:noWrap/>
            <w:vAlign w:val="center"/>
          </w:tcPr>
          <w:p w14:paraId="65AF5D9C" w14:textId="6C4FDC0B" w:rsidR="001B73CD" w:rsidRPr="00BC0359" w:rsidRDefault="001B73CD" w:rsidP="007C105E">
            <w:pPr>
              <w:jc w:val="center"/>
              <w:rPr>
                <w:rFonts w:ascii="Verdana" w:hAnsi="Verdana"/>
                <w:sz w:val="20"/>
                <w:szCs w:val="20"/>
              </w:rPr>
            </w:pPr>
          </w:p>
        </w:tc>
      </w:tr>
      <w:tr w:rsidR="001B73CD" w:rsidRPr="00BC0359" w14:paraId="34060708" w14:textId="77777777" w:rsidTr="00080A80">
        <w:trPr>
          <w:trHeight w:val="765"/>
        </w:trPr>
        <w:tc>
          <w:tcPr>
            <w:tcW w:w="5244" w:type="dxa"/>
            <w:hideMark/>
          </w:tcPr>
          <w:p w14:paraId="0B918F7F" w14:textId="03138D24"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66:41:0704007:5338, общей площадью</w:t>
            </w:r>
            <w:r>
              <w:rPr>
                <w:rFonts w:ascii="Verdana" w:hAnsi="Verdana"/>
                <w:sz w:val="20"/>
                <w:szCs w:val="20"/>
              </w:rPr>
              <w:t xml:space="preserve"> </w:t>
            </w:r>
            <w:r w:rsidRPr="00BC0359">
              <w:rPr>
                <w:rFonts w:ascii="Verdana" w:hAnsi="Verdana"/>
                <w:sz w:val="20"/>
                <w:szCs w:val="20"/>
              </w:rPr>
              <w:t xml:space="preserve">423.8 </w:t>
            </w:r>
            <w:proofErr w:type="spellStart"/>
            <w:r w:rsidRPr="00BC0359">
              <w:rPr>
                <w:rFonts w:ascii="Verdana" w:hAnsi="Verdana"/>
                <w:sz w:val="20"/>
                <w:szCs w:val="20"/>
              </w:rPr>
              <w:t>кв.м</w:t>
            </w:r>
            <w:proofErr w:type="spellEnd"/>
            <w:r w:rsidRPr="00BC0359">
              <w:rPr>
                <w:rFonts w:ascii="Verdana" w:hAnsi="Verdana"/>
                <w:sz w:val="20"/>
                <w:szCs w:val="20"/>
              </w:rPr>
              <w:t>. Цокольный этаж № б/н. Адрес: Свердловская область, г. Екатеринбург, ул. Генеральская, д. 3</w:t>
            </w:r>
          </w:p>
        </w:tc>
        <w:tc>
          <w:tcPr>
            <w:tcW w:w="2122" w:type="dxa"/>
            <w:noWrap/>
            <w:vAlign w:val="center"/>
          </w:tcPr>
          <w:p w14:paraId="6A3AA518" w14:textId="4EB97CD8" w:rsidR="001B73CD" w:rsidRPr="001B73CD" w:rsidRDefault="001B73CD" w:rsidP="007C105E">
            <w:pPr>
              <w:jc w:val="center"/>
              <w:rPr>
                <w:rFonts w:ascii="Verdana" w:hAnsi="Verdana"/>
              </w:rPr>
            </w:pPr>
          </w:p>
        </w:tc>
        <w:tc>
          <w:tcPr>
            <w:tcW w:w="1979" w:type="dxa"/>
            <w:noWrap/>
            <w:vAlign w:val="center"/>
          </w:tcPr>
          <w:p w14:paraId="66DC7F21" w14:textId="3CF74535" w:rsidR="001B73CD" w:rsidRPr="00BC0359" w:rsidRDefault="001B73CD" w:rsidP="007C105E">
            <w:pPr>
              <w:jc w:val="center"/>
              <w:rPr>
                <w:rFonts w:ascii="Verdana" w:hAnsi="Verdana"/>
                <w:sz w:val="20"/>
                <w:szCs w:val="20"/>
              </w:rPr>
            </w:pPr>
          </w:p>
        </w:tc>
      </w:tr>
      <w:tr w:rsidR="001B73CD" w:rsidRPr="00BC0359" w14:paraId="7DB351F5" w14:textId="77777777" w:rsidTr="00080A80">
        <w:trPr>
          <w:trHeight w:val="765"/>
        </w:trPr>
        <w:tc>
          <w:tcPr>
            <w:tcW w:w="5244" w:type="dxa"/>
            <w:hideMark/>
          </w:tcPr>
          <w:p w14:paraId="664882EA" w14:textId="2DE6601D"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66:41:0704007:5321, общей площадью</w:t>
            </w:r>
            <w:r>
              <w:rPr>
                <w:rFonts w:ascii="Verdana" w:hAnsi="Verdana"/>
                <w:sz w:val="20"/>
                <w:szCs w:val="20"/>
              </w:rPr>
              <w:t xml:space="preserve"> </w:t>
            </w:r>
            <w:r w:rsidRPr="00BC0359">
              <w:rPr>
                <w:rFonts w:ascii="Verdana" w:hAnsi="Verdana"/>
                <w:sz w:val="20"/>
                <w:szCs w:val="20"/>
              </w:rPr>
              <w:t xml:space="preserve">326.1 </w:t>
            </w:r>
            <w:proofErr w:type="spellStart"/>
            <w:r w:rsidRPr="00BC0359">
              <w:rPr>
                <w:rFonts w:ascii="Verdana" w:hAnsi="Verdana"/>
                <w:sz w:val="20"/>
                <w:szCs w:val="20"/>
              </w:rPr>
              <w:t>кв.м</w:t>
            </w:r>
            <w:proofErr w:type="spellEnd"/>
            <w:r w:rsidRPr="00BC0359">
              <w:rPr>
                <w:rFonts w:ascii="Verdana" w:hAnsi="Verdana"/>
                <w:sz w:val="20"/>
                <w:szCs w:val="20"/>
              </w:rPr>
              <w:t>. Цокольный этаж № б/н. Адрес: Свердловская область, г. Екатеринбург, ул. Генеральская, д. 3</w:t>
            </w:r>
          </w:p>
        </w:tc>
        <w:tc>
          <w:tcPr>
            <w:tcW w:w="2122" w:type="dxa"/>
            <w:noWrap/>
            <w:vAlign w:val="center"/>
          </w:tcPr>
          <w:p w14:paraId="06D33004" w14:textId="7526DAD1" w:rsidR="001B73CD" w:rsidRPr="001B73CD" w:rsidRDefault="001B73CD" w:rsidP="007C105E">
            <w:pPr>
              <w:jc w:val="center"/>
              <w:rPr>
                <w:rFonts w:ascii="Verdana" w:hAnsi="Verdana"/>
              </w:rPr>
            </w:pPr>
          </w:p>
        </w:tc>
        <w:tc>
          <w:tcPr>
            <w:tcW w:w="1979" w:type="dxa"/>
            <w:noWrap/>
            <w:vAlign w:val="center"/>
          </w:tcPr>
          <w:p w14:paraId="6EE5B73B" w14:textId="6EA57896" w:rsidR="001B73CD" w:rsidRPr="00BC0359" w:rsidRDefault="001B73CD" w:rsidP="007C105E">
            <w:pPr>
              <w:jc w:val="center"/>
              <w:rPr>
                <w:rFonts w:ascii="Verdana" w:hAnsi="Verdana"/>
                <w:sz w:val="20"/>
                <w:szCs w:val="20"/>
              </w:rPr>
            </w:pPr>
          </w:p>
        </w:tc>
      </w:tr>
      <w:tr w:rsidR="001B73CD" w:rsidRPr="00BC0359" w14:paraId="0D11D2C0" w14:textId="77777777" w:rsidTr="00080A80">
        <w:trPr>
          <w:trHeight w:val="765"/>
        </w:trPr>
        <w:tc>
          <w:tcPr>
            <w:tcW w:w="5244" w:type="dxa"/>
            <w:hideMark/>
          </w:tcPr>
          <w:p w14:paraId="635C2A33" w14:textId="3C686BB7"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66:41:0704007:5346, общей площадью</w:t>
            </w:r>
            <w:r>
              <w:rPr>
                <w:rFonts w:ascii="Verdana" w:hAnsi="Verdana"/>
                <w:sz w:val="20"/>
                <w:szCs w:val="20"/>
              </w:rPr>
              <w:t xml:space="preserve"> </w:t>
            </w:r>
            <w:r w:rsidRPr="00BC0359">
              <w:rPr>
                <w:rFonts w:ascii="Verdana" w:hAnsi="Verdana"/>
                <w:sz w:val="20"/>
                <w:szCs w:val="20"/>
              </w:rPr>
              <w:t xml:space="preserve">172.9 </w:t>
            </w:r>
            <w:proofErr w:type="spellStart"/>
            <w:r w:rsidRPr="00BC0359">
              <w:rPr>
                <w:rFonts w:ascii="Verdana" w:hAnsi="Verdana"/>
                <w:sz w:val="20"/>
                <w:szCs w:val="20"/>
              </w:rPr>
              <w:t>кв.м</w:t>
            </w:r>
            <w:proofErr w:type="spellEnd"/>
            <w:r w:rsidRPr="00BC0359">
              <w:rPr>
                <w:rFonts w:ascii="Verdana" w:hAnsi="Verdana"/>
                <w:sz w:val="20"/>
                <w:szCs w:val="20"/>
              </w:rPr>
              <w:t>. Цокольный этаж № б/н. Адрес: Свердловская область, г. Екатеринбург, ул. Генеральская, д. 3</w:t>
            </w:r>
          </w:p>
        </w:tc>
        <w:tc>
          <w:tcPr>
            <w:tcW w:w="2122" w:type="dxa"/>
            <w:noWrap/>
            <w:vAlign w:val="center"/>
          </w:tcPr>
          <w:p w14:paraId="61CBCCA7" w14:textId="5D100BA6" w:rsidR="001B73CD" w:rsidRPr="001B73CD" w:rsidRDefault="001B73CD" w:rsidP="007C105E">
            <w:pPr>
              <w:jc w:val="center"/>
              <w:rPr>
                <w:rFonts w:ascii="Verdana" w:hAnsi="Verdana"/>
              </w:rPr>
            </w:pPr>
          </w:p>
        </w:tc>
        <w:tc>
          <w:tcPr>
            <w:tcW w:w="1979" w:type="dxa"/>
            <w:noWrap/>
            <w:vAlign w:val="center"/>
          </w:tcPr>
          <w:p w14:paraId="6277129C" w14:textId="4B9BD491" w:rsidR="001B73CD" w:rsidRPr="00BC0359" w:rsidRDefault="001B73CD" w:rsidP="007C105E">
            <w:pPr>
              <w:jc w:val="center"/>
              <w:rPr>
                <w:rFonts w:ascii="Verdana" w:hAnsi="Verdana"/>
                <w:sz w:val="20"/>
                <w:szCs w:val="20"/>
              </w:rPr>
            </w:pPr>
          </w:p>
        </w:tc>
      </w:tr>
      <w:tr w:rsidR="001B73CD" w:rsidRPr="00BC0359" w14:paraId="77292AA0" w14:textId="77777777" w:rsidTr="00080A80">
        <w:trPr>
          <w:trHeight w:val="765"/>
        </w:trPr>
        <w:tc>
          <w:tcPr>
            <w:tcW w:w="5244" w:type="dxa"/>
            <w:hideMark/>
          </w:tcPr>
          <w:p w14:paraId="7FCECEB0" w14:textId="0E3A21BF"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66:41:0704007:5343, общей площадью</w:t>
            </w:r>
            <w:r>
              <w:rPr>
                <w:rFonts w:ascii="Verdana" w:hAnsi="Verdana"/>
                <w:sz w:val="20"/>
                <w:szCs w:val="20"/>
              </w:rPr>
              <w:t xml:space="preserve"> </w:t>
            </w:r>
            <w:r w:rsidRPr="00BC0359">
              <w:rPr>
                <w:rFonts w:ascii="Verdana" w:hAnsi="Verdana"/>
                <w:sz w:val="20"/>
                <w:szCs w:val="20"/>
              </w:rPr>
              <w:t xml:space="preserve">238.7 </w:t>
            </w:r>
            <w:proofErr w:type="spellStart"/>
            <w:r w:rsidRPr="00BC0359">
              <w:rPr>
                <w:rFonts w:ascii="Verdana" w:hAnsi="Verdana"/>
                <w:sz w:val="20"/>
                <w:szCs w:val="20"/>
              </w:rPr>
              <w:t>кв.м</w:t>
            </w:r>
            <w:proofErr w:type="spellEnd"/>
            <w:r w:rsidRPr="00BC0359">
              <w:rPr>
                <w:rFonts w:ascii="Verdana" w:hAnsi="Verdana"/>
                <w:sz w:val="20"/>
                <w:szCs w:val="20"/>
              </w:rPr>
              <w:t>. Цокольный этаж № б/н. Адрес: Свердловская область, г. Екатеринбург, ул. Генеральская, д. 3</w:t>
            </w:r>
          </w:p>
        </w:tc>
        <w:tc>
          <w:tcPr>
            <w:tcW w:w="2122" w:type="dxa"/>
            <w:noWrap/>
            <w:vAlign w:val="center"/>
          </w:tcPr>
          <w:p w14:paraId="3BDC25F5" w14:textId="3436A2C8" w:rsidR="001B73CD" w:rsidRPr="001B73CD" w:rsidRDefault="001B73CD" w:rsidP="007C105E">
            <w:pPr>
              <w:jc w:val="center"/>
              <w:rPr>
                <w:rFonts w:ascii="Verdana" w:hAnsi="Verdana"/>
              </w:rPr>
            </w:pPr>
          </w:p>
        </w:tc>
        <w:tc>
          <w:tcPr>
            <w:tcW w:w="1979" w:type="dxa"/>
            <w:noWrap/>
            <w:vAlign w:val="center"/>
          </w:tcPr>
          <w:p w14:paraId="07A8F0C3" w14:textId="2F0F9FE9" w:rsidR="001B73CD" w:rsidRPr="00BC0359" w:rsidRDefault="001B73CD" w:rsidP="007C105E">
            <w:pPr>
              <w:jc w:val="center"/>
              <w:rPr>
                <w:rFonts w:ascii="Verdana" w:hAnsi="Verdana"/>
                <w:sz w:val="20"/>
                <w:szCs w:val="20"/>
              </w:rPr>
            </w:pPr>
          </w:p>
        </w:tc>
      </w:tr>
      <w:tr w:rsidR="001B73CD" w:rsidRPr="00BC0359" w14:paraId="1E3028A9" w14:textId="77777777" w:rsidTr="00080A80">
        <w:trPr>
          <w:trHeight w:val="765"/>
        </w:trPr>
        <w:tc>
          <w:tcPr>
            <w:tcW w:w="5244" w:type="dxa"/>
            <w:hideMark/>
          </w:tcPr>
          <w:p w14:paraId="01552867" w14:textId="2B244F3B"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66:41:0704007:5333, общей площадью</w:t>
            </w:r>
            <w:r>
              <w:rPr>
                <w:rFonts w:ascii="Verdana" w:hAnsi="Verdana"/>
                <w:sz w:val="20"/>
                <w:szCs w:val="20"/>
              </w:rPr>
              <w:t xml:space="preserve"> </w:t>
            </w:r>
            <w:r w:rsidRPr="00BC0359">
              <w:rPr>
                <w:rFonts w:ascii="Verdana" w:hAnsi="Verdana"/>
                <w:sz w:val="20"/>
                <w:szCs w:val="20"/>
              </w:rPr>
              <w:t xml:space="preserve">686.9 </w:t>
            </w:r>
            <w:proofErr w:type="spellStart"/>
            <w:r w:rsidRPr="00BC0359">
              <w:rPr>
                <w:rFonts w:ascii="Verdana" w:hAnsi="Verdana"/>
                <w:sz w:val="20"/>
                <w:szCs w:val="20"/>
              </w:rPr>
              <w:t>кв.м</w:t>
            </w:r>
            <w:proofErr w:type="spellEnd"/>
            <w:r w:rsidRPr="00BC0359">
              <w:rPr>
                <w:rFonts w:ascii="Verdana" w:hAnsi="Verdana"/>
                <w:sz w:val="20"/>
                <w:szCs w:val="20"/>
              </w:rPr>
              <w:t>. Этаж № 1. Адрес: Свердловская область,</w:t>
            </w:r>
            <w:r>
              <w:rPr>
                <w:rFonts w:ascii="Verdana" w:hAnsi="Verdana"/>
                <w:sz w:val="20"/>
                <w:szCs w:val="20"/>
              </w:rPr>
              <w:t xml:space="preserve"> </w:t>
            </w:r>
            <w:r w:rsidRPr="00BC0359">
              <w:rPr>
                <w:rFonts w:ascii="Verdana" w:hAnsi="Verdana"/>
                <w:sz w:val="20"/>
                <w:szCs w:val="20"/>
              </w:rPr>
              <w:t>г. Екатеринбург, ул. Генеральская, д. 3</w:t>
            </w:r>
          </w:p>
        </w:tc>
        <w:tc>
          <w:tcPr>
            <w:tcW w:w="2122" w:type="dxa"/>
            <w:noWrap/>
            <w:vAlign w:val="center"/>
          </w:tcPr>
          <w:p w14:paraId="3AFB96AA" w14:textId="05766B8A" w:rsidR="001B73CD" w:rsidRPr="001B73CD" w:rsidRDefault="001B73CD" w:rsidP="007C105E">
            <w:pPr>
              <w:jc w:val="center"/>
              <w:rPr>
                <w:rFonts w:ascii="Verdana" w:hAnsi="Verdana"/>
              </w:rPr>
            </w:pPr>
          </w:p>
        </w:tc>
        <w:tc>
          <w:tcPr>
            <w:tcW w:w="1979" w:type="dxa"/>
            <w:noWrap/>
            <w:vAlign w:val="center"/>
          </w:tcPr>
          <w:p w14:paraId="60CFC7C8" w14:textId="2B0841F5" w:rsidR="001B73CD" w:rsidRPr="00BC0359" w:rsidRDefault="001B73CD" w:rsidP="007C105E">
            <w:pPr>
              <w:jc w:val="center"/>
              <w:rPr>
                <w:rFonts w:ascii="Verdana" w:hAnsi="Verdana"/>
                <w:sz w:val="20"/>
                <w:szCs w:val="20"/>
              </w:rPr>
            </w:pPr>
          </w:p>
        </w:tc>
      </w:tr>
      <w:tr w:rsidR="001B73CD" w:rsidRPr="00BC0359" w14:paraId="5477D65C" w14:textId="77777777" w:rsidTr="00080A80">
        <w:trPr>
          <w:trHeight w:val="765"/>
        </w:trPr>
        <w:tc>
          <w:tcPr>
            <w:tcW w:w="5244" w:type="dxa"/>
            <w:hideMark/>
          </w:tcPr>
          <w:p w14:paraId="3894AF8A" w14:textId="47DD3112"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66:41:0704007:5334, общей площадью</w:t>
            </w:r>
            <w:r>
              <w:rPr>
                <w:rFonts w:ascii="Verdana" w:hAnsi="Verdana"/>
                <w:sz w:val="20"/>
                <w:szCs w:val="20"/>
              </w:rPr>
              <w:t xml:space="preserve"> </w:t>
            </w:r>
            <w:r w:rsidRPr="00BC0359">
              <w:rPr>
                <w:rFonts w:ascii="Verdana" w:hAnsi="Verdana"/>
                <w:sz w:val="20"/>
                <w:szCs w:val="20"/>
              </w:rPr>
              <w:t xml:space="preserve">20.6 </w:t>
            </w:r>
            <w:proofErr w:type="spellStart"/>
            <w:r w:rsidRPr="00BC0359">
              <w:rPr>
                <w:rFonts w:ascii="Verdana" w:hAnsi="Verdana"/>
                <w:sz w:val="20"/>
                <w:szCs w:val="20"/>
              </w:rPr>
              <w:t>кв.м</w:t>
            </w:r>
            <w:proofErr w:type="spellEnd"/>
            <w:r w:rsidRPr="00BC0359">
              <w:rPr>
                <w:rFonts w:ascii="Verdana" w:hAnsi="Verdana"/>
                <w:sz w:val="20"/>
                <w:szCs w:val="20"/>
              </w:rPr>
              <w:t>. Этаж № 1. Адрес: Свердловская область, г. Екатерин-</w:t>
            </w:r>
            <w:r w:rsidRPr="00BC0359">
              <w:rPr>
                <w:rFonts w:ascii="Verdana" w:hAnsi="Verdana"/>
                <w:sz w:val="20"/>
                <w:szCs w:val="20"/>
              </w:rPr>
              <w:br/>
            </w:r>
            <w:proofErr w:type="spellStart"/>
            <w:r w:rsidRPr="00BC0359">
              <w:rPr>
                <w:rFonts w:ascii="Verdana" w:hAnsi="Verdana"/>
                <w:sz w:val="20"/>
                <w:szCs w:val="20"/>
              </w:rPr>
              <w:t>бург</w:t>
            </w:r>
            <w:proofErr w:type="spellEnd"/>
            <w:r w:rsidRPr="00BC0359">
              <w:rPr>
                <w:rFonts w:ascii="Verdana" w:hAnsi="Verdana"/>
                <w:sz w:val="20"/>
                <w:szCs w:val="20"/>
              </w:rPr>
              <w:t>, ул. Генеральская, д. 3</w:t>
            </w:r>
          </w:p>
        </w:tc>
        <w:tc>
          <w:tcPr>
            <w:tcW w:w="2122" w:type="dxa"/>
            <w:noWrap/>
            <w:vAlign w:val="center"/>
          </w:tcPr>
          <w:p w14:paraId="3B1F1A4C" w14:textId="76D73003" w:rsidR="001B73CD" w:rsidRPr="001B73CD" w:rsidRDefault="001B73CD" w:rsidP="007C105E">
            <w:pPr>
              <w:jc w:val="center"/>
              <w:rPr>
                <w:rFonts w:ascii="Verdana" w:hAnsi="Verdana"/>
              </w:rPr>
            </w:pPr>
          </w:p>
        </w:tc>
        <w:tc>
          <w:tcPr>
            <w:tcW w:w="1979" w:type="dxa"/>
            <w:noWrap/>
            <w:vAlign w:val="center"/>
          </w:tcPr>
          <w:p w14:paraId="3340B54B" w14:textId="3859E564" w:rsidR="001B73CD" w:rsidRPr="00BC0359" w:rsidRDefault="001B73CD" w:rsidP="007C105E">
            <w:pPr>
              <w:jc w:val="center"/>
              <w:rPr>
                <w:rFonts w:ascii="Verdana" w:hAnsi="Verdana"/>
                <w:sz w:val="20"/>
                <w:szCs w:val="20"/>
              </w:rPr>
            </w:pPr>
          </w:p>
        </w:tc>
      </w:tr>
      <w:tr w:rsidR="001B73CD" w:rsidRPr="00BC0359" w14:paraId="5369392C" w14:textId="77777777" w:rsidTr="00080A80">
        <w:trPr>
          <w:trHeight w:val="765"/>
        </w:trPr>
        <w:tc>
          <w:tcPr>
            <w:tcW w:w="5244" w:type="dxa"/>
            <w:hideMark/>
          </w:tcPr>
          <w:p w14:paraId="146778A4" w14:textId="05060B13"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66:41:0704007:5335, общей площадью</w:t>
            </w:r>
            <w:r>
              <w:rPr>
                <w:rFonts w:ascii="Verdana" w:hAnsi="Verdana"/>
                <w:sz w:val="20"/>
                <w:szCs w:val="20"/>
              </w:rPr>
              <w:t xml:space="preserve"> </w:t>
            </w:r>
            <w:r w:rsidRPr="00BC0359">
              <w:rPr>
                <w:rFonts w:ascii="Verdana" w:hAnsi="Verdana"/>
                <w:sz w:val="20"/>
                <w:szCs w:val="20"/>
              </w:rPr>
              <w:t xml:space="preserve">126.2 </w:t>
            </w:r>
            <w:proofErr w:type="spellStart"/>
            <w:r w:rsidRPr="00BC0359">
              <w:rPr>
                <w:rFonts w:ascii="Verdana" w:hAnsi="Verdana"/>
                <w:sz w:val="20"/>
                <w:szCs w:val="20"/>
              </w:rPr>
              <w:t>кв.м</w:t>
            </w:r>
            <w:proofErr w:type="spellEnd"/>
            <w:r w:rsidRPr="00BC0359">
              <w:rPr>
                <w:rFonts w:ascii="Verdana" w:hAnsi="Verdana"/>
                <w:sz w:val="20"/>
                <w:szCs w:val="20"/>
              </w:rPr>
              <w:t>. Этаж № 1. Адрес: Свердловская область, г. Екатерин-</w:t>
            </w:r>
            <w:r w:rsidRPr="00BC0359">
              <w:rPr>
                <w:rFonts w:ascii="Verdana" w:hAnsi="Verdana"/>
                <w:sz w:val="20"/>
                <w:szCs w:val="20"/>
              </w:rPr>
              <w:br/>
            </w:r>
            <w:proofErr w:type="spellStart"/>
            <w:r w:rsidRPr="00BC0359">
              <w:rPr>
                <w:rFonts w:ascii="Verdana" w:hAnsi="Verdana"/>
                <w:sz w:val="20"/>
                <w:szCs w:val="20"/>
              </w:rPr>
              <w:t>бург</w:t>
            </w:r>
            <w:proofErr w:type="spellEnd"/>
            <w:r w:rsidRPr="00BC0359">
              <w:rPr>
                <w:rFonts w:ascii="Verdana" w:hAnsi="Verdana"/>
                <w:sz w:val="20"/>
                <w:szCs w:val="20"/>
              </w:rPr>
              <w:t>, ул. Генеральская, д. 3</w:t>
            </w:r>
          </w:p>
        </w:tc>
        <w:tc>
          <w:tcPr>
            <w:tcW w:w="2122" w:type="dxa"/>
            <w:noWrap/>
            <w:vAlign w:val="center"/>
          </w:tcPr>
          <w:p w14:paraId="608BF0A9" w14:textId="6BC2025F" w:rsidR="001B73CD" w:rsidRPr="001B73CD" w:rsidRDefault="001B73CD" w:rsidP="007C105E">
            <w:pPr>
              <w:jc w:val="center"/>
              <w:rPr>
                <w:rFonts w:ascii="Verdana" w:hAnsi="Verdana"/>
              </w:rPr>
            </w:pPr>
          </w:p>
        </w:tc>
        <w:tc>
          <w:tcPr>
            <w:tcW w:w="1979" w:type="dxa"/>
            <w:noWrap/>
            <w:vAlign w:val="center"/>
          </w:tcPr>
          <w:p w14:paraId="739C6F5D" w14:textId="0CE1D693" w:rsidR="001B73CD" w:rsidRPr="00BC0359" w:rsidRDefault="001B73CD" w:rsidP="007C105E">
            <w:pPr>
              <w:jc w:val="center"/>
              <w:rPr>
                <w:rFonts w:ascii="Verdana" w:hAnsi="Verdana"/>
                <w:sz w:val="20"/>
                <w:szCs w:val="20"/>
              </w:rPr>
            </w:pPr>
          </w:p>
        </w:tc>
      </w:tr>
      <w:tr w:rsidR="001B73CD" w:rsidRPr="00BC0359" w14:paraId="450994E9" w14:textId="77777777" w:rsidTr="00080A80">
        <w:trPr>
          <w:trHeight w:val="765"/>
        </w:trPr>
        <w:tc>
          <w:tcPr>
            <w:tcW w:w="5244" w:type="dxa"/>
            <w:hideMark/>
          </w:tcPr>
          <w:p w14:paraId="06C32687" w14:textId="2E4D0D74" w:rsidR="001B73CD" w:rsidRPr="00BC0359" w:rsidRDefault="001B73CD" w:rsidP="007C105E">
            <w:pPr>
              <w:rPr>
                <w:rFonts w:ascii="Verdana" w:hAnsi="Verdana"/>
                <w:sz w:val="20"/>
                <w:szCs w:val="20"/>
              </w:rPr>
            </w:pPr>
            <w:r w:rsidRPr="00BC0359">
              <w:rPr>
                <w:rFonts w:ascii="Verdana" w:hAnsi="Verdana"/>
                <w:sz w:val="20"/>
                <w:szCs w:val="20"/>
              </w:rPr>
              <w:t>Нежилое помещение, к.н. 66:41:0704007:5350, общей площадью</w:t>
            </w:r>
            <w:r>
              <w:rPr>
                <w:rFonts w:ascii="Verdana" w:hAnsi="Verdana"/>
                <w:sz w:val="20"/>
                <w:szCs w:val="20"/>
              </w:rPr>
              <w:t xml:space="preserve"> </w:t>
            </w:r>
            <w:r w:rsidRPr="00BC0359">
              <w:rPr>
                <w:rFonts w:ascii="Verdana" w:hAnsi="Verdana"/>
                <w:sz w:val="20"/>
                <w:szCs w:val="20"/>
              </w:rPr>
              <w:t xml:space="preserve">160.3 </w:t>
            </w:r>
            <w:proofErr w:type="spellStart"/>
            <w:r w:rsidRPr="00BC0359">
              <w:rPr>
                <w:rFonts w:ascii="Verdana" w:hAnsi="Verdana"/>
                <w:sz w:val="20"/>
                <w:szCs w:val="20"/>
              </w:rPr>
              <w:t>кв.м</w:t>
            </w:r>
            <w:proofErr w:type="spellEnd"/>
            <w:r w:rsidRPr="00BC0359">
              <w:rPr>
                <w:rFonts w:ascii="Verdana" w:hAnsi="Verdana"/>
                <w:sz w:val="20"/>
                <w:szCs w:val="20"/>
              </w:rPr>
              <w:t>. Этаж № 1. Адрес: Свердловская область,</w:t>
            </w:r>
            <w:r>
              <w:rPr>
                <w:rFonts w:ascii="Verdana" w:hAnsi="Verdana"/>
                <w:sz w:val="20"/>
                <w:szCs w:val="20"/>
              </w:rPr>
              <w:t xml:space="preserve"> </w:t>
            </w:r>
            <w:r w:rsidRPr="00BC0359">
              <w:rPr>
                <w:rFonts w:ascii="Verdana" w:hAnsi="Verdana"/>
                <w:sz w:val="20"/>
                <w:szCs w:val="20"/>
              </w:rPr>
              <w:t>г. Екатеринбург, ул. Генеральская, д. 3</w:t>
            </w:r>
          </w:p>
        </w:tc>
        <w:tc>
          <w:tcPr>
            <w:tcW w:w="2122" w:type="dxa"/>
            <w:noWrap/>
            <w:vAlign w:val="center"/>
          </w:tcPr>
          <w:p w14:paraId="07A9BED8" w14:textId="4EF173C8" w:rsidR="001B73CD" w:rsidRPr="001B73CD" w:rsidRDefault="001B73CD" w:rsidP="007C105E">
            <w:pPr>
              <w:jc w:val="center"/>
              <w:rPr>
                <w:rFonts w:ascii="Verdana" w:hAnsi="Verdana"/>
              </w:rPr>
            </w:pPr>
          </w:p>
        </w:tc>
        <w:tc>
          <w:tcPr>
            <w:tcW w:w="1979" w:type="dxa"/>
            <w:noWrap/>
            <w:vAlign w:val="center"/>
          </w:tcPr>
          <w:p w14:paraId="160B27FB" w14:textId="1FF3AA35" w:rsidR="001B73CD" w:rsidRPr="00BC0359" w:rsidRDefault="001B73CD" w:rsidP="007C105E">
            <w:pPr>
              <w:jc w:val="center"/>
              <w:rPr>
                <w:rFonts w:ascii="Verdana" w:hAnsi="Verdana"/>
                <w:sz w:val="20"/>
                <w:szCs w:val="20"/>
              </w:rPr>
            </w:pPr>
          </w:p>
        </w:tc>
      </w:tr>
      <w:tr w:rsidR="001B73CD" w:rsidRPr="00BC0359" w14:paraId="292EC606" w14:textId="77777777" w:rsidTr="00080A80">
        <w:trPr>
          <w:trHeight w:val="765"/>
        </w:trPr>
        <w:tc>
          <w:tcPr>
            <w:tcW w:w="5244" w:type="dxa"/>
            <w:hideMark/>
          </w:tcPr>
          <w:p w14:paraId="1BA2887C" w14:textId="68E150E2" w:rsidR="001B73CD" w:rsidRPr="00BC0359" w:rsidRDefault="001B73CD" w:rsidP="007C105E">
            <w:pPr>
              <w:rPr>
                <w:rFonts w:ascii="Verdana" w:hAnsi="Verdana"/>
                <w:sz w:val="20"/>
                <w:szCs w:val="20"/>
              </w:rPr>
            </w:pPr>
            <w:r w:rsidRPr="00BC0359">
              <w:rPr>
                <w:rFonts w:ascii="Verdana" w:hAnsi="Verdana"/>
                <w:sz w:val="20"/>
                <w:szCs w:val="20"/>
              </w:rPr>
              <w:lastRenderedPageBreak/>
              <w:t>Объект незавершенного строительства, кадастровый номер:</w:t>
            </w:r>
            <w:r>
              <w:rPr>
                <w:rFonts w:ascii="Verdana" w:hAnsi="Verdana"/>
                <w:sz w:val="20"/>
                <w:szCs w:val="20"/>
              </w:rPr>
              <w:t xml:space="preserve"> </w:t>
            </w:r>
            <w:r w:rsidRPr="00BC0359">
              <w:rPr>
                <w:rFonts w:ascii="Verdana" w:hAnsi="Verdana"/>
                <w:sz w:val="20"/>
                <w:szCs w:val="20"/>
              </w:rPr>
              <w:t>66:41:0704006:286, расположенный по адресу: Свердловская</w:t>
            </w:r>
            <w:r w:rsidRPr="00BC0359">
              <w:rPr>
                <w:rFonts w:ascii="Verdana" w:hAnsi="Verdana"/>
                <w:sz w:val="20"/>
                <w:szCs w:val="20"/>
              </w:rPr>
              <w:br/>
              <w:t>область, г. Екатеринбург, ул. Генеральская, д. 3</w:t>
            </w:r>
          </w:p>
        </w:tc>
        <w:tc>
          <w:tcPr>
            <w:tcW w:w="2122" w:type="dxa"/>
            <w:noWrap/>
            <w:vAlign w:val="center"/>
          </w:tcPr>
          <w:p w14:paraId="455ACEB8" w14:textId="61D571F8" w:rsidR="001B73CD" w:rsidRPr="001B73CD" w:rsidRDefault="001B73CD" w:rsidP="007C105E">
            <w:pPr>
              <w:jc w:val="center"/>
              <w:rPr>
                <w:rFonts w:ascii="Verdana" w:hAnsi="Verdana"/>
              </w:rPr>
            </w:pPr>
          </w:p>
        </w:tc>
        <w:tc>
          <w:tcPr>
            <w:tcW w:w="1979" w:type="dxa"/>
            <w:noWrap/>
            <w:vAlign w:val="center"/>
          </w:tcPr>
          <w:p w14:paraId="47B9423C" w14:textId="54821235" w:rsidR="001B73CD" w:rsidRPr="00BC0359" w:rsidRDefault="001B73CD" w:rsidP="007C105E">
            <w:pPr>
              <w:jc w:val="center"/>
              <w:rPr>
                <w:rFonts w:ascii="Verdana" w:hAnsi="Verdana"/>
                <w:sz w:val="20"/>
                <w:szCs w:val="20"/>
              </w:rPr>
            </w:pPr>
          </w:p>
        </w:tc>
      </w:tr>
      <w:tr w:rsidR="001B73CD" w:rsidRPr="00BC0359" w14:paraId="6063BA94" w14:textId="77777777" w:rsidTr="00080A80">
        <w:trPr>
          <w:trHeight w:val="765"/>
        </w:trPr>
        <w:tc>
          <w:tcPr>
            <w:tcW w:w="5244" w:type="dxa"/>
            <w:hideMark/>
          </w:tcPr>
          <w:p w14:paraId="026F9FF0" w14:textId="464B2124" w:rsidR="001B73CD" w:rsidRPr="00BC0359" w:rsidRDefault="001B73CD" w:rsidP="007C105E">
            <w:pPr>
              <w:rPr>
                <w:rFonts w:ascii="Verdana" w:hAnsi="Verdana"/>
                <w:sz w:val="20"/>
                <w:szCs w:val="20"/>
              </w:rPr>
            </w:pPr>
            <w:r w:rsidRPr="00BC0359">
              <w:rPr>
                <w:rFonts w:ascii="Verdana" w:hAnsi="Verdana"/>
                <w:sz w:val="20"/>
                <w:szCs w:val="20"/>
              </w:rPr>
              <w:t>Земельный участок, кадастровый номер: 66:41:0704006:92,</w:t>
            </w:r>
            <w:r>
              <w:rPr>
                <w:rFonts w:ascii="Verdana" w:hAnsi="Verdana"/>
                <w:sz w:val="20"/>
                <w:szCs w:val="20"/>
              </w:rPr>
              <w:t xml:space="preserve"> </w:t>
            </w:r>
            <w:r w:rsidRPr="00BC0359">
              <w:rPr>
                <w:rFonts w:ascii="Verdana" w:hAnsi="Verdana"/>
                <w:sz w:val="20"/>
                <w:szCs w:val="20"/>
              </w:rPr>
              <w:t xml:space="preserve">площадью 7 541 </w:t>
            </w:r>
            <w:proofErr w:type="spellStart"/>
            <w:r w:rsidRPr="00BC0359">
              <w:rPr>
                <w:rFonts w:ascii="Verdana" w:hAnsi="Verdana"/>
                <w:sz w:val="20"/>
                <w:szCs w:val="20"/>
              </w:rPr>
              <w:t>кв.м</w:t>
            </w:r>
            <w:proofErr w:type="spellEnd"/>
            <w:r w:rsidRPr="00BC0359">
              <w:rPr>
                <w:rFonts w:ascii="Verdana" w:hAnsi="Verdana"/>
                <w:sz w:val="20"/>
                <w:szCs w:val="20"/>
              </w:rPr>
              <w:t>., расположенный по адресу: Свердловская</w:t>
            </w:r>
            <w:r w:rsidRPr="00BC0359">
              <w:rPr>
                <w:rFonts w:ascii="Verdana" w:hAnsi="Verdana"/>
                <w:sz w:val="20"/>
                <w:szCs w:val="20"/>
              </w:rPr>
              <w:br/>
              <w:t>область, г. Екатеринбург, ул. Генеральская, дом 3</w:t>
            </w:r>
          </w:p>
        </w:tc>
        <w:tc>
          <w:tcPr>
            <w:tcW w:w="2122" w:type="dxa"/>
            <w:noWrap/>
          </w:tcPr>
          <w:p w14:paraId="0F575FCE" w14:textId="567253AB" w:rsidR="001B73CD" w:rsidRPr="00BC0359" w:rsidRDefault="001B73CD" w:rsidP="007C105E">
            <w:pPr>
              <w:jc w:val="center"/>
              <w:rPr>
                <w:rFonts w:ascii="Verdana" w:hAnsi="Verdana"/>
                <w:sz w:val="20"/>
                <w:szCs w:val="20"/>
              </w:rPr>
            </w:pPr>
          </w:p>
        </w:tc>
        <w:tc>
          <w:tcPr>
            <w:tcW w:w="1979" w:type="dxa"/>
            <w:noWrap/>
            <w:vAlign w:val="center"/>
          </w:tcPr>
          <w:p w14:paraId="26031C5C" w14:textId="11D46976" w:rsidR="001B73CD" w:rsidRPr="00BC0359" w:rsidRDefault="00080A80" w:rsidP="007C105E">
            <w:pPr>
              <w:jc w:val="center"/>
              <w:rPr>
                <w:rFonts w:ascii="Verdana" w:hAnsi="Verdana"/>
                <w:sz w:val="20"/>
                <w:szCs w:val="20"/>
              </w:rPr>
            </w:pPr>
            <w:r w:rsidRPr="001B73CD">
              <w:rPr>
                <w:rFonts w:ascii="Verdana" w:hAnsi="Verdana"/>
                <w:sz w:val="20"/>
                <w:szCs w:val="20"/>
              </w:rPr>
              <w:t xml:space="preserve">НДС не облагается в соответствии с </w:t>
            </w:r>
            <w:proofErr w:type="spellStart"/>
            <w:r w:rsidRPr="001B73CD">
              <w:rPr>
                <w:rFonts w:ascii="Verdana" w:hAnsi="Verdana"/>
                <w:sz w:val="20"/>
                <w:szCs w:val="20"/>
              </w:rPr>
              <w:t>пп</w:t>
            </w:r>
            <w:proofErr w:type="spellEnd"/>
            <w:r w:rsidRPr="001B73CD">
              <w:rPr>
                <w:rFonts w:ascii="Verdana" w:hAnsi="Verdana"/>
                <w:sz w:val="20"/>
                <w:szCs w:val="20"/>
              </w:rPr>
              <w:t>. 6 п.2 ст. 1456 НК РФ.</w:t>
            </w:r>
          </w:p>
        </w:tc>
      </w:tr>
      <w:tr w:rsidR="001B73CD" w:rsidRPr="00BC0359" w14:paraId="26AF276D" w14:textId="77777777" w:rsidTr="00080A80">
        <w:trPr>
          <w:trHeight w:val="315"/>
        </w:trPr>
        <w:tc>
          <w:tcPr>
            <w:tcW w:w="5244" w:type="dxa"/>
            <w:noWrap/>
            <w:hideMark/>
          </w:tcPr>
          <w:p w14:paraId="6CF9B2B4" w14:textId="77777777" w:rsidR="001B73CD" w:rsidRPr="00BC0359" w:rsidRDefault="001B73CD" w:rsidP="007C105E">
            <w:pPr>
              <w:rPr>
                <w:rFonts w:ascii="Verdana" w:hAnsi="Verdana"/>
                <w:b/>
                <w:bCs/>
                <w:sz w:val="20"/>
                <w:szCs w:val="20"/>
              </w:rPr>
            </w:pPr>
            <w:r w:rsidRPr="00BC0359">
              <w:rPr>
                <w:rFonts w:ascii="Verdana" w:hAnsi="Verdana"/>
                <w:b/>
                <w:bCs/>
                <w:sz w:val="20"/>
                <w:szCs w:val="20"/>
              </w:rPr>
              <w:t>итого</w:t>
            </w:r>
          </w:p>
        </w:tc>
        <w:tc>
          <w:tcPr>
            <w:tcW w:w="2122" w:type="dxa"/>
            <w:noWrap/>
          </w:tcPr>
          <w:p w14:paraId="424995A8" w14:textId="61629817" w:rsidR="001B73CD" w:rsidRPr="001B73CD" w:rsidRDefault="001B73CD" w:rsidP="007C105E">
            <w:pPr>
              <w:jc w:val="center"/>
              <w:rPr>
                <w:rFonts w:ascii="Verdana" w:hAnsi="Verdana"/>
                <w:b/>
                <w:sz w:val="20"/>
                <w:szCs w:val="20"/>
              </w:rPr>
            </w:pPr>
          </w:p>
        </w:tc>
        <w:tc>
          <w:tcPr>
            <w:tcW w:w="1979" w:type="dxa"/>
            <w:noWrap/>
            <w:vAlign w:val="center"/>
          </w:tcPr>
          <w:p w14:paraId="1BFF2806" w14:textId="1E7197AE" w:rsidR="001B73CD" w:rsidRPr="001B73CD" w:rsidRDefault="001B73CD" w:rsidP="007C105E">
            <w:pPr>
              <w:jc w:val="center"/>
              <w:rPr>
                <w:rFonts w:ascii="Verdana" w:hAnsi="Verdana"/>
                <w:b/>
                <w:sz w:val="20"/>
                <w:szCs w:val="20"/>
              </w:rPr>
            </w:pPr>
          </w:p>
        </w:tc>
      </w:tr>
    </w:tbl>
    <w:p w14:paraId="7345EE82" w14:textId="77777777" w:rsidR="00BC0359" w:rsidRDefault="00BC0359" w:rsidP="007C105E">
      <w:pPr>
        <w:spacing w:after="0" w:line="240" w:lineRule="auto"/>
        <w:jc w:val="both"/>
        <w:rPr>
          <w:rFonts w:ascii="Verdana" w:hAnsi="Verdana"/>
          <w:sz w:val="20"/>
          <w:szCs w:val="20"/>
        </w:rPr>
      </w:pPr>
    </w:p>
    <w:p w14:paraId="1D686840" w14:textId="68EA0755" w:rsidR="00A519B6" w:rsidRDefault="00A519B6" w:rsidP="007C105E">
      <w:pPr>
        <w:spacing w:after="0" w:line="240" w:lineRule="auto"/>
        <w:jc w:val="both"/>
        <w:rPr>
          <w:rFonts w:ascii="Verdana" w:hAnsi="Verdana"/>
          <w:sz w:val="20"/>
          <w:szCs w:val="20"/>
        </w:rPr>
      </w:pPr>
    </w:p>
    <w:p w14:paraId="71BF633C" w14:textId="77777777"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2ADDF7FF" w14:textId="77777777"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294DBE10" w14:textId="564EDF6B" w:rsidR="00595B09" w:rsidRPr="008509DF"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268128A8" w14:textId="77777777" w:rsidR="00595B09" w:rsidRPr="008509DF" w:rsidRDefault="00595B09" w:rsidP="007C105E">
      <w:pPr>
        <w:widowControl w:val="0"/>
        <w:autoSpaceDE w:val="0"/>
        <w:autoSpaceDN w:val="0"/>
        <w:adjustRightInd w:val="0"/>
        <w:spacing w:after="0" w:line="240" w:lineRule="auto"/>
        <w:ind w:left="1416" w:firstLine="709"/>
        <w:jc w:val="both"/>
        <w:rPr>
          <w:rFonts w:ascii="Verdana" w:eastAsia="Times New Roman" w:hAnsi="Verdana" w:cs="Times New Roman"/>
          <w:color w:val="000000" w:themeColor="text1"/>
          <w:sz w:val="20"/>
          <w:szCs w:val="20"/>
          <w:lang w:eastAsia="ru-RU"/>
        </w:rPr>
      </w:pPr>
    </w:p>
    <w:p w14:paraId="44017B64"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07E77450" w14:textId="77777777" w:rsidR="00595B09" w:rsidRPr="008509DF" w:rsidRDefault="00595B09" w:rsidP="007C105E">
      <w:pPr>
        <w:shd w:val="clear" w:color="auto" w:fill="FFFFFF"/>
        <w:spacing w:after="0" w:line="240" w:lineRule="auto"/>
        <w:ind w:left="1416"/>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5565D164" w14:textId="77777777"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b/>
          <w:bCs/>
          <w:color w:val="000000" w:themeColor="text1"/>
          <w:sz w:val="20"/>
          <w:szCs w:val="20"/>
          <w:lang w:eastAsia="ru-RU"/>
        </w:rPr>
      </w:pPr>
    </w:p>
    <w:p w14:paraId="3E1EC93D" w14:textId="77777777"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color w:val="000000" w:themeColor="text1"/>
          <w:sz w:val="20"/>
          <w:szCs w:val="20"/>
          <w:lang w:eastAsia="ru-RU"/>
        </w:rPr>
      </w:pPr>
    </w:p>
    <w:p w14:paraId="3E1AEFD1" w14:textId="77777777" w:rsidR="00595B09" w:rsidRPr="008509DF" w:rsidRDefault="00595B09" w:rsidP="007C105E">
      <w:pPr>
        <w:widowControl w:val="0"/>
        <w:autoSpaceDE w:val="0"/>
        <w:autoSpaceDN w:val="0"/>
        <w:adjustRightInd w:val="0"/>
        <w:spacing w:after="0" w:line="240" w:lineRule="auto"/>
        <w:ind w:left="1416" w:firstLine="284"/>
        <w:jc w:val="both"/>
        <w:rPr>
          <w:rFonts w:ascii="Verdana" w:eastAsia="Times New Roman" w:hAnsi="Verdana" w:cs="Times New Roman"/>
          <w:color w:val="000000" w:themeColor="text1"/>
          <w:kern w:val="32"/>
          <w:sz w:val="20"/>
          <w:szCs w:val="20"/>
          <w:lang w:eastAsia="ru-RU"/>
        </w:rPr>
      </w:pPr>
    </w:p>
    <w:p w14:paraId="2A6F09C8"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0D703DE" w14:textId="2C324D28"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____________________/________________/</w:t>
      </w:r>
    </w:p>
    <w:p w14:paraId="0771DF0E" w14:textId="77777777" w:rsidR="00A519B6" w:rsidRPr="008509DF" w:rsidRDefault="00A519B6" w:rsidP="007C105E">
      <w:pPr>
        <w:spacing w:after="0" w:line="240" w:lineRule="auto"/>
        <w:jc w:val="both"/>
        <w:rPr>
          <w:rFonts w:ascii="Verdana" w:hAnsi="Verdana"/>
          <w:sz w:val="20"/>
          <w:szCs w:val="20"/>
        </w:rPr>
      </w:pPr>
    </w:p>
    <w:sectPr w:rsidR="00A519B6" w:rsidRPr="008509DF" w:rsidSect="00CC0F67">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01581" w14:textId="77777777" w:rsidR="00B24D1C" w:rsidRDefault="00B24D1C" w:rsidP="00E33D4F">
      <w:pPr>
        <w:spacing w:after="0" w:line="240" w:lineRule="auto"/>
      </w:pPr>
      <w:r>
        <w:separator/>
      </w:r>
    </w:p>
  </w:endnote>
  <w:endnote w:type="continuationSeparator" w:id="0">
    <w:p w14:paraId="386FC5F8" w14:textId="77777777" w:rsidR="00B24D1C" w:rsidRDefault="00B24D1C"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7574B5EE" w14:textId="76087447" w:rsidR="009F28A2" w:rsidRDefault="009F28A2">
        <w:pPr>
          <w:pStyle w:val="aa"/>
          <w:jc w:val="right"/>
        </w:pPr>
        <w:r>
          <w:fldChar w:fldCharType="begin"/>
        </w:r>
        <w:r>
          <w:instrText>PAGE   \* MERGEFORMAT</w:instrText>
        </w:r>
        <w:r>
          <w:fldChar w:fldCharType="separate"/>
        </w:r>
        <w:r>
          <w:rPr>
            <w:noProof/>
          </w:rPr>
          <w:t>8</w:t>
        </w:r>
        <w:r>
          <w:fldChar w:fldCharType="end"/>
        </w:r>
      </w:p>
    </w:sdtContent>
  </w:sdt>
  <w:p w14:paraId="19746260" w14:textId="77777777" w:rsidR="009F28A2" w:rsidRDefault="009F28A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550C7" w14:textId="77777777" w:rsidR="00B24D1C" w:rsidRDefault="00B24D1C" w:rsidP="00E33D4F">
      <w:pPr>
        <w:spacing w:after="0" w:line="240" w:lineRule="auto"/>
      </w:pPr>
      <w:r>
        <w:separator/>
      </w:r>
    </w:p>
  </w:footnote>
  <w:footnote w:type="continuationSeparator" w:id="0">
    <w:p w14:paraId="4F9A4EF7" w14:textId="77777777" w:rsidR="00B24D1C" w:rsidRDefault="00B24D1C"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6"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9"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2"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3"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4"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4"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C2F1166"/>
    <w:multiLevelType w:val="multilevel"/>
    <w:tmpl w:val="67327AA6"/>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2"/>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6"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7"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8"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7"/>
  </w:num>
  <w:num w:numId="3">
    <w:abstractNumId w:val="29"/>
  </w:num>
  <w:num w:numId="4">
    <w:abstractNumId w:val="28"/>
  </w:num>
  <w:num w:numId="5">
    <w:abstractNumId w:val="24"/>
  </w:num>
  <w:num w:numId="6">
    <w:abstractNumId w:val="17"/>
  </w:num>
  <w:num w:numId="7">
    <w:abstractNumId w:val="3"/>
  </w:num>
  <w:num w:numId="8">
    <w:abstractNumId w:val="4"/>
  </w:num>
  <w:num w:numId="9">
    <w:abstractNumId w:val="34"/>
  </w:num>
  <w:num w:numId="10">
    <w:abstractNumId w:val="36"/>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6"/>
  </w:num>
  <w:num w:numId="12">
    <w:abstractNumId w:val="8"/>
  </w:num>
  <w:num w:numId="13">
    <w:abstractNumId w:val="22"/>
  </w:num>
  <w:num w:numId="14">
    <w:abstractNumId w:val="5"/>
  </w:num>
  <w:num w:numId="15">
    <w:abstractNumId w:val="0"/>
  </w:num>
  <w:num w:numId="16">
    <w:abstractNumId w:val="14"/>
  </w:num>
  <w:num w:numId="17">
    <w:abstractNumId w:val="30"/>
  </w:num>
  <w:num w:numId="18">
    <w:abstractNumId w:val="18"/>
  </w:num>
  <w:num w:numId="19">
    <w:abstractNumId w:val="9"/>
  </w:num>
  <w:num w:numId="20">
    <w:abstractNumId w:val="23"/>
  </w:num>
  <w:num w:numId="21">
    <w:abstractNumId w:val="19"/>
  </w:num>
  <w:num w:numId="22">
    <w:abstractNumId w:val="20"/>
  </w:num>
  <w:num w:numId="23">
    <w:abstractNumId w:val="11"/>
  </w:num>
  <w:num w:numId="24">
    <w:abstractNumId w:val="21"/>
  </w:num>
  <w:num w:numId="25">
    <w:abstractNumId w:val="6"/>
  </w:num>
  <w:num w:numId="26">
    <w:abstractNumId w:val="33"/>
  </w:num>
  <w:num w:numId="27">
    <w:abstractNumId w:val="27"/>
  </w:num>
  <w:num w:numId="28">
    <w:abstractNumId w:val="10"/>
  </w:num>
  <w:num w:numId="29">
    <w:abstractNumId w:val="38"/>
  </w:num>
  <w:num w:numId="30">
    <w:abstractNumId w:val="32"/>
  </w:num>
  <w:num w:numId="31">
    <w:abstractNumId w:val="26"/>
  </w:num>
  <w:num w:numId="32">
    <w:abstractNumId w:val="2"/>
  </w:num>
  <w:num w:numId="33">
    <w:abstractNumId w:val="7"/>
  </w:num>
  <w:num w:numId="34">
    <w:abstractNumId w:val="1"/>
  </w:num>
  <w:num w:numId="35">
    <w:abstractNumId w:val="35"/>
  </w:num>
  <w:num w:numId="36">
    <w:abstractNumId w:val="25"/>
  </w:num>
  <w:num w:numId="37">
    <w:abstractNumId w:val="31"/>
  </w:num>
  <w:num w:numId="38">
    <w:abstractNumId w:val="12"/>
  </w:num>
  <w:num w:numId="39">
    <w:abstractNumId w:val="1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3E66"/>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62EF"/>
    <w:rsid w:val="000270FE"/>
    <w:rsid w:val="00030EF1"/>
    <w:rsid w:val="00032CB8"/>
    <w:rsid w:val="000351E6"/>
    <w:rsid w:val="00035434"/>
    <w:rsid w:val="00035ED5"/>
    <w:rsid w:val="000365BF"/>
    <w:rsid w:val="000379B6"/>
    <w:rsid w:val="0004090D"/>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7023"/>
    <w:rsid w:val="001024FD"/>
    <w:rsid w:val="00102FE7"/>
    <w:rsid w:val="0010369A"/>
    <w:rsid w:val="00103A3A"/>
    <w:rsid w:val="00105FB7"/>
    <w:rsid w:val="00106775"/>
    <w:rsid w:val="001102D9"/>
    <w:rsid w:val="00111061"/>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50E56"/>
    <w:rsid w:val="00155F3D"/>
    <w:rsid w:val="00156210"/>
    <w:rsid w:val="00156C6F"/>
    <w:rsid w:val="001611D4"/>
    <w:rsid w:val="00161841"/>
    <w:rsid w:val="00162863"/>
    <w:rsid w:val="00163D0E"/>
    <w:rsid w:val="001653ED"/>
    <w:rsid w:val="00165D64"/>
    <w:rsid w:val="00166EC2"/>
    <w:rsid w:val="001676A0"/>
    <w:rsid w:val="00167F8D"/>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7CE"/>
    <w:rsid w:val="001B5748"/>
    <w:rsid w:val="001B73CD"/>
    <w:rsid w:val="001C1264"/>
    <w:rsid w:val="001C19BE"/>
    <w:rsid w:val="001C2235"/>
    <w:rsid w:val="001C4321"/>
    <w:rsid w:val="001C686B"/>
    <w:rsid w:val="001C7960"/>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6B80"/>
    <w:rsid w:val="001F1859"/>
    <w:rsid w:val="001F1DB2"/>
    <w:rsid w:val="001F4445"/>
    <w:rsid w:val="001F5F93"/>
    <w:rsid w:val="001F72B9"/>
    <w:rsid w:val="0020177F"/>
    <w:rsid w:val="002021CA"/>
    <w:rsid w:val="0020454D"/>
    <w:rsid w:val="00205E52"/>
    <w:rsid w:val="002066B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5417"/>
    <w:rsid w:val="00275B94"/>
    <w:rsid w:val="00275F3C"/>
    <w:rsid w:val="002804FD"/>
    <w:rsid w:val="0028264D"/>
    <w:rsid w:val="0028544D"/>
    <w:rsid w:val="00287072"/>
    <w:rsid w:val="0029097E"/>
    <w:rsid w:val="00290A41"/>
    <w:rsid w:val="00290AF2"/>
    <w:rsid w:val="00290DAD"/>
    <w:rsid w:val="00291183"/>
    <w:rsid w:val="0029388A"/>
    <w:rsid w:val="00293BAA"/>
    <w:rsid w:val="0029521F"/>
    <w:rsid w:val="002A07D2"/>
    <w:rsid w:val="002A3611"/>
    <w:rsid w:val="002A52CC"/>
    <w:rsid w:val="002A564F"/>
    <w:rsid w:val="002B0DA8"/>
    <w:rsid w:val="002B3119"/>
    <w:rsid w:val="002B3801"/>
    <w:rsid w:val="002B527E"/>
    <w:rsid w:val="002B5442"/>
    <w:rsid w:val="002B5792"/>
    <w:rsid w:val="002B6CD5"/>
    <w:rsid w:val="002B75B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10037"/>
    <w:rsid w:val="0031107C"/>
    <w:rsid w:val="00311231"/>
    <w:rsid w:val="00315861"/>
    <w:rsid w:val="00315D43"/>
    <w:rsid w:val="00316E36"/>
    <w:rsid w:val="00317779"/>
    <w:rsid w:val="00321064"/>
    <w:rsid w:val="0032754A"/>
    <w:rsid w:val="0033460B"/>
    <w:rsid w:val="00334661"/>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B025F"/>
    <w:rsid w:val="003B2016"/>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11A9"/>
    <w:rsid w:val="003D23E0"/>
    <w:rsid w:val="003D25D9"/>
    <w:rsid w:val="003D75C2"/>
    <w:rsid w:val="003D7B76"/>
    <w:rsid w:val="003D7F07"/>
    <w:rsid w:val="003D7FC5"/>
    <w:rsid w:val="003E26A0"/>
    <w:rsid w:val="003E358D"/>
    <w:rsid w:val="003E5DBD"/>
    <w:rsid w:val="003E6D7D"/>
    <w:rsid w:val="003E6D9A"/>
    <w:rsid w:val="003E74AA"/>
    <w:rsid w:val="003E7F0D"/>
    <w:rsid w:val="003F3676"/>
    <w:rsid w:val="003F40F7"/>
    <w:rsid w:val="003F428E"/>
    <w:rsid w:val="003F4F5C"/>
    <w:rsid w:val="003F7EC6"/>
    <w:rsid w:val="0040125A"/>
    <w:rsid w:val="00401683"/>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113"/>
    <w:rsid w:val="004816A7"/>
    <w:rsid w:val="00483669"/>
    <w:rsid w:val="004875A5"/>
    <w:rsid w:val="004878AD"/>
    <w:rsid w:val="004879FF"/>
    <w:rsid w:val="00490F8A"/>
    <w:rsid w:val="00493494"/>
    <w:rsid w:val="00496502"/>
    <w:rsid w:val="00497C78"/>
    <w:rsid w:val="004A2AFE"/>
    <w:rsid w:val="004A2B6C"/>
    <w:rsid w:val="004A321F"/>
    <w:rsid w:val="004A3929"/>
    <w:rsid w:val="004A4409"/>
    <w:rsid w:val="004A608B"/>
    <w:rsid w:val="004A7668"/>
    <w:rsid w:val="004A7752"/>
    <w:rsid w:val="004B051A"/>
    <w:rsid w:val="004B1635"/>
    <w:rsid w:val="004B5039"/>
    <w:rsid w:val="004B52C4"/>
    <w:rsid w:val="004B717F"/>
    <w:rsid w:val="004C0B95"/>
    <w:rsid w:val="004C1F07"/>
    <w:rsid w:val="004C2028"/>
    <w:rsid w:val="004C2778"/>
    <w:rsid w:val="004C27D4"/>
    <w:rsid w:val="004C524F"/>
    <w:rsid w:val="004C5EF1"/>
    <w:rsid w:val="004C6032"/>
    <w:rsid w:val="004C739F"/>
    <w:rsid w:val="004D0329"/>
    <w:rsid w:val="004D1427"/>
    <w:rsid w:val="004D2607"/>
    <w:rsid w:val="004D2751"/>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539B1"/>
    <w:rsid w:val="0055535E"/>
    <w:rsid w:val="0055668A"/>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77E4"/>
    <w:rsid w:val="005858F9"/>
    <w:rsid w:val="005859FE"/>
    <w:rsid w:val="005866DF"/>
    <w:rsid w:val="0059061B"/>
    <w:rsid w:val="0059131A"/>
    <w:rsid w:val="00591DE6"/>
    <w:rsid w:val="005924AA"/>
    <w:rsid w:val="005929DD"/>
    <w:rsid w:val="00594C80"/>
    <w:rsid w:val="00595B09"/>
    <w:rsid w:val="0059647B"/>
    <w:rsid w:val="005A0605"/>
    <w:rsid w:val="005A0682"/>
    <w:rsid w:val="005A0AE5"/>
    <w:rsid w:val="005A0EDB"/>
    <w:rsid w:val="005A225B"/>
    <w:rsid w:val="005A559E"/>
    <w:rsid w:val="005A6AFB"/>
    <w:rsid w:val="005A6E03"/>
    <w:rsid w:val="005A7DCA"/>
    <w:rsid w:val="005B6311"/>
    <w:rsid w:val="005C3D40"/>
    <w:rsid w:val="005C40A0"/>
    <w:rsid w:val="005C5A2B"/>
    <w:rsid w:val="005C6952"/>
    <w:rsid w:val="005D1621"/>
    <w:rsid w:val="005D1C55"/>
    <w:rsid w:val="005D2555"/>
    <w:rsid w:val="005D3FCF"/>
    <w:rsid w:val="005D49B8"/>
    <w:rsid w:val="005D6FB4"/>
    <w:rsid w:val="005E1B2C"/>
    <w:rsid w:val="005E4584"/>
    <w:rsid w:val="005E5704"/>
    <w:rsid w:val="005E7BE9"/>
    <w:rsid w:val="005F043E"/>
    <w:rsid w:val="005F1DA6"/>
    <w:rsid w:val="005F4057"/>
    <w:rsid w:val="005F423F"/>
    <w:rsid w:val="00601234"/>
    <w:rsid w:val="00603339"/>
    <w:rsid w:val="00603E4B"/>
    <w:rsid w:val="006046B7"/>
    <w:rsid w:val="006058D8"/>
    <w:rsid w:val="00605E8A"/>
    <w:rsid w:val="00606191"/>
    <w:rsid w:val="0060690D"/>
    <w:rsid w:val="0060699B"/>
    <w:rsid w:val="00607139"/>
    <w:rsid w:val="00612B43"/>
    <w:rsid w:val="00613ADE"/>
    <w:rsid w:val="00615599"/>
    <w:rsid w:val="00617D5E"/>
    <w:rsid w:val="00621ED2"/>
    <w:rsid w:val="00624B6E"/>
    <w:rsid w:val="006348DD"/>
    <w:rsid w:val="00634B19"/>
    <w:rsid w:val="00637656"/>
    <w:rsid w:val="006414F7"/>
    <w:rsid w:val="00641589"/>
    <w:rsid w:val="00642D4E"/>
    <w:rsid w:val="00645449"/>
    <w:rsid w:val="00645BF6"/>
    <w:rsid w:val="00646D39"/>
    <w:rsid w:val="006509D1"/>
    <w:rsid w:val="00652F0C"/>
    <w:rsid w:val="00654DFA"/>
    <w:rsid w:val="00656D58"/>
    <w:rsid w:val="0066050B"/>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905C5"/>
    <w:rsid w:val="007914AB"/>
    <w:rsid w:val="00793723"/>
    <w:rsid w:val="007941A5"/>
    <w:rsid w:val="007943F6"/>
    <w:rsid w:val="007970D7"/>
    <w:rsid w:val="007A018A"/>
    <w:rsid w:val="007A18E8"/>
    <w:rsid w:val="007A3AAC"/>
    <w:rsid w:val="007A511A"/>
    <w:rsid w:val="007A6D4B"/>
    <w:rsid w:val="007A7212"/>
    <w:rsid w:val="007B1259"/>
    <w:rsid w:val="007B1D0B"/>
    <w:rsid w:val="007B20FA"/>
    <w:rsid w:val="007B30AC"/>
    <w:rsid w:val="007B77F7"/>
    <w:rsid w:val="007C0658"/>
    <w:rsid w:val="007C105E"/>
    <w:rsid w:val="007C3F2F"/>
    <w:rsid w:val="007C7EB2"/>
    <w:rsid w:val="007D0813"/>
    <w:rsid w:val="007D1358"/>
    <w:rsid w:val="007D28AA"/>
    <w:rsid w:val="007D2ACC"/>
    <w:rsid w:val="007D31CB"/>
    <w:rsid w:val="007D430D"/>
    <w:rsid w:val="007D77EF"/>
    <w:rsid w:val="007E1265"/>
    <w:rsid w:val="007E4C88"/>
    <w:rsid w:val="007E570B"/>
    <w:rsid w:val="007E6711"/>
    <w:rsid w:val="007F17C5"/>
    <w:rsid w:val="007F1ABD"/>
    <w:rsid w:val="007F2257"/>
    <w:rsid w:val="007F3F7E"/>
    <w:rsid w:val="007F488E"/>
    <w:rsid w:val="007F51C7"/>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397C"/>
    <w:rsid w:val="008C3A91"/>
    <w:rsid w:val="008C4BD7"/>
    <w:rsid w:val="008C50DA"/>
    <w:rsid w:val="008C6495"/>
    <w:rsid w:val="008D0730"/>
    <w:rsid w:val="008D1588"/>
    <w:rsid w:val="008D2260"/>
    <w:rsid w:val="008D2940"/>
    <w:rsid w:val="008D3FC0"/>
    <w:rsid w:val="008D5BEC"/>
    <w:rsid w:val="008D6A51"/>
    <w:rsid w:val="008E0E6F"/>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21B9"/>
    <w:rsid w:val="00982ED3"/>
    <w:rsid w:val="009838DA"/>
    <w:rsid w:val="00983A9C"/>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7AD1"/>
    <w:rsid w:val="009C054D"/>
    <w:rsid w:val="009C2001"/>
    <w:rsid w:val="009C2376"/>
    <w:rsid w:val="009C2450"/>
    <w:rsid w:val="009C3453"/>
    <w:rsid w:val="009C3DCE"/>
    <w:rsid w:val="009C402C"/>
    <w:rsid w:val="009C5158"/>
    <w:rsid w:val="009C76E5"/>
    <w:rsid w:val="009C78DE"/>
    <w:rsid w:val="009D1CE7"/>
    <w:rsid w:val="009D1EF0"/>
    <w:rsid w:val="009D2CE0"/>
    <w:rsid w:val="009D5429"/>
    <w:rsid w:val="009D56EF"/>
    <w:rsid w:val="009D6025"/>
    <w:rsid w:val="009D769C"/>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9B6"/>
    <w:rsid w:val="00A51F5C"/>
    <w:rsid w:val="00A52A3F"/>
    <w:rsid w:val="00A531BC"/>
    <w:rsid w:val="00A54990"/>
    <w:rsid w:val="00A56E0B"/>
    <w:rsid w:val="00A60335"/>
    <w:rsid w:val="00A60CFB"/>
    <w:rsid w:val="00A62111"/>
    <w:rsid w:val="00A63B0F"/>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C74CB"/>
    <w:rsid w:val="00AC7C74"/>
    <w:rsid w:val="00AD04A2"/>
    <w:rsid w:val="00AD49C5"/>
    <w:rsid w:val="00AD709C"/>
    <w:rsid w:val="00AD7A5F"/>
    <w:rsid w:val="00AE0089"/>
    <w:rsid w:val="00AE3159"/>
    <w:rsid w:val="00AE359A"/>
    <w:rsid w:val="00AE3962"/>
    <w:rsid w:val="00AE475C"/>
    <w:rsid w:val="00AE4CE2"/>
    <w:rsid w:val="00AE4E45"/>
    <w:rsid w:val="00AE52A1"/>
    <w:rsid w:val="00AF1459"/>
    <w:rsid w:val="00AF269E"/>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C7"/>
    <w:rsid w:val="00BC0359"/>
    <w:rsid w:val="00BC224D"/>
    <w:rsid w:val="00BC2BEB"/>
    <w:rsid w:val="00BC32B2"/>
    <w:rsid w:val="00BC35F6"/>
    <w:rsid w:val="00BC3EF6"/>
    <w:rsid w:val="00BD21B4"/>
    <w:rsid w:val="00BD2793"/>
    <w:rsid w:val="00BD6543"/>
    <w:rsid w:val="00BD76B6"/>
    <w:rsid w:val="00BD7FC5"/>
    <w:rsid w:val="00BE0D75"/>
    <w:rsid w:val="00BE2BD3"/>
    <w:rsid w:val="00BE5472"/>
    <w:rsid w:val="00BE6580"/>
    <w:rsid w:val="00BE7168"/>
    <w:rsid w:val="00BE71F0"/>
    <w:rsid w:val="00BE7B07"/>
    <w:rsid w:val="00BF04EC"/>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C43"/>
    <w:rsid w:val="00C33DA9"/>
    <w:rsid w:val="00C33E0C"/>
    <w:rsid w:val="00C34DDC"/>
    <w:rsid w:val="00C352DD"/>
    <w:rsid w:val="00C35592"/>
    <w:rsid w:val="00C35795"/>
    <w:rsid w:val="00C358C6"/>
    <w:rsid w:val="00C36832"/>
    <w:rsid w:val="00C40775"/>
    <w:rsid w:val="00C43FA9"/>
    <w:rsid w:val="00C44067"/>
    <w:rsid w:val="00C467C8"/>
    <w:rsid w:val="00C467F6"/>
    <w:rsid w:val="00C469B7"/>
    <w:rsid w:val="00C470AB"/>
    <w:rsid w:val="00C5074C"/>
    <w:rsid w:val="00C5372D"/>
    <w:rsid w:val="00C55B7E"/>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1318"/>
    <w:rsid w:val="00C92030"/>
    <w:rsid w:val="00C92655"/>
    <w:rsid w:val="00C92DBB"/>
    <w:rsid w:val="00C92E9B"/>
    <w:rsid w:val="00C931C2"/>
    <w:rsid w:val="00C93929"/>
    <w:rsid w:val="00C95E20"/>
    <w:rsid w:val="00CA02DD"/>
    <w:rsid w:val="00CA44E1"/>
    <w:rsid w:val="00CA4862"/>
    <w:rsid w:val="00CA5B8C"/>
    <w:rsid w:val="00CA695D"/>
    <w:rsid w:val="00CB1ACC"/>
    <w:rsid w:val="00CB35C9"/>
    <w:rsid w:val="00CB3911"/>
    <w:rsid w:val="00CB3942"/>
    <w:rsid w:val="00CB6567"/>
    <w:rsid w:val="00CB7202"/>
    <w:rsid w:val="00CB783A"/>
    <w:rsid w:val="00CB7E62"/>
    <w:rsid w:val="00CC0F67"/>
    <w:rsid w:val="00CC228E"/>
    <w:rsid w:val="00CC2DBB"/>
    <w:rsid w:val="00CC31CE"/>
    <w:rsid w:val="00CC3B0A"/>
    <w:rsid w:val="00CC3CB9"/>
    <w:rsid w:val="00CC44A0"/>
    <w:rsid w:val="00CD0BC6"/>
    <w:rsid w:val="00CD3381"/>
    <w:rsid w:val="00CD4399"/>
    <w:rsid w:val="00CD539B"/>
    <w:rsid w:val="00CD57AA"/>
    <w:rsid w:val="00CD5D0E"/>
    <w:rsid w:val="00CE13AC"/>
    <w:rsid w:val="00CE22E6"/>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EFE"/>
    <w:rsid w:val="00D440B9"/>
    <w:rsid w:val="00D45892"/>
    <w:rsid w:val="00D4671E"/>
    <w:rsid w:val="00D47D8A"/>
    <w:rsid w:val="00D51191"/>
    <w:rsid w:val="00D512E5"/>
    <w:rsid w:val="00D52F48"/>
    <w:rsid w:val="00D53E81"/>
    <w:rsid w:val="00D556CB"/>
    <w:rsid w:val="00D61C32"/>
    <w:rsid w:val="00D61E4D"/>
    <w:rsid w:val="00D65E92"/>
    <w:rsid w:val="00D65EAA"/>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289"/>
    <w:rsid w:val="00DB04D4"/>
    <w:rsid w:val="00DB3FA8"/>
    <w:rsid w:val="00DC01B5"/>
    <w:rsid w:val="00DC0639"/>
    <w:rsid w:val="00DC25F5"/>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5AE1"/>
    <w:rsid w:val="00DF6F0D"/>
    <w:rsid w:val="00E00951"/>
    <w:rsid w:val="00E017BB"/>
    <w:rsid w:val="00E0243A"/>
    <w:rsid w:val="00E032E5"/>
    <w:rsid w:val="00E041ED"/>
    <w:rsid w:val="00E0616C"/>
    <w:rsid w:val="00E077AC"/>
    <w:rsid w:val="00E13CF4"/>
    <w:rsid w:val="00E15BBC"/>
    <w:rsid w:val="00E17146"/>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3F78"/>
    <w:rsid w:val="00E44495"/>
    <w:rsid w:val="00E465F9"/>
    <w:rsid w:val="00E469B6"/>
    <w:rsid w:val="00E5228B"/>
    <w:rsid w:val="00E52BEC"/>
    <w:rsid w:val="00E568FC"/>
    <w:rsid w:val="00E57A0D"/>
    <w:rsid w:val="00E57F23"/>
    <w:rsid w:val="00E62AAB"/>
    <w:rsid w:val="00E63D94"/>
    <w:rsid w:val="00E651CF"/>
    <w:rsid w:val="00E65C25"/>
    <w:rsid w:val="00E66E4F"/>
    <w:rsid w:val="00E71094"/>
    <w:rsid w:val="00E710D2"/>
    <w:rsid w:val="00E7378B"/>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7B8A"/>
    <w:rsid w:val="00EA7D4E"/>
    <w:rsid w:val="00EB0A78"/>
    <w:rsid w:val="00EB3EF9"/>
    <w:rsid w:val="00EB516B"/>
    <w:rsid w:val="00EC051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27643"/>
    <w:rsid w:val="00F30F22"/>
    <w:rsid w:val="00F31DF0"/>
    <w:rsid w:val="00F32E36"/>
    <w:rsid w:val="00F35A3D"/>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3E09"/>
    <w:rsid w:val="00F94013"/>
    <w:rsid w:val="00F953B4"/>
    <w:rsid w:val="00F95765"/>
    <w:rsid w:val="00F95D92"/>
    <w:rsid w:val="00FA2C3E"/>
    <w:rsid w:val="00FA36FD"/>
    <w:rsid w:val="00FA570E"/>
    <w:rsid w:val="00FB037F"/>
    <w:rsid w:val="00FB11E2"/>
    <w:rsid w:val="00FB13C0"/>
    <w:rsid w:val="00FB2802"/>
    <w:rsid w:val="00FB4B6F"/>
    <w:rsid w:val="00FB7958"/>
    <w:rsid w:val="00FC085C"/>
    <w:rsid w:val="00FC150E"/>
    <w:rsid w:val="00FC1D8A"/>
    <w:rsid w:val="00FC39B8"/>
    <w:rsid w:val="00FC423A"/>
    <w:rsid w:val="00FC542F"/>
    <w:rsid w:val="00FC5D77"/>
    <w:rsid w:val="00FD2B48"/>
    <w:rsid w:val="00FD367D"/>
    <w:rsid w:val="00FD3E6D"/>
    <w:rsid w:val="00FD58BA"/>
    <w:rsid w:val="00FD7498"/>
    <w:rsid w:val="00FD7EB4"/>
    <w:rsid w:val="00FE10CC"/>
    <w:rsid w:val="00FE184B"/>
    <w:rsid w:val="00FE2008"/>
    <w:rsid w:val="00FE5B56"/>
    <w:rsid w:val="00FE5DAF"/>
    <w:rsid w:val="00FF0905"/>
    <w:rsid w:val="00FF1C78"/>
    <w:rsid w:val="00FF2647"/>
    <w:rsid w:val="00FF3891"/>
    <w:rsid w:val="00FF40AC"/>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5">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6"/>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5"/>
    <w:uiPriority w:val="99"/>
    <w:locked/>
    <w:rsid w:val="00A519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AD9C-6D10-41DA-99B8-B8930B66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11376</Words>
  <Characters>64847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Шишенина Любовь Александровна (Траст)</cp:lastModifiedBy>
  <cp:revision>8</cp:revision>
  <cp:lastPrinted>2019-10-21T13:14:00Z</cp:lastPrinted>
  <dcterms:created xsi:type="dcterms:W3CDTF">2022-09-27T12:49:00Z</dcterms:created>
  <dcterms:modified xsi:type="dcterms:W3CDTF">2022-09-27T13:19:00Z</dcterms:modified>
</cp:coreProperties>
</file>