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23" w:rsidRPr="001C1DD4" w:rsidRDefault="00FD3123" w:rsidP="00FD3123">
      <w:pPr>
        <w:pStyle w:val="a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C1DD4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FD3123" w:rsidRPr="001C1DD4" w:rsidRDefault="00FD3123" w:rsidP="00FD3123">
      <w:pPr>
        <w:pStyle w:val="a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D3123" w:rsidRPr="00B26BCF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1DD4">
        <w:rPr>
          <w:rFonts w:ascii="Times New Roman" w:hAnsi="Times New Roman" w:cs="Times New Roman"/>
          <w:sz w:val="22"/>
          <w:szCs w:val="22"/>
          <w:lang w:val="ru-RU"/>
        </w:rPr>
        <w:t xml:space="preserve">г. </w:t>
      </w:r>
      <w:r>
        <w:rPr>
          <w:rFonts w:ascii="Times New Roman" w:hAnsi="Times New Roman" w:cs="Times New Roman"/>
          <w:sz w:val="22"/>
          <w:szCs w:val="22"/>
          <w:lang w:val="ru-RU"/>
        </w:rPr>
        <w:t>Вологда</w:t>
      </w:r>
      <w:r w:rsidRPr="001C1DD4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Pr="001C1DD4"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gramEnd"/>
      <w:r w:rsidRPr="001C1DD4">
        <w:rPr>
          <w:rFonts w:ascii="Times New Roman" w:hAnsi="Times New Roman" w:cs="Times New Roman"/>
          <w:sz w:val="22"/>
          <w:szCs w:val="22"/>
          <w:lang w:val="ru-RU"/>
        </w:rPr>
        <w:t>__» _________ 202</w:t>
      </w:r>
      <w:r w:rsidR="007051C8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1C1DD4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D3123" w:rsidRPr="000818E6" w:rsidRDefault="00FD3123" w:rsidP="00FD312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proofErr w:type="spellStart"/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Кулевский</w:t>
      </w:r>
      <w:proofErr w:type="spellEnd"/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Геннадий Васильевич</w:t>
      </w:r>
      <w:r w:rsidRPr="00D0436C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</w:t>
      </w:r>
      <w:r w:rsidRPr="00D0436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(ИНН </w:t>
      </w:r>
      <w:r w:rsidRPr="00FC677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352809079505</w:t>
      </w:r>
      <w:r w:rsidRPr="00D0436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, СНИЛС </w:t>
      </w:r>
      <w:r w:rsidRPr="00FC677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065-255-689 82</w:t>
      </w:r>
      <w:r w:rsidRPr="00D0436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,</w:t>
      </w:r>
      <w:r w:rsidRPr="00D0436C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16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11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.19</w:t>
      </w:r>
      <w:r>
        <w:rPr>
          <w:rFonts w:ascii="Times New Roman" w:hAnsi="Times New Roman" w:cs="Times New Roman"/>
          <w:sz w:val="22"/>
          <w:szCs w:val="22"/>
          <w:lang w:val="ru-RU"/>
        </w:rPr>
        <w:t>66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место рождения: </w:t>
      </w:r>
      <w:r>
        <w:rPr>
          <w:rFonts w:ascii="Times New Roman" w:hAnsi="Times New Roman" w:cs="Times New Roman"/>
          <w:sz w:val="22"/>
          <w:szCs w:val="22"/>
          <w:lang w:val="ru-RU"/>
        </w:rPr>
        <w:t>Белоруссия, Могилевская обл., г. Бобруйск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адрес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Pr="00FC677C">
        <w:rPr>
          <w:rFonts w:ascii="Times New Roman" w:hAnsi="Times New Roman" w:cs="Times New Roman"/>
          <w:sz w:val="22"/>
          <w:szCs w:val="22"/>
          <w:lang w:val="ru-RU"/>
        </w:rPr>
        <w:t>162614,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Вологодская обл., </w:t>
      </w:r>
      <w:r w:rsidRPr="00CB6C24">
        <w:rPr>
          <w:rFonts w:ascii="Times New Roman" w:hAnsi="Times New Roman" w:cs="Times New Roman"/>
          <w:sz w:val="22"/>
          <w:szCs w:val="22"/>
          <w:lang w:val="ru-RU"/>
        </w:rPr>
        <w:t>г.</w:t>
      </w:r>
      <w:r>
        <w:rPr>
          <w:rFonts w:ascii="Times New Roman" w:hAnsi="Times New Roman" w:cs="Times New Roman"/>
          <w:sz w:val="22"/>
          <w:szCs w:val="22"/>
          <w:lang w:val="ru-RU"/>
        </w:rPr>
        <w:t> Череповец</w:t>
      </w:r>
      <w:r w:rsidRPr="00CB6C2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пр-т Луначарского, д. 48, кв. </w:t>
      </w:r>
      <w:r w:rsidRPr="00CB6C24">
        <w:rPr>
          <w:rFonts w:ascii="Times New Roman" w:hAnsi="Times New Roman" w:cs="Times New Roman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>86), именуемый</w:t>
      </w:r>
      <w:r w:rsidRPr="00F819EC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Pr="00F819EC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F819EC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Pr="00F819EC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819EC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 лице </w:t>
      </w:r>
      <w:r w:rsidRPr="00F819EC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финансового управляющего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Новоселова Александра Леонидо</w:t>
      </w:r>
      <w:r w:rsidRPr="00F819EC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вича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,</w:t>
      </w:r>
      <w:r w:rsidRPr="00A340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действующего на основании Решения Арбитражного суда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Вологодской области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от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10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12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.20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20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по делу </w:t>
      </w:r>
      <w:r w:rsidRPr="00D0436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№ А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13</w:t>
      </w:r>
      <w:r w:rsidRPr="00D0436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14365</w:t>
      </w:r>
      <w:r w:rsidRPr="00D0436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2018</w:t>
      </w:r>
      <w:r w:rsidRPr="00D0436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(в редакции Определения Арбитражного суда Вологодской области от 14.12.2020 по делу № А13-14365/2018) </w:t>
      </w:r>
      <w:r w:rsidRPr="000818E6">
        <w:rPr>
          <w:sz w:val="22"/>
          <w:szCs w:val="22"/>
          <w:lang w:val="ru-RU"/>
        </w:rPr>
        <w:t xml:space="preserve">и в соответствии с Протоколом о результатах ________________________ _______________________ от _____________ (далее - Протокол), с одной стороны, и _____________________________________________________, именуемый в дальнейшем </w:t>
      </w:r>
      <w:r w:rsidRPr="00A80286">
        <w:rPr>
          <w:b/>
          <w:sz w:val="22"/>
          <w:szCs w:val="22"/>
          <w:lang w:val="ru-RU"/>
        </w:rPr>
        <w:t>«Покупатель»</w:t>
      </w:r>
      <w:r w:rsidRPr="000818E6">
        <w:rPr>
          <w:sz w:val="22"/>
          <w:szCs w:val="22"/>
          <w:lang w:val="ru-RU"/>
        </w:rPr>
        <w:t xml:space="preserve">, в лице _________________________________ </w:t>
      </w:r>
      <w:proofErr w:type="spellStart"/>
      <w:r w:rsidRPr="000818E6">
        <w:rPr>
          <w:sz w:val="22"/>
          <w:szCs w:val="22"/>
          <w:lang w:val="ru-RU"/>
        </w:rPr>
        <w:t>действующ</w:t>
      </w:r>
      <w:r>
        <w:rPr>
          <w:sz w:val="22"/>
          <w:szCs w:val="22"/>
          <w:lang w:val="ru-RU"/>
        </w:rPr>
        <w:t>е</w:t>
      </w:r>
      <w:proofErr w:type="spellEnd"/>
      <w:r>
        <w:rPr>
          <w:sz w:val="22"/>
          <w:szCs w:val="22"/>
          <w:lang w:val="ru-RU"/>
        </w:rPr>
        <w:t>__</w:t>
      </w:r>
      <w:r w:rsidRPr="000818E6">
        <w:rPr>
          <w:sz w:val="22"/>
          <w:szCs w:val="22"/>
          <w:lang w:val="ru-RU"/>
        </w:rPr>
        <w:t xml:space="preserve"> на основании ____________, с другой стороны, совместно именуемые Стороны,</w:t>
      </w:r>
      <w:r>
        <w:rPr>
          <w:sz w:val="22"/>
          <w:szCs w:val="22"/>
          <w:lang w:val="ru-RU"/>
        </w:rPr>
        <w:t xml:space="preserve"> заключили настоящий Д</w:t>
      </w:r>
      <w:r w:rsidRPr="000818E6">
        <w:rPr>
          <w:sz w:val="22"/>
          <w:szCs w:val="22"/>
          <w:lang w:val="ru-RU"/>
        </w:rPr>
        <w:t>оговор о нижеследующем:</w:t>
      </w: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A425B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FD3123" w:rsidRDefault="00FD3123" w:rsidP="00FD3123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м Договором, следующее недвижимое Имущество:</w:t>
      </w:r>
    </w:p>
    <w:p w:rsidR="00FD3123" w:rsidRDefault="00FD3123" w:rsidP="00FD312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сельскохозяйственных целей, общая площадь 28 880 кв. м, адрес объекта: участок находится примерно в 475 м по направлению на запад от ориентира – жилой дом, расположенного за пределами участка, адрес ориентира: Вологодская область, Череповецкий р-н, с/о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Домозеровский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с/с, с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Ильинское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, д № 7, кадастровый номер 35:22:0303034:169.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c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2.3. Оплата Имущества должна быть осуществлена банковским платежом путем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единовременного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c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на расчетный счет Продавца (указанный в п. 7)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срок, не превышающий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30 (Тридцат</w:t>
      </w:r>
      <w:r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) дней с даты подписания настоящего Договора.</w:t>
      </w: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3.3. Передача Имущества осуществляется Продавцом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после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Покупателем стоимости Имущества, в течение 10 (десяти) календарных дней с даты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поступления соответствующих денежных средств на счет Продавца.</w:t>
      </w:r>
    </w:p>
    <w:p w:rsidR="00FD3123" w:rsidRPr="00B84254" w:rsidRDefault="00FD3123" w:rsidP="00FD312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B84254">
        <w:rPr>
          <w:rFonts w:ascii="Times New Roman" w:hAnsi="Times New Roman" w:cs="Times New Roman"/>
          <w:sz w:val="22"/>
          <w:szCs w:val="22"/>
          <w:lang w:val="ru-RU"/>
        </w:rPr>
        <w:t xml:space="preserve">3.4. </w:t>
      </w:r>
      <w:r w:rsidRPr="00B84254">
        <w:rPr>
          <w:rFonts w:ascii="Times New Roman" w:hAnsi="Times New Roman"/>
          <w:sz w:val="22"/>
          <w:szCs w:val="22"/>
          <w:lang w:val="ru-RU"/>
        </w:rPr>
        <w:t>Переход права собственности на недвижимое Имущество подлежит государственной</w:t>
      </w:r>
      <w:r w:rsidRPr="00B84254">
        <w:rPr>
          <w:rFonts w:ascii="Times New Roman" w:hAnsi="Times New Roman"/>
          <w:noProof/>
          <w:sz w:val="22"/>
          <w:szCs w:val="22"/>
          <w:lang w:val="ru-RU"/>
        </w:rPr>
        <w:t xml:space="preserve"> </w:t>
      </w:r>
      <w:r w:rsidRPr="00B84254">
        <w:rPr>
          <w:rFonts w:ascii="Times New Roman" w:hAnsi="Times New Roman"/>
          <w:sz w:val="22"/>
          <w:szCs w:val="22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7051C8" w:rsidRDefault="007051C8">
      <w:pPr>
        <w:spacing w:after="160" w:line="259" w:lineRule="auto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br w:type="page"/>
      </w: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bookmarkStart w:id="0" w:name="_GoBack"/>
      <w:bookmarkEnd w:id="0"/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FD3123" w:rsidRPr="00F35C9B" w:rsidRDefault="00FD3123" w:rsidP="00FD31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 передать Имущество и относящиеся к нему документы Покупателю на условиях, установленных настоящим Договором.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4.2. Покупатель обязуется уплатить за Имущество его цену в соответствии с условиями настоящего Договора; осмотреть и принять </w:t>
      </w:r>
      <w:r w:rsidRPr="00F35C9B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настоящим Договором.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5. Ответственность Сторон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5.1. В случае нарушения Покупателем условий, предусмотренн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ых пункта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2.1. - 2.3. настоящего Договора, настоящий Договор купли-продажи Имущества является ничтожным.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FD3123" w:rsidRPr="00B26BCF" w:rsidRDefault="00FD3123" w:rsidP="00FD31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суде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(по подсудности)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по месту нахождения истца.</w:t>
      </w:r>
    </w:p>
    <w:p w:rsidR="00FD3123" w:rsidRPr="00C21429" w:rsidRDefault="00FD3123" w:rsidP="00FD312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один –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>для органа, осуществляющего</w:t>
      </w:r>
      <w:r w:rsidRPr="00C21429">
        <w:rPr>
          <w:rFonts w:ascii="Times New Roman" w:hAnsi="Times New Roman"/>
          <w:noProof/>
          <w:color w:val="FF0000"/>
          <w:sz w:val="22"/>
          <w:szCs w:val="22"/>
          <w:lang w:val="ru-RU"/>
        </w:rPr>
        <w:t xml:space="preserve">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>государственную регистрацию прав на недвижимость и сделок с ним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FD3123" w:rsidRPr="00B26BCF" w:rsidRDefault="00FD3123" w:rsidP="00FD3123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FD3123" w:rsidRPr="00A80286" w:rsidRDefault="00FD3123" w:rsidP="00FD3123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8028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</w:p>
    <w:p w:rsidR="00FD3123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Кулевский</w:t>
      </w:r>
      <w:proofErr w:type="spellEnd"/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Геннадий Васильевич</w:t>
      </w:r>
      <w:r w:rsidRPr="00D0436C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</w:t>
      </w:r>
      <w:r w:rsidRPr="00D0436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(ИНН </w:t>
      </w:r>
      <w:r w:rsidRPr="00FC677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352809079505</w:t>
      </w:r>
      <w:r w:rsidRPr="00D0436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, СНИЛС </w:t>
      </w:r>
      <w:r w:rsidRPr="00FC677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065-255-689 82</w:t>
      </w:r>
      <w:r w:rsidRPr="00D0436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,</w:t>
      </w:r>
      <w:r w:rsidRPr="00D0436C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16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11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.19</w:t>
      </w:r>
      <w:r>
        <w:rPr>
          <w:rFonts w:ascii="Times New Roman" w:hAnsi="Times New Roman" w:cs="Times New Roman"/>
          <w:sz w:val="22"/>
          <w:szCs w:val="22"/>
          <w:lang w:val="ru-RU"/>
        </w:rPr>
        <w:t>66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место рождения: </w:t>
      </w:r>
      <w:r>
        <w:rPr>
          <w:rFonts w:ascii="Times New Roman" w:hAnsi="Times New Roman" w:cs="Times New Roman"/>
          <w:sz w:val="22"/>
          <w:szCs w:val="22"/>
          <w:lang w:val="ru-RU"/>
        </w:rPr>
        <w:t>Белоруссия, Могилевская обл., г. Бобруйск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адрес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Pr="00FC677C">
        <w:rPr>
          <w:rFonts w:ascii="Times New Roman" w:hAnsi="Times New Roman" w:cs="Times New Roman"/>
          <w:sz w:val="22"/>
          <w:szCs w:val="22"/>
          <w:lang w:val="ru-RU"/>
        </w:rPr>
        <w:t>162614,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Вологодская обл., </w:t>
      </w:r>
      <w:r w:rsidRPr="00CB6C24">
        <w:rPr>
          <w:rFonts w:ascii="Times New Roman" w:hAnsi="Times New Roman" w:cs="Times New Roman"/>
          <w:sz w:val="22"/>
          <w:szCs w:val="22"/>
          <w:lang w:val="ru-RU"/>
        </w:rPr>
        <w:t>г.</w:t>
      </w:r>
      <w:r>
        <w:rPr>
          <w:rFonts w:ascii="Times New Roman" w:hAnsi="Times New Roman" w:cs="Times New Roman"/>
          <w:sz w:val="22"/>
          <w:szCs w:val="22"/>
          <w:lang w:val="ru-RU"/>
        </w:rPr>
        <w:t> Череповец</w:t>
      </w:r>
      <w:r w:rsidRPr="00CB6C2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пр-т Луначарского, д. 48, кв. </w:t>
      </w:r>
      <w:r w:rsidRPr="00CB6C24">
        <w:rPr>
          <w:rFonts w:ascii="Times New Roman" w:hAnsi="Times New Roman" w:cs="Times New Roman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86), </w:t>
      </w:r>
      <w:r w:rsidRPr="00F819EC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 лице </w:t>
      </w:r>
      <w:r w:rsidRPr="00F819EC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финансового управляющего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Новоселова Александра Леонидо</w:t>
      </w:r>
      <w:r w:rsidRPr="00F819EC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вича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,</w:t>
      </w:r>
      <w:r w:rsidRPr="00A340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действующего на основании Решения Арбитражного суда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Вологодской области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от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10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12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.20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20</w:t>
      </w:r>
      <w:r w:rsidRPr="00F819E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по делу </w:t>
      </w:r>
      <w:r w:rsidRPr="00D0436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№ А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13</w:t>
      </w:r>
      <w:r w:rsidRPr="00D0436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14365</w:t>
      </w:r>
      <w:r w:rsidRPr="00D0436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2018</w:t>
      </w:r>
      <w:r w:rsidRPr="00D0436C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(в редакции Определения Арбитражного суда Вологодской области от 14.12.2020 по делу № А13-14365/2018)</w:t>
      </w:r>
    </w:p>
    <w:p w:rsidR="00FD3123" w:rsidRPr="00A80286" w:rsidRDefault="00FD3123" w:rsidP="00FD3123">
      <w:pPr>
        <w:pStyle w:val="a9"/>
        <w:spacing w:before="0" w:beforeAutospacing="0" w:after="0" w:afterAutospacing="0"/>
        <w:ind w:left="15" w:right="105"/>
        <w:rPr>
          <w:b/>
          <w:sz w:val="22"/>
          <w:szCs w:val="22"/>
        </w:rPr>
      </w:pPr>
      <w:r w:rsidRPr="00A80286">
        <w:rPr>
          <w:b/>
          <w:sz w:val="22"/>
          <w:szCs w:val="22"/>
        </w:rPr>
        <w:t>Банковские реквизиты:</w:t>
      </w:r>
    </w:p>
    <w:p w:rsidR="00FD3123" w:rsidRPr="00BB493C" w:rsidRDefault="00FD3123" w:rsidP="00FD3123">
      <w:pPr>
        <w:spacing w:line="264" w:lineRule="auto"/>
        <w:ind w:left="15" w:right="105"/>
        <w:rPr>
          <w:rFonts w:ascii="Times New Roman" w:hAnsi="Times New Roman" w:cs="Times New Roman"/>
          <w:sz w:val="22"/>
          <w:szCs w:val="22"/>
          <w:lang w:val="ru-RU"/>
        </w:rPr>
      </w:pPr>
      <w:r w:rsidRPr="00BB493C">
        <w:rPr>
          <w:rFonts w:ascii="Times New Roman" w:hAnsi="Times New Roman" w:cs="Times New Roman"/>
          <w:sz w:val="22"/>
          <w:szCs w:val="22"/>
          <w:lang w:val="ru-RU"/>
        </w:rPr>
        <w:t xml:space="preserve">Получатель: </w:t>
      </w:r>
      <w:proofErr w:type="spellStart"/>
      <w:r w:rsidRPr="00BB493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Кулевский</w:t>
      </w:r>
      <w:proofErr w:type="spellEnd"/>
      <w:r w:rsidRPr="00BB493C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 Геннадий Васильевич, ИНН 352809079505</w:t>
      </w:r>
      <w:r w:rsidRPr="00BB493C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:rsidR="00FD3123" w:rsidRPr="00BB493C" w:rsidRDefault="00FD3123" w:rsidP="00FD3123">
      <w:pPr>
        <w:spacing w:line="264" w:lineRule="auto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BB493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счет 40817810412000165473 в Вологодском отделении № 8638 ПАО Сбербанк,</w:t>
      </w:r>
    </w:p>
    <w:p w:rsidR="00FD3123" w:rsidRPr="00BB493C" w:rsidRDefault="00FD3123" w:rsidP="00FD3123">
      <w:pPr>
        <w:spacing w:line="264" w:lineRule="auto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BB493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кор.счет</w:t>
      </w:r>
      <w:proofErr w:type="spellEnd"/>
      <w:r w:rsidRPr="00BB493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30101810900000000644, БИК 041909644.</w:t>
      </w:r>
    </w:p>
    <w:p w:rsidR="00FD3123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D3123" w:rsidRPr="00024BB9" w:rsidRDefault="00FD3123" w:rsidP="00FD312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24BB9">
        <w:rPr>
          <w:rFonts w:ascii="Times New Roman" w:hAnsi="Times New Roman" w:cs="Times New Roman"/>
          <w:sz w:val="22"/>
          <w:szCs w:val="22"/>
          <w:lang w:val="ru-RU"/>
        </w:rPr>
        <w:t>Финансовый управляющий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sz w:val="22"/>
          <w:szCs w:val="22"/>
          <w:lang w:val="ru-RU"/>
        </w:rPr>
        <w:t>Новоселов А.Л</w:t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>./</w:t>
      </w:r>
    </w:p>
    <w:p w:rsidR="00FD3123" w:rsidRPr="00024BB9" w:rsidRDefault="00FD3123" w:rsidP="00FD3123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FD3123" w:rsidRDefault="00FD3123" w:rsidP="00FD3123">
      <w:pPr>
        <w:pStyle w:val="ad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:rsidR="00FD3123" w:rsidRPr="00024BB9" w:rsidRDefault="00FD3123" w:rsidP="00FD3123">
      <w:pPr>
        <w:pStyle w:val="ad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FD3123" w:rsidRPr="00024BB9" w:rsidRDefault="00FD3123" w:rsidP="00FD3123">
      <w:pPr>
        <w:pStyle w:val="ad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:rsidR="00FD3123" w:rsidRDefault="00FD3123" w:rsidP="00FD3123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.(</w:t>
      </w:r>
      <w:proofErr w:type="gramEnd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 xml:space="preserve">кроме </w:t>
      </w:r>
      <w:proofErr w:type="spellStart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физ.лиц</w:t>
      </w:r>
      <w:proofErr w:type="spellEnd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FD3123" w:rsidRDefault="00FD3123" w:rsidP="00FD3123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FD3123" w:rsidSect="00FD3123">
      <w:footerReference w:type="even" r:id="rId7"/>
      <w:footerReference w:type="default" r:id="rId8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98" w:rsidRDefault="00A06498" w:rsidP="00FD3123">
      <w:r>
        <w:separator/>
      </w:r>
    </w:p>
  </w:endnote>
  <w:endnote w:type="continuationSeparator" w:id="0">
    <w:p w:rsidR="00A06498" w:rsidRDefault="00A06498" w:rsidP="00FD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846788"/>
      <w:docPartObj>
        <w:docPartGallery w:val="Page Numbers (Bottom of Page)"/>
        <w:docPartUnique/>
      </w:docPartObj>
    </w:sdtPr>
    <w:sdtEndPr/>
    <w:sdtContent>
      <w:p w:rsidR="0039216F" w:rsidRDefault="00B12A38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10DA">
          <w:rPr>
            <w:noProof/>
            <w:lang w:val="ru-RU"/>
          </w:rPr>
          <w:t>18</w:t>
        </w:r>
        <w:r>
          <w:fldChar w:fldCharType="end"/>
        </w:r>
      </w:p>
    </w:sdtContent>
  </w:sdt>
  <w:p w:rsidR="0039216F" w:rsidRPr="00337D9F" w:rsidRDefault="00A06498">
    <w:pPr>
      <w:pStyle w:val="a7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163356"/>
      <w:docPartObj>
        <w:docPartGallery w:val="Page Numbers (Bottom of Page)"/>
        <w:docPartUnique/>
      </w:docPartObj>
    </w:sdtPr>
    <w:sdtEndPr/>
    <w:sdtContent>
      <w:p w:rsidR="0039216F" w:rsidRDefault="00B12A38">
        <w:pPr>
          <w:pStyle w:val="a7"/>
          <w:jc w:val="right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7051C8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39216F" w:rsidRDefault="00A064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98" w:rsidRDefault="00A06498" w:rsidP="00FD3123">
      <w:r>
        <w:separator/>
      </w:r>
    </w:p>
  </w:footnote>
  <w:footnote w:type="continuationSeparator" w:id="0">
    <w:p w:rsidR="00A06498" w:rsidRDefault="00A06498" w:rsidP="00FD3123">
      <w:r>
        <w:continuationSeparator/>
      </w:r>
    </w:p>
  </w:footnote>
  <w:footnote w:id="1">
    <w:p w:rsidR="00FD3123" w:rsidRDefault="00FD3123" w:rsidP="00FD3123">
      <w:pPr>
        <w:pStyle w:val="aa"/>
      </w:pPr>
      <w:r>
        <w:rPr>
          <w:rStyle w:val="ac"/>
        </w:rPr>
        <w:footnoteRef/>
      </w:r>
      <w:r>
        <w:t xml:space="preserve"> Пункт применяется при заключении договора с Победителем торгов.</w:t>
      </w:r>
    </w:p>
  </w:footnote>
  <w:footnote w:id="2">
    <w:p w:rsidR="00FD3123" w:rsidRDefault="00FD3123" w:rsidP="00FD3123">
      <w:pPr>
        <w:pStyle w:val="aa"/>
      </w:pPr>
      <w:r>
        <w:rPr>
          <w:rStyle w:val="ac"/>
        </w:rPr>
        <w:footnoteRef/>
      </w:r>
      <w:r>
        <w:t xml:space="preserve"> Формулировка применяется при заключении договора с Победителем торгов.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23"/>
    <w:rsid w:val="00232965"/>
    <w:rsid w:val="007051C8"/>
    <w:rsid w:val="00A06498"/>
    <w:rsid w:val="00B12A38"/>
    <w:rsid w:val="00E157AA"/>
    <w:rsid w:val="00F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C6B99-C16D-4201-BF8F-2DB11882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23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3123"/>
    <w:pPr>
      <w:ind w:left="720"/>
      <w:contextualSpacing/>
    </w:pPr>
  </w:style>
  <w:style w:type="table" w:styleId="a4">
    <w:name w:val="Table Grid"/>
    <w:basedOn w:val="a1"/>
    <w:uiPriority w:val="59"/>
    <w:rsid w:val="00FD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D31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3123"/>
    <w:rPr>
      <w:rFonts w:ascii="NTTimes/Cyrillic" w:eastAsia="Times New Roman" w:hAnsi="NTTimes/Cyrillic" w:cs="NTTimes/Cyrillic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D31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3123"/>
    <w:rPr>
      <w:rFonts w:ascii="NTTimes/Cyrillic" w:eastAsia="Times New Roman" w:hAnsi="NTTimes/Cyrillic" w:cs="NTTimes/Cyrillic"/>
      <w:szCs w:val="24"/>
      <w:lang w:val="en-US" w:eastAsia="ru-RU"/>
    </w:rPr>
  </w:style>
  <w:style w:type="paragraph" w:styleId="a9">
    <w:name w:val="Normal (Web)"/>
    <w:basedOn w:val="a"/>
    <w:uiPriority w:val="99"/>
    <w:rsid w:val="00FD3123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a">
    <w:name w:val="footnote text"/>
    <w:basedOn w:val="a"/>
    <w:link w:val="ab"/>
    <w:uiPriority w:val="99"/>
    <w:rsid w:val="00FD3123"/>
    <w:rPr>
      <w:rFonts w:ascii="Times New Roman" w:hAnsi="Times New Roman" w:cs="Times New Roman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uiPriority w:val="99"/>
    <w:rsid w:val="00FD3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D3123"/>
    <w:rPr>
      <w:vertAlign w:val="superscript"/>
    </w:rPr>
  </w:style>
  <w:style w:type="paragraph" w:customStyle="1" w:styleId="ad">
    <w:name w:val="Базовый"/>
    <w:rsid w:val="00FD312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3</cp:revision>
  <dcterms:created xsi:type="dcterms:W3CDTF">2022-03-09T07:14:00Z</dcterms:created>
  <dcterms:modified xsi:type="dcterms:W3CDTF">2022-03-09T07:14:00Z</dcterms:modified>
</cp:coreProperties>
</file>