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FAB9" w14:textId="77777777" w:rsidR="004E1453" w:rsidRPr="00154F8D" w:rsidRDefault="004E1453" w:rsidP="004E1453">
      <w:pPr>
        <w:ind w:firstLine="708"/>
        <w:jc w:val="center"/>
        <w:rPr>
          <w:rStyle w:val="paragraph"/>
          <w:bCs/>
          <w:color w:val="auto"/>
          <w:sz w:val="22"/>
          <w:szCs w:val="22"/>
        </w:rPr>
      </w:pPr>
      <w:r w:rsidRPr="00154F8D">
        <w:rPr>
          <w:rStyle w:val="paragraph"/>
          <w:bCs/>
          <w:color w:val="auto"/>
          <w:sz w:val="22"/>
          <w:szCs w:val="22"/>
        </w:rPr>
        <w:t>Договор о задатке</w:t>
      </w:r>
    </w:p>
    <w:p w14:paraId="6ADC4CFE" w14:textId="77777777" w:rsidR="004E1453" w:rsidRPr="00154F8D" w:rsidRDefault="004E1453" w:rsidP="004E1453">
      <w:pPr>
        <w:ind w:firstLine="708"/>
        <w:jc w:val="center"/>
        <w:rPr>
          <w:rStyle w:val="paragraph"/>
          <w:bCs/>
          <w:color w:val="auto"/>
          <w:sz w:val="22"/>
          <w:szCs w:val="22"/>
        </w:rPr>
      </w:pPr>
    </w:p>
    <w:p w14:paraId="2082988C" w14:textId="74BEDAB5" w:rsidR="004E1453" w:rsidRPr="00154F8D" w:rsidRDefault="004E1453" w:rsidP="00E04659">
      <w:pPr>
        <w:rPr>
          <w:rStyle w:val="paragraph"/>
          <w:bCs/>
          <w:color w:val="auto"/>
          <w:sz w:val="22"/>
          <w:szCs w:val="22"/>
        </w:rPr>
      </w:pPr>
      <w:r w:rsidRPr="00154F8D">
        <w:rPr>
          <w:rStyle w:val="paragraph"/>
          <w:bCs/>
          <w:color w:val="auto"/>
          <w:sz w:val="22"/>
          <w:szCs w:val="22"/>
        </w:rPr>
        <w:t>г. Тюмень</w:t>
      </w:r>
      <w:r w:rsidRPr="00154F8D">
        <w:rPr>
          <w:rStyle w:val="paragraph"/>
          <w:bCs/>
          <w:color w:val="auto"/>
          <w:sz w:val="22"/>
          <w:szCs w:val="22"/>
        </w:rPr>
        <w:tab/>
      </w:r>
      <w:r w:rsidRPr="00154F8D">
        <w:rPr>
          <w:rStyle w:val="paragraph"/>
          <w:bCs/>
          <w:color w:val="auto"/>
          <w:sz w:val="22"/>
          <w:szCs w:val="22"/>
        </w:rPr>
        <w:tab/>
      </w:r>
      <w:r w:rsidRPr="00154F8D">
        <w:rPr>
          <w:rStyle w:val="paragraph"/>
          <w:bCs/>
          <w:color w:val="auto"/>
          <w:sz w:val="22"/>
          <w:szCs w:val="22"/>
        </w:rPr>
        <w:tab/>
      </w:r>
      <w:r w:rsidRPr="00154F8D">
        <w:rPr>
          <w:rStyle w:val="paragraph"/>
          <w:bCs/>
          <w:color w:val="auto"/>
          <w:sz w:val="22"/>
          <w:szCs w:val="22"/>
        </w:rPr>
        <w:tab/>
      </w:r>
      <w:r w:rsidR="00E87A52" w:rsidRPr="00154F8D">
        <w:rPr>
          <w:rStyle w:val="paragraph"/>
          <w:bCs/>
          <w:color w:val="auto"/>
          <w:sz w:val="22"/>
          <w:szCs w:val="22"/>
        </w:rPr>
        <w:tab/>
      </w:r>
      <w:r w:rsidR="00154F8D">
        <w:rPr>
          <w:rStyle w:val="paragraph"/>
          <w:bCs/>
          <w:color w:val="auto"/>
          <w:sz w:val="22"/>
          <w:szCs w:val="22"/>
        </w:rPr>
        <w:t xml:space="preserve">                                             </w:t>
      </w:r>
      <w:proofErr w:type="gramStart"/>
      <w:r w:rsidR="00154F8D">
        <w:rPr>
          <w:rStyle w:val="paragraph"/>
          <w:bCs/>
          <w:color w:val="auto"/>
          <w:sz w:val="22"/>
          <w:szCs w:val="22"/>
        </w:rPr>
        <w:t xml:space="preserve">   </w:t>
      </w:r>
      <w:r w:rsidR="00E87A52" w:rsidRPr="00154F8D">
        <w:rPr>
          <w:rStyle w:val="paragraph"/>
          <w:bCs/>
          <w:color w:val="auto"/>
          <w:sz w:val="22"/>
          <w:szCs w:val="22"/>
        </w:rPr>
        <w:t>«</w:t>
      </w:r>
      <w:proofErr w:type="gramEnd"/>
      <w:r w:rsidR="00E87A52" w:rsidRPr="00154F8D">
        <w:rPr>
          <w:rStyle w:val="paragraph"/>
          <w:bCs/>
          <w:color w:val="auto"/>
          <w:sz w:val="22"/>
          <w:szCs w:val="22"/>
        </w:rPr>
        <w:t>____»_________ 202</w:t>
      </w:r>
      <w:r w:rsidR="00947C80" w:rsidRPr="00154F8D">
        <w:rPr>
          <w:rStyle w:val="paragraph"/>
          <w:bCs/>
          <w:color w:val="auto"/>
          <w:sz w:val="22"/>
          <w:szCs w:val="22"/>
        </w:rPr>
        <w:t>2</w:t>
      </w:r>
      <w:r w:rsidRPr="00154F8D">
        <w:rPr>
          <w:rStyle w:val="paragraph"/>
          <w:bCs/>
          <w:color w:val="auto"/>
          <w:sz w:val="22"/>
          <w:szCs w:val="22"/>
        </w:rPr>
        <w:t xml:space="preserve"> г.</w:t>
      </w:r>
    </w:p>
    <w:p w14:paraId="4D22F878" w14:textId="77777777" w:rsidR="004E1453" w:rsidRPr="00154F8D" w:rsidRDefault="004E1453" w:rsidP="004E1453">
      <w:pPr>
        <w:ind w:firstLine="708"/>
        <w:jc w:val="both"/>
        <w:rPr>
          <w:rStyle w:val="paragraph"/>
          <w:bCs/>
          <w:color w:val="auto"/>
          <w:sz w:val="22"/>
          <w:szCs w:val="22"/>
        </w:rPr>
      </w:pPr>
    </w:p>
    <w:p w14:paraId="51A2E39E" w14:textId="77777777" w:rsidR="004E1453" w:rsidRPr="00154F8D" w:rsidRDefault="006414F4" w:rsidP="00154F8D">
      <w:pPr>
        <w:ind w:firstLine="709"/>
        <w:jc w:val="both"/>
        <w:rPr>
          <w:rStyle w:val="paragraph"/>
          <w:bCs/>
          <w:color w:val="auto"/>
          <w:sz w:val="22"/>
          <w:szCs w:val="22"/>
        </w:rPr>
      </w:pPr>
      <w:bookmarkStart w:id="0" w:name="OLE_LINK9"/>
      <w:r w:rsidRPr="00154F8D">
        <w:rPr>
          <w:rStyle w:val="paragraph"/>
          <w:bCs/>
          <w:color w:val="auto"/>
          <w:sz w:val="22"/>
          <w:szCs w:val="22"/>
        </w:rPr>
        <w:t xml:space="preserve">Финансовый управляющий имуществом </w:t>
      </w:r>
      <w:r w:rsidR="00314A4D" w:rsidRPr="00154F8D">
        <w:rPr>
          <w:rStyle w:val="paragraph"/>
          <w:bCs/>
          <w:color w:val="auto"/>
          <w:sz w:val="22"/>
          <w:szCs w:val="22"/>
        </w:rPr>
        <w:t>Куркова Евгения Сергеевича</w:t>
      </w:r>
      <w:r w:rsidRPr="00154F8D">
        <w:rPr>
          <w:rStyle w:val="paragraph"/>
          <w:bCs/>
          <w:color w:val="auto"/>
          <w:sz w:val="22"/>
          <w:szCs w:val="22"/>
        </w:rPr>
        <w:t xml:space="preserve"> Ясько Сергей Алексеевич, действующий на основании </w:t>
      </w:r>
      <w:r w:rsidR="00F278DB" w:rsidRPr="00154F8D">
        <w:rPr>
          <w:rStyle w:val="paragraph"/>
          <w:bCs/>
          <w:color w:val="auto"/>
          <w:sz w:val="22"/>
          <w:szCs w:val="22"/>
        </w:rPr>
        <w:t>Определения</w:t>
      </w:r>
      <w:r w:rsidR="00E87A52" w:rsidRPr="00154F8D">
        <w:rPr>
          <w:rStyle w:val="paragraph"/>
          <w:bCs/>
          <w:color w:val="auto"/>
          <w:sz w:val="22"/>
          <w:szCs w:val="22"/>
        </w:rPr>
        <w:t xml:space="preserve"> АС Тюменской</w:t>
      </w:r>
      <w:r w:rsidRPr="00154F8D">
        <w:rPr>
          <w:rStyle w:val="paragraph"/>
          <w:bCs/>
          <w:color w:val="auto"/>
          <w:sz w:val="22"/>
          <w:szCs w:val="22"/>
        </w:rPr>
        <w:t xml:space="preserve"> области от </w:t>
      </w:r>
      <w:r w:rsidR="00F278DB" w:rsidRPr="00154F8D">
        <w:rPr>
          <w:rStyle w:val="paragraph"/>
          <w:bCs/>
          <w:color w:val="auto"/>
          <w:sz w:val="22"/>
          <w:szCs w:val="22"/>
        </w:rPr>
        <w:t>23</w:t>
      </w:r>
      <w:r w:rsidR="00E87A52" w:rsidRPr="00154F8D">
        <w:rPr>
          <w:rStyle w:val="paragraph"/>
          <w:bCs/>
          <w:color w:val="auto"/>
          <w:sz w:val="22"/>
          <w:szCs w:val="22"/>
        </w:rPr>
        <w:t>.0</w:t>
      </w:r>
      <w:r w:rsidR="00F278DB" w:rsidRPr="00154F8D">
        <w:rPr>
          <w:rStyle w:val="paragraph"/>
          <w:bCs/>
          <w:color w:val="auto"/>
          <w:sz w:val="22"/>
          <w:szCs w:val="22"/>
        </w:rPr>
        <w:t>3</w:t>
      </w:r>
      <w:r w:rsidR="00E87A52" w:rsidRPr="00154F8D">
        <w:rPr>
          <w:rStyle w:val="paragraph"/>
          <w:bCs/>
          <w:color w:val="auto"/>
          <w:sz w:val="22"/>
          <w:szCs w:val="22"/>
        </w:rPr>
        <w:t>.2021</w:t>
      </w:r>
      <w:r w:rsidRPr="00154F8D">
        <w:rPr>
          <w:rStyle w:val="paragraph"/>
          <w:bCs/>
          <w:color w:val="auto"/>
          <w:sz w:val="22"/>
          <w:szCs w:val="22"/>
        </w:rPr>
        <w:t xml:space="preserve"> г. по делу</w:t>
      </w:r>
      <w:r w:rsidR="00E87A52" w:rsidRPr="00154F8D">
        <w:rPr>
          <w:rStyle w:val="paragraph"/>
          <w:bCs/>
          <w:color w:val="auto"/>
          <w:sz w:val="22"/>
          <w:szCs w:val="22"/>
        </w:rPr>
        <w:t xml:space="preserve"> № А70-</w:t>
      </w:r>
      <w:r w:rsidR="00F278DB" w:rsidRPr="00154F8D">
        <w:rPr>
          <w:rStyle w:val="paragraph"/>
          <w:bCs/>
          <w:color w:val="auto"/>
          <w:sz w:val="22"/>
          <w:szCs w:val="22"/>
        </w:rPr>
        <w:t>14308/</w:t>
      </w:r>
      <w:r w:rsidR="00E87A52" w:rsidRPr="00154F8D">
        <w:rPr>
          <w:rStyle w:val="paragraph"/>
          <w:bCs/>
          <w:color w:val="auto"/>
          <w:sz w:val="22"/>
          <w:szCs w:val="22"/>
        </w:rPr>
        <w:t>202</w:t>
      </w:r>
      <w:bookmarkEnd w:id="0"/>
      <w:r w:rsidR="00F278DB" w:rsidRPr="00154F8D">
        <w:rPr>
          <w:rStyle w:val="paragraph"/>
          <w:bCs/>
          <w:color w:val="auto"/>
          <w:sz w:val="22"/>
          <w:szCs w:val="22"/>
        </w:rPr>
        <w:t>0</w:t>
      </w:r>
      <w:r w:rsidR="004E1453" w:rsidRPr="00154F8D">
        <w:rPr>
          <w:rStyle w:val="paragraph"/>
          <w:bCs/>
          <w:color w:val="auto"/>
          <w:sz w:val="22"/>
          <w:szCs w:val="22"/>
        </w:rPr>
        <w:t>, именуемый в дальнейшем «Организатор торгов», и ____________________ в лице ______, действующего на основании _____________, именуемый в дальнейшем «Заявитель» с другой стороны, вместе именуемые «Стороны» заключили настоящий договор о нижеследующем:</w:t>
      </w:r>
    </w:p>
    <w:p w14:paraId="7102FDEF" w14:textId="77777777" w:rsidR="004E1453" w:rsidRPr="00154F8D" w:rsidRDefault="004E1453" w:rsidP="00154F8D">
      <w:pPr>
        <w:ind w:firstLine="709"/>
        <w:jc w:val="both"/>
        <w:rPr>
          <w:rStyle w:val="paragraph"/>
          <w:bCs/>
          <w:color w:val="auto"/>
          <w:sz w:val="22"/>
          <w:szCs w:val="22"/>
        </w:rPr>
      </w:pPr>
    </w:p>
    <w:p w14:paraId="1AD4BC5A" w14:textId="35FF62AE" w:rsidR="004E1453" w:rsidRPr="00154F8D" w:rsidRDefault="004E1453" w:rsidP="00154F8D">
      <w:pPr>
        <w:ind w:firstLine="709"/>
        <w:jc w:val="both"/>
        <w:rPr>
          <w:rStyle w:val="paragraph"/>
          <w:bCs/>
          <w:color w:val="auto"/>
          <w:sz w:val="22"/>
          <w:szCs w:val="22"/>
        </w:rPr>
      </w:pPr>
      <w:r w:rsidRPr="00154F8D">
        <w:rPr>
          <w:rStyle w:val="paragraph"/>
          <w:bCs/>
          <w:color w:val="auto"/>
          <w:sz w:val="22"/>
          <w:szCs w:val="22"/>
        </w:rPr>
        <w:t xml:space="preserve">1. Заявитель в качестве задатка за участие в торгах по продаже имущества </w:t>
      </w:r>
      <w:r w:rsidR="00F278DB" w:rsidRPr="00154F8D">
        <w:rPr>
          <w:rStyle w:val="paragraph"/>
          <w:bCs/>
          <w:color w:val="auto"/>
          <w:sz w:val="22"/>
          <w:szCs w:val="22"/>
        </w:rPr>
        <w:t>Куркова Евгения Сергеевича</w:t>
      </w:r>
      <w:r w:rsidR="00E87A52" w:rsidRPr="00154F8D">
        <w:rPr>
          <w:rStyle w:val="paragraph"/>
          <w:bCs/>
          <w:color w:val="auto"/>
          <w:sz w:val="22"/>
          <w:szCs w:val="22"/>
        </w:rPr>
        <w:t xml:space="preserve"> (дата рождения: </w:t>
      </w:r>
      <w:r w:rsidR="00F278DB" w:rsidRPr="00154F8D">
        <w:rPr>
          <w:rStyle w:val="paragraph"/>
          <w:bCs/>
          <w:color w:val="auto"/>
          <w:sz w:val="22"/>
          <w:szCs w:val="22"/>
        </w:rPr>
        <w:t xml:space="preserve">10.10.1982 г. р.; место рождения: Свердловская область, г. Ирбит; СНИЛС – неизвестен; ИНН 720409453107; адрес регистрации: г. Тюмень, ул. </w:t>
      </w:r>
      <w:proofErr w:type="spellStart"/>
      <w:r w:rsidR="00F278DB" w:rsidRPr="00154F8D">
        <w:rPr>
          <w:rStyle w:val="paragraph"/>
          <w:bCs/>
          <w:color w:val="auto"/>
          <w:sz w:val="22"/>
          <w:szCs w:val="22"/>
        </w:rPr>
        <w:t>Червишевский</w:t>
      </w:r>
      <w:proofErr w:type="spellEnd"/>
      <w:r w:rsidR="00F278DB" w:rsidRPr="00154F8D">
        <w:rPr>
          <w:rStyle w:val="paragraph"/>
          <w:bCs/>
          <w:color w:val="auto"/>
          <w:sz w:val="22"/>
          <w:szCs w:val="22"/>
        </w:rPr>
        <w:t xml:space="preserve"> тракт, д. 64, корп. 2, кв. 105)</w:t>
      </w:r>
      <w:r w:rsidR="006414F4" w:rsidRPr="00154F8D">
        <w:rPr>
          <w:rStyle w:val="paragraph"/>
          <w:bCs/>
          <w:color w:val="auto"/>
          <w:sz w:val="22"/>
          <w:szCs w:val="22"/>
        </w:rPr>
        <w:t xml:space="preserve">, назначенных на </w:t>
      </w:r>
      <w:r w:rsidR="00154F8D">
        <w:rPr>
          <w:rStyle w:val="paragraph"/>
          <w:bCs/>
          <w:color w:val="auto"/>
          <w:sz w:val="22"/>
          <w:szCs w:val="22"/>
        </w:rPr>
        <w:t>30</w:t>
      </w:r>
      <w:r w:rsidR="00E1544F" w:rsidRPr="00154F8D">
        <w:rPr>
          <w:rStyle w:val="paragraph"/>
          <w:bCs/>
          <w:color w:val="auto"/>
          <w:sz w:val="22"/>
          <w:szCs w:val="22"/>
        </w:rPr>
        <w:t>.</w:t>
      </w:r>
      <w:r w:rsidR="00154F8D">
        <w:rPr>
          <w:rStyle w:val="paragraph"/>
          <w:bCs/>
          <w:color w:val="auto"/>
          <w:sz w:val="22"/>
          <w:szCs w:val="22"/>
        </w:rPr>
        <w:t>11</w:t>
      </w:r>
      <w:r w:rsidR="00E1544F" w:rsidRPr="00154F8D">
        <w:rPr>
          <w:rStyle w:val="paragraph"/>
          <w:bCs/>
          <w:color w:val="auto"/>
          <w:sz w:val="22"/>
          <w:szCs w:val="22"/>
        </w:rPr>
        <w:t>.2022</w:t>
      </w:r>
      <w:r w:rsidRPr="00154F8D">
        <w:rPr>
          <w:rStyle w:val="paragraph"/>
          <w:bCs/>
          <w:color w:val="auto"/>
          <w:sz w:val="22"/>
          <w:szCs w:val="22"/>
        </w:rPr>
        <w:t xml:space="preserve"> г. (лот №</w:t>
      </w:r>
      <w:r w:rsidR="00E04659" w:rsidRPr="00154F8D">
        <w:rPr>
          <w:rStyle w:val="paragraph"/>
          <w:bCs/>
          <w:color w:val="auto"/>
          <w:sz w:val="22"/>
          <w:szCs w:val="22"/>
        </w:rPr>
        <w:t>1</w:t>
      </w:r>
      <w:r w:rsidRPr="00154F8D">
        <w:rPr>
          <w:rStyle w:val="paragraph"/>
          <w:bCs/>
          <w:color w:val="auto"/>
          <w:sz w:val="22"/>
          <w:szCs w:val="22"/>
        </w:rPr>
        <w:t>) перечисляет по следующим реквизитам:</w:t>
      </w:r>
      <w:r w:rsidR="00154F8D">
        <w:rPr>
          <w:rStyle w:val="paragraph"/>
          <w:bCs/>
          <w:color w:val="auto"/>
          <w:sz w:val="22"/>
          <w:szCs w:val="22"/>
        </w:rPr>
        <w:t xml:space="preserve"> </w:t>
      </w:r>
      <w:r w:rsidR="006414F4" w:rsidRPr="00154F8D">
        <w:rPr>
          <w:bCs/>
          <w:color w:val="auto"/>
          <w:sz w:val="22"/>
          <w:szCs w:val="22"/>
        </w:rPr>
        <w:t xml:space="preserve">получатель – </w:t>
      </w:r>
      <w:r w:rsidR="00F278DB" w:rsidRPr="00154F8D">
        <w:rPr>
          <w:bCs/>
          <w:color w:val="auto"/>
          <w:sz w:val="22"/>
          <w:szCs w:val="22"/>
        </w:rPr>
        <w:t>Курков Евгений Сергеевич</w:t>
      </w:r>
      <w:r w:rsidR="00E87A52" w:rsidRPr="00154F8D">
        <w:rPr>
          <w:bCs/>
          <w:color w:val="auto"/>
          <w:sz w:val="22"/>
          <w:szCs w:val="22"/>
        </w:rPr>
        <w:t xml:space="preserve"> (ИНН </w:t>
      </w:r>
      <w:r w:rsidR="00F278DB" w:rsidRPr="00154F8D">
        <w:rPr>
          <w:bCs/>
          <w:color w:val="auto"/>
          <w:sz w:val="22"/>
          <w:szCs w:val="22"/>
        </w:rPr>
        <w:t>720409453107</w:t>
      </w:r>
      <w:r w:rsidR="00E87A52" w:rsidRPr="00154F8D">
        <w:rPr>
          <w:bCs/>
          <w:color w:val="auto"/>
          <w:sz w:val="22"/>
          <w:szCs w:val="22"/>
        </w:rPr>
        <w:t>)</w:t>
      </w:r>
      <w:r w:rsidR="006414F4" w:rsidRPr="00154F8D">
        <w:rPr>
          <w:rStyle w:val="paragraph"/>
          <w:bCs/>
          <w:color w:val="auto"/>
          <w:sz w:val="22"/>
          <w:szCs w:val="22"/>
        </w:rPr>
        <w:t xml:space="preserve">, р/с </w:t>
      </w:r>
      <w:r w:rsidR="00F278DB" w:rsidRPr="00154F8D">
        <w:rPr>
          <w:rStyle w:val="paragraph"/>
          <w:bCs/>
          <w:color w:val="auto"/>
          <w:sz w:val="22"/>
          <w:szCs w:val="22"/>
        </w:rPr>
        <w:t xml:space="preserve">40817810867104065145 в Западно-Сибирский банк ПАО </w:t>
      </w:r>
      <w:r w:rsidR="00154F8D">
        <w:rPr>
          <w:rStyle w:val="paragraph"/>
          <w:bCs/>
          <w:color w:val="auto"/>
          <w:sz w:val="22"/>
          <w:szCs w:val="22"/>
        </w:rPr>
        <w:t>«</w:t>
      </w:r>
      <w:r w:rsidR="00F278DB" w:rsidRPr="00154F8D">
        <w:rPr>
          <w:rStyle w:val="paragraph"/>
          <w:bCs/>
          <w:color w:val="auto"/>
          <w:sz w:val="22"/>
          <w:szCs w:val="22"/>
        </w:rPr>
        <w:t>Сбербанк России</w:t>
      </w:r>
      <w:r w:rsidR="00154F8D">
        <w:rPr>
          <w:rStyle w:val="paragraph"/>
          <w:bCs/>
          <w:color w:val="auto"/>
          <w:sz w:val="22"/>
          <w:szCs w:val="22"/>
        </w:rPr>
        <w:t>»</w:t>
      </w:r>
      <w:r w:rsidR="00F278DB" w:rsidRPr="00154F8D">
        <w:rPr>
          <w:rStyle w:val="paragraph"/>
          <w:bCs/>
          <w:color w:val="auto"/>
          <w:sz w:val="22"/>
          <w:szCs w:val="22"/>
        </w:rPr>
        <w:t xml:space="preserve"> г. Тюмень; БИК 047102651; к/с № 30101810800000000651</w:t>
      </w:r>
      <w:r w:rsidR="00154F8D">
        <w:rPr>
          <w:rStyle w:val="paragraph"/>
          <w:bCs/>
          <w:color w:val="auto"/>
          <w:sz w:val="22"/>
          <w:szCs w:val="22"/>
        </w:rPr>
        <w:t xml:space="preserve"> </w:t>
      </w:r>
      <w:r w:rsidRPr="00154F8D">
        <w:rPr>
          <w:rFonts w:eastAsia="Calibri"/>
          <w:bCs/>
          <w:color w:val="auto"/>
          <w:sz w:val="22"/>
          <w:szCs w:val="22"/>
        </w:rPr>
        <w:t>в размере</w:t>
      </w:r>
      <w:r w:rsidR="006414F4" w:rsidRPr="00154F8D">
        <w:rPr>
          <w:rFonts w:eastAsia="Calibri"/>
          <w:bCs/>
          <w:color w:val="auto"/>
          <w:sz w:val="22"/>
          <w:szCs w:val="22"/>
        </w:rPr>
        <w:t xml:space="preserve"> 1 (одного) % от начальной цены продажи имущества (Лота)</w:t>
      </w:r>
      <w:r w:rsidRPr="00154F8D">
        <w:rPr>
          <w:rStyle w:val="paragraph"/>
          <w:bCs/>
          <w:color w:val="auto"/>
          <w:sz w:val="22"/>
          <w:szCs w:val="22"/>
        </w:rPr>
        <w:t xml:space="preserve">, а Организатор торгов принимает задаток на расчетный счет должника в счет причитающихся платежей в случае признания его победителем торгов и заключения договора купли-продажи. </w:t>
      </w:r>
    </w:p>
    <w:p w14:paraId="6E4A8C5A" w14:textId="77777777" w:rsidR="004E1453" w:rsidRPr="00154F8D" w:rsidRDefault="004E1453" w:rsidP="00154F8D">
      <w:pPr>
        <w:ind w:firstLine="709"/>
        <w:jc w:val="both"/>
        <w:rPr>
          <w:rStyle w:val="paragraph"/>
          <w:bCs/>
          <w:color w:val="auto"/>
          <w:sz w:val="22"/>
          <w:szCs w:val="22"/>
        </w:rPr>
      </w:pPr>
      <w:r w:rsidRPr="00154F8D">
        <w:rPr>
          <w:rStyle w:val="paragraph"/>
          <w:bCs/>
          <w:color w:val="auto"/>
          <w:sz w:val="22"/>
          <w:szCs w:val="22"/>
        </w:rPr>
        <w:t xml:space="preserve">2. Задаток является обязательным условием участия в торгах. </w:t>
      </w:r>
    </w:p>
    <w:p w14:paraId="3CF759B9" w14:textId="77777777" w:rsidR="004E1453" w:rsidRPr="00154F8D" w:rsidRDefault="004E1453" w:rsidP="00154F8D">
      <w:pPr>
        <w:ind w:firstLine="709"/>
        <w:jc w:val="both"/>
        <w:rPr>
          <w:rStyle w:val="paragraph"/>
          <w:bCs/>
          <w:color w:val="auto"/>
          <w:sz w:val="22"/>
          <w:szCs w:val="22"/>
        </w:rPr>
      </w:pPr>
      <w:r w:rsidRPr="00154F8D">
        <w:rPr>
          <w:rStyle w:val="paragraph"/>
          <w:bCs/>
          <w:color w:val="auto"/>
          <w:sz w:val="22"/>
          <w:szCs w:val="22"/>
        </w:rPr>
        <w:t xml:space="preserve">3. В случае выигрыша на торгах, сумма задатка победителя засчитывается в счет оплаты приобретенного лота. </w:t>
      </w:r>
    </w:p>
    <w:p w14:paraId="7839DFF3" w14:textId="4C810C53" w:rsidR="004E1453" w:rsidRPr="00154F8D" w:rsidRDefault="004E1453" w:rsidP="00154F8D">
      <w:pPr>
        <w:ind w:firstLine="709"/>
        <w:jc w:val="both"/>
        <w:rPr>
          <w:rStyle w:val="paragraph"/>
          <w:bCs/>
          <w:color w:val="auto"/>
          <w:sz w:val="22"/>
          <w:szCs w:val="22"/>
        </w:rPr>
      </w:pPr>
      <w:r w:rsidRPr="00154F8D">
        <w:rPr>
          <w:rStyle w:val="paragraph"/>
          <w:bCs/>
          <w:color w:val="auto"/>
          <w:sz w:val="22"/>
          <w:szCs w:val="22"/>
        </w:rPr>
        <w:t xml:space="preserve">4. Если Заявитель не будет признан победителем торгов, то организатор торгов возвращает задаток в полном размере в течении 5 рабочих дней после подписания протокола о результатах торгов. Если Заявитель, признанный победителем торгов, отказался от подписания </w:t>
      </w:r>
      <w:r w:rsidR="00154F8D">
        <w:rPr>
          <w:rStyle w:val="paragraph"/>
          <w:bCs/>
          <w:color w:val="auto"/>
          <w:sz w:val="22"/>
          <w:szCs w:val="22"/>
        </w:rPr>
        <w:t>Договора купли-продажи</w:t>
      </w:r>
      <w:r w:rsidRPr="00154F8D">
        <w:rPr>
          <w:rStyle w:val="paragraph"/>
          <w:bCs/>
          <w:color w:val="auto"/>
          <w:sz w:val="22"/>
          <w:szCs w:val="22"/>
        </w:rPr>
        <w:t xml:space="preserve">, либо не заключил Договор купли-продажи в течение 5 дней, с даты получения предложения конкурсного управляющего заключить договор купли-продажи, то задаток не возвращается. </w:t>
      </w:r>
    </w:p>
    <w:p w14:paraId="5F5173FF" w14:textId="77777777" w:rsidR="004E1453" w:rsidRPr="00154F8D" w:rsidRDefault="004E1453" w:rsidP="004E1453">
      <w:pPr>
        <w:ind w:firstLine="708"/>
        <w:jc w:val="both"/>
        <w:rPr>
          <w:bCs/>
          <w:color w:val="auto"/>
          <w:sz w:val="22"/>
          <w:szCs w:val="22"/>
        </w:rPr>
      </w:pPr>
      <w:r w:rsidRPr="00154F8D">
        <w:rPr>
          <w:bCs/>
          <w:color w:val="auto"/>
          <w:sz w:val="22"/>
          <w:szCs w:val="22"/>
        </w:rPr>
        <w:br/>
      </w:r>
      <w:r w:rsidRPr="00154F8D">
        <w:rPr>
          <w:bCs/>
          <w:color w:val="auto"/>
          <w:sz w:val="22"/>
          <w:szCs w:val="22"/>
        </w:rP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483"/>
      </w:tblGrid>
      <w:tr w:rsidR="00000000" w:rsidRPr="00154F8D" w14:paraId="49F7FE3D" w14:textId="77777777" w:rsidTr="00E04659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2DBEE41" w14:textId="77777777" w:rsidR="00213FBF" w:rsidRPr="00154F8D" w:rsidRDefault="00213FBF" w:rsidP="009556BF">
            <w:pPr>
              <w:rPr>
                <w:bCs/>
                <w:color w:val="auto"/>
                <w:sz w:val="22"/>
                <w:szCs w:val="22"/>
              </w:rPr>
            </w:pPr>
            <w:r w:rsidRPr="00154F8D">
              <w:rPr>
                <w:bCs/>
                <w:color w:val="auto"/>
                <w:sz w:val="22"/>
                <w:szCs w:val="22"/>
              </w:rPr>
              <w:t>Организатор торгов:</w:t>
            </w:r>
          </w:p>
          <w:p w14:paraId="5A500DAD" w14:textId="77777777" w:rsidR="00213FBF" w:rsidRPr="00154F8D" w:rsidRDefault="00213FBF" w:rsidP="009556BF">
            <w:pPr>
              <w:rPr>
                <w:bCs/>
                <w:color w:val="auto"/>
                <w:sz w:val="22"/>
                <w:szCs w:val="22"/>
              </w:rPr>
            </w:pPr>
          </w:p>
          <w:p w14:paraId="4C298C6D" w14:textId="77777777" w:rsidR="00E04659" w:rsidRPr="00154F8D" w:rsidRDefault="00F278DB" w:rsidP="009556BF">
            <w:pPr>
              <w:rPr>
                <w:bCs/>
                <w:color w:val="auto"/>
                <w:sz w:val="22"/>
                <w:szCs w:val="22"/>
              </w:rPr>
            </w:pPr>
            <w:r w:rsidRPr="00154F8D">
              <w:rPr>
                <w:bCs/>
                <w:color w:val="auto"/>
                <w:sz w:val="22"/>
                <w:szCs w:val="22"/>
              </w:rPr>
              <w:t>Курков Евгений Сергеевич</w:t>
            </w:r>
          </w:p>
          <w:p w14:paraId="70FCFE9F" w14:textId="77777777" w:rsidR="00E04659" w:rsidRPr="00154F8D" w:rsidRDefault="00213FBF" w:rsidP="009556BF">
            <w:pPr>
              <w:rPr>
                <w:bCs/>
                <w:color w:val="auto"/>
                <w:sz w:val="22"/>
                <w:szCs w:val="22"/>
              </w:rPr>
            </w:pPr>
            <w:r w:rsidRPr="00154F8D">
              <w:rPr>
                <w:bCs/>
                <w:color w:val="auto"/>
                <w:sz w:val="22"/>
                <w:szCs w:val="22"/>
              </w:rPr>
              <w:t>в лице Финансового управляющего</w:t>
            </w:r>
          </w:p>
          <w:p w14:paraId="34C10F7A" w14:textId="77777777" w:rsidR="00213FBF" w:rsidRPr="00154F8D" w:rsidRDefault="00213FBF" w:rsidP="009556BF">
            <w:pPr>
              <w:rPr>
                <w:bCs/>
                <w:color w:val="auto"/>
                <w:sz w:val="22"/>
                <w:szCs w:val="22"/>
              </w:rPr>
            </w:pPr>
            <w:r w:rsidRPr="00154F8D">
              <w:rPr>
                <w:bCs/>
                <w:color w:val="auto"/>
                <w:sz w:val="22"/>
                <w:szCs w:val="22"/>
              </w:rPr>
              <w:t>Ясько Сергея Алексеевича</w:t>
            </w:r>
          </w:p>
          <w:p w14:paraId="6D7B7C95" w14:textId="77777777" w:rsidR="00213FBF" w:rsidRPr="00154F8D" w:rsidRDefault="00213FBF" w:rsidP="009556BF">
            <w:pPr>
              <w:rPr>
                <w:bCs/>
                <w:color w:val="auto"/>
                <w:sz w:val="22"/>
                <w:szCs w:val="22"/>
              </w:rPr>
            </w:pPr>
          </w:p>
          <w:p w14:paraId="356741FC" w14:textId="77777777" w:rsidR="00E04659" w:rsidRPr="00154F8D" w:rsidRDefault="00213FBF" w:rsidP="009556BF">
            <w:pPr>
              <w:rPr>
                <w:bCs/>
                <w:color w:val="auto"/>
                <w:sz w:val="22"/>
                <w:szCs w:val="22"/>
              </w:rPr>
            </w:pPr>
            <w:r w:rsidRPr="00154F8D">
              <w:rPr>
                <w:bCs/>
                <w:color w:val="auto"/>
                <w:sz w:val="22"/>
                <w:szCs w:val="22"/>
              </w:rPr>
              <w:t xml:space="preserve">Дата рождения: </w:t>
            </w:r>
            <w:r w:rsidR="00F278DB" w:rsidRPr="00154F8D">
              <w:rPr>
                <w:bCs/>
                <w:color w:val="auto"/>
                <w:sz w:val="22"/>
                <w:szCs w:val="22"/>
              </w:rPr>
              <w:t>10.10.1982</w:t>
            </w:r>
            <w:r w:rsidRPr="00154F8D">
              <w:rPr>
                <w:bCs/>
                <w:color w:val="auto"/>
                <w:sz w:val="22"/>
                <w:szCs w:val="22"/>
              </w:rPr>
              <w:t xml:space="preserve"> г.</w:t>
            </w:r>
          </w:p>
          <w:p w14:paraId="555B4314" w14:textId="77777777" w:rsidR="00213FBF" w:rsidRPr="00154F8D" w:rsidRDefault="00213FBF" w:rsidP="009556BF">
            <w:pPr>
              <w:rPr>
                <w:bCs/>
                <w:color w:val="auto"/>
                <w:sz w:val="22"/>
                <w:szCs w:val="22"/>
              </w:rPr>
            </w:pPr>
            <w:r w:rsidRPr="00154F8D">
              <w:rPr>
                <w:bCs/>
                <w:color w:val="auto"/>
                <w:sz w:val="22"/>
                <w:szCs w:val="22"/>
              </w:rPr>
              <w:t xml:space="preserve">место рождения: </w:t>
            </w:r>
            <w:r w:rsidR="00F278DB" w:rsidRPr="00154F8D">
              <w:rPr>
                <w:bCs/>
                <w:color w:val="auto"/>
                <w:sz w:val="22"/>
                <w:szCs w:val="22"/>
              </w:rPr>
              <w:t>Свердловская область, г. Ирбит</w:t>
            </w:r>
          </w:p>
          <w:p w14:paraId="29292AA3" w14:textId="77777777" w:rsidR="00E04659" w:rsidRPr="00154F8D" w:rsidRDefault="00017A72" w:rsidP="009556BF">
            <w:pPr>
              <w:rPr>
                <w:bCs/>
                <w:color w:val="auto"/>
                <w:sz w:val="22"/>
                <w:szCs w:val="22"/>
              </w:rPr>
            </w:pPr>
            <w:r w:rsidRPr="00154F8D">
              <w:rPr>
                <w:bCs/>
                <w:color w:val="auto"/>
                <w:sz w:val="22"/>
                <w:szCs w:val="22"/>
              </w:rPr>
              <w:t>Регистрация по месту жительства:</w:t>
            </w:r>
          </w:p>
          <w:p w14:paraId="2B5576EC" w14:textId="77777777" w:rsidR="00213FBF" w:rsidRPr="00154F8D" w:rsidRDefault="00F278DB" w:rsidP="009556BF">
            <w:pPr>
              <w:rPr>
                <w:bCs/>
                <w:color w:val="auto"/>
                <w:sz w:val="22"/>
                <w:szCs w:val="22"/>
              </w:rPr>
            </w:pPr>
            <w:r w:rsidRPr="00154F8D">
              <w:rPr>
                <w:bCs/>
                <w:color w:val="auto"/>
                <w:sz w:val="22"/>
                <w:szCs w:val="22"/>
              </w:rPr>
              <w:t xml:space="preserve">г. Тюмень, ул. </w:t>
            </w:r>
            <w:proofErr w:type="spellStart"/>
            <w:r w:rsidRPr="00154F8D">
              <w:rPr>
                <w:bCs/>
                <w:color w:val="auto"/>
                <w:sz w:val="22"/>
                <w:szCs w:val="22"/>
              </w:rPr>
              <w:t>Червишевский</w:t>
            </w:r>
            <w:proofErr w:type="spellEnd"/>
            <w:r w:rsidRPr="00154F8D">
              <w:rPr>
                <w:bCs/>
                <w:color w:val="auto"/>
                <w:sz w:val="22"/>
                <w:szCs w:val="22"/>
              </w:rPr>
              <w:t xml:space="preserve"> тракт, д. 64, корп. 2, к</w:t>
            </w:r>
            <w:r w:rsidR="00FA6436" w:rsidRPr="00154F8D">
              <w:rPr>
                <w:bCs/>
                <w:color w:val="auto"/>
                <w:sz w:val="22"/>
                <w:szCs w:val="22"/>
              </w:rPr>
              <w:t>в</w:t>
            </w:r>
            <w:r w:rsidRPr="00154F8D">
              <w:rPr>
                <w:bCs/>
                <w:color w:val="auto"/>
                <w:sz w:val="22"/>
                <w:szCs w:val="22"/>
              </w:rPr>
              <w:t>. 105</w:t>
            </w:r>
          </w:p>
          <w:p w14:paraId="08C00F0F" w14:textId="77777777" w:rsidR="00F278DB" w:rsidRPr="00154F8D" w:rsidRDefault="00F278DB" w:rsidP="009556BF">
            <w:pPr>
              <w:rPr>
                <w:bCs/>
                <w:color w:val="auto"/>
                <w:sz w:val="22"/>
                <w:szCs w:val="22"/>
              </w:rPr>
            </w:pPr>
          </w:p>
          <w:p w14:paraId="4B0E6553" w14:textId="77777777" w:rsidR="00F278DB" w:rsidRPr="00154F8D" w:rsidRDefault="00213FBF" w:rsidP="009556BF">
            <w:pPr>
              <w:rPr>
                <w:bCs/>
                <w:color w:val="auto"/>
                <w:sz w:val="22"/>
                <w:szCs w:val="22"/>
              </w:rPr>
            </w:pPr>
            <w:r w:rsidRPr="00154F8D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="00F278DB" w:rsidRPr="00154F8D">
              <w:rPr>
                <w:bCs/>
                <w:color w:val="auto"/>
                <w:sz w:val="22"/>
                <w:szCs w:val="22"/>
              </w:rPr>
              <w:t>40817810867104065145</w:t>
            </w:r>
          </w:p>
          <w:p w14:paraId="025207CF" w14:textId="7E821C97" w:rsidR="00213FBF" w:rsidRPr="00154F8D" w:rsidRDefault="00F278DB" w:rsidP="009556BF">
            <w:pPr>
              <w:rPr>
                <w:bCs/>
                <w:color w:val="auto"/>
                <w:sz w:val="22"/>
                <w:szCs w:val="22"/>
              </w:rPr>
            </w:pPr>
            <w:r w:rsidRPr="00154F8D">
              <w:rPr>
                <w:bCs/>
                <w:color w:val="auto"/>
                <w:sz w:val="22"/>
                <w:szCs w:val="22"/>
              </w:rPr>
              <w:t xml:space="preserve">в Западно-Сибирский банк ПАО </w:t>
            </w:r>
            <w:r w:rsidR="00154F8D">
              <w:rPr>
                <w:bCs/>
                <w:color w:val="auto"/>
                <w:sz w:val="22"/>
                <w:szCs w:val="22"/>
              </w:rPr>
              <w:t>«</w:t>
            </w:r>
            <w:r w:rsidRPr="00154F8D">
              <w:rPr>
                <w:bCs/>
                <w:color w:val="auto"/>
                <w:sz w:val="22"/>
                <w:szCs w:val="22"/>
              </w:rPr>
              <w:t>Сбербанк России</w:t>
            </w:r>
            <w:r w:rsidR="00154F8D">
              <w:rPr>
                <w:bCs/>
                <w:color w:val="auto"/>
                <w:sz w:val="22"/>
                <w:szCs w:val="22"/>
              </w:rPr>
              <w:t>»</w:t>
            </w:r>
            <w:r w:rsidRPr="00154F8D">
              <w:rPr>
                <w:bCs/>
                <w:color w:val="auto"/>
                <w:sz w:val="22"/>
                <w:szCs w:val="22"/>
              </w:rPr>
              <w:t xml:space="preserve"> г. Тюмень; БИК 047102651; к/с № 30101810800000000651</w:t>
            </w:r>
          </w:p>
          <w:p w14:paraId="20023DD5" w14:textId="77777777" w:rsidR="00E04659" w:rsidRPr="00154F8D" w:rsidRDefault="00E04659" w:rsidP="009556BF">
            <w:pPr>
              <w:rPr>
                <w:bCs/>
                <w:color w:val="auto"/>
                <w:sz w:val="22"/>
                <w:szCs w:val="22"/>
              </w:rPr>
            </w:pPr>
          </w:p>
          <w:p w14:paraId="110ADF9D" w14:textId="77777777" w:rsidR="00E04659" w:rsidRPr="00154F8D" w:rsidRDefault="00213FBF" w:rsidP="009556BF">
            <w:pPr>
              <w:rPr>
                <w:bCs/>
                <w:color w:val="auto"/>
                <w:sz w:val="22"/>
                <w:szCs w:val="22"/>
              </w:rPr>
            </w:pPr>
            <w:r w:rsidRPr="00154F8D">
              <w:rPr>
                <w:bCs/>
                <w:color w:val="auto"/>
                <w:sz w:val="22"/>
                <w:szCs w:val="22"/>
              </w:rPr>
              <w:t>Фи</w:t>
            </w:r>
            <w:r w:rsidR="00017A72" w:rsidRPr="00154F8D">
              <w:rPr>
                <w:bCs/>
                <w:color w:val="auto"/>
                <w:sz w:val="22"/>
                <w:szCs w:val="22"/>
              </w:rPr>
              <w:t xml:space="preserve">нансовый управляющий </w:t>
            </w:r>
            <w:r w:rsidR="00F278DB" w:rsidRPr="00154F8D">
              <w:rPr>
                <w:bCs/>
                <w:color w:val="auto"/>
                <w:sz w:val="22"/>
                <w:szCs w:val="22"/>
              </w:rPr>
              <w:t>Куркова Е.С.</w:t>
            </w:r>
          </w:p>
          <w:p w14:paraId="69313C3C" w14:textId="77777777" w:rsidR="00E04659" w:rsidRPr="00154F8D" w:rsidRDefault="00213FBF" w:rsidP="009556BF">
            <w:pPr>
              <w:rPr>
                <w:bCs/>
                <w:color w:val="auto"/>
                <w:sz w:val="22"/>
                <w:szCs w:val="22"/>
              </w:rPr>
            </w:pPr>
            <w:r w:rsidRPr="00154F8D">
              <w:rPr>
                <w:bCs/>
                <w:color w:val="auto"/>
                <w:sz w:val="22"/>
                <w:szCs w:val="22"/>
              </w:rPr>
              <w:t xml:space="preserve">(по </w:t>
            </w:r>
            <w:r w:rsidR="00F278DB" w:rsidRPr="00154F8D">
              <w:rPr>
                <w:bCs/>
                <w:color w:val="auto"/>
                <w:sz w:val="22"/>
                <w:szCs w:val="22"/>
              </w:rPr>
              <w:t>Определению</w:t>
            </w:r>
            <w:r w:rsidR="00017A72" w:rsidRPr="00154F8D">
              <w:rPr>
                <w:bCs/>
                <w:color w:val="auto"/>
                <w:sz w:val="22"/>
                <w:szCs w:val="22"/>
              </w:rPr>
              <w:t xml:space="preserve"> АС Тюменской</w:t>
            </w:r>
            <w:r w:rsidRPr="00154F8D">
              <w:rPr>
                <w:bCs/>
                <w:color w:val="auto"/>
                <w:sz w:val="22"/>
                <w:szCs w:val="22"/>
              </w:rPr>
              <w:t xml:space="preserve"> области от </w:t>
            </w:r>
            <w:r w:rsidR="00017A72" w:rsidRPr="00154F8D">
              <w:rPr>
                <w:bCs/>
                <w:color w:val="auto"/>
                <w:sz w:val="22"/>
                <w:szCs w:val="22"/>
              </w:rPr>
              <w:t>2</w:t>
            </w:r>
            <w:r w:rsidR="00002810" w:rsidRPr="00154F8D">
              <w:rPr>
                <w:bCs/>
                <w:color w:val="auto"/>
                <w:sz w:val="22"/>
                <w:szCs w:val="22"/>
              </w:rPr>
              <w:t>3</w:t>
            </w:r>
            <w:r w:rsidR="00017A72" w:rsidRPr="00154F8D">
              <w:rPr>
                <w:bCs/>
                <w:color w:val="auto"/>
                <w:sz w:val="22"/>
                <w:szCs w:val="22"/>
              </w:rPr>
              <w:t>.0</w:t>
            </w:r>
            <w:r w:rsidR="00002810" w:rsidRPr="00154F8D">
              <w:rPr>
                <w:bCs/>
                <w:color w:val="auto"/>
                <w:sz w:val="22"/>
                <w:szCs w:val="22"/>
              </w:rPr>
              <w:t>3</w:t>
            </w:r>
            <w:r w:rsidR="00017A72" w:rsidRPr="00154F8D">
              <w:rPr>
                <w:bCs/>
                <w:color w:val="auto"/>
                <w:sz w:val="22"/>
                <w:szCs w:val="22"/>
              </w:rPr>
              <w:t>.2021 г.</w:t>
            </w:r>
          </w:p>
          <w:p w14:paraId="20E0BE76" w14:textId="77777777" w:rsidR="00213FBF" w:rsidRPr="00154F8D" w:rsidRDefault="00017A72" w:rsidP="009556BF">
            <w:pPr>
              <w:rPr>
                <w:bCs/>
                <w:color w:val="auto"/>
                <w:sz w:val="22"/>
                <w:szCs w:val="22"/>
              </w:rPr>
            </w:pPr>
            <w:r w:rsidRPr="00154F8D">
              <w:rPr>
                <w:bCs/>
                <w:color w:val="auto"/>
                <w:sz w:val="22"/>
                <w:szCs w:val="22"/>
              </w:rPr>
              <w:t>по делу А70</w:t>
            </w:r>
            <w:r w:rsidR="00213FBF" w:rsidRPr="00154F8D">
              <w:rPr>
                <w:bCs/>
                <w:color w:val="auto"/>
                <w:sz w:val="22"/>
                <w:szCs w:val="22"/>
              </w:rPr>
              <w:t>-</w:t>
            </w:r>
            <w:r w:rsidR="00002810" w:rsidRPr="00154F8D">
              <w:rPr>
                <w:bCs/>
                <w:color w:val="auto"/>
                <w:sz w:val="22"/>
                <w:szCs w:val="22"/>
              </w:rPr>
              <w:t>14308/2020</w:t>
            </w:r>
            <w:r w:rsidR="00213FBF" w:rsidRPr="00154F8D">
              <w:rPr>
                <w:bCs/>
                <w:color w:val="auto"/>
                <w:sz w:val="22"/>
                <w:szCs w:val="22"/>
              </w:rPr>
              <w:t>) Ясько Сергей Алексеевич</w:t>
            </w:r>
          </w:p>
          <w:p w14:paraId="68F78796" w14:textId="77777777" w:rsidR="00213FBF" w:rsidRPr="00154F8D" w:rsidRDefault="00213FBF" w:rsidP="009556BF">
            <w:pPr>
              <w:rPr>
                <w:bCs/>
                <w:color w:val="auto"/>
                <w:sz w:val="22"/>
                <w:szCs w:val="22"/>
              </w:rPr>
            </w:pPr>
          </w:p>
          <w:p w14:paraId="7B1973B5" w14:textId="77777777" w:rsidR="00E04659" w:rsidRPr="00154F8D" w:rsidRDefault="00E04659" w:rsidP="009556BF">
            <w:pPr>
              <w:jc w:val="right"/>
              <w:rPr>
                <w:bCs/>
                <w:color w:val="auto"/>
                <w:sz w:val="22"/>
                <w:szCs w:val="22"/>
              </w:rPr>
            </w:pPr>
          </w:p>
          <w:p w14:paraId="1A78EE60" w14:textId="77777777" w:rsidR="00213FBF" w:rsidRPr="00154F8D" w:rsidRDefault="00E04659" w:rsidP="00E04659">
            <w:pPr>
              <w:rPr>
                <w:bCs/>
                <w:color w:val="auto"/>
                <w:sz w:val="22"/>
                <w:szCs w:val="22"/>
              </w:rPr>
            </w:pPr>
            <w:r w:rsidRPr="00154F8D">
              <w:rPr>
                <w:bCs/>
                <w:color w:val="auto"/>
                <w:sz w:val="22"/>
                <w:szCs w:val="22"/>
              </w:rPr>
              <w:t>___________/</w:t>
            </w:r>
            <w:r w:rsidR="00213FBF" w:rsidRPr="00154F8D">
              <w:rPr>
                <w:bCs/>
                <w:color w:val="auto"/>
                <w:sz w:val="22"/>
                <w:szCs w:val="22"/>
                <w:u w:val="single"/>
              </w:rPr>
              <w:t>С. А. Ясько</w:t>
            </w:r>
          </w:p>
          <w:p w14:paraId="2C5DAA06" w14:textId="77777777" w:rsidR="00213FBF" w:rsidRPr="00154F8D" w:rsidRDefault="00213FBF" w:rsidP="009556BF">
            <w:pPr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20507728" w14:textId="77777777" w:rsidR="00213FBF" w:rsidRPr="00154F8D" w:rsidRDefault="00213FBF" w:rsidP="009556BF">
            <w:pPr>
              <w:rPr>
                <w:bCs/>
                <w:color w:val="auto"/>
                <w:sz w:val="22"/>
                <w:szCs w:val="22"/>
              </w:rPr>
            </w:pPr>
            <w:r w:rsidRPr="00154F8D">
              <w:rPr>
                <w:bCs/>
                <w:color w:val="auto"/>
                <w:sz w:val="22"/>
                <w:szCs w:val="22"/>
              </w:rPr>
              <w:t>Заявитель:</w:t>
            </w:r>
          </w:p>
        </w:tc>
      </w:tr>
    </w:tbl>
    <w:p w14:paraId="60647B46" w14:textId="77777777" w:rsidR="004E1453" w:rsidRPr="00154F8D" w:rsidRDefault="004E1453" w:rsidP="004E1453">
      <w:pPr>
        <w:rPr>
          <w:bCs/>
          <w:color w:val="auto"/>
          <w:sz w:val="22"/>
          <w:szCs w:val="22"/>
        </w:rPr>
      </w:pPr>
    </w:p>
    <w:p w14:paraId="09DA1A34" w14:textId="77777777" w:rsidR="004F4055" w:rsidRPr="00154F8D" w:rsidRDefault="004F4055">
      <w:pPr>
        <w:rPr>
          <w:bCs/>
          <w:color w:val="auto"/>
          <w:sz w:val="22"/>
          <w:szCs w:val="22"/>
        </w:rPr>
      </w:pPr>
    </w:p>
    <w:sectPr w:rsidR="004F4055" w:rsidRPr="00154F8D" w:rsidSect="00F179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5AD2A" w14:textId="77777777" w:rsidR="001D209B" w:rsidRDefault="001D209B" w:rsidP="00E87A52">
      <w:r>
        <w:separator/>
      </w:r>
    </w:p>
  </w:endnote>
  <w:endnote w:type="continuationSeparator" w:id="0">
    <w:p w14:paraId="2DB91945" w14:textId="77777777" w:rsidR="001D209B" w:rsidRDefault="001D209B" w:rsidP="00E8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71A5" w14:textId="77777777" w:rsidR="00E87A52" w:rsidRDefault="00E87A5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BC516" w14:textId="77777777" w:rsidR="00E87A52" w:rsidRDefault="00E87A5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F337" w14:textId="77777777" w:rsidR="00E87A52" w:rsidRDefault="00E87A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6F6A3" w14:textId="77777777" w:rsidR="001D209B" w:rsidRDefault="001D209B" w:rsidP="00E87A52">
      <w:r>
        <w:separator/>
      </w:r>
    </w:p>
  </w:footnote>
  <w:footnote w:type="continuationSeparator" w:id="0">
    <w:p w14:paraId="5E922969" w14:textId="77777777" w:rsidR="001D209B" w:rsidRDefault="001D209B" w:rsidP="00E87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D2D4" w14:textId="77777777" w:rsidR="00E87A52" w:rsidRDefault="00E87A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88B7" w14:textId="77777777" w:rsidR="00E87A52" w:rsidRDefault="00E87A5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1D9E7" w14:textId="77777777" w:rsidR="00E87A52" w:rsidRDefault="00E87A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53"/>
    <w:rsid w:val="00002810"/>
    <w:rsid w:val="00017A72"/>
    <w:rsid w:val="000C28D8"/>
    <w:rsid w:val="00117D2E"/>
    <w:rsid w:val="00154F8D"/>
    <w:rsid w:val="001D209B"/>
    <w:rsid w:val="00213FBF"/>
    <w:rsid w:val="002A5A77"/>
    <w:rsid w:val="00314A4D"/>
    <w:rsid w:val="00336069"/>
    <w:rsid w:val="003D01DE"/>
    <w:rsid w:val="004277DA"/>
    <w:rsid w:val="0043095E"/>
    <w:rsid w:val="004E1453"/>
    <w:rsid w:val="004F4055"/>
    <w:rsid w:val="006414F4"/>
    <w:rsid w:val="009270B6"/>
    <w:rsid w:val="00947C80"/>
    <w:rsid w:val="00BF5951"/>
    <w:rsid w:val="00DB7431"/>
    <w:rsid w:val="00DE0131"/>
    <w:rsid w:val="00E04659"/>
    <w:rsid w:val="00E1544F"/>
    <w:rsid w:val="00E30809"/>
    <w:rsid w:val="00E87A52"/>
    <w:rsid w:val="00F179F2"/>
    <w:rsid w:val="00F278DB"/>
    <w:rsid w:val="00F93288"/>
    <w:rsid w:val="00FA6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0924"/>
  <w15:docId w15:val="{E8DC9B02-8935-4F58-9495-7ADACBD0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4E1453"/>
  </w:style>
  <w:style w:type="paragraph" w:styleId="a3">
    <w:name w:val="List Paragraph"/>
    <w:basedOn w:val="a"/>
    <w:uiPriority w:val="34"/>
    <w:qFormat/>
    <w:rsid w:val="006414F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87A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7A5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87A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7A5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dcterms:created xsi:type="dcterms:W3CDTF">2022-09-28T13:01:00Z</dcterms:created>
  <dcterms:modified xsi:type="dcterms:W3CDTF">2022-09-28T13:01:00Z</dcterms:modified>
</cp:coreProperties>
</file>