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E95DB" w14:textId="1698D14A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Pr="00214DDD">
        <w:rPr>
          <w:b w:val="0"/>
        </w:rPr>
        <w:t xml:space="preserve"> </w:t>
      </w:r>
      <w:r w:rsidR="008A7E7F">
        <w:rPr>
          <w:b w:val="0"/>
        </w:rPr>
        <w:t>отмене</w:t>
      </w:r>
      <w:r w:rsidRPr="00214DDD">
        <w:rPr>
          <w:b w:val="0"/>
        </w:rPr>
        <w:t xml:space="preserve"> </w:t>
      </w:r>
      <w:r w:rsidR="008A7E7F">
        <w:rPr>
          <w:b w:val="0"/>
        </w:rPr>
        <w:t>торгов</w:t>
      </w:r>
      <w:r w:rsidR="00415128">
        <w:rPr>
          <w:b w:val="0"/>
        </w:rPr>
        <w:t xml:space="preserve"> (на основании решения собственника)</w:t>
      </w:r>
      <w:r w:rsidR="008A7E7F">
        <w:rPr>
          <w:b w:val="0"/>
        </w:rPr>
        <w:t xml:space="preserve"> по лоту </w:t>
      </w:r>
      <w:r w:rsidR="00CE5273">
        <w:rPr>
          <w:b w:val="0"/>
        </w:rPr>
        <w:t xml:space="preserve">1 (код лота </w:t>
      </w:r>
      <w:r w:rsidR="00904046" w:rsidRPr="00904046">
        <w:rPr>
          <w:b w:val="0"/>
        </w:rPr>
        <w:t>РАД-297083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C91CA2">
        <w:rPr>
          <w:b w:val="0"/>
        </w:rPr>
        <w:t>1</w:t>
      </w:r>
      <w:r w:rsidR="00DB7210">
        <w:rPr>
          <w:b w:val="0"/>
        </w:rPr>
        <w:t>0</w:t>
      </w:r>
      <w:r w:rsidR="00BC5271">
        <w:rPr>
          <w:b w:val="0"/>
        </w:rPr>
        <w:t xml:space="preserve"> </w:t>
      </w:r>
      <w:r w:rsidR="00DB7210">
        <w:rPr>
          <w:b w:val="0"/>
        </w:rPr>
        <w:t xml:space="preserve">октября </w:t>
      </w:r>
      <w:r w:rsidR="00B43FFF">
        <w:rPr>
          <w:b w:val="0"/>
        </w:rPr>
        <w:t>20</w:t>
      </w:r>
      <w:r w:rsidR="00C91CA2">
        <w:rPr>
          <w:b w:val="0"/>
        </w:rPr>
        <w:t>2</w:t>
      </w:r>
      <w:r w:rsidR="00DB7210">
        <w:rPr>
          <w:b w:val="0"/>
        </w:rPr>
        <w:t>2</w:t>
      </w:r>
      <w:r w:rsidRPr="00214DDD">
        <w:rPr>
          <w:b w:val="0"/>
        </w:rPr>
        <w:t xml:space="preserve"> года по продаже</w:t>
      </w:r>
      <w:r w:rsidR="004A7B35">
        <w:rPr>
          <w:b w:val="0"/>
        </w:rPr>
        <w:t xml:space="preserve"> </w:t>
      </w:r>
      <w:r w:rsidR="00214DDD">
        <w:rPr>
          <w:b w:val="0"/>
        </w:rPr>
        <w:t>объект</w:t>
      </w:r>
      <w:r w:rsidR="00B8495C">
        <w:rPr>
          <w:b w:val="0"/>
        </w:rPr>
        <w:t>а</w:t>
      </w:r>
      <w:r w:rsidR="00214DDD">
        <w:rPr>
          <w:b w:val="0"/>
        </w:rPr>
        <w:t xml:space="preserve"> недвижимости, являющ</w:t>
      </w:r>
      <w:r w:rsidR="00B8495C">
        <w:rPr>
          <w:b w:val="0"/>
        </w:rPr>
        <w:t>егося</w:t>
      </w:r>
      <w:r w:rsidR="00214DDD">
        <w:rPr>
          <w:b w:val="0"/>
        </w:rPr>
        <w:t xml:space="preserve"> собственностью </w:t>
      </w:r>
      <w:r w:rsidR="00904046" w:rsidRPr="00904046">
        <w:rPr>
          <w:b w:val="0"/>
        </w:rPr>
        <w:t>АО «</w:t>
      </w:r>
      <w:proofErr w:type="spellStart"/>
      <w:r w:rsidR="00904046" w:rsidRPr="00904046">
        <w:rPr>
          <w:b w:val="0"/>
        </w:rPr>
        <w:t>Турбаслинские</w:t>
      </w:r>
      <w:proofErr w:type="spellEnd"/>
      <w:r w:rsidR="00904046" w:rsidRPr="00904046">
        <w:rPr>
          <w:b w:val="0"/>
        </w:rPr>
        <w:t xml:space="preserve"> бройлеры»</w:t>
      </w:r>
      <w:r w:rsidR="00214DDD">
        <w:rPr>
          <w:b w:val="0"/>
        </w:rPr>
        <w:t>:</w:t>
      </w:r>
      <w:r w:rsidR="00904046">
        <w:rPr>
          <w:b w:val="0"/>
        </w:rPr>
        <w:t xml:space="preserve"> </w:t>
      </w:r>
    </w:p>
    <w:p w14:paraId="09A7C655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5811129B" w14:textId="77777777" w:rsidR="00904046" w:rsidRPr="00904046" w:rsidRDefault="00904046" w:rsidP="00904046">
      <w:pPr>
        <w:ind w:right="-57" w:firstLine="851"/>
        <w:contextualSpacing/>
        <w:jc w:val="both"/>
        <w:rPr>
          <w:rFonts w:ascii="NTTimes/Cyrillic" w:hAnsi="NTTimes/Cyrillic"/>
          <w:szCs w:val="20"/>
        </w:rPr>
      </w:pPr>
      <w:r w:rsidRPr="00904046">
        <w:rPr>
          <w:rFonts w:ascii="NTTimes/Cyrillic" w:hAnsi="NTTimes/Cyrillic"/>
          <w:b/>
          <w:szCs w:val="20"/>
        </w:rPr>
        <w:t>Лот 1</w:t>
      </w:r>
      <w:r w:rsidRPr="00904046">
        <w:rPr>
          <w:rFonts w:ascii="NTTimes/Cyrillic" w:hAnsi="NTTimes/Cyrillic"/>
          <w:szCs w:val="20"/>
        </w:rPr>
        <w:t xml:space="preserve"> </w:t>
      </w:r>
    </w:p>
    <w:p w14:paraId="2203B0A8" w14:textId="77777777" w:rsidR="00904046" w:rsidRPr="00904046" w:rsidRDefault="00904046" w:rsidP="00904046">
      <w:pPr>
        <w:ind w:right="-57" w:firstLine="851"/>
        <w:contextualSpacing/>
        <w:jc w:val="both"/>
        <w:rPr>
          <w:rFonts w:ascii="NTTimes/Cyrillic" w:hAnsi="NTTimes/Cyrillic"/>
          <w:b/>
          <w:szCs w:val="20"/>
        </w:rPr>
      </w:pPr>
      <w:r w:rsidRPr="00904046">
        <w:rPr>
          <w:rFonts w:ascii="NTTimes/Cyrillic" w:hAnsi="NTTimes/Cyrillic"/>
          <w:b/>
          <w:szCs w:val="20"/>
        </w:rPr>
        <w:t>Сведения об Объекте продажи (единым лотом):</w:t>
      </w:r>
    </w:p>
    <w:p w14:paraId="029CE98A" w14:textId="77777777" w:rsidR="00904046" w:rsidRPr="00904046" w:rsidRDefault="00904046" w:rsidP="00904046">
      <w:pPr>
        <w:ind w:right="-57" w:firstLine="709"/>
        <w:jc w:val="both"/>
        <w:rPr>
          <w:iCs/>
        </w:rPr>
      </w:pPr>
      <w:r w:rsidRPr="00904046">
        <w:rPr>
          <w:iCs/>
        </w:rPr>
        <w:t xml:space="preserve">- административное здание площадью 460,7 </w:t>
      </w:r>
      <w:proofErr w:type="spellStart"/>
      <w:r w:rsidRPr="00904046">
        <w:rPr>
          <w:iCs/>
        </w:rPr>
        <w:t>кв</w:t>
      </w:r>
      <w:proofErr w:type="gramStart"/>
      <w:r w:rsidRPr="00904046">
        <w:rPr>
          <w:iCs/>
        </w:rPr>
        <w:t>.м</w:t>
      </w:r>
      <w:proofErr w:type="spellEnd"/>
      <w:proofErr w:type="gramEnd"/>
      <w:r w:rsidRPr="00904046">
        <w:rPr>
          <w:iCs/>
        </w:rPr>
        <w:t xml:space="preserve">, расположенное по адресу: Республика Башкортостан, </w:t>
      </w:r>
      <w:proofErr w:type="spellStart"/>
      <w:r w:rsidRPr="00904046">
        <w:rPr>
          <w:iCs/>
        </w:rPr>
        <w:t>Чишминский</w:t>
      </w:r>
      <w:proofErr w:type="spellEnd"/>
      <w:r w:rsidRPr="00904046">
        <w:rPr>
          <w:iCs/>
        </w:rPr>
        <w:t xml:space="preserve"> р-н, с. </w:t>
      </w:r>
      <w:proofErr w:type="spellStart"/>
      <w:r w:rsidRPr="00904046">
        <w:rPr>
          <w:iCs/>
        </w:rPr>
        <w:t>Шингак</w:t>
      </w:r>
      <w:proofErr w:type="spellEnd"/>
      <w:r w:rsidRPr="00904046">
        <w:rPr>
          <w:iCs/>
        </w:rPr>
        <w:t xml:space="preserve">-Куль, ул. </w:t>
      </w:r>
      <w:proofErr w:type="spellStart"/>
      <w:r w:rsidRPr="00904046">
        <w:rPr>
          <w:iCs/>
        </w:rPr>
        <w:t>Малокольцевая</w:t>
      </w:r>
      <w:proofErr w:type="spellEnd"/>
      <w:r w:rsidRPr="00904046">
        <w:rPr>
          <w:iCs/>
        </w:rPr>
        <w:t>, д. 3, кадастровый номер: 02:52:160803:107, этажность: 2;</w:t>
      </w:r>
    </w:p>
    <w:p w14:paraId="58B7F1B4" w14:textId="77777777" w:rsidR="00904046" w:rsidRPr="00904046" w:rsidRDefault="00904046" w:rsidP="00904046">
      <w:pPr>
        <w:ind w:right="-57" w:firstLine="709"/>
        <w:jc w:val="both"/>
        <w:rPr>
          <w:iCs/>
        </w:rPr>
      </w:pPr>
      <w:r w:rsidRPr="00904046">
        <w:rPr>
          <w:iCs/>
        </w:rPr>
        <w:t xml:space="preserve">- земельный участок площадью 2 389 </w:t>
      </w:r>
      <w:proofErr w:type="spellStart"/>
      <w:r w:rsidRPr="00904046">
        <w:rPr>
          <w:iCs/>
        </w:rPr>
        <w:t>кв</w:t>
      </w:r>
      <w:proofErr w:type="gramStart"/>
      <w:r w:rsidRPr="00904046">
        <w:rPr>
          <w:iCs/>
        </w:rPr>
        <w:t>.м</w:t>
      </w:r>
      <w:proofErr w:type="spellEnd"/>
      <w:proofErr w:type="gramEnd"/>
      <w:r w:rsidRPr="00904046">
        <w:rPr>
          <w:iCs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Республика Башкортостан, </w:t>
      </w:r>
      <w:proofErr w:type="spellStart"/>
      <w:r w:rsidRPr="00904046">
        <w:rPr>
          <w:iCs/>
        </w:rPr>
        <w:t>Чишминский</w:t>
      </w:r>
      <w:proofErr w:type="spellEnd"/>
      <w:r w:rsidRPr="00904046">
        <w:rPr>
          <w:iCs/>
        </w:rPr>
        <w:t xml:space="preserve"> р-н, с/с </w:t>
      </w:r>
      <w:proofErr w:type="spellStart"/>
      <w:r w:rsidRPr="00904046">
        <w:rPr>
          <w:iCs/>
        </w:rPr>
        <w:t>Шингак-Кульский</w:t>
      </w:r>
      <w:proofErr w:type="spellEnd"/>
      <w:r w:rsidRPr="00904046">
        <w:rPr>
          <w:iCs/>
        </w:rPr>
        <w:t xml:space="preserve">, с. </w:t>
      </w:r>
      <w:proofErr w:type="spellStart"/>
      <w:r w:rsidRPr="00904046">
        <w:rPr>
          <w:iCs/>
        </w:rPr>
        <w:t>Шингак</w:t>
      </w:r>
      <w:proofErr w:type="spellEnd"/>
      <w:r w:rsidRPr="00904046">
        <w:rPr>
          <w:iCs/>
        </w:rPr>
        <w:t xml:space="preserve">-Куль, ул. </w:t>
      </w:r>
      <w:proofErr w:type="spellStart"/>
      <w:r w:rsidRPr="00904046">
        <w:rPr>
          <w:iCs/>
        </w:rPr>
        <w:t>Малокольцевая</w:t>
      </w:r>
      <w:proofErr w:type="spellEnd"/>
      <w:r w:rsidRPr="00904046">
        <w:rPr>
          <w:iCs/>
        </w:rPr>
        <w:t xml:space="preserve">, д. 3, кадастровый номер: 02:52:160803:71, категория земель: земли населенных пунктов, виды разрешенного использования: размещение конторы.  </w:t>
      </w:r>
    </w:p>
    <w:p w14:paraId="23C0646E" w14:textId="77777777" w:rsidR="00904046" w:rsidRPr="00904046" w:rsidRDefault="00904046" w:rsidP="00904046">
      <w:pPr>
        <w:ind w:right="-57" w:firstLine="709"/>
        <w:jc w:val="both"/>
        <w:rPr>
          <w:b/>
          <w:iCs/>
          <w:lang w:bidi="ru-RU"/>
        </w:rPr>
      </w:pPr>
      <w:r w:rsidRPr="00904046">
        <w:rPr>
          <w:b/>
          <w:iCs/>
          <w:lang w:bidi="ru-RU"/>
        </w:rPr>
        <w:t>Ограничения (обременения) земельного участка:</w:t>
      </w:r>
    </w:p>
    <w:p w14:paraId="26D998DE" w14:textId="77777777" w:rsidR="00904046" w:rsidRPr="00904046" w:rsidRDefault="00904046" w:rsidP="00904046">
      <w:pPr>
        <w:ind w:right="-57" w:firstLine="709"/>
        <w:jc w:val="both"/>
        <w:rPr>
          <w:iCs/>
          <w:lang w:bidi="ru-RU"/>
        </w:rPr>
      </w:pPr>
      <w:r w:rsidRPr="00904046">
        <w:rPr>
          <w:iCs/>
          <w:lang w:bidi="ru-RU"/>
        </w:rPr>
        <w:t>Ограничения прав на земельный участок, предусмотренные статьями 56, 56.1 Земельного кодекса Российской Федерации от 01.08.2015</w:t>
      </w:r>
    </w:p>
    <w:p w14:paraId="04CA4C60" w14:textId="77777777" w:rsidR="00904046" w:rsidRPr="00904046" w:rsidRDefault="00904046" w:rsidP="00904046">
      <w:pPr>
        <w:ind w:right="-57" w:firstLine="709"/>
        <w:jc w:val="both"/>
        <w:rPr>
          <w:iCs/>
          <w:lang w:bidi="ru-RU"/>
        </w:rPr>
      </w:pPr>
      <w:r w:rsidRPr="00904046">
        <w:rPr>
          <w:iCs/>
          <w:lang w:bidi="ru-RU"/>
        </w:rPr>
        <w:t>Ограничения прав на земельный участок, предусмотренные статьями 56, 56.1 Земельного кодекса Российской Федерации от 06.07.2016</w:t>
      </w:r>
    </w:p>
    <w:p w14:paraId="5FE0BC8A" w14:textId="77777777" w:rsidR="00904046" w:rsidRPr="00904046" w:rsidRDefault="00904046" w:rsidP="00904046">
      <w:pPr>
        <w:ind w:right="-57" w:firstLine="709"/>
        <w:jc w:val="both"/>
        <w:rPr>
          <w:iCs/>
        </w:rPr>
      </w:pPr>
      <w:r w:rsidRPr="00904046">
        <w:rPr>
          <w:iCs/>
          <w:lang w:bidi="ru-RU"/>
        </w:rPr>
        <w:t>Ограничения прав на земельный участок, предусмотренные статьями 56, 56.1 Земельного кодекса Российской Федерации от 08.02.2017</w:t>
      </w:r>
    </w:p>
    <w:p w14:paraId="4BADE6C7" w14:textId="77777777" w:rsidR="00904046" w:rsidRPr="00904046" w:rsidRDefault="00904046" w:rsidP="00904046">
      <w:pPr>
        <w:ind w:right="-57" w:firstLine="709"/>
        <w:jc w:val="both"/>
        <w:rPr>
          <w:b/>
          <w:bCs/>
          <w:iCs/>
        </w:rPr>
      </w:pPr>
    </w:p>
    <w:p w14:paraId="697B48AA" w14:textId="77777777" w:rsidR="00904046" w:rsidRPr="00904046" w:rsidRDefault="00904046" w:rsidP="00904046">
      <w:pPr>
        <w:ind w:right="-57"/>
        <w:jc w:val="center"/>
        <w:rPr>
          <w:b/>
          <w:bCs/>
        </w:rPr>
      </w:pPr>
      <w:r w:rsidRPr="00904046">
        <w:rPr>
          <w:b/>
          <w:bCs/>
        </w:rPr>
        <w:t>Начальная цена Лота 1 – 3 265 200 рублей 00 копеек (в том числе НДС).</w:t>
      </w:r>
    </w:p>
    <w:p w14:paraId="399FA2EF" w14:textId="77777777" w:rsidR="00904046" w:rsidRPr="00904046" w:rsidRDefault="00904046" w:rsidP="00904046">
      <w:pPr>
        <w:ind w:right="-57"/>
        <w:jc w:val="center"/>
        <w:rPr>
          <w:b/>
          <w:bCs/>
        </w:rPr>
      </w:pPr>
      <w:r w:rsidRPr="00904046">
        <w:rPr>
          <w:b/>
          <w:bCs/>
        </w:rPr>
        <w:t>Задаток – 326 520 рублей 00 копеек.</w:t>
      </w:r>
    </w:p>
    <w:p w14:paraId="78D1FC4C" w14:textId="3C3A8A5C" w:rsidR="00C91CA2" w:rsidRPr="00EC7D41" w:rsidRDefault="00904046" w:rsidP="00904046">
      <w:pPr>
        <w:ind w:right="-57"/>
        <w:jc w:val="center"/>
        <w:rPr>
          <w:b/>
          <w:bCs/>
        </w:rPr>
      </w:pPr>
      <w:r w:rsidRPr="00904046">
        <w:rPr>
          <w:b/>
          <w:bCs/>
        </w:rPr>
        <w:t>Шаг аукциона – 48 978 рублей 00 копеек.</w:t>
      </w:r>
      <w:bookmarkStart w:id="0" w:name="_GoBack"/>
      <w:bookmarkEnd w:id="0"/>
    </w:p>
    <w:p w14:paraId="2AC8E074" w14:textId="77777777" w:rsidR="00C91CA2" w:rsidRPr="00C91CA2" w:rsidRDefault="00C91CA2" w:rsidP="00C91CA2">
      <w:pPr>
        <w:widowControl w:val="0"/>
        <w:rPr>
          <w:b/>
        </w:rPr>
      </w:pPr>
    </w:p>
    <w:p w14:paraId="403DE5AC" w14:textId="77777777" w:rsidR="00DD53F7" w:rsidRPr="00B2292B" w:rsidRDefault="00DD53F7" w:rsidP="00CE5273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675B"/>
    <w:rsid w:val="003700D9"/>
    <w:rsid w:val="00415128"/>
    <w:rsid w:val="004276A6"/>
    <w:rsid w:val="004763A5"/>
    <w:rsid w:val="004A7B35"/>
    <w:rsid w:val="005A7674"/>
    <w:rsid w:val="00652778"/>
    <w:rsid w:val="00706571"/>
    <w:rsid w:val="007117B4"/>
    <w:rsid w:val="00740C61"/>
    <w:rsid w:val="0081080C"/>
    <w:rsid w:val="008A7E7F"/>
    <w:rsid w:val="008D35D4"/>
    <w:rsid w:val="00904046"/>
    <w:rsid w:val="00940EC5"/>
    <w:rsid w:val="00976F99"/>
    <w:rsid w:val="009F3538"/>
    <w:rsid w:val="00A37F9A"/>
    <w:rsid w:val="00A61F0A"/>
    <w:rsid w:val="00A67288"/>
    <w:rsid w:val="00AD4F2A"/>
    <w:rsid w:val="00AF7137"/>
    <w:rsid w:val="00B2292B"/>
    <w:rsid w:val="00B43FFF"/>
    <w:rsid w:val="00B8495C"/>
    <w:rsid w:val="00BB68E6"/>
    <w:rsid w:val="00BC5271"/>
    <w:rsid w:val="00C91CA2"/>
    <w:rsid w:val="00CA1A8F"/>
    <w:rsid w:val="00CE0C94"/>
    <w:rsid w:val="00CE5273"/>
    <w:rsid w:val="00CE7803"/>
    <w:rsid w:val="00D109D2"/>
    <w:rsid w:val="00D372A7"/>
    <w:rsid w:val="00D42F46"/>
    <w:rsid w:val="00DB7210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501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90404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90404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mHOrJIkRkTrJSzgj4ew2oucDlAbT66apNQ6vJeFD6mg=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/6cf9up56tpB2ccPYmooAf+H9ee31wwLl3EheN8mEUw=</DigestValue>
    </Reference>
  </SignedInfo>
  <SignatureValue>1aA5HjA4pBlHZEVzfn4T19CXdqAZXg2ElI9d0N+hU5JEftCgNgs45mGZwTi4RgLB
LmHrJ6vcRfSXe1sr4DepCw==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BaesL5U/De20e8J1Kjz0uXs4UuM=</DigestValue>
      </Reference>
      <Reference URI="/word/fontTable.xml?ContentType=application/vnd.openxmlformats-officedocument.wordprocessingml.fontTable+xml">
        <DigestMethod Algorithm="http://www.w3.org/2000/09/xmldsig#sha1"/>
        <DigestValue>L1s6JElZwN4RwisHjkGmaIVId3I=</DigestValue>
      </Reference>
      <Reference URI="/word/numbering.xml?ContentType=application/vnd.openxmlformats-officedocument.wordprocessingml.numbering+xml">
        <DigestMethod Algorithm="http://www.w3.org/2000/09/xmldsig#sha1"/>
        <DigestValue>5qIorju+pbjxCuR3WyD+AQDo72M=</DigestValue>
      </Reference>
      <Reference URI="/word/settings.xml?ContentType=application/vnd.openxmlformats-officedocument.wordprocessingml.settings+xml">
        <DigestMethod Algorithm="http://www.w3.org/2000/09/xmldsig#sha1"/>
        <DigestValue>Bgfow9TS9vyUGtzFGusSaIlb0rw=</DigestValue>
      </Reference>
      <Reference URI="/word/styles.xml?ContentType=application/vnd.openxmlformats-officedocument.wordprocessingml.styles+xml">
        <DigestMethod Algorithm="http://www.w3.org/2000/09/xmldsig#sha1"/>
        <DigestValue>N46x5BLXGZFTXvIzcJqVbApknGI=</DigestValue>
      </Reference>
      <Reference URI="/word/stylesWithEffects.xml?ContentType=application/vnd.ms-word.stylesWithEffects+xml">
        <DigestMethod Algorithm="http://www.w3.org/2000/09/xmldsig#sha1"/>
        <DigestValue>F+CB02EVFKVUTdlw5iCQsU75sl8=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MyHNRhHQDgiHFJ3umEMh1m+hRqk=</DigestValue>
      </Reference>
    </Manifest>
    <SignatureProperties>
      <SignatureProperty Id="idSignatureTime" Target="#idPackageSignature">
        <mdssi:SignatureTime>
          <mdssi:Format>YYYY-MM-DDThh:mm:ssTZD</mdssi:Format>
          <mdssi:Value>2022-10-03T09:12:58Z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2022-10-03T09:12:58Z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45</cp:revision>
  <cp:lastPrinted>2016-04-28T11:19:00Z</cp:lastPrinted>
  <dcterms:created xsi:type="dcterms:W3CDTF">2014-07-08T11:34:00Z</dcterms:created>
  <dcterms:modified xsi:type="dcterms:W3CDTF">2022-10-03T08:54:00Z</dcterms:modified>
</cp:coreProperties>
</file>