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301946">
        <w:t>№ 87 от 07.09</w:t>
      </w:r>
      <w:r w:rsidR="00303FC8">
        <w:t xml:space="preserve">.2022 </w:t>
      </w:r>
      <w:r w:rsidR="00C60FE5">
        <w:t xml:space="preserve">заключен </w:t>
      </w:r>
      <w:r w:rsidR="005D690D">
        <w:t xml:space="preserve">с единственным участником торгов Щелоковым Семеном Евгеньевичем </w:t>
      </w:r>
      <w:r w:rsidR="007C4876">
        <w:t xml:space="preserve"> </w:t>
      </w:r>
      <w:r w:rsidR="00C60FE5">
        <w:t>(</w:t>
      </w:r>
      <w:r w:rsidR="005D690D">
        <w:t>г. Самара, п. Управленческий, ул. Крайняя, д. 12, кв. 85; ИНН 631308</w:t>
      </w:r>
      <w:r w:rsidR="00301946">
        <w:t xml:space="preserve">765930). Цена договора – </w:t>
      </w:r>
      <w:r w:rsidR="00301946" w:rsidRPr="00301946">
        <w:t>774710,00 (семьсот семьдесят четыре тысячи семьсот десять) рублей</w:t>
      </w:r>
      <w:r w:rsidR="00301946">
        <w:t>.</w:t>
      </w:r>
      <w:bookmarkStart w:id="0" w:name="_GoBack"/>
      <w:bookmarkEnd w:id="0"/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5A5860"/>
    <w:rsid w:val="005D690D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A47A6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22</cp:revision>
  <dcterms:created xsi:type="dcterms:W3CDTF">2020-07-10T12:41:00Z</dcterms:created>
  <dcterms:modified xsi:type="dcterms:W3CDTF">2022-09-13T10:37:00Z</dcterms:modified>
</cp:coreProperties>
</file>