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6286F4E1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50FFB">
        <w:rPr>
          <w:rFonts w:ascii="Times New Roman" w:hAnsi="Times New Roman" w:cs="Times New Roman"/>
          <w:b/>
          <w:sz w:val="24"/>
          <w:szCs w:val="24"/>
        </w:rPr>
        <w:t>05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750FFB">
        <w:rPr>
          <w:rFonts w:ascii="Times New Roman" w:hAnsi="Times New Roman" w:cs="Times New Roman"/>
          <w:b/>
          <w:sz w:val="24"/>
          <w:szCs w:val="24"/>
        </w:rPr>
        <w:t>10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AD0FA8">
        <w:rPr>
          <w:rFonts w:ascii="Times New Roman" w:hAnsi="Times New Roman" w:cs="Times New Roman"/>
          <w:b/>
          <w:sz w:val="24"/>
          <w:szCs w:val="24"/>
        </w:rPr>
        <w:t>07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750FFB">
        <w:rPr>
          <w:rFonts w:ascii="Times New Roman" w:hAnsi="Times New Roman" w:cs="Times New Roman"/>
          <w:b/>
          <w:sz w:val="24"/>
          <w:szCs w:val="24"/>
        </w:rPr>
        <w:t>11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(мск)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064FBD">
        <w:rPr>
          <w:rFonts w:ascii="Times New Roman" w:hAnsi="Times New Roman" w:cs="Times New Roman"/>
          <w:b/>
          <w:sz w:val="24"/>
          <w:szCs w:val="24"/>
        </w:rPr>
        <w:t xml:space="preserve"> недвижимого и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>муществ</w:t>
      </w:r>
      <w:r w:rsidR="00064FBD">
        <w:rPr>
          <w:rFonts w:ascii="Times New Roman" w:hAnsi="Times New Roman" w:cs="Times New Roman"/>
          <w:b/>
          <w:sz w:val="24"/>
          <w:szCs w:val="24"/>
        </w:rPr>
        <w:t>а,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принадлеж</w:t>
      </w:r>
      <w:r w:rsidR="00064FBD">
        <w:rPr>
          <w:rFonts w:ascii="Times New Roman" w:hAnsi="Times New Roman" w:cs="Times New Roman"/>
          <w:b/>
          <w:sz w:val="24"/>
          <w:szCs w:val="24"/>
        </w:rPr>
        <w:t>ащего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на праве собственности </w:t>
      </w:r>
      <w:r w:rsidR="00AD0FA8">
        <w:rPr>
          <w:rFonts w:ascii="Times New Roman" w:hAnsi="Times New Roman" w:cs="Times New Roman"/>
          <w:b/>
          <w:sz w:val="24"/>
          <w:szCs w:val="24"/>
        </w:rPr>
        <w:t>физическому лицу</w:t>
      </w:r>
      <w:r w:rsidR="00064FBD">
        <w:rPr>
          <w:rFonts w:ascii="Times New Roman" w:hAnsi="Times New Roman" w:cs="Times New Roman"/>
          <w:b/>
          <w:sz w:val="24"/>
          <w:szCs w:val="24"/>
        </w:rPr>
        <w:t>, 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50FFB" w:rsidRPr="00750FFB">
        <w:rPr>
          <w:rFonts w:ascii="Times New Roman" w:hAnsi="Times New Roman" w:cs="Times New Roman"/>
          <w:b/>
          <w:sz w:val="24"/>
          <w:szCs w:val="24"/>
        </w:rPr>
        <w:t>РАД-306363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919ED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A6BBD" w14:textId="16AF9513" w:rsidR="00064FBD" w:rsidRPr="00064FBD" w:rsidRDefault="00064FBD" w:rsidP="00AD0FA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064FBD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  <w:r w:rsidR="00AD0FA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</w:t>
      </w:r>
      <w:r w:rsidRPr="00064FBD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продажи (единым лотом):</w:t>
      </w:r>
    </w:p>
    <w:p w14:paraId="6C593B1E" w14:textId="77777777" w:rsidR="00150953" w:rsidRDefault="00AD0FA8" w:rsidP="00064F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AD0FA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Административное здание, назначение: нежилое здание, площадь: 1176 кв. м, количество этажей, в том числе подземных: 2, кадастровый номер 63:27:0704016:1674, расположенное по адресу: Самарская область, Нефтегорский р-н, г. Нефтегорск, пр. Победы, д. 9; </w:t>
      </w:r>
    </w:p>
    <w:p w14:paraId="0355E83D" w14:textId="5476CB11" w:rsidR="00064FBD" w:rsidRDefault="00AD0FA8" w:rsidP="00064F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AD0FA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Земельный участок, площадь: 904 кв. м, назначение: земли населенных пунктов, виды разрешенного использования: для объектов общественно-делового значения, кадастровый номер 63:27:0704016:24, расположенный по адресу: Самарская область, Нефтегорский р-н, г. Нефтегорск, пр-кт Победы, дом 9.</w:t>
      </w:r>
    </w:p>
    <w:p w14:paraId="02FE1C2B" w14:textId="77777777" w:rsidR="00AD0FA8" w:rsidRPr="00064FBD" w:rsidRDefault="00AD0FA8" w:rsidP="00064F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2F6F2717" w14:textId="77777777" w:rsidR="00750FFB" w:rsidRPr="00750FFB" w:rsidRDefault="00750FFB" w:rsidP="00750FFB">
      <w:pPr>
        <w:widowControl w:val="0"/>
        <w:suppressAutoHyphens/>
        <w:spacing w:after="0" w:line="240" w:lineRule="auto"/>
        <w:ind w:firstLine="51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</w:pPr>
      <w:r w:rsidRPr="00750FFB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Начальная цена Лота №1 – 15 000 000 руб. 00 коп., НДС не облагается.</w:t>
      </w:r>
    </w:p>
    <w:p w14:paraId="563B6E47" w14:textId="0E519F9C" w:rsidR="00750FFB" w:rsidRPr="00750FFB" w:rsidRDefault="00750FFB" w:rsidP="00750FFB">
      <w:pPr>
        <w:widowControl w:val="0"/>
        <w:suppressAutoHyphens/>
        <w:spacing w:after="0" w:line="240" w:lineRule="auto"/>
        <w:ind w:firstLine="51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</w:pPr>
      <w:r w:rsidRPr="00750FFB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Сумма задатка – 1 500 000 руб.</w:t>
      </w:r>
    </w:p>
    <w:p w14:paraId="08325774" w14:textId="76CEF9BF" w:rsidR="00750FFB" w:rsidRDefault="00750FFB" w:rsidP="00750FFB">
      <w:pPr>
        <w:widowControl w:val="0"/>
        <w:suppressAutoHyphens/>
        <w:spacing w:after="0" w:line="240" w:lineRule="auto"/>
        <w:ind w:firstLine="51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</w:pPr>
      <w:r w:rsidRPr="00750FFB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Шаг аукциона – 500 000 руб.</w:t>
      </w:r>
    </w:p>
    <w:p w14:paraId="7D5000CE" w14:textId="77777777" w:rsidR="00750FFB" w:rsidRDefault="00750FFB" w:rsidP="00750FFB">
      <w:pPr>
        <w:widowControl w:val="0"/>
        <w:suppressAutoHyphens/>
        <w:spacing w:after="0" w:line="240" w:lineRule="auto"/>
        <w:ind w:firstLine="51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</w:pPr>
    </w:p>
    <w:p w14:paraId="19D2A195" w14:textId="1717D425" w:rsidR="00AD0FA8" w:rsidRPr="00AD0FA8" w:rsidRDefault="00AD0FA8" w:rsidP="00750FFB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  <w:r w:rsidRPr="00AD0FA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действующих договоров аренды нежилых помещений:</w:t>
      </w:r>
    </w:p>
    <w:p w14:paraId="408DA247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Договора долгосрочной аренды нежилого помещения №2 от 01.02.2019г., заключенного с ПАО «Сбербанк», срок аренды: 10 лет, с пролонгацией, площадь: 276.7 кв. м;   </w:t>
      </w:r>
    </w:p>
    <w:p w14:paraId="14974CC5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Договора аренды нежилого помещения №7/20 от 01.03.2020 г., заключенного с ПАО Страховая Компания «Росгосстрах», срок аренды: 11 месяцев с последующей пролонгацией, площадь: 82,28 кв. м; </w:t>
      </w:r>
    </w:p>
    <w:p w14:paraId="0B68E647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Договора аренды нежилого помещения №45-2-0064/19 от 24.04.2019 г., заключенного с ООО «Газпром межрегионгаз Самара», срок аренды: с 01.05.2019 г по 31.03.2020 г.  с последующей пролонгацией, площадь: 128,9 кв. м;</w:t>
      </w:r>
    </w:p>
    <w:p w14:paraId="5256FAEC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Договора аренды нежилого помещения №27-А/20 от 15.04.2020 г., заключенного с ООО «Региональные электрические сети», срок аренды: с 15.04.2020г. по 09.04.2025 г., площадь: 16,8 кв. м.;</w:t>
      </w:r>
    </w:p>
    <w:p w14:paraId="6DE5145C" w14:textId="288F635D" w:rsid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Краткосрочного договора аренды нежилого помещения №Смр/05/19 от 05.12.2019 г., заключенного с ООО «Сбербанк-Сервис», срок аренды: 11 месяцев с последующей пролонгацией, площадь: 15,4 кв. м.</w:t>
      </w:r>
    </w:p>
    <w:p w14:paraId="1FE3A534" w14:textId="77777777" w:rsidR="00AE2251" w:rsidRPr="00AD0FA8" w:rsidRDefault="00AE2251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A0F3725" w14:textId="31EBF779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 xml:space="preserve">07 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00CB6EAA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718E667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60D95A6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50953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64FBD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50953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82041"/>
    <w:rsid w:val="003B5744"/>
    <w:rsid w:val="003B7368"/>
    <w:rsid w:val="003D6B7B"/>
    <w:rsid w:val="003D7388"/>
    <w:rsid w:val="003E2445"/>
    <w:rsid w:val="003F3EEB"/>
    <w:rsid w:val="00406233"/>
    <w:rsid w:val="00412A65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0FFB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67860"/>
    <w:rsid w:val="00977B2A"/>
    <w:rsid w:val="00986DCF"/>
    <w:rsid w:val="009A6008"/>
    <w:rsid w:val="009B40DB"/>
    <w:rsid w:val="009B526A"/>
    <w:rsid w:val="009E235C"/>
    <w:rsid w:val="009F033E"/>
    <w:rsid w:val="00A06973"/>
    <w:rsid w:val="00A1089B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0FA8"/>
    <w:rsid w:val="00AD2316"/>
    <w:rsid w:val="00AE2251"/>
    <w:rsid w:val="00B26D1E"/>
    <w:rsid w:val="00B55588"/>
    <w:rsid w:val="00B5777D"/>
    <w:rsid w:val="00BB17D9"/>
    <w:rsid w:val="00BF46D6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qXumu5CBiHdIqkMAzFb9zwtok7qxAIFhVV8LfREe1CY=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iVYid2QJUWpc1RtivZ/vr7sG0gPYhHqtI3pBPn8zHz8=</DigestValue>
    </Reference>
  </SignedInfo>
  <SignatureValue>Wfx2ScNZhUjucOVucI0eGpHKdVgEKXlkVRtRr8p6GynFxZsopcs/7gfKjSFHCf1U
np1bLHiwqPePu4NfJukrvw==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48aFf0mSB7I+aWFSwlTEiPdixJ4=</DigestValue>
      </Reference>
      <Reference URI="/word/fontTable.xml?ContentType=application/vnd.openxmlformats-officedocument.wordprocessingml.fontTable+xml">
        <DigestMethod Algorithm="http://www.w3.org/2000/09/xmldsig#sha1"/>
        <DigestValue>gT8JGID6vAN42x/HaKR7weiB92M=</DigestValue>
      </Reference>
      <Reference URI="/word/numbering.xml?ContentType=application/vnd.openxmlformats-officedocument.wordprocessingml.numbering+xml">
        <DigestMethod Algorithm="http://www.w3.org/2000/09/xmldsig#sha1"/>
        <DigestValue>+GqC+Txm4KTDk0fY9gBxCcOuocs=</DigestValue>
      </Reference>
      <Reference URI="/word/settings.xml?ContentType=application/vnd.openxmlformats-officedocument.wordprocessingml.settings+xml">
        <DigestMethod Algorithm="http://www.w3.org/2000/09/xmldsig#sha1"/>
        <DigestValue>rpUaN4u9VPK4UBPuf2lQ18vjKdM=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tCZHYBo9M8sr4eGTmb3qSR/R6E8=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2022-10-04T10:45:51Z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2022-10-04T10:45:51Z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2022-06-22T14:25:00Z</cp:lastPrinted>
  <dcterms:created xsi:type="dcterms:W3CDTF">2022-10-04T09:55:00Z</dcterms:created>
  <dcterms:modified xsi:type="dcterms:W3CDTF">2022-10-04T09:58:00Z</dcterms:modified>
</cp:coreProperties>
</file>