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6286F4E1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0FFB">
        <w:rPr>
          <w:rFonts w:ascii="Times New Roman" w:hAnsi="Times New Roman" w:cs="Times New Roman"/>
          <w:b/>
          <w:sz w:val="24"/>
          <w:szCs w:val="24"/>
        </w:rPr>
        <w:t>05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AD0FA8">
        <w:rPr>
          <w:rFonts w:ascii="Times New Roman" w:hAnsi="Times New Roman" w:cs="Times New Roman"/>
          <w:b/>
          <w:sz w:val="24"/>
          <w:szCs w:val="24"/>
        </w:rPr>
        <w:t>07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11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AD0FA8">
        <w:rPr>
          <w:rFonts w:ascii="Times New Roman" w:hAnsi="Times New Roman" w:cs="Times New Roman"/>
          <w:b/>
          <w:sz w:val="24"/>
          <w:szCs w:val="24"/>
        </w:rPr>
        <w:t>физическому лицу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0FFB" w:rsidRPr="00750FFB">
        <w:rPr>
          <w:rFonts w:ascii="Times New Roman" w:hAnsi="Times New Roman" w:cs="Times New Roman"/>
          <w:b/>
          <w:sz w:val="24"/>
          <w:szCs w:val="24"/>
        </w:rPr>
        <w:t>РАД-306363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6BBD" w14:textId="16AF9513" w:rsidR="00064FBD" w:rsidRPr="00064FBD" w:rsidRDefault="00064FBD" w:rsidP="00AD0F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  <w:r w:rsidR="00AD0FA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</w:t>
      </w: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6C593B1E" w14:textId="77777777" w:rsidR="00150953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 </w:t>
      </w:r>
    </w:p>
    <w:p w14:paraId="0355E83D" w14:textId="5476CB11" w:rsid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пр-кт Победы, дом 9.</w:t>
      </w:r>
    </w:p>
    <w:p w14:paraId="02FE1C2B" w14:textId="77777777" w:rsidR="00AD0FA8" w:rsidRP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2F6F2717" w14:textId="77777777" w:rsidR="00750FFB" w:rsidRP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 15 000 000 руб. 00 коп., НДС не облагается.</w:t>
      </w:r>
    </w:p>
    <w:p w14:paraId="563B6E47" w14:textId="0E519F9C" w:rsidR="00750FFB" w:rsidRP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Сумма задатка – 1 500 000 руб.</w:t>
      </w:r>
    </w:p>
    <w:p w14:paraId="08325774" w14:textId="76CEF9BF" w:rsid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Шаг аукциона – 500 000 руб.</w:t>
      </w:r>
    </w:p>
    <w:p w14:paraId="7D5000CE" w14:textId="77777777" w:rsid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</w:p>
    <w:p w14:paraId="19D2A195" w14:textId="1717D425" w:rsidR="00AD0FA8" w:rsidRPr="00AD0FA8" w:rsidRDefault="00AD0FA8" w:rsidP="00750FFB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AD0FA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действующих договоров аренды нежилых помещений:</w:t>
      </w:r>
    </w:p>
    <w:p w14:paraId="408DA2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14974CC5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0B68E6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5256FAEC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6DE5145C" w14:textId="288F635D" w:rsid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Краткосрочного договора аренды нежилого помещения №Смр/05/19 от 05.12.2019 г., заключенного с ООО «Сбербанк-Сервис», срок аренды: 11 месяцев с последующей пролонгацией, площадь: 15,4 кв. м.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31EBF77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0CB6EAA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718E667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60D95A6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qXumu5CBiHdIqkMAzFb9zwtok7qxAIFhVV8LfREe1CY=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iVYid2QJUWpc1RtivZ/vr7sG0gPYhHqtI3pBPn8zHz8=</DigestValue>
    </Reference>
  </SignedInfo>
  <SignatureValue>Wfx2ScNZhUjucOVucI0eGpHKdVgEKXlkVRtRr8p6GynFxZsopcs/7gfKjSFHCf1U
np1bLHiwqPePu4NfJukrvw==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48aFf0mSB7I+aWFSwlTEiPdixJ4=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rpUaN4u9VPK4UBPuf2lQ18vjKdM=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2022-10-04T10:45:51Z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2022-10-04T10:45:51Z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2022-06-22T14:25:00Z</cp:lastPrinted>
  <dcterms:created xsi:type="dcterms:W3CDTF">2022-10-04T09:55:00Z</dcterms:created>
  <dcterms:modified xsi:type="dcterms:W3CDTF">2022-10-04T09:58:00Z</dcterms:modified>
</cp:coreProperties>
</file>