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3AD6505F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762756" w:rsidRPr="00762756">
        <w:rPr>
          <w:color w:val="000000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33EF" w:rsidRPr="005333EF">
        <w:t xml:space="preserve">сообщение </w:t>
      </w:r>
      <w:r w:rsidR="00762756" w:rsidRPr="00762756">
        <w:t>02030148196</w:t>
      </w:r>
      <w:r w:rsidR="00356E5C" w:rsidRPr="00356E5C">
        <w:t xml:space="preserve"> в газете АО «Коммерсантъ» </w:t>
      </w:r>
      <w:r w:rsidR="00762756" w:rsidRPr="00762756">
        <w:t>№152(7353) от 20.08.2022</w:t>
      </w:r>
      <w:r w:rsidR="00762756">
        <w:t xml:space="preserve"> г</w:t>
      </w:r>
      <w:r w:rsidR="00356E5C" w:rsidRPr="00356E5C">
        <w:t>.</w:t>
      </w:r>
      <w:r w:rsidR="005333EF">
        <w:t>).</w:t>
      </w:r>
    </w:p>
    <w:p w14:paraId="48B835DA" w14:textId="7B68C313" w:rsidR="005333EF" w:rsidRDefault="005333EF" w:rsidP="005333EF">
      <w:pPr>
        <w:pStyle w:val="a3"/>
        <w:spacing w:after="0"/>
        <w:ind w:firstLine="567"/>
        <w:jc w:val="both"/>
      </w:pPr>
      <w:r>
        <w:t>Изменить сроки проведения Торгов ППП, и установить следующие начальные цены продажи лот</w:t>
      </w:r>
      <w:r w:rsidR="00762756">
        <w:t>ов</w:t>
      </w:r>
      <w:r>
        <w:t>:</w:t>
      </w:r>
    </w:p>
    <w:p w14:paraId="12DD5959" w14:textId="77777777" w:rsidR="00762756" w:rsidRPr="00762756" w:rsidRDefault="00762756" w:rsidP="007627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6">
        <w:rPr>
          <w:rFonts w:ascii="Times New Roman" w:hAnsi="Times New Roman" w:cs="Times New Roman"/>
          <w:sz w:val="24"/>
          <w:szCs w:val="24"/>
        </w:rPr>
        <w:t>с 18 ноября 2022 г. по 21 ноября 2022 г. - в размере начальной цены продажи лотов;</w:t>
      </w:r>
    </w:p>
    <w:p w14:paraId="50B96780" w14:textId="77777777" w:rsidR="00762756" w:rsidRPr="00762756" w:rsidRDefault="00762756" w:rsidP="007627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6">
        <w:rPr>
          <w:rFonts w:ascii="Times New Roman" w:hAnsi="Times New Roman" w:cs="Times New Roman"/>
          <w:sz w:val="24"/>
          <w:szCs w:val="24"/>
        </w:rPr>
        <w:t>с 22 ноября 2022 г. по 25 ноября 2022 г. - в размере 98,00% от начальной цены продажи лотов;</w:t>
      </w:r>
    </w:p>
    <w:p w14:paraId="73C46DDE" w14:textId="77777777" w:rsidR="00762756" w:rsidRPr="00762756" w:rsidRDefault="00762756" w:rsidP="007627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6">
        <w:rPr>
          <w:rFonts w:ascii="Times New Roman" w:hAnsi="Times New Roman" w:cs="Times New Roman"/>
          <w:sz w:val="24"/>
          <w:szCs w:val="24"/>
        </w:rPr>
        <w:t>с 26 ноября 2022 г. по 29 ноября 2022 г. - в размере 96,00% от начальной цены продажи лотов;</w:t>
      </w:r>
    </w:p>
    <w:p w14:paraId="51B7CBB8" w14:textId="77777777" w:rsidR="00762756" w:rsidRPr="00762756" w:rsidRDefault="00762756" w:rsidP="007627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6">
        <w:rPr>
          <w:rFonts w:ascii="Times New Roman" w:hAnsi="Times New Roman" w:cs="Times New Roman"/>
          <w:sz w:val="24"/>
          <w:szCs w:val="24"/>
        </w:rPr>
        <w:t>с 30 ноября 2022 г. по 03 декабря 2022 г. - в размере 94,00% от начальной цены продажи лотов;</w:t>
      </w:r>
    </w:p>
    <w:p w14:paraId="588396DE" w14:textId="45A207FC" w:rsidR="00762756" w:rsidRDefault="00762756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6">
        <w:rPr>
          <w:rFonts w:ascii="Times New Roman" w:hAnsi="Times New Roman" w:cs="Times New Roman"/>
          <w:sz w:val="24"/>
          <w:szCs w:val="24"/>
        </w:rPr>
        <w:t>с 04 декабря 2022 г. по 07 декабря 2022 г. - в размере 92,00% от начальной цены продажи лотов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9D2BA" w14:textId="1431E0A3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79CDDFA4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980E6" w14:textId="09A2EE2B" w:rsidR="007F4FF5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7AFB4" w14:textId="77777777" w:rsidR="007F4FF5" w:rsidRPr="00DD01CB" w:rsidRDefault="007F4FF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4FF5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56E5C"/>
    <w:rsid w:val="00360DC6"/>
    <w:rsid w:val="003E6C81"/>
    <w:rsid w:val="004325DA"/>
    <w:rsid w:val="00485B54"/>
    <w:rsid w:val="00495D59"/>
    <w:rsid w:val="004B74A7"/>
    <w:rsid w:val="005333EF"/>
    <w:rsid w:val="005344FF"/>
    <w:rsid w:val="00555595"/>
    <w:rsid w:val="005742CC"/>
    <w:rsid w:val="0058046C"/>
    <w:rsid w:val="005B6422"/>
    <w:rsid w:val="005D7314"/>
    <w:rsid w:val="005F1F68"/>
    <w:rsid w:val="00621553"/>
    <w:rsid w:val="0073011C"/>
    <w:rsid w:val="0073654C"/>
    <w:rsid w:val="00750DC4"/>
    <w:rsid w:val="00762232"/>
    <w:rsid w:val="00762756"/>
    <w:rsid w:val="00775C5B"/>
    <w:rsid w:val="007A10EE"/>
    <w:rsid w:val="007E3D68"/>
    <w:rsid w:val="007F4FF5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2022-05-25T14:32:00Z</cp:lastPrinted>
  <dcterms:created xsi:type="dcterms:W3CDTF">2022-09-28T06:50:00Z</dcterms:created>
  <dcterms:modified xsi:type="dcterms:W3CDTF">2022-09-28T06:50:00Z</dcterms:modified>
</cp:coreProperties>
</file>