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F34225D" w:rsidR="0004186C" w:rsidRPr="00B141BB" w:rsidRDefault="009C65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650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C650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C650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C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650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9C650B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9C650B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9C650B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9C650B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9C650B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C650B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9C650B">
        <w:rPr>
          <w:rFonts w:ascii="Times New Roman" w:hAnsi="Times New Roman" w:cs="Times New Roman"/>
          <w:color w:val="000000"/>
          <w:sz w:val="24"/>
          <w:szCs w:val="24"/>
        </w:rPr>
        <w:t xml:space="preserve"> 28 октября 2014 г. по делу №А40-155329/14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59510E5" w14:textId="77777777" w:rsidR="002712E9" w:rsidRDefault="002712E9" w:rsidP="00271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Земельные участки (3 шт.) по 800 кв. м каждый, 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Смоленская обл., г. Смоленск, 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Досуговский</w:t>
      </w:r>
      <w:proofErr w:type="spellEnd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7-й проезд, д. 7а, 9а, 11а, кадастровые номера 67:27:0020924:11, 67:27:0020924:10, 67:27:0020924:9, земли населенных пунктов - для индивидуальной жилой застройки - 1 881 900,00 руб.;</w:t>
      </w:r>
      <w:proofErr w:type="gramEnd"/>
    </w:p>
    <w:p w14:paraId="2F7D044E" w14:textId="6289EF92" w:rsidR="002712E9" w:rsidRPr="002712E9" w:rsidRDefault="002712E9" w:rsidP="00271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712E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72B60D63" w14:textId="77777777" w:rsidR="002712E9" w:rsidRPr="002712E9" w:rsidRDefault="002712E9" w:rsidP="00271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2E9">
        <w:rPr>
          <w:rFonts w:ascii="Times New Roman" w:hAnsi="Times New Roman" w:cs="Times New Roman"/>
          <w:color w:val="000000"/>
          <w:sz w:val="24"/>
          <w:szCs w:val="24"/>
        </w:rPr>
        <w:t>Лот 2 - ООО "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Автометансервис</w:t>
      </w:r>
      <w:proofErr w:type="spellEnd"/>
      <w:r w:rsidRPr="002712E9">
        <w:rPr>
          <w:rFonts w:ascii="Times New Roman" w:hAnsi="Times New Roman" w:cs="Times New Roman"/>
          <w:color w:val="000000"/>
          <w:sz w:val="24"/>
          <w:szCs w:val="24"/>
        </w:rPr>
        <w:t>", ИНН 7705830042, определение АС г. Москвы от 20.06.2016 по делу А14-6754/2015 о включении в РТК третьей очереди, находится в стадии банкротства (18 743 745,00 руб.) - 1 930 164,87 руб.;</w:t>
      </w:r>
    </w:p>
    <w:p w14:paraId="4D2C73E5" w14:textId="77777777" w:rsidR="002712E9" w:rsidRPr="002712E9" w:rsidRDefault="002712E9" w:rsidP="00271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Ляднов</w:t>
      </w:r>
      <w:proofErr w:type="spellEnd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Игорь Анатольевич (залогодатели 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Ляднова</w:t>
      </w:r>
      <w:proofErr w:type="spellEnd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Любовь Сергеевна, Егорова Ольга Олеговна), КД 20/10 от 01.04.2010, решение Калининского районного суда Санкт-Петербурга от 16.03.2016 по делу 2-52/2016, 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Ляднова</w:t>
      </w:r>
      <w:proofErr w:type="spellEnd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Любовь Сергеевна, солидарно с 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Лядновым</w:t>
      </w:r>
      <w:proofErr w:type="spellEnd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Игорем Анатольевичем, ООО "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Хеппи</w:t>
      </w:r>
      <w:proofErr w:type="spellEnd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Бэби Компани" ИНН 7811353842, КД К-2/11 от 20.01.2011, решение Калининского районного суда г. Санкт-Петербурга от 12.01.2015 по делу 2-787/2015, г</w:t>
      </w:r>
      <w:proofErr w:type="gramEnd"/>
      <w:r w:rsidRPr="002712E9">
        <w:rPr>
          <w:rFonts w:ascii="Times New Roman" w:hAnsi="Times New Roman" w:cs="Times New Roman"/>
          <w:color w:val="000000"/>
          <w:sz w:val="24"/>
          <w:szCs w:val="24"/>
        </w:rPr>
        <w:t>. Москва, ООО "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Хеппи</w:t>
      </w:r>
      <w:proofErr w:type="spellEnd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Бэби Компани" ИНН 7811353842 - 09.03.2022 принятие регистрирующим органом решения о предстоящем исключении ЮЛ из ЕГРЮЛ (10 773 897,40 руб.) - 7 204 162,50 руб.;</w:t>
      </w:r>
    </w:p>
    <w:p w14:paraId="6A1AFF85" w14:textId="55BBFE21" w:rsidR="002712E9" w:rsidRDefault="002712E9" w:rsidP="00271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Лот 4 - Полетаев Юрий Александрович, Данилов Денис Владимирович, Пугачев Константин Константинович, ООО "Волгоградский судоремонтный судостроительный завод" ИНН 3448049766 (поручители ООО "Анкер-С", ИНН 3442063531, исключен из ЕГРЮЛ), КД КЛ-05/13 от 15.02.2013, КД К-11/13 от 06.05.2013, КД KЛ-21/14 от 01.07.2014, КД КЛ-22/14 от 09.07.2014, решение 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Тракторозаводского</w:t>
      </w:r>
      <w:proofErr w:type="spellEnd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Волгограда от 26.03.2015 по делу 2-623/2015, решение </w:t>
      </w:r>
      <w:proofErr w:type="spell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Тракторозаводского</w:t>
      </w:r>
      <w:proofErr w:type="spellEnd"/>
      <w:proofErr w:type="gramEnd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12E9">
        <w:rPr>
          <w:rFonts w:ascii="Times New Roman" w:hAnsi="Times New Roman" w:cs="Times New Roman"/>
          <w:color w:val="000000"/>
          <w:sz w:val="24"/>
          <w:szCs w:val="24"/>
        </w:rPr>
        <w:t>районного суда г. Волгограда от 26.03.2015 по делу 2-624/2015, определение АС Волгоградской области от 06.02.2017 по делу А12-51141/2015 о включении в РТК третьей очереди, определение АС Волгоградской области от 28.03.2018 по делу А12-35396/2017 о включении в РТК третьей очереди, определение АС Волгоградской области от 03.12.2021 по делу А12-17142/2021 о включении в РТК третьей очереди, определение АС</w:t>
      </w:r>
      <w:proofErr w:type="gramEnd"/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Волгоградской области от 10.12.2021 по делу А12-17142/2021 об исправлении опечатки, определение АС Волгоградской области от 28.03.2018 по делу А12-35396/2017 о включении в РТК третьей очереди, ООО "Волгоградский судоремонтный судостроительный завод", Данилов Денис Владимирович, Полетаев Юрий Александрович - находятся в стадии банкротства (48 582 60</w:t>
      </w:r>
      <w:r>
        <w:rPr>
          <w:rFonts w:ascii="Times New Roman" w:hAnsi="Times New Roman" w:cs="Times New Roman"/>
          <w:color w:val="000000"/>
          <w:sz w:val="24"/>
          <w:szCs w:val="24"/>
        </w:rPr>
        <w:t>9,69 руб.) - 26 631 292,43 руб.</w:t>
      </w:r>
    </w:p>
    <w:p w14:paraId="28E3E4A0" w14:textId="28C993B2" w:rsidR="00CF5F6F" w:rsidRPr="00B141BB" w:rsidRDefault="00CF5F6F" w:rsidP="00271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74BDB5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501F6">
        <w:rPr>
          <w:b/>
          <w:bCs/>
          <w:color w:val="000000"/>
        </w:rPr>
        <w:t>у 4</w:t>
      </w:r>
      <w:r w:rsidRPr="00B141BB">
        <w:rPr>
          <w:b/>
          <w:bCs/>
          <w:color w:val="000000"/>
        </w:rPr>
        <w:t xml:space="preserve"> - с </w:t>
      </w:r>
      <w:r w:rsidR="007501F6">
        <w:rPr>
          <w:b/>
          <w:bCs/>
          <w:color w:val="000000"/>
        </w:rPr>
        <w:t>11 октября 2022</w:t>
      </w:r>
      <w:r w:rsidRPr="00B141BB">
        <w:rPr>
          <w:b/>
          <w:bCs/>
          <w:color w:val="000000"/>
        </w:rPr>
        <w:t xml:space="preserve"> г. по </w:t>
      </w:r>
      <w:r w:rsidR="006D48E9">
        <w:rPr>
          <w:b/>
          <w:bCs/>
          <w:color w:val="000000"/>
        </w:rPr>
        <w:t xml:space="preserve">04 января 2023 </w:t>
      </w:r>
      <w:r w:rsidRPr="00B141BB">
        <w:rPr>
          <w:b/>
          <w:bCs/>
          <w:color w:val="000000"/>
        </w:rPr>
        <w:t>г.;</w:t>
      </w:r>
    </w:p>
    <w:p w14:paraId="0140323B" w14:textId="770EC99D" w:rsidR="00433D8D" w:rsidRDefault="00433D8D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3D8D">
        <w:rPr>
          <w:b/>
          <w:bCs/>
          <w:color w:val="000000"/>
        </w:rPr>
        <w:lastRenderedPageBreak/>
        <w:t xml:space="preserve">по лоту </w:t>
      </w:r>
      <w:r w:rsidR="00205676">
        <w:rPr>
          <w:b/>
          <w:bCs/>
          <w:color w:val="000000"/>
        </w:rPr>
        <w:t>2</w:t>
      </w:r>
      <w:r w:rsidRPr="00433D8D">
        <w:rPr>
          <w:b/>
          <w:bCs/>
          <w:color w:val="000000"/>
        </w:rPr>
        <w:t xml:space="preserve"> - с 11 октября 2022 г. по 0</w:t>
      </w:r>
      <w:r w:rsidR="00205676">
        <w:rPr>
          <w:b/>
          <w:bCs/>
          <w:color w:val="000000"/>
        </w:rPr>
        <w:t>9</w:t>
      </w:r>
      <w:r w:rsidRPr="00433D8D">
        <w:rPr>
          <w:b/>
          <w:bCs/>
          <w:color w:val="000000"/>
        </w:rPr>
        <w:t xml:space="preserve"> января 2023 г.;</w:t>
      </w:r>
    </w:p>
    <w:p w14:paraId="2A04149B" w14:textId="578344BD" w:rsidR="00433D8D" w:rsidRDefault="00433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3D8D">
        <w:rPr>
          <w:b/>
          <w:bCs/>
          <w:color w:val="000000"/>
        </w:rPr>
        <w:t xml:space="preserve">по лоту </w:t>
      </w:r>
      <w:r w:rsidR="00205676">
        <w:rPr>
          <w:b/>
          <w:bCs/>
          <w:color w:val="000000"/>
        </w:rPr>
        <w:t>3</w:t>
      </w:r>
      <w:r w:rsidRPr="00433D8D">
        <w:rPr>
          <w:b/>
          <w:bCs/>
          <w:color w:val="000000"/>
        </w:rPr>
        <w:t xml:space="preserve"> - с 11 октября 2022 г. по </w:t>
      </w:r>
      <w:r w:rsidR="00205676">
        <w:rPr>
          <w:b/>
          <w:bCs/>
          <w:color w:val="000000"/>
        </w:rPr>
        <w:t>1</w:t>
      </w:r>
      <w:r w:rsidRPr="00433D8D">
        <w:rPr>
          <w:b/>
          <w:bCs/>
          <w:color w:val="000000"/>
        </w:rPr>
        <w:t>4 января 2023 г.;</w:t>
      </w:r>
    </w:p>
    <w:p w14:paraId="3DE3FE10" w14:textId="659BF4F0" w:rsidR="00433D8D" w:rsidRDefault="00433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3D8D">
        <w:rPr>
          <w:b/>
          <w:bCs/>
          <w:color w:val="000000"/>
        </w:rPr>
        <w:t xml:space="preserve">по лоту </w:t>
      </w:r>
      <w:r w:rsidR="00205676">
        <w:rPr>
          <w:b/>
          <w:bCs/>
          <w:color w:val="000000"/>
        </w:rPr>
        <w:t>1</w:t>
      </w:r>
      <w:r w:rsidRPr="00433D8D">
        <w:rPr>
          <w:b/>
          <w:bCs/>
          <w:color w:val="000000"/>
        </w:rPr>
        <w:t xml:space="preserve"> - с 11 октяб</w:t>
      </w:r>
      <w:r>
        <w:rPr>
          <w:b/>
          <w:bCs/>
          <w:color w:val="000000"/>
        </w:rPr>
        <w:t xml:space="preserve">ря 2022 г. по </w:t>
      </w:r>
      <w:r w:rsidR="00205676">
        <w:rPr>
          <w:b/>
          <w:bCs/>
          <w:color w:val="000000"/>
        </w:rPr>
        <w:t>31</w:t>
      </w:r>
      <w:r>
        <w:rPr>
          <w:b/>
          <w:bCs/>
          <w:color w:val="000000"/>
        </w:rPr>
        <w:t xml:space="preserve"> января 2023 г.</w:t>
      </w:r>
    </w:p>
    <w:p w14:paraId="7404B6B0" w14:textId="799756A5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3E8EFB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05676" w:rsidRPr="00205676">
        <w:rPr>
          <w:b/>
          <w:bCs/>
          <w:color w:val="000000"/>
        </w:rPr>
        <w:t>11 октября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</w:t>
      </w:r>
      <w:r w:rsidR="00676C7A">
        <w:rPr>
          <w:color w:val="000000"/>
        </w:rPr>
        <w:t xml:space="preserve">по </w:t>
      </w:r>
      <w:r w:rsidR="00676C7A" w:rsidRPr="00826789">
        <w:rPr>
          <w:b/>
          <w:color w:val="000000"/>
        </w:rPr>
        <w:t>лоту 1</w:t>
      </w:r>
      <w:r w:rsidR="00676C7A">
        <w:rPr>
          <w:color w:val="000000"/>
        </w:rPr>
        <w:t xml:space="preserve"> </w:t>
      </w:r>
      <w:r w:rsidRPr="00B141BB">
        <w:rPr>
          <w:color w:val="000000"/>
        </w:rPr>
        <w:t xml:space="preserve">прекращается за </w:t>
      </w:r>
      <w:r w:rsidRPr="00826789">
        <w:rPr>
          <w:b/>
          <w:color w:val="000000"/>
          <w:highlight w:val="lightGray"/>
        </w:rPr>
        <w:t>5 (Пять)</w:t>
      </w:r>
      <w:r w:rsidRPr="00826789">
        <w:rPr>
          <w:b/>
          <w:color w:val="000000"/>
        </w:rPr>
        <w:t xml:space="preserve"> календарных дней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</w:t>
      </w:r>
      <w:r w:rsidR="00676C7A">
        <w:rPr>
          <w:color w:val="000000"/>
        </w:rPr>
        <w:t xml:space="preserve">в по московскому времени, </w:t>
      </w:r>
      <w:r w:rsidR="00676C7A" w:rsidRPr="00826789">
        <w:rPr>
          <w:b/>
          <w:color w:val="000000"/>
        </w:rPr>
        <w:t>по лотам 2-4</w:t>
      </w:r>
      <w:r w:rsidR="00676C7A">
        <w:rPr>
          <w:color w:val="000000"/>
        </w:rPr>
        <w:t xml:space="preserve"> </w:t>
      </w:r>
      <w:r w:rsidR="00676C7A" w:rsidRPr="00B141BB">
        <w:rPr>
          <w:color w:val="000000"/>
        </w:rPr>
        <w:t xml:space="preserve">прекращается за </w:t>
      </w:r>
      <w:r w:rsidR="00676C7A" w:rsidRPr="00826789">
        <w:rPr>
          <w:b/>
          <w:color w:val="000000"/>
          <w:highlight w:val="lightGray"/>
        </w:rPr>
        <w:t>3</w:t>
      </w:r>
      <w:proofErr w:type="gramEnd"/>
      <w:r w:rsidR="00676C7A" w:rsidRPr="00826789">
        <w:rPr>
          <w:b/>
          <w:color w:val="000000"/>
          <w:highlight w:val="lightGray"/>
        </w:rPr>
        <w:t xml:space="preserve"> (</w:t>
      </w:r>
      <w:proofErr w:type="gramStart"/>
      <w:r w:rsidR="00676C7A" w:rsidRPr="00826789">
        <w:rPr>
          <w:b/>
          <w:color w:val="000000"/>
          <w:highlight w:val="lightGray"/>
        </w:rPr>
        <w:t>Три)</w:t>
      </w:r>
      <w:r w:rsidR="00676C7A" w:rsidRPr="00826789">
        <w:rPr>
          <w:b/>
          <w:color w:val="000000"/>
        </w:rPr>
        <w:t xml:space="preserve"> календарных дня</w:t>
      </w:r>
      <w:r w:rsidR="00676C7A" w:rsidRPr="00B141BB">
        <w:rPr>
          <w:color w:val="000000"/>
        </w:rPr>
        <w:t xml:space="preserve"> до даты окончания соответствующего периода понижения цены продажи лотов в 14:00 часо</w:t>
      </w:r>
      <w:r w:rsidR="00676C7A">
        <w:rPr>
          <w:color w:val="000000"/>
        </w:rPr>
        <w:t>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8082FD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826789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7001B962" w14:textId="7360F830" w:rsidR="00826789" w:rsidRPr="00826789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789">
        <w:rPr>
          <w:color w:val="000000"/>
        </w:rPr>
        <w:t>с 11 октября 2022 г. по 22 ноября 2022 г. - в размере начальной цены продажи лот</w:t>
      </w:r>
      <w:r w:rsidR="000B2AF7">
        <w:rPr>
          <w:color w:val="000000"/>
        </w:rPr>
        <w:t>а</w:t>
      </w:r>
      <w:r w:rsidRPr="00826789">
        <w:rPr>
          <w:color w:val="000000"/>
        </w:rPr>
        <w:t>;</w:t>
      </w:r>
    </w:p>
    <w:p w14:paraId="0D31C629" w14:textId="559CA5D6" w:rsidR="00826789" w:rsidRPr="00826789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789">
        <w:rPr>
          <w:color w:val="000000"/>
        </w:rPr>
        <w:t xml:space="preserve">с 23 ноября 2022 г. по 29 ноября 2022 г. - в размере 90,60% от начальной цены продажи </w:t>
      </w:r>
      <w:r w:rsidR="000B2AF7" w:rsidRPr="000B2AF7">
        <w:rPr>
          <w:color w:val="000000"/>
        </w:rPr>
        <w:t>лота</w:t>
      </w:r>
      <w:r w:rsidRPr="00826789">
        <w:rPr>
          <w:color w:val="000000"/>
        </w:rPr>
        <w:t>;</w:t>
      </w:r>
    </w:p>
    <w:p w14:paraId="498BD98D" w14:textId="6DDB0F8F" w:rsidR="00826789" w:rsidRPr="00826789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789">
        <w:rPr>
          <w:color w:val="000000"/>
        </w:rPr>
        <w:t xml:space="preserve">с 30 ноября 2022 г. по 06 декабря 2022 г. - в размере 81,20% от начальной цены продажи </w:t>
      </w:r>
      <w:r w:rsidR="000B2AF7" w:rsidRPr="000B2AF7">
        <w:rPr>
          <w:color w:val="000000"/>
        </w:rPr>
        <w:t>лота</w:t>
      </w:r>
      <w:r w:rsidRPr="00826789">
        <w:rPr>
          <w:color w:val="000000"/>
        </w:rPr>
        <w:t>;</w:t>
      </w:r>
    </w:p>
    <w:p w14:paraId="1525DB14" w14:textId="4A4F3E2D" w:rsidR="00826789" w:rsidRPr="00826789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789">
        <w:rPr>
          <w:color w:val="000000"/>
        </w:rPr>
        <w:t xml:space="preserve">с 07 декабря 2022 г. по 13 декабря 2022 г. - в размере 71,80% от начальной цены продажи </w:t>
      </w:r>
      <w:r w:rsidR="000B2AF7" w:rsidRPr="000B2AF7">
        <w:rPr>
          <w:color w:val="000000"/>
        </w:rPr>
        <w:t>лота</w:t>
      </w:r>
      <w:r w:rsidRPr="00826789">
        <w:rPr>
          <w:color w:val="000000"/>
        </w:rPr>
        <w:t>;</w:t>
      </w:r>
    </w:p>
    <w:p w14:paraId="68525479" w14:textId="042BE04A" w:rsidR="00826789" w:rsidRPr="00826789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789">
        <w:rPr>
          <w:color w:val="000000"/>
        </w:rPr>
        <w:t xml:space="preserve">с 14 декабря 2022 г. по 20 декабря 2022 г. - в размере 62,40% от начальной цены продажи </w:t>
      </w:r>
      <w:r w:rsidR="000B2AF7" w:rsidRPr="000B2AF7">
        <w:rPr>
          <w:color w:val="000000"/>
        </w:rPr>
        <w:t>лота</w:t>
      </w:r>
      <w:r w:rsidRPr="00826789">
        <w:rPr>
          <w:color w:val="000000"/>
        </w:rPr>
        <w:t>;</w:t>
      </w:r>
    </w:p>
    <w:p w14:paraId="397F875D" w14:textId="4F518CC3" w:rsidR="00826789" w:rsidRPr="00826789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789">
        <w:rPr>
          <w:color w:val="000000"/>
        </w:rPr>
        <w:t xml:space="preserve">с 21 декабря 2022 г. по 27 декабря 2022 г. - в размере 53,00% от начальной цены продажи </w:t>
      </w:r>
      <w:r w:rsidR="000B2AF7" w:rsidRPr="000B2AF7">
        <w:rPr>
          <w:color w:val="000000"/>
        </w:rPr>
        <w:t>лота</w:t>
      </w:r>
      <w:r w:rsidRPr="00826789">
        <w:rPr>
          <w:color w:val="000000"/>
        </w:rPr>
        <w:t>;</w:t>
      </w:r>
    </w:p>
    <w:p w14:paraId="6C78D9B8" w14:textId="02311DA8" w:rsidR="00826789" w:rsidRPr="00826789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789">
        <w:rPr>
          <w:color w:val="000000"/>
        </w:rPr>
        <w:t xml:space="preserve">с 28 декабря 2022 г. по 03 января 2023 г. - в размере 43,60% от начальной цены продажи </w:t>
      </w:r>
      <w:r w:rsidR="000B2AF7" w:rsidRPr="000B2AF7">
        <w:rPr>
          <w:color w:val="000000"/>
        </w:rPr>
        <w:t>лота</w:t>
      </w:r>
      <w:r w:rsidRPr="00826789">
        <w:rPr>
          <w:color w:val="000000"/>
        </w:rPr>
        <w:t>;</w:t>
      </w:r>
    </w:p>
    <w:p w14:paraId="73454700" w14:textId="2C0CA251" w:rsidR="00826789" w:rsidRPr="00826789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789">
        <w:rPr>
          <w:color w:val="000000"/>
        </w:rPr>
        <w:t xml:space="preserve">с 04 января 2023 г. по 10 января 2023 г. - в размере 34,20% от начальной цены продажи </w:t>
      </w:r>
      <w:r w:rsidR="000B2AF7" w:rsidRPr="000B2AF7">
        <w:rPr>
          <w:color w:val="000000"/>
        </w:rPr>
        <w:t>лота</w:t>
      </w:r>
      <w:r w:rsidRPr="00826789">
        <w:rPr>
          <w:color w:val="000000"/>
        </w:rPr>
        <w:t>;</w:t>
      </w:r>
    </w:p>
    <w:p w14:paraId="43C1BF37" w14:textId="2E70BC39" w:rsidR="00826789" w:rsidRPr="00826789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789">
        <w:rPr>
          <w:color w:val="000000"/>
        </w:rPr>
        <w:t xml:space="preserve">с 11 января 2023 г. по 17 января 2023 г. - в размере 24,80% от начальной цены продажи </w:t>
      </w:r>
      <w:r w:rsidR="000B2AF7" w:rsidRPr="000B2AF7">
        <w:rPr>
          <w:color w:val="000000"/>
        </w:rPr>
        <w:t>лота</w:t>
      </w:r>
      <w:r w:rsidRPr="00826789">
        <w:rPr>
          <w:color w:val="000000"/>
        </w:rPr>
        <w:t>;</w:t>
      </w:r>
    </w:p>
    <w:p w14:paraId="7AD17054" w14:textId="5F8935A4" w:rsidR="00826789" w:rsidRPr="00826789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789">
        <w:rPr>
          <w:color w:val="000000"/>
        </w:rPr>
        <w:t xml:space="preserve">с 18 января 2023 г. по 24 января 2023 г. - в размере 15,40% от начальной цены продажи </w:t>
      </w:r>
      <w:r w:rsidR="000B2AF7" w:rsidRPr="000B2AF7">
        <w:rPr>
          <w:color w:val="000000"/>
        </w:rPr>
        <w:t>лота</w:t>
      </w:r>
      <w:r w:rsidRPr="00826789">
        <w:rPr>
          <w:color w:val="000000"/>
        </w:rPr>
        <w:t>;</w:t>
      </w:r>
    </w:p>
    <w:p w14:paraId="1566CB85" w14:textId="71A2AA2E" w:rsidR="00826789" w:rsidRPr="00B141BB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789">
        <w:rPr>
          <w:color w:val="000000"/>
        </w:rPr>
        <w:t xml:space="preserve">с 25 января 2023 г. по 31 января 2023 г. - в размере 6,00% от начальной цены продажи </w:t>
      </w:r>
      <w:r w:rsidR="000B2AF7" w:rsidRPr="000B2AF7">
        <w:rPr>
          <w:color w:val="000000"/>
        </w:rPr>
        <w:t>лота</w:t>
      </w:r>
      <w:r w:rsidRPr="00826789">
        <w:rPr>
          <w:color w:val="000000"/>
        </w:rPr>
        <w:t>;</w:t>
      </w:r>
    </w:p>
    <w:p w14:paraId="66F82829" w14:textId="6BF8BC24" w:rsidR="0004186C" w:rsidRDefault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26789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826789">
        <w:rPr>
          <w:b/>
          <w:color w:val="000000"/>
        </w:rPr>
        <w:t>:</w:t>
      </w:r>
    </w:p>
    <w:p w14:paraId="467A21C4" w14:textId="5911883D" w:rsidR="009A22E4" w:rsidRPr="009A22E4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22E4">
        <w:rPr>
          <w:color w:val="000000"/>
        </w:rPr>
        <w:t xml:space="preserve">с 11 октября 2022 г. по 20 ноября 2022 г. - в размере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566E2A6D" w14:textId="76246B7C" w:rsidR="009A22E4" w:rsidRPr="009A22E4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22E4">
        <w:rPr>
          <w:color w:val="000000"/>
        </w:rPr>
        <w:t xml:space="preserve">с 21 ноября 2022 г. по 25 ноября 2022 г. - в размере 92,00% от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5B5E89B6" w14:textId="7BB43D01" w:rsidR="009A22E4" w:rsidRPr="009A22E4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22E4">
        <w:rPr>
          <w:color w:val="000000"/>
        </w:rPr>
        <w:t xml:space="preserve">с 26 ноября 2022 г. по 30 ноября 2022 г. - в размере 84,00% от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54D5FD75" w14:textId="1D9DB7C1" w:rsidR="009A22E4" w:rsidRPr="009A22E4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22E4">
        <w:rPr>
          <w:color w:val="000000"/>
        </w:rPr>
        <w:t xml:space="preserve">с 01 декабря 2022 г. по 05 декабря 2022 г. - в размере 76,00% от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30695263" w14:textId="409B0AD1" w:rsidR="009A22E4" w:rsidRPr="009A22E4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22E4">
        <w:rPr>
          <w:color w:val="000000"/>
        </w:rPr>
        <w:t xml:space="preserve">с 06 декабря 2022 г. по 10 декабря 2022 г. - в размере 68,00% от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538A747C" w14:textId="514FB01B" w:rsidR="009A22E4" w:rsidRPr="009A22E4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22E4">
        <w:rPr>
          <w:color w:val="000000"/>
        </w:rPr>
        <w:lastRenderedPageBreak/>
        <w:t xml:space="preserve">с 11 декабря 2022 г. по 15 декабря 2022 г. - в размере 60,00% от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01A38EB2" w14:textId="46E7879C" w:rsidR="009A22E4" w:rsidRPr="009A22E4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22E4">
        <w:rPr>
          <w:color w:val="000000"/>
        </w:rPr>
        <w:t xml:space="preserve">с 16 декабря 2022 г. по 20 декабря 2022 г. - в размере 52,00% от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7AA5E760" w14:textId="002E034C" w:rsidR="009A22E4" w:rsidRPr="009A22E4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22E4">
        <w:rPr>
          <w:color w:val="000000"/>
        </w:rPr>
        <w:t>с 21 декабря 2022 г. по 25 декабря 2022 г. - в размере 4</w:t>
      </w:r>
      <w:r>
        <w:rPr>
          <w:color w:val="000000"/>
        </w:rPr>
        <w:t>5</w:t>
      </w:r>
      <w:r w:rsidRPr="009A22E4">
        <w:rPr>
          <w:color w:val="000000"/>
        </w:rPr>
        <w:t xml:space="preserve">,00% от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49AA4E3A" w14:textId="6E4A5CBA" w:rsidR="009A22E4" w:rsidRPr="009A22E4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22E4">
        <w:rPr>
          <w:color w:val="000000"/>
        </w:rPr>
        <w:t>с 26 декабря 2022 г. по 30 декабря 2022 г. - в размере 3</w:t>
      </w:r>
      <w:r>
        <w:rPr>
          <w:color w:val="000000"/>
        </w:rPr>
        <w:t>8</w:t>
      </w:r>
      <w:r w:rsidRPr="009A22E4">
        <w:rPr>
          <w:color w:val="000000"/>
        </w:rPr>
        <w:t xml:space="preserve">,00% от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2587F24B" w14:textId="52F466B4" w:rsidR="009A22E4" w:rsidRPr="009A22E4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22E4">
        <w:rPr>
          <w:color w:val="000000"/>
        </w:rPr>
        <w:t xml:space="preserve">с 31 декабря 2022 г. по 04 января 2023 г. - в размере </w:t>
      </w:r>
      <w:r>
        <w:rPr>
          <w:color w:val="000000"/>
        </w:rPr>
        <w:t>31</w:t>
      </w:r>
      <w:r w:rsidRPr="009A22E4">
        <w:rPr>
          <w:color w:val="000000"/>
        </w:rPr>
        <w:t xml:space="preserve">,00% от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43153FDE" w14:textId="593BD79F" w:rsidR="009A22E4" w:rsidRPr="00B141BB" w:rsidRDefault="009A22E4" w:rsidP="009A2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22E4">
        <w:rPr>
          <w:color w:val="000000"/>
        </w:rPr>
        <w:t>с 05 января 2023 г. по 09 января 2023 г. - в размере 2</w:t>
      </w:r>
      <w:r>
        <w:rPr>
          <w:color w:val="000000"/>
        </w:rPr>
        <w:t>3</w:t>
      </w:r>
      <w:r w:rsidRPr="009A22E4">
        <w:rPr>
          <w:color w:val="000000"/>
        </w:rPr>
        <w:t>,</w:t>
      </w:r>
      <w:r>
        <w:rPr>
          <w:color w:val="000000"/>
        </w:rPr>
        <w:t>4</w:t>
      </w:r>
      <w:r w:rsidRPr="009A22E4">
        <w:rPr>
          <w:color w:val="000000"/>
        </w:rPr>
        <w:t xml:space="preserve">0% от начальной цены продажи </w:t>
      </w:r>
      <w:r w:rsidR="000B2AF7" w:rsidRPr="000B2AF7">
        <w:rPr>
          <w:color w:val="000000"/>
        </w:rPr>
        <w:t>лота</w:t>
      </w:r>
      <w:r w:rsidRPr="009A22E4">
        <w:rPr>
          <w:color w:val="000000"/>
        </w:rPr>
        <w:t>;</w:t>
      </w:r>
    </w:p>
    <w:p w14:paraId="0230D461" w14:textId="58D9091B" w:rsidR="0004186C" w:rsidRDefault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26789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826789">
        <w:rPr>
          <w:b/>
          <w:color w:val="000000"/>
        </w:rPr>
        <w:t>:</w:t>
      </w:r>
    </w:p>
    <w:p w14:paraId="4C9AB823" w14:textId="1B26EC69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11 октября 2022 г. по 20 ноября 2022 г. - в размере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6696F1C0" w14:textId="29704B23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21 ноября 2022 г. по 25 ноября 2022 г. - в размере 95,00%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47C54730" w14:textId="7EF05633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26 ноября 2022 г. по 30 ноября 2022 г. - в размере 90,00%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7648E09D" w14:textId="51D8216F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01 декабря 2022 г. по 05 декабря 2022 г. - в размере 85,00%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64DDE19E" w14:textId="49D2B0C7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06 декабря 2022 г. по 10 декабря 2022 г. - в размере 80,00%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2F254A88" w14:textId="7718553F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11 декабря 2022 г. по 15 декабря 2022 г. - в размере 75,00%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44A91EF8" w14:textId="089C84A2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16 декабря 2022 г. по 20 декабря 2022 г. - в размере 70,00%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2715E896" w14:textId="3E0C7523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21 декабря 2022 г. по 25 декабря 2022 г. - в размере 65,00%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0E8889D4" w14:textId="6703BEE1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26 декабря 2022 г. по 30 декабря 2022 г. - в размере 60,00%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271C3A7F" w14:textId="35FED66C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31 декабря 2022 г. по 04 января 2023 г. - в размере 55,00%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00FCE19F" w14:textId="1016C230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05 января 2023 г. по 09 января 2023 г. - в размере 50,00%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332ECADC" w14:textId="15248E5B" w:rsidR="00C656F5" w:rsidRPr="00C656F5" w:rsidRDefault="00C656F5" w:rsidP="00C656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6F5">
        <w:rPr>
          <w:color w:val="000000"/>
        </w:rPr>
        <w:t xml:space="preserve">с 10 января 2023 г. по 14 января 2023 г. - в размере 45,00% от начальной цены продажи </w:t>
      </w:r>
      <w:r w:rsidR="000B2AF7" w:rsidRPr="000B2AF7">
        <w:rPr>
          <w:color w:val="000000"/>
        </w:rPr>
        <w:t>лота</w:t>
      </w:r>
      <w:r w:rsidRPr="00C656F5">
        <w:rPr>
          <w:color w:val="000000"/>
        </w:rPr>
        <w:t>;</w:t>
      </w:r>
    </w:p>
    <w:p w14:paraId="6E930CBD" w14:textId="29F77596" w:rsidR="00826789" w:rsidRPr="00B141BB" w:rsidRDefault="00826789" w:rsidP="00826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 4</w:t>
      </w:r>
      <w:r w:rsidRPr="00B141BB">
        <w:rPr>
          <w:b/>
          <w:color w:val="000000"/>
        </w:rPr>
        <w:t>:</w:t>
      </w:r>
    </w:p>
    <w:p w14:paraId="005015AC" w14:textId="28AC81B3" w:rsidR="000B2AF7" w:rsidRPr="000B2AF7" w:rsidRDefault="000B2AF7" w:rsidP="000B2A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2AF7">
        <w:rPr>
          <w:color w:val="000000"/>
        </w:rPr>
        <w:t>с 11 октября 2022 г. по 20 ноября 2022 г. - в размере начальной цены продажи лота;</w:t>
      </w:r>
    </w:p>
    <w:p w14:paraId="1B5C08E8" w14:textId="7A7C802B" w:rsidR="000B2AF7" w:rsidRPr="000B2AF7" w:rsidRDefault="000B2AF7" w:rsidP="000B2A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2AF7">
        <w:rPr>
          <w:color w:val="000000"/>
        </w:rPr>
        <w:t>с 21 ноября 2022 г. по 25 ноября 2022 г. - в размере 92,00% от начальной цены продажи лота;</w:t>
      </w:r>
    </w:p>
    <w:p w14:paraId="34CE6036" w14:textId="3FE95EFA" w:rsidR="000B2AF7" w:rsidRPr="000B2AF7" w:rsidRDefault="000B2AF7" w:rsidP="000B2A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2AF7">
        <w:rPr>
          <w:color w:val="000000"/>
        </w:rPr>
        <w:t>с 26 ноября 2022 г. по 30 ноября 2022 г. - в размере 84,00% от начальной цены продажи лота;</w:t>
      </w:r>
    </w:p>
    <w:p w14:paraId="6C4DB4C2" w14:textId="2928D7FF" w:rsidR="000B2AF7" w:rsidRPr="000B2AF7" w:rsidRDefault="000B2AF7" w:rsidP="000B2A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2AF7">
        <w:rPr>
          <w:color w:val="000000"/>
        </w:rPr>
        <w:t>с 01 декабря 2022 г. по 05 декабря 2022 г. - в размере 76,00% от начальной цены продажи лота;</w:t>
      </w:r>
    </w:p>
    <w:p w14:paraId="7C1C58B4" w14:textId="5DEA0904" w:rsidR="000B2AF7" w:rsidRPr="000B2AF7" w:rsidRDefault="000B2AF7" w:rsidP="000B2A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2AF7">
        <w:rPr>
          <w:color w:val="000000"/>
        </w:rPr>
        <w:lastRenderedPageBreak/>
        <w:t>с 06 декабря 2022 г. по 10 декабря 2022 г. - в размере 68,00% от начальной цены продажи лота;</w:t>
      </w:r>
    </w:p>
    <w:p w14:paraId="6683F6B0" w14:textId="401CF332" w:rsidR="000B2AF7" w:rsidRPr="000B2AF7" w:rsidRDefault="000B2AF7" w:rsidP="000B2A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2AF7">
        <w:rPr>
          <w:color w:val="000000"/>
        </w:rPr>
        <w:t>с 11 декабря 2022 г. по 15 декабря 2022 г. - в размере 60,00% от начальной цены продажи лота;</w:t>
      </w:r>
    </w:p>
    <w:p w14:paraId="6F9B9D2B" w14:textId="3D137C2C" w:rsidR="000B2AF7" w:rsidRPr="000B2AF7" w:rsidRDefault="000B2AF7" w:rsidP="000B2A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2AF7">
        <w:rPr>
          <w:color w:val="000000"/>
        </w:rPr>
        <w:t>с 16 декабря 2022 г. по 20 декабря 2022 г. - в размере 52,00% от начальной цены продажи лота;</w:t>
      </w:r>
    </w:p>
    <w:p w14:paraId="3FE975A7" w14:textId="6D9DDCE4" w:rsidR="000B2AF7" w:rsidRPr="000B2AF7" w:rsidRDefault="000B2AF7" w:rsidP="000B2A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2AF7">
        <w:rPr>
          <w:color w:val="000000"/>
        </w:rPr>
        <w:t>с 21 декабря 2022 г. по 25 декабря 2022 г. - в размере 44,00% от начальной цены продажи лота;</w:t>
      </w:r>
    </w:p>
    <w:p w14:paraId="7A536B65" w14:textId="6AB8CFB7" w:rsidR="000B2AF7" w:rsidRPr="000B2AF7" w:rsidRDefault="000B2AF7" w:rsidP="000B2A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2AF7">
        <w:rPr>
          <w:color w:val="000000"/>
        </w:rPr>
        <w:t>с 26 декабря 2022 г. по 30 декабря 2022 г. - в размере 36,00% от начальной цены продажи лота;</w:t>
      </w:r>
    </w:p>
    <w:p w14:paraId="1907A43B" w14:textId="19FADE0D" w:rsidR="008B5083" w:rsidRDefault="000B2AF7" w:rsidP="000B2A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2AF7">
        <w:rPr>
          <w:color w:val="000000"/>
        </w:rPr>
        <w:t>с 31 декабря 2022 г. по 04 января 2023 г. - в размере 28,00% от начальной цены продажи 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E63DE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DE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E63DE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DE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E63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DEC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E63DEC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E63DE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DE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E63DEC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E63DEC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</w:t>
      </w:r>
      <w:r w:rsidRPr="00E63DEC">
        <w:rPr>
          <w:rFonts w:ascii="Times New Roman" w:hAnsi="Times New Roman" w:cs="Times New Roman"/>
          <w:sz w:val="24"/>
          <w:szCs w:val="24"/>
        </w:rPr>
        <w:lastRenderedPageBreak/>
        <w:t>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DEC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E63D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63DEC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DE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63DE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E63DEC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</w:t>
      </w:r>
      <w:r w:rsidRPr="00E63DEC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E63D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E63D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E63DE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E63DE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E63DEC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E63DEC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D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EE9A1EF" w14:textId="1DC2CBC4" w:rsidR="000F270C" w:rsidRDefault="000F270C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70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gladunta@lfo1.ru, melnikovais@lfo1.ru, тел. +7(495)725-31-15, доб. 61-77, 63-07, </w:t>
      </w:r>
      <w:proofErr w:type="gramStart"/>
      <w:r w:rsidRPr="000F270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F270C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лоту 1: </w:t>
      </w:r>
      <w:proofErr w:type="spellStart"/>
      <w:r w:rsidRPr="000F270C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Pr="000F270C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+7 (985) 836 13 34, +7 (495) 234-03-01  voronezh@auction-house.ru, по лотам 2-3: Тел. 8 (499) 395-00-20 (с 9.00 до 18.00 по Московскому времени в рабочие дни) </w:t>
      </w:r>
      <w:hyperlink r:id="rId8" w:history="1">
        <w:r w:rsidRPr="007250B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0F27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63F64363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B2AF7"/>
    <w:rsid w:val="000D64D9"/>
    <w:rsid w:val="000F270C"/>
    <w:rsid w:val="00107714"/>
    <w:rsid w:val="00203862"/>
    <w:rsid w:val="00205676"/>
    <w:rsid w:val="00220317"/>
    <w:rsid w:val="00220F07"/>
    <w:rsid w:val="002712E9"/>
    <w:rsid w:val="002A0202"/>
    <w:rsid w:val="002C116A"/>
    <w:rsid w:val="002C2BDE"/>
    <w:rsid w:val="00360DC6"/>
    <w:rsid w:val="00405C92"/>
    <w:rsid w:val="00433D8D"/>
    <w:rsid w:val="004C3ABB"/>
    <w:rsid w:val="00507F0D"/>
    <w:rsid w:val="0051664E"/>
    <w:rsid w:val="00577987"/>
    <w:rsid w:val="005F1F68"/>
    <w:rsid w:val="00651D54"/>
    <w:rsid w:val="00676C7A"/>
    <w:rsid w:val="006D48E9"/>
    <w:rsid w:val="00707F65"/>
    <w:rsid w:val="007501F6"/>
    <w:rsid w:val="00826789"/>
    <w:rsid w:val="008B5083"/>
    <w:rsid w:val="008E2B16"/>
    <w:rsid w:val="009A22E4"/>
    <w:rsid w:val="009C650B"/>
    <w:rsid w:val="00A81DF3"/>
    <w:rsid w:val="00B141BB"/>
    <w:rsid w:val="00B220F8"/>
    <w:rsid w:val="00B93A5E"/>
    <w:rsid w:val="00BD7571"/>
    <w:rsid w:val="00C656F5"/>
    <w:rsid w:val="00CF5F6F"/>
    <w:rsid w:val="00D16130"/>
    <w:rsid w:val="00D242FD"/>
    <w:rsid w:val="00D7451B"/>
    <w:rsid w:val="00D834CB"/>
    <w:rsid w:val="00E63DEC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2883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37</cp:revision>
  <dcterms:created xsi:type="dcterms:W3CDTF">2019-07-23T07:54:00Z</dcterms:created>
  <dcterms:modified xsi:type="dcterms:W3CDTF">2022-10-05T12:16:00Z</dcterms:modified>
</cp:coreProperties>
</file>