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77A1D" w:rsidRPr="00D25F7D" w:rsidRDefault="00377A1D" w:rsidP="00377A1D">
      <w:pPr>
        <w:ind w:left="4395" w:hanging="11"/>
        <w:rPr>
          <w:snapToGrid/>
          <w:szCs w:val="28"/>
        </w:rPr>
      </w:pPr>
      <w:bookmarkStart w:id="0" w:name="_GoBack"/>
      <w:bookmarkEnd w:id="0"/>
      <w:r w:rsidRPr="00D25F7D">
        <w:rPr>
          <w:szCs w:val="28"/>
        </w:rPr>
        <w:t>«УТВЕРЖДАЮ»</w:t>
      </w:r>
    </w:p>
    <w:p w:rsidR="00377A1D" w:rsidRPr="00FC0CA5" w:rsidRDefault="00377A1D" w:rsidP="00377A1D">
      <w:pPr>
        <w:ind w:left="4395" w:hanging="11"/>
        <w:rPr>
          <w:szCs w:val="28"/>
        </w:rPr>
      </w:pPr>
      <w:r w:rsidRPr="00FC0CA5">
        <w:rPr>
          <w:szCs w:val="28"/>
        </w:rPr>
        <w:t xml:space="preserve">Председатель </w:t>
      </w:r>
      <w:r>
        <w:rPr>
          <w:szCs w:val="28"/>
        </w:rPr>
        <w:t>Комиссии по проведению аукциона на повышение</w:t>
      </w:r>
    </w:p>
    <w:p w:rsidR="00377A1D" w:rsidRPr="00917CB6" w:rsidRDefault="00377A1D" w:rsidP="00377A1D">
      <w:pPr>
        <w:ind w:left="4395" w:hanging="11"/>
        <w:jc w:val="center"/>
        <w:rPr>
          <w:szCs w:val="28"/>
        </w:rPr>
      </w:pPr>
    </w:p>
    <w:p w:rsidR="00377A1D" w:rsidRPr="00B26836" w:rsidRDefault="00377A1D" w:rsidP="00377A1D">
      <w:pPr>
        <w:ind w:left="4395" w:hanging="11"/>
        <w:rPr>
          <w:szCs w:val="28"/>
        </w:rPr>
      </w:pPr>
      <w:r w:rsidRPr="00B26836">
        <w:rPr>
          <w:szCs w:val="28"/>
        </w:rPr>
        <w:t>__________________</w:t>
      </w:r>
      <w:r>
        <w:rPr>
          <w:szCs w:val="28"/>
        </w:rPr>
        <w:t>Латышев Д.Ю.</w:t>
      </w:r>
      <w:r w:rsidRPr="00B26836">
        <w:rPr>
          <w:szCs w:val="28"/>
        </w:rPr>
        <w:t xml:space="preserve"> </w:t>
      </w:r>
    </w:p>
    <w:p w:rsidR="00377A1D" w:rsidRDefault="00377A1D" w:rsidP="00377A1D">
      <w:pPr>
        <w:ind w:left="4395" w:hanging="11"/>
        <w:rPr>
          <w:szCs w:val="28"/>
        </w:rPr>
      </w:pPr>
      <w:r w:rsidRPr="00D17864">
        <w:rPr>
          <w:szCs w:val="28"/>
        </w:rPr>
        <w:t>«___» _______________ 20</w:t>
      </w:r>
      <w:r>
        <w:rPr>
          <w:szCs w:val="28"/>
        </w:rPr>
        <w:t xml:space="preserve">22 </w:t>
      </w:r>
      <w:r w:rsidRPr="00D17864">
        <w:rPr>
          <w:szCs w:val="28"/>
        </w:rPr>
        <w:t xml:space="preserve">год </w:t>
      </w:r>
    </w:p>
    <w:p w:rsidR="00377A1D" w:rsidRPr="00C55B01" w:rsidRDefault="00377A1D" w:rsidP="00377A1D">
      <w:pPr>
        <w:jc w:val="right"/>
        <w:rPr>
          <w:b/>
          <w:sz w:val="22"/>
          <w:szCs w:val="22"/>
        </w:rPr>
      </w:pPr>
      <w:r w:rsidRPr="00C55B01">
        <w:rPr>
          <w:b/>
          <w:sz w:val="22"/>
          <w:szCs w:val="22"/>
        </w:rPr>
        <w:t xml:space="preserve"> </w:t>
      </w:r>
    </w:p>
    <w:p w:rsidR="00377A1D" w:rsidRDefault="00377A1D" w:rsidP="00377A1D"/>
    <w:p w:rsidR="00377A1D" w:rsidRDefault="00377A1D" w:rsidP="00377A1D"/>
    <w:p w:rsidR="00377A1D" w:rsidRDefault="00377A1D" w:rsidP="00377A1D"/>
    <w:p w:rsidR="00377A1D" w:rsidRDefault="00377A1D" w:rsidP="00377A1D"/>
    <w:p w:rsidR="00377A1D" w:rsidRDefault="00377A1D" w:rsidP="00377A1D"/>
    <w:p w:rsidR="00377A1D" w:rsidRDefault="00377A1D" w:rsidP="00377A1D"/>
    <w:p w:rsidR="00377A1D" w:rsidRPr="00C55B01" w:rsidRDefault="00377A1D" w:rsidP="00377A1D"/>
    <w:p w:rsidR="00377A1D" w:rsidRPr="001D2F49" w:rsidRDefault="00377A1D" w:rsidP="00377A1D">
      <w:pPr>
        <w:jc w:val="center"/>
        <w:rPr>
          <w:b/>
          <w:sz w:val="36"/>
        </w:rPr>
      </w:pPr>
      <w:bookmarkStart w:id="1" w:name="_Toc518119232"/>
      <w:r w:rsidRPr="001D2F49">
        <w:rPr>
          <w:b/>
          <w:sz w:val="36"/>
        </w:rPr>
        <w:t>ДОКУМЕНТАЦИЯ</w:t>
      </w:r>
      <w:bookmarkEnd w:id="1"/>
    </w:p>
    <w:p w:rsidR="00377A1D" w:rsidRPr="001D2F49" w:rsidRDefault="00377A1D" w:rsidP="00377A1D">
      <w:pPr>
        <w:jc w:val="center"/>
        <w:rPr>
          <w:b/>
          <w:sz w:val="36"/>
        </w:rPr>
      </w:pPr>
      <w:r w:rsidRPr="001D2F49">
        <w:rPr>
          <w:b/>
          <w:sz w:val="36"/>
        </w:rPr>
        <w:t>о продаже имущества ПАО «Якутскэнерго»</w:t>
      </w:r>
    </w:p>
    <w:p w:rsidR="00377A1D" w:rsidRPr="001D2F49" w:rsidRDefault="00377A1D" w:rsidP="00377A1D">
      <w:pPr>
        <w:jc w:val="center"/>
      </w:pPr>
      <w:r w:rsidRPr="001D2F49">
        <w:t xml:space="preserve">аукцион на повышение на право заключения договора купли-продажи </w:t>
      </w:r>
      <w:r>
        <w:t xml:space="preserve">движимого имущества: модульного </w:t>
      </w:r>
      <w:r w:rsidRPr="001D2F49">
        <w:t xml:space="preserve">бетонного завода </w:t>
      </w:r>
      <w:r>
        <w:t>МБЗ</w:t>
      </w:r>
      <w:r w:rsidRPr="001D2F49">
        <w:t>-20</w:t>
      </w:r>
      <w:r>
        <w:t xml:space="preserve">, </w:t>
      </w:r>
      <w:r w:rsidRPr="001D2F49">
        <w:t xml:space="preserve">расположенного по адресу: </w:t>
      </w:r>
      <w:r>
        <w:t>Р</w:t>
      </w:r>
      <w:r w:rsidRPr="001D2F49">
        <w:t>еспублик</w:t>
      </w:r>
      <w:r>
        <w:t>а Саха, у. Мирнинский, п. Чернышевский, кв-л М</w:t>
      </w:r>
      <w:r w:rsidRPr="001D2F49">
        <w:t>онтажников</w:t>
      </w:r>
    </w:p>
    <w:p w:rsidR="00377A1D" w:rsidRPr="00C55B01" w:rsidRDefault="00377A1D" w:rsidP="00377A1D">
      <w:pPr>
        <w:jc w:val="center"/>
      </w:pPr>
    </w:p>
    <w:p w:rsidR="00377A1D" w:rsidRPr="00C55B01" w:rsidRDefault="00377A1D" w:rsidP="00377A1D">
      <w:pPr>
        <w:jc w:val="center"/>
      </w:pPr>
    </w:p>
    <w:p w:rsidR="00377A1D" w:rsidRPr="00C55B01" w:rsidRDefault="00377A1D" w:rsidP="00377A1D"/>
    <w:p w:rsidR="00377A1D" w:rsidRPr="00C55B01" w:rsidRDefault="00377A1D" w:rsidP="00377A1D">
      <w:pPr>
        <w:jc w:val="center"/>
      </w:pPr>
    </w:p>
    <w:p w:rsidR="00377A1D" w:rsidRPr="001A0F5F" w:rsidRDefault="00377A1D" w:rsidP="00377A1D"/>
    <w:p w:rsidR="00377A1D" w:rsidRPr="001A0F5F" w:rsidRDefault="00377A1D" w:rsidP="00377A1D"/>
    <w:p w:rsidR="00377A1D" w:rsidRPr="00917CB6" w:rsidRDefault="00377A1D" w:rsidP="00377A1D"/>
    <w:p w:rsidR="00377A1D" w:rsidRPr="00B26836" w:rsidRDefault="00377A1D" w:rsidP="00377A1D"/>
    <w:p w:rsidR="00377A1D" w:rsidRPr="00D17864" w:rsidRDefault="00377A1D" w:rsidP="00377A1D"/>
    <w:p w:rsidR="00377A1D" w:rsidRPr="00C55B01" w:rsidRDefault="00377A1D" w:rsidP="00377A1D"/>
    <w:p w:rsidR="00377A1D" w:rsidRPr="00C55B01" w:rsidRDefault="00377A1D" w:rsidP="00377A1D"/>
    <w:p w:rsidR="00377A1D" w:rsidRPr="00AA1EA5" w:rsidRDefault="00377A1D" w:rsidP="00377A1D">
      <w:pPr>
        <w:pageBreakBefore/>
        <w:spacing w:before="480" w:after="360"/>
        <w:jc w:val="center"/>
        <w:outlineLvl w:val="4"/>
        <w:rPr>
          <w:b/>
          <w:sz w:val="28"/>
        </w:rPr>
      </w:pPr>
      <w:r w:rsidRPr="00AA1EA5">
        <w:rPr>
          <w:b/>
          <w:sz w:val="28"/>
        </w:rPr>
        <w:lastRenderedPageBreak/>
        <w:t>СОДЕРЖАНИЕ</w:t>
      </w:r>
    </w:p>
    <w:p w:rsidR="00377A1D" w:rsidRDefault="00377A1D" w:rsidP="00377A1D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r w:rsidRPr="00C55B01">
        <w:fldChar w:fldCharType="begin"/>
      </w:r>
      <w:r w:rsidRPr="00BA04C6">
        <w:instrText xml:space="preserve"> TOC \o "2-2" \h \z \t "Заголовок 1;1;Пункт2;3" </w:instrText>
      </w:r>
      <w:r w:rsidRPr="00C55B01">
        <w:fldChar w:fldCharType="separate"/>
      </w:r>
      <w:hyperlink w:anchor="_Toc536798282" w:history="1">
        <w:r w:rsidRPr="00B35A96">
          <w:rPr>
            <w:rStyle w:val="aa"/>
          </w:rPr>
          <w:t>СОКРАЩЕНИЯ</w:t>
        </w:r>
        <w:r>
          <w:rPr>
            <w:webHidden/>
          </w:rPr>
          <w:tab/>
        </w:r>
      </w:hyperlink>
    </w:p>
    <w:p w:rsidR="00377A1D" w:rsidRDefault="00F67987" w:rsidP="00377A1D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283" w:history="1">
        <w:r w:rsidR="00377A1D" w:rsidRPr="00B35A96">
          <w:rPr>
            <w:rStyle w:val="aa"/>
          </w:rPr>
          <w:t>ТЕРМИНЫ И ОПРЕДЕЛЕНИЯ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_Toc536798283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webHidden/>
          </w:rPr>
          <w:t>5</w:t>
        </w:r>
        <w:r w:rsidR="00377A1D">
          <w:rPr>
            <w:webHidden/>
          </w:rPr>
          <w:fldChar w:fldCharType="end"/>
        </w:r>
      </w:hyperlink>
    </w:p>
    <w:p w:rsidR="00377A1D" w:rsidRDefault="00F67987" w:rsidP="00377A1D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284" w:history="1">
        <w:r w:rsidR="00377A1D" w:rsidRPr="00B35A96">
          <w:rPr>
            <w:rStyle w:val="aa"/>
          </w:rPr>
          <w:t>1.</w:t>
        </w:r>
        <w:r w:rsidR="00377A1D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377A1D" w:rsidRPr="00B35A96">
          <w:rPr>
            <w:rStyle w:val="aa"/>
          </w:rPr>
          <w:t>ОСНОВНЫЕ СВЕДЕНИЯ О ПРОДАЖЕ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_Toc536798284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webHidden/>
          </w:rPr>
          <w:t>6</w:t>
        </w:r>
        <w:r w:rsidR="00377A1D">
          <w:rPr>
            <w:webHidden/>
          </w:rPr>
          <w:fldChar w:fldCharType="end"/>
        </w:r>
      </w:hyperlink>
    </w:p>
    <w:p w:rsidR="00377A1D" w:rsidRDefault="00F67987" w:rsidP="00377A1D">
      <w:pPr>
        <w:pStyle w:val="21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285" w:history="1">
        <w:r w:rsidR="00377A1D" w:rsidRPr="00B35A96">
          <w:rPr>
            <w:rStyle w:val="aa"/>
          </w:rPr>
          <w:t>1.1</w:t>
        </w:r>
        <w:r w:rsidR="00377A1D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377A1D" w:rsidRPr="00B35A96">
          <w:rPr>
            <w:rStyle w:val="aa"/>
          </w:rPr>
          <w:t>Статус настоящего раздела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_Toc536798285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webHidden/>
          </w:rPr>
          <w:t>6</w:t>
        </w:r>
        <w:r w:rsidR="00377A1D">
          <w:rPr>
            <w:webHidden/>
          </w:rPr>
          <w:fldChar w:fldCharType="end"/>
        </w:r>
      </w:hyperlink>
    </w:p>
    <w:p w:rsidR="00377A1D" w:rsidRDefault="00F67987" w:rsidP="00377A1D">
      <w:pPr>
        <w:pStyle w:val="21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286" w:history="1">
        <w:r w:rsidR="00377A1D" w:rsidRPr="00B35A96">
          <w:rPr>
            <w:rStyle w:val="aa"/>
          </w:rPr>
          <w:t>1.2</w:t>
        </w:r>
        <w:r w:rsidR="00377A1D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377A1D" w:rsidRPr="00B35A96">
          <w:rPr>
            <w:rStyle w:val="aa"/>
          </w:rPr>
          <w:t>Информация о проводимом аукционе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_Toc536798286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webHidden/>
          </w:rPr>
          <w:t>6</w:t>
        </w:r>
        <w:r w:rsidR="00377A1D">
          <w:rPr>
            <w:webHidden/>
          </w:rPr>
          <w:fldChar w:fldCharType="end"/>
        </w:r>
      </w:hyperlink>
    </w:p>
    <w:p w:rsidR="00377A1D" w:rsidRDefault="00F67987" w:rsidP="00377A1D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287" w:history="1">
        <w:r w:rsidR="00377A1D" w:rsidRPr="00B35A96">
          <w:rPr>
            <w:rStyle w:val="aa"/>
          </w:rPr>
          <w:t>2.</w:t>
        </w:r>
        <w:r w:rsidR="00377A1D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377A1D" w:rsidRPr="00B35A96">
          <w:rPr>
            <w:rStyle w:val="aa"/>
          </w:rPr>
          <w:t>ОБЩИЕ ПОЛОЖЕНИЯ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_Toc536798287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webHidden/>
          </w:rPr>
          <w:t>10</w:t>
        </w:r>
        <w:r w:rsidR="00377A1D">
          <w:rPr>
            <w:webHidden/>
          </w:rPr>
          <w:fldChar w:fldCharType="end"/>
        </w:r>
      </w:hyperlink>
    </w:p>
    <w:p w:rsidR="00377A1D" w:rsidRDefault="00F67987" w:rsidP="00377A1D">
      <w:pPr>
        <w:pStyle w:val="21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288" w:history="1">
        <w:r w:rsidR="00377A1D" w:rsidRPr="00B35A96">
          <w:rPr>
            <w:rStyle w:val="aa"/>
          </w:rPr>
          <w:t>2.1</w:t>
        </w:r>
        <w:r w:rsidR="00377A1D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377A1D" w:rsidRPr="00B35A96">
          <w:rPr>
            <w:rStyle w:val="aa"/>
          </w:rPr>
          <w:t>Общие сведения о продаже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_Toc536798288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webHidden/>
          </w:rPr>
          <w:t>10</w:t>
        </w:r>
        <w:r w:rsidR="00377A1D">
          <w:rPr>
            <w:webHidden/>
          </w:rPr>
          <w:fldChar w:fldCharType="end"/>
        </w:r>
      </w:hyperlink>
    </w:p>
    <w:p w:rsidR="00377A1D" w:rsidRDefault="00F67987" w:rsidP="00377A1D">
      <w:pPr>
        <w:pStyle w:val="21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289" w:history="1">
        <w:r w:rsidR="00377A1D" w:rsidRPr="00B35A96">
          <w:rPr>
            <w:rStyle w:val="aa"/>
          </w:rPr>
          <w:t>2.2</w:t>
        </w:r>
        <w:r w:rsidR="00377A1D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377A1D" w:rsidRPr="00B35A96">
          <w:rPr>
            <w:rStyle w:val="aa"/>
          </w:rPr>
          <w:t>Правовой статус документов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_Toc536798289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webHidden/>
          </w:rPr>
          <w:t>10</w:t>
        </w:r>
        <w:r w:rsidR="00377A1D">
          <w:rPr>
            <w:webHidden/>
          </w:rPr>
          <w:fldChar w:fldCharType="end"/>
        </w:r>
      </w:hyperlink>
    </w:p>
    <w:p w:rsidR="00377A1D" w:rsidRDefault="00F67987" w:rsidP="00377A1D">
      <w:pPr>
        <w:pStyle w:val="21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290" w:history="1">
        <w:r w:rsidR="00377A1D" w:rsidRPr="00B35A96">
          <w:rPr>
            <w:rStyle w:val="aa"/>
          </w:rPr>
          <w:t>2.3</w:t>
        </w:r>
        <w:r w:rsidR="00377A1D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377A1D" w:rsidRPr="00B35A96">
          <w:rPr>
            <w:rStyle w:val="aa"/>
          </w:rPr>
          <w:t>Особые положения при проведении аукциона с использованием ЭТП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_Toc536798290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webHidden/>
          </w:rPr>
          <w:t>10</w:t>
        </w:r>
        <w:r w:rsidR="00377A1D">
          <w:rPr>
            <w:webHidden/>
          </w:rPr>
          <w:fldChar w:fldCharType="end"/>
        </w:r>
      </w:hyperlink>
    </w:p>
    <w:p w:rsidR="00377A1D" w:rsidRDefault="00F67987" w:rsidP="00377A1D">
      <w:pPr>
        <w:pStyle w:val="21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291" w:history="1">
        <w:r w:rsidR="00377A1D" w:rsidRPr="00B35A96">
          <w:rPr>
            <w:rStyle w:val="aa"/>
          </w:rPr>
          <w:t>2.4</w:t>
        </w:r>
        <w:r w:rsidR="00377A1D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377A1D" w:rsidRPr="00B35A96">
          <w:rPr>
            <w:rStyle w:val="aa"/>
          </w:rPr>
          <w:t>Прочие положения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_Toc536798291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webHidden/>
          </w:rPr>
          <w:t>10</w:t>
        </w:r>
        <w:r w:rsidR="00377A1D">
          <w:rPr>
            <w:webHidden/>
          </w:rPr>
          <w:fldChar w:fldCharType="end"/>
        </w:r>
      </w:hyperlink>
    </w:p>
    <w:p w:rsidR="00377A1D" w:rsidRDefault="00F67987" w:rsidP="00377A1D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292" w:history="1">
        <w:r w:rsidR="00377A1D" w:rsidRPr="00B35A96">
          <w:rPr>
            <w:rStyle w:val="aa"/>
          </w:rPr>
          <w:t>3.</w:t>
        </w:r>
        <w:r w:rsidR="00377A1D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377A1D" w:rsidRPr="00B35A96">
          <w:rPr>
            <w:rStyle w:val="aa"/>
          </w:rPr>
          <w:t>ПРЕДМЕТ ПРОДАЖИ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_Toc536798292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webHidden/>
          </w:rPr>
          <w:t>12</w:t>
        </w:r>
        <w:r w:rsidR="00377A1D">
          <w:rPr>
            <w:webHidden/>
          </w:rPr>
          <w:fldChar w:fldCharType="end"/>
        </w:r>
      </w:hyperlink>
    </w:p>
    <w:p w:rsidR="00377A1D" w:rsidRDefault="00F67987" w:rsidP="00377A1D">
      <w:pPr>
        <w:pStyle w:val="21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293" w:history="1">
        <w:r w:rsidR="00377A1D" w:rsidRPr="00B35A96">
          <w:rPr>
            <w:rStyle w:val="aa"/>
          </w:rPr>
          <w:t>3.1</w:t>
        </w:r>
        <w:r w:rsidR="00377A1D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377A1D" w:rsidRPr="00B35A96">
          <w:rPr>
            <w:rStyle w:val="aa"/>
          </w:rPr>
          <w:t>Информация о предмете продажи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_Toc536798293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webHidden/>
          </w:rPr>
          <w:t>12</w:t>
        </w:r>
        <w:r w:rsidR="00377A1D">
          <w:rPr>
            <w:webHidden/>
          </w:rPr>
          <w:fldChar w:fldCharType="end"/>
        </w:r>
      </w:hyperlink>
    </w:p>
    <w:p w:rsidR="00377A1D" w:rsidRDefault="00F67987" w:rsidP="00377A1D">
      <w:pPr>
        <w:pStyle w:val="21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294" w:history="1">
        <w:r w:rsidR="00377A1D" w:rsidRPr="00B35A96">
          <w:rPr>
            <w:rStyle w:val="aa"/>
          </w:rPr>
          <w:t>3.2</w:t>
        </w:r>
        <w:r w:rsidR="00377A1D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377A1D" w:rsidRPr="00B35A96">
          <w:rPr>
            <w:rStyle w:val="aa"/>
          </w:rPr>
          <w:t>Порядок ознакомления с предметом продажи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_Toc536798294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webHidden/>
          </w:rPr>
          <w:t>12</w:t>
        </w:r>
        <w:r w:rsidR="00377A1D">
          <w:rPr>
            <w:webHidden/>
          </w:rPr>
          <w:fldChar w:fldCharType="end"/>
        </w:r>
      </w:hyperlink>
    </w:p>
    <w:p w:rsidR="00377A1D" w:rsidRDefault="00F67987" w:rsidP="00377A1D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295" w:history="1">
        <w:r w:rsidR="00377A1D" w:rsidRPr="00B35A96">
          <w:rPr>
            <w:rStyle w:val="aa"/>
          </w:rPr>
          <w:t>4.</w:t>
        </w:r>
        <w:r w:rsidR="00377A1D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377A1D" w:rsidRPr="00B35A96">
          <w:rPr>
            <w:rStyle w:val="aa"/>
          </w:rPr>
          <w:t>ТРЕБОВАНИЯ К УЧАСТНИКАМ АУКЦИОНА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_Toc536798295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webHidden/>
          </w:rPr>
          <w:t>13</w:t>
        </w:r>
        <w:r w:rsidR="00377A1D">
          <w:rPr>
            <w:webHidden/>
          </w:rPr>
          <w:fldChar w:fldCharType="end"/>
        </w:r>
      </w:hyperlink>
    </w:p>
    <w:p w:rsidR="00377A1D" w:rsidRDefault="00F67987" w:rsidP="00377A1D">
      <w:pPr>
        <w:pStyle w:val="21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296" w:history="1">
        <w:r w:rsidR="00377A1D" w:rsidRPr="00B35A96">
          <w:rPr>
            <w:rStyle w:val="aa"/>
          </w:rPr>
          <w:t>4.1</w:t>
        </w:r>
        <w:r w:rsidR="00377A1D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377A1D" w:rsidRPr="00B35A96">
          <w:rPr>
            <w:rStyle w:val="aa"/>
          </w:rPr>
          <w:t>Требования к Участникам аукциона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_Toc536798296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webHidden/>
          </w:rPr>
          <w:t>13</w:t>
        </w:r>
        <w:r w:rsidR="00377A1D">
          <w:rPr>
            <w:webHidden/>
          </w:rPr>
          <w:fldChar w:fldCharType="end"/>
        </w:r>
      </w:hyperlink>
    </w:p>
    <w:p w:rsidR="00377A1D" w:rsidRDefault="00F67987" w:rsidP="00377A1D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297" w:history="1">
        <w:r w:rsidR="00377A1D" w:rsidRPr="00B35A96">
          <w:rPr>
            <w:rStyle w:val="aa"/>
          </w:rPr>
          <w:t>5.</w:t>
        </w:r>
        <w:r w:rsidR="00377A1D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377A1D" w:rsidRPr="00B35A96">
          <w:rPr>
            <w:rStyle w:val="aa"/>
          </w:rPr>
          <w:t>ПОРЯДОК ПРОВЕДЕНИЯ АУКЦИОНА. ИНСТРУКЦИИ ПО ПОДГОТОВКЕ ЗАЯВОК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_Toc536798297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webHidden/>
          </w:rPr>
          <w:t>14</w:t>
        </w:r>
        <w:r w:rsidR="00377A1D">
          <w:rPr>
            <w:webHidden/>
          </w:rPr>
          <w:fldChar w:fldCharType="end"/>
        </w:r>
      </w:hyperlink>
    </w:p>
    <w:p w:rsidR="00377A1D" w:rsidRDefault="00F67987" w:rsidP="00377A1D">
      <w:pPr>
        <w:pStyle w:val="21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298" w:history="1">
        <w:r w:rsidR="00377A1D" w:rsidRPr="00B35A96">
          <w:rPr>
            <w:rStyle w:val="aa"/>
          </w:rPr>
          <w:t>5.1</w:t>
        </w:r>
        <w:r w:rsidR="00377A1D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377A1D" w:rsidRPr="00B35A96">
          <w:rPr>
            <w:rStyle w:val="aa"/>
          </w:rPr>
          <w:t>Общий порядок проведения аукциона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_Toc536798298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webHidden/>
          </w:rPr>
          <w:t>14</w:t>
        </w:r>
        <w:r w:rsidR="00377A1D">
          <w:rPr>
            <w:webHidden/>
          </w:rPr>
          <w:fldChar w:fldCharType="end"/>
        </w:r>
      </w:hyperlink>
    </w:p>
    <w:p w:rsidR="00377A1D" w:rsidRDefault="00F67987" w:rsidP="00377A1D">
      <w:pPr>
        <w:pStyle w:val="21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299" w:history="1">
        <w:r w:rsidR="00377A1D" w:rsidRPr="00B35A96">
          <w:rPr>
            <w:rStyle w:val="aa"/>
          </w:rPr>
          <w:t>5.2</w:t>
        </w:r>
        <w:r w:rsidR="00377A1D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377A1D" w:rsidRPr="00B35A96">
          <w:rPr>
            <w:rStyle w:val="aa"/>
          </w:rPr>
          <w:t>Официальное размещение Извещения и Документации о продаже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_Toc536798299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webHidden/>
          </w:rPr>
          <w:t>14</w:t>
        </w:r>
        <w:r w:rsidR="00377A1D">
          <w:rPr>
            <w:webHidden/>
          </w:rPr>
          <w:fldChar w:fldCharType="end"/>
        </w:r>
      </w:hyperlink>
    </w:p>
    <w:p w:rsidR="00377A1D" w:rsidRDefault="00F67987" w:rsidP="00377A1D">
      <w:pPr>
        <w:pStyle w:val="21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00" w:history="1">
        <w:r w:rsidR="00377A1D" w:rsidRPr="00B35A96">
          <w:rPr>
            <w:rStyle w:val="aa"/>
          </w:rPr>
          <w:t>5.3</w:t>
        </w:r>
        <w:r w:rsidR="00377A1D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377A1D" w:rsidRPr="00B35A96">
          <w:rPr>
            <w:rStyle w:val="aa"/>
          </w:rPr>
          <w:t>Разъяснение Документации о продаже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_Toc536798300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webHidden/>
          </w:rPr>
          <w:t>14</w:t>
        </w:r>
        <w:r w:rsidR="00377A1D">
          <w:rPr>
            <w:webHidden/>
          </w:rPr>
          <w:fldChar w:fldCharType="end"/>
        </w:r>
      </w:hyperlink>
    </w:p>
    <w:p w:rsidR="00377A1D" w:rsidRDefault="00F67987" w:rsidP="00377A1D">
      <w:pPr>
        <w:pStyle w:val="21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01" w:history="1">
        <w:r w:rsidR="00377A1D" w:rsidRPr="00B35A96">
          <w:rPr>
            <w:rStyle w:val="aa"/>
          </w:rPr>
          <w:t>5.4</w:t>
        </w:r>
        <w:r w:rsidR="00377A1D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377A1D" w:rsidRPr="00B35A96">
          <w:rPr>
            <w:rStyle w:val="aa"/>
          </w:rPr>
          <w:t>Изменения Документации о продаже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_Toc536798301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webHidden/>
          </w:rPr>
          <w:t>15</w:t>
        </w:r>
        <w:r w:rsidR="00377A1D">
          <w:rPr>
            <w:webHidden/>
          </w:rPr>
          <w:fldChar w:fldCharType="end"/>
        </w:r>
      </w:hyperlink>
    </w:p>
    <w:p w:rsidR="00377A1D" w:rsidRDefault="00F67987" w:rsidP="00377A1D">
      <w:pPr>
        <w:pStyle w:val="21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02" w:history="1">
        <w:r w:rsidR="00377A1D" w:rsidRPr="00B35A96">
          <w:rPr>
            <w:rStyle w:val="aa"/>
          </w:rPr>
          <w:t>5.5</w:t>
        </w:r>
        <w:r w:rsidR="00377A1D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377A1D" w:rsidRPr="00B35A96">
          <w:rPr>
            <w:rStyle w:val="aa"/>
          </w:rPr>
          <w:t>Подготовка заявок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_Toc536798302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webHidden/>
          </w:rPr>
          <w:t>15</w:t>
        </w:r>
        <w:r w:rsidR="00377A1D">
          <w:rPr>
            <w:webHidden/>
          </w:rPr>
          <w:fldChar w:fldCharType="end"/>
        </w:r>
      </w:hyperlink>
    </w:p>
    <w:p w:rsidR="00377A1D" w:rsidRDefault="00F67987" w:rsidP="00377A1D">
      <w:pPr>
        <w:pStyle w:val="31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36798303" w:history="1">
        <w:r w:rsidR="00377A1D" w:rsidRPr="00B35A96">
          <w:rPr>
            <w:rStyle w:val="aa"/>
          </w:rPr>
          <w:t>5.5.1</w:t>
        </w:r>
        <w:r w:rsidR="00377A1D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377A1D" w:rsidRPr="00B35A96">
          <w:rPr>
            <w:rStyle w:val="aa"/>
          </w:rPr>
          <w:t>Общие требования к заявке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_Toc536798303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webHidden/>
          </w:rPr>
          <w:t>15</w:t>
        </w:r>
        <w:r w:rsidR="00377A1D">
          <w:rPr>
            <w:webHidden/>
          </w:rPr>
          <w:fldChar w:fldCharType="end"/>
        </w:r>
      </w:hyperlink>
    </w:p>
    <w:p w:rsidR="00377A1D" w:rsidRDefault="00F67987" w:rsidP="00377A1D">
      <w:pPr>
        <w:pStyle w:val="31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36798304" w:history="1">
        <w:r w:rsidR="00377A1D" w:rsidRPr="00B35A96">
          <w:rPr>
            <w:rStyle w:val="aa"/>
          </w:rPr>
          <w:t>5.5.2</w:t>
        </w:r>
        <w:r w:rsidR="00377A1D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377A1D" w:rsidRPr="00B35A96">
          <w:rPr>
            <w:rStyle w:val="aa"/>
          </w:rPr>
          <w:t>Требования к сроку действия заявки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_Toc536798304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webHidden/>
          </w:rPr>
          <w:t>16</w:t>
        </w:r>
        <w:r w:rsidR="00377A1D">
          <w:rPr>
            <w:webHidden/>
          </w:rPr>
          <w:fldChar w:fldCharType="end"/>
        </w:r>
      </w:hyperlink>
    </w:p>
    <w:p w:rsidR="00377A1D" w:rsidRDefault="00F67987" w:rsidP="00377A1D">
      <w:pPr>
        <w:pStyle w:val="31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36798305" w:history="1">
        <w:r w:rsidR="00377A1D" w:rsidRPr="00B35A96">
          <w:rPr>
            <w:rStyle w:val="aa"/>
          </w:rPr>
          <w:t>5.5.3</w:t>
        </w:r>
        <w:r w:rsidR="00377A1D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377A1D" w:rsidRPr="00B35A96">
          <w:rPr>
            <w:rStyle w:val="aa"/>
          </w:rPr>
          <w:t>Требования к языку заявки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_Toc536798305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webHidden/>
          </w:rPr>
          <w:t>16</w:t>
        </w:r>
        <w:r w:rsidR="00377A1D">
          <w:rPr>
            <w:webHidden/>
          </w:rPr>
          <w:fldChar w:fldCharType="end"/>
        </w:r>
      </w:hyperlink>
    </w:p>
    <w:p w:rsidR="00377A1D" w:rsidRDefault="00F67987" w:rsidP="00377A1D">
      <w:pPr>
        <w:pStyle w:val="31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36798306" w:history="1">
        <w:r w:rsidR="00377A1D" w:rsidRPr="00B35A96">
          <w:rPr>
            <w:rStyle w:val="aa"/>
          </w:rPr>
          <w:t>5.5.4</w:t>
        </w:r>
        <w:r w:rsidR="00377A1D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377A1D" w:rsidRPr="00B35A96">
          <w:rPr>
            <w:rStyle w:val="aa"/>
          </w:rPr>
          <w:t>Требования к валюте предложения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_Toc536798306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webHidden/>
          </w:rPr>
          <w:t>17</w:t>
        </w:r>
        <w:r w:rsidR="00377A1D">
          <w:rPr>
            <w:webHidden/>
          </w:rPr>
          <w:fldChar w:fldCharType="end"/>
        </w:r>
      </w:hyperlink>
    </w:p>
    <w:p w:rsidR="00377A1D" w:rsidRDefault="00F67987" w:rsidP="00377A1D">
      <w:pPr>
        <w:pStyle w:val="31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36798307" w:history="1">
        <w:r w:rsidR="00377A1D" w:rsidRPr="00B35A96">
          <w:rPr>
            <w:rStyle w:val="aa"/>
          </w:rPr>
          <w:t>5.5.5</w:t>
        </w:r>
        <w:r w:rsidR="00377A1D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377A1D" w:rsidRPr="00B35A96">
          <w:rPr>
            <w:rStyle w:val="aa"/>
          </w:rPr>
          <w:t>Информация о задатке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_Toc536798307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webHidden/>
          </w:rPr>
          <w:t>17</w:t>
        </w:r>
        <w:r w:rsidR="00377A1D">
          <w:rPr>
            <w:webHidden/>
          </w:rPr>
          <w:fldChar w:fldCharType="end"/>
        </w:r>
      </w:hyperlink>
    </w:p>
    <w:p w:rsidR="00377A1D" w:rsidRDefault="00F67987" w:rsidP="00377A1D">
      <w:pPr>
        <w:pStyle w:val="21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08" w:history="1">
        <w:r w:rsidR="00377A1D" w:rsidRPr="00B35A96">
          <w:rPr>
            <w:rStyle w:val="aa"/>
          </w:rPr>
          <w:t>5.6</w:t>
        </w:r>
        <w:r w:rsidR="00377A1D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377A1D" w:rsidRPr="00B35A96">
          <w:rPr>
            <w:rStyle w:val="aa"/>
          </w:rPr>
          <w:t>Подача заявок и их прием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_Toc536798308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webHidden/>
          </w:rPr>
          <w:t>17</w:t>
        </w:r>
        <w:r w:rsidR="00377A1D">
          <w:rPr>
            <w:webHidden/>
          </w:rPr>
          <w:fldChar w:fldCharType="end"/>
        </w:r>
      </w:hyperlink>
    </w:p>
    <w:p w:rsidR="00377A1D" w:rsidRDefault="00F67987" w:rsidP="00377A1D">
      <w:pPr>
        <w:pStyle w:val="31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36798309" w:history="1">
        <w:r w:rsidR="00377A1D" w:rsidRPr="00B35A96">
          <w:rPr>
            <w:rStyle w:val="aa"/>
          </w:rPr>
          <w:t>5.6.1</w:t>
        </w:r>
        <w:r w:rsidR="00377A1D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377A1D" w:rsidRPr="00B35A96">
          <w:rPr>
            <w:rStyle w:val="aa"/>
          </w:rPr>
          <w:t>Общие требования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_Toc536798309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b/>
            <w:bCs/>
            <w:webHidden/>
          </w:rPr>
          <w:t>Ошибка! Закладка не определена.</w:t>
        </w:r>
        <w:r w:rsidR="00377A1D">
          <w:rPr>
            <w:webHidden/>
          </w:rPr>
          <w:fldChar w:fldCharType="end"/>
        </w:r>
      </w:hyperlink>
    </w:p>
    <w:p w:rsidR="00377A1D" w:rsidRDefault="00F67987" w:rsidP="00377A1D">
      <w:pPr>
        <w:pStyle w:val="21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10" w:history="1">
        <w:r w:rsidR="00377A1D" w:rsidRPr="00B35A96">
          <w:rPr>
            <w:rStyle w:val="aa"/>
          </w:rPr>
          <w:t>5.7</w:t>
        </w:r>
        <w:r w:rsidR="00377A1D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377A1D" w:rsidRPr="00B35A96">
          <w:rPr>
            <w:rStyle w:val="aa"/>
          </w:rPr>
          <w:t>Изменение и отзыв заявок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_Toc536798310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webHidden/>
          </w:rPr>
          <w:t>18</w:t>
        </w:r>
        <w:r w:rsidR="00377A1D">
          <w:rPr>
            <w:webHidden/>
          </w:rPr>
          <w:fldChar w:fldCharType="end"/>
        </w:r>
      </w:hyperlink>
    </w:p>
    <w:p w:rsidR="00377A1D" w:rsidRDefault="00F67987" w:rsidP="00377A1D">
      <w:pPr>
        <w:pStyle w:val="21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11" w:history="1">
        <w:r w:rsidR="00377A1D" w:rsidRPr="00B35A96">
          <w:rPr>
            <w:rStyle w:val="aa"/>
          </w:rPr>
          <w:t>5.8</w:t>
        </w:r>
        <w:r w:rsidR="00377A1D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377A1D" w:rsidRPr="00B35A96">
          <w:rPr>
            <w:rStyle w:val="aa"/>
          </w:rPr>
          <w:t>Открытие доступа к заявкам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_Toc536798311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webHidden/>
          </w:rPr>
          <w:t>18</w:t>
        </w:r>
        <w:r w:rsidR="00377A1D">
          <w:rPr>
            <w:webHidden/>
          </w:rPr>
          <w:fldChar w:fldCharType="end"/>
        </w:r>
      </w:hyperlink>
    </w:p>
    <w:p w:rsidR="00377A1D" w:rsidRDefault="00F67987" w:rsidP="00377A1D">
      <w:pPr>
        <w:pStyle w:val="21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12" w:history="1">
        <w:r w:rsidR="00377A1D" w:rsidRPr="00B35A96">
          <w:rPr>
            <w:rStyle w:val="aa"/>
          </w:rPr>
          <w:t>5.9</w:t>
        </w:r>
        <w:r w:rsidR="00377A1D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377A1D" w:rsidRPr="00B35A96">
          <w:rPr>
            <w:rStyle w:val="aa"/>
          </w:rPr>
          <w:t>Рассмотрение заявок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_Toc536798312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webHidden/>
          </w:rPr>
          <w:t>18</w:t>
        </w:r>
        <w:r w:rsidR="00377A1D">
          <w:rPr>
            <w:webHidden/>
          </w:rPr>
          <w:fldChar w:fldCharType="end"/>
        </w:r>
      </w:hyperlink>
    </w:p>
    <w:p w:rsidR="00377A1D" w:rsidRDefault="00F67987" w:rsidP="00377A1D">
      <w:pPr>
        <w:pStyle w:val="21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13" w:history="1">
        <w:r w:rsidR="00377A1D" w:rsidRPr="00B35A96">
          <w:rPr>
            <w:rStyle w:val="aa"/>
          </w:rPr>
          <w:t>5.10</w:t>
        </w:r>
        <w:r w:rsidR="00377A1D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377A1D" w:rsidRPr="00B35A96">
          <w:rPr>
            <w:rStyle w:val="aa"/>
          </w:rPr>
          <w:t>Проведение аукциона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_Toc536798313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webHidden/>
          </w:rPr>
          <w:t>19</w:t>
        </w:r>
        <w:r w:rsidR="00377A1D">
          <w:rPr>
            <w:webHidden/>
          </w:rPr>
          <w:fldChar w:fldCharType="end"/>
        </w:r>
      </w:hyperlink>
    </w:p>
    <w:p w:rsidR="00377A1D" w:rsidRDefault="00F67987" w:rsidP="00377A1D">
      <w:pPr>
        <w:pStyle w:val="21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14" w:history="1">
        <w:r w:rsidR="00377A1D" w:rsidRPr="00B35A96">
          <w:rPr>
            <w:rStyle w:val="aa"/>
          </w:rPr>
          <w:t>5.11</w:t>
        </w:r>
        <w:r w:rsidR="00377A1D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377A1D" w:rsidRPr="00B35A96">
          <w:rPr>
            <w:rStyle w:val="aa"/>
          </w:rPr>
          <w:t>Оформление результатов аукциона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_Toc536798314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webHidden/>
          </w:rPr>
          <w:t>20</w:t>
        </w:r>
        <w:r w:rsidR="00377A1D">
          <w:rPr>
            <w:webHidden/>
          </w:rPr>
          <w:fldChar w:fldCharType="end"/>
        </w:r>
      </w:hyperlink>
    </w:p>
    <w:p w:rsidR="00377A1D" w:rsidRDefault="00F67987" w:rsidP="00377A1D">
      <w:pPr>
        <w:pStyle w:val="21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15" w:history="1">
        <w:r w:rsidR="00377A1D" w:rsidRPr="00B35A96">
          <w:rPr>
            <w:rStyle w:val="aa"/>
          </w:rPr>
          <w:t>5.12</w:t>
        </w:r>
        <w:r w:rsidR="00377A1D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377A1D" w:rsidRPr="00B35A96">
          <w:rPr>
            <w:rStyle w:val="aa"/>
          </w:rPr>
          <w:t>Признание аукциона несостоявшимся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_Toc536798315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webHidden/>
          </w:rPr>
          <w:t>21</w:t>
        </w:r>
        <w:r w:rsidR="00377A1D">
          <w:rPr>
            <w:webHidden/>
          </w:rPr>
          <w:fldChar w:fldCharType="end"/>
        </w:r>
      </w:hyperlink>
    </w:p>
    <w:p w:rsidR="00377A1D" w:rsidRDefault="00F67987" w:rsidP="00377A1D">
      <w:pPr>
        <w:pStyle w:val="21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16" w:history="1">
        <w:r w:rsidR="00377A1D" w:rsidRPr="00B35A96">
          <w:rPr>
            <w:rStyle w:val="aa"/>
          </w:rPr>
          <w:t>5.13</w:t>
        </w:r>
        <w:r w:rsidR="00377A1D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377A1D" w:rsidRPr="00B35A96">
          <w:rPr>
            <w:rStyle w:val="aa"/>
          </w:rPr>
          <w:t>Отказ от проведения (отмена) аукциона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_Toc536798316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webHidden/>
          </w:rPr>
          <w:t>22</w:t>
        </w:r>
        <w:r w:rsidR="00377A1D">
          <w:rPr>
            <w:webHidden/>
          </w:rPr>
          <w:fldChar w:fldCharType="end"/>
        </w:r>
      </w:hyperlink>
    </w:p>
    <w:p w:rsidR="00377A1D" w:rsidRDefault="00F67987" w:rsidP="00377A1D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17" w:history="1">
        <w:r w:rsidR="00377A1D" w:rsidRPr="00B35A96">
          <w:rPr>
            <w:rStyle w:val="aa"/>
          </w:rPr>
          <w:t>6.</w:t>
        </w:r>
        <w:r w:rsidR="00377A1D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377A1D" w:rsidRPr="00B35A96">
          <w:rPr>
            <w:rStyle w:val="aa"/>
          </w:rPr>
          <w:t>ПОРЯДОК ЗАКЛЮЧЕНИЯ ДОГОВОРА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_Toc536798317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webHidden/>
          </w:rPr>
          <w:t>23</w:t>
        </w:r>
        <w:r w:rsidR="00377A1D">
          <w:rPr>
            <w:webHidden/>
          </w:rPr>
          <w:fldChar w:fldCharType="end"/>
        </w:r>
      </w:hyperlink>
    </w:p>
    <w:p w:rsidR="00377A1D" w:rsidRDefault="00F67987" w:rsidP="00377A1D">
      <w:pPr>
        <w:pStyle w:val="21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18" w:history="1">
        <w:r w:rsidR="00377A1D" w:rsidRPr="00B35A96">
          <w:rPr>
            <w:rStyle w:val="aa"/>
          </w:rPr>
          <w:t>6.1</w:t>
        </w:r>
        <w:r w:rsidR="00377A1D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377A1D" w:rsidRPr="00B35A96">
          <w:rPr>
            <w:rStyle w:val="aa"/>
          </w:rPr>
          <w:t>Заключение Договора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_Toc536798318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webHidden/>
          </w:rPr>
          <w:t>23</w:t>
        </w:r>
        <w:r w:rsidR="00377A1D">
          <w:rPr>
            <w:webHidden/>
          </w:rPr>
          <w:fldChar w:fldCharType="end"/>
        </w:r>
      </w:hyperlink>
    </w:p>
    <w:p w:rsidR="00377A1D" w:rsidRDefault="00F67987" w:rsidP="00377A1D">
      <w:pPr>
        <w:pStyle w:val="21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19" w:history="1">
        <w:r w:rsidR="00377A1D" w:rsidRPr="00B35A96">
          <w:rPr>
            <w:rStyle w:val="aa"/>
          </w:rPr>
          <w:t>6.2</w:t>
        </w:r>
        <w:r w:rsidR="00377A1D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377A1D" w:rsidRPr="00B35A96">
          <w:rPr>
            <w:rStyle w:val="aa"/>
          </w:rPr>
          <w:t>Уклонение Победителя от заключения Договора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_Toc536798319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webHidden/>
          </w:rPr>
          <w:t>23</w:t>
        </w:r>
        <w:r w:rsidR="00377A1D">
          <w:rPr>
            <w:webHidden/>
          </w:rPr>
          <w:fldChar w:fldCharType="end"/>
        </w:r>
      </w:hyperlink>
    </w:p>
    <w:p w:rsidR="00377A1D" w:rsidRDefault="00F67987" w:rsidP="00377A1D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20" w:history="1">
        <w:r w:rsidR="00377A1D" w:rsidRPr="00B35A96">
          <w:rPr>
            <w:rStyle w:val="aa"/>
          </w:rPr>
          <w:t>7.</w:t>
        </w:r>
        <w:r w:rsidR="00377A1D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377A1D" w:rsidRPr="00B35A96">
          <w:rPr>
            <w:rStyle w:val="aa"/>
          </w:rPr>
          <w:t>ПОРЯДОК ПРИМЕНЕНИЯ ДОПОЛНИТЕЛЬНЫХ ЭЛЕМЕНТОВ АУКЦИОНА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_Toc536798320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webHidden/>
          </w:rPr>
          <w:t>25</w:t>
        </w:r>
        <w:r w:rsidR="00377A1D">
          <w:rPr>
            <w:webHidden/>
          </w:rPr>
          <w:fldChar w:fldCharType="end"/>
        </w:r>
      </w:hyperlink>
    </w:p>
    <w:p w:rsidR="00377A1D" w:rsidRDefault="00F67987" w:rsidP="00377A1D">
      <w:pPr>
        <w:pStyle w:val="21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21" w:history="1">
        <w:r w:rsidR="00377A1D" w:rsidRPr="00B35A96">
          <w:rPr>
            <w:rStyle w:val="aa"/>
          </w:rPr>
          <w:t>7.1</w:t>
        </w:r>
        <w:r w:rsidR="00377A1D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377A1D" w:rsidRPr="00B35A96">
          <w:rPr>
            <w:rStyle w:val="aa"/>
          </w:rPr>
          <w:t>Статус настоящего раздела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_Toc536798321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webHidden/>
          </w:rPr>
          <w:t>25</w:t>
        </w:r>
        <w:r w:rsidR="00377A1D">
          <w:rPr>
            <w:webHidden/>
          </w:rPr>
          <w:fldChar w:fldCharType="end"/>
        </w:r>
      </w:hyperlink>
    </w:p>
    <w:p w:rsidR="00377A1D" w:rsidRDefault="00F67987" w:rsidP="00377A1D">
      <w:pPr>
        <w:pStyle w:val="21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22" w:history="1">
        <w:r w:rsidR="00377A1D" w:rsidRPr="00B35A96">
          <w:rPr>
            <w:rStyle w:val="aa"/>
          </w:rPr>
          <w:t>7.2</w:t>
        </w:r>
        <w:r w:rsidR="00377A1D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377A1D" w:rsidRPr="00B35A96">
          <w:rPr>
            <w:rStyle w:val="aa"/>
          </w:rPr>
          <w:t>Многолотовая продажа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_Toc536798322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webHidden/>
          </w:rPr>
          <w:t>25</w:t>
        </w:r>
        <w:r w:rsidR="00377A1D">
          <w:rPr>
            <w:webHidden/>
          </w:rPr>
          <w:fldChar w:fldCharType="end"/>
        </w:r>
      </w:hyperlink>
    </w:p>
    <w:p w:rsidR="00377A1D" w:rsidRDefault="00F67987" w:rsidP="00377A1D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23" w:history="1">
        <w:r w:rsidR="00377A1D" w:rsidRPr="00B35A96">
          <w:rPr>
            <w:rStyle w:val="aa"/>
          </w:rPr>
          <w:t>8.</w:t>
        </w:r>
        <w:r w:rsidR="00377A1D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377A1D" w:rsidRPr="00B35A96">
          <w:rPr>
            <w:rStyle w:val="aa"/>
          </w:rPr>
          <w:t>ОБРАЗЦЫ ОСНОВНЫХ ФОРМ ДОКУМЕНТОВ, ВКЛЮЧАЕМЫХ В ЗАЯВКУ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_Toc536798323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webHidden/>
          </w:rPr>
          <w:t>26</w:t>
        </w:r>
        <w:r w:rsidR="00377A1D">
          <w:rPr>
            <w:webHidden/>
          </w:rPr>
          <w:fldChar w:fldCharType="end"/>
        </w:r>
      </w:hyperlink>
    </w:p>
    <w:p w:rsidR="00377A1D" w:rsidRDefault="00F67987" w:rsidP="00377A1D">
      <w:pPr>
        <w:pStyle w:val="21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24" w:history="1">
        <w:r w:rsidR="00377A1D" w:rsidRPr="00B35A96">
          <w:rPr>
            <w:rStyle w:val="aa"/>
          </w:rPr>
          <w:t>8.1</w:t>
        </w:r>
        <w:r w:rsidR="00377A1D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377A1D" w:rsidRPr="00B35A96">
          <w:rPr>
            <w:rStyle w:val="aa"/>
          </w:rPr>
          <w:t>Опись документов (форма 1)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_Toc536798324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webHidden/>
          </w:rPr>
          <w:t>26</w:t>
        </w:r>
        <w:r w:rsidR="00377A1D">
          <w:rPr>
            <w:webHidden/>
          </w:rPr>
          <w:fldChar w:fldCharType="end"/>
        </w:r>
      </w:hyperlink>
    </w:p>
    <w:p w:rsidR="00377A1D" w:rsidRDefault="00F67987" w:rsidP="00377A1D">
      <w:pPr>
        <w:pStyle w:val="21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25" w:history="1">
        <w:r w:rsidR="00377A1D" w:rsidRPr="00B35A96">
          <w:rPr>
            <w:rStyle w:val="aa"/>
          </w:rPr>
          <w:t>8.2</w:t>
        </w:r>
        <w:r w:rsidR="00377A1D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377A1D" w:rsidRPr="00B35A96">
          <w:rPr>
            <w:rStyle w:val="aa"/>
          </w:rPr>
          <w:t>Заявка на участие в аукционе (форма 2)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_Toc536798325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webHidden/>
          </w:rPr>
          <w:t>28</w:t>
        </w:r>
        <w:r w:rsidR="00377A1D">
          <w:rPr>
            <w:webHidden/>
          </w:rPr>
          <w:fldChar w:fldCharType="end"/>
        </w:r>
      </w:hyperlink>
    </w:p>
    <w:p w:rsidR="00377A1D" w:rsidRDefault="00F67987" w:rsidP="00377A1D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26" w:history="1">
        <w:r w:rsidR="00377A1D" w:rsidRPr="00B35A96">
          <w:rPr>
            <w:rStyle w:val="aa"/>
          </w:rPr>
          <w:t>9.</w:t>
        </w:r>
        <w:r w:rsidR="00377A1D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377A1D" w:rsidRPr="00B35A96">
          <w:rPr>
            <w:rStyle w:val="aa"/>
          </w:rPr>
          <w:t>ПРИЛОЖЕНИЕ № 1 – ТЕХНИЧЕСКИЕ ХАРАКТЕРИСТИКИ ПРЕДМЕТА ПРОДАЖИ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_Toc536798326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webHidden/>
          </w:rPr>
          <w:t>33</w:t>
        </w:r>
        <w:r w:rsidR="00377A1D">
          <w:rPr>
            <w:webHidden/>
          </w:rPr>
          <w:fldChar w:fldCharType="end"/>
        </w:r>
      </w:hyperlink>
    </w:p>
    <w:p w:rsidR="00377A1D" w:rsidRDefault="00F67987" w:rsidP="00377A1D">
      <w:pPr>
        <w:pStyle w:val="21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27" w:history="1">
        <w:r w:rsidR="00377A1D" w:rsidRPr="00B35A96">
          <w:rPr>
            <w:rStyle w:val="aa"/>
          </w:rPr>
          <w:t>9.1</w:t>
        </w:r>
        <w:r w:rsidR="00377A1D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377A1D" w:rsidRPr="00B35A96">
          <w:rPr>
            <w:rStyle w:val="aa"/>
          </w:rPr>
          <w:t>Пояснения к Техническим характеристикам предмета продажи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_Toc536798327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b w:val="0"/>
            <w:bCs/>
            <w:webHidden/>
            <w:lang w:val="ru-RU"/>
          </w:rPr>
          <w:t>Ошибка! Закладка не определена.</w:t>
        </w:r>
        <w:r w:rsidR="00377A1D">
          <w:rPr>
            <w:webHidden/>
          </w:rPr>
          <w:fldChar w:fldCharType="end"/>
        </w:r>
      </w:hyperlink>
    </w:p>
    <w:p w:rsidR="00377A1D" w:rsidRDefault="00F67987" w:rsidP="00377A1D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28" w:history="1">
        <w:r w:rsidR="00377A1D" w:rsidRPr="00B35A96">
          <w:rPr>
            <w:rStyle w:val="aa"/>
          </w:rPr>
          <w:t>10.</w:t>
        </w:r>
        <w:r w:rsidR="00377A1D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377A1D" w:rsidRPr="00B35A96">
          <w:rPr>
            <w:rStyle w:val="aa"/>
          </w:rPr>
          <w:t>ПРИЛОЖЕНИЕ № 2 – ПРОЕКТ ДОГОВОРА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_Toc536798328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webHidden/>
          </w:rPr>
          <w:t>58</w:t>
        </w:r>
        <w:r w:rsidR="00377A1D">
          <w:rPr>
            <w:webHidden/>
          </w:rPr>
          <w:fldChar w:fldCharType="end"/>
        </w:r>
      </w:hyperlink>
    </w:p>
    <w:p w:rsidR="00377A1D" w:rsidRDefault="00F67987" w:rsidP="00377A1D">
      <w:pPr>
        <w:pStyle w:val="21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29" w:history="1">
        <w:r w:rsidR="00377A1D" w:rsidRPr="00B35A96">
          <w:rPr>
            <w:rStyle w:val="aa"/>
          </w:rPr>
          <w:t>10.1</w:t>
        </w:r>
        <w:r w:rsidR="00377A1D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377A1D" w:rsidRPr="00B35A96">
          <w:rPr>
            <w:rStyle w:val="aa"/>
          </w:rPr>
          <w:t>Пояснения к проекту договора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_Toc536798329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webHidden/>
          </w:rPr>
          <w:t>61</w:t>
        </w:r>
        <w:r w:rsidR="00377A1D">
          <w:rPr>
            <w:webHidden/>
          </w:rPr>
          <w:fldChar w:fldCharType="end"/>
        </w:r>
      </w:hyperlink>
    </w:p>
    <w:p w:rsidR="00377A1D" w:rsidRDefault="00F67987" w:rsidP="00377A1D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30" w:history="1">
        <w:r w:rsidR="00377A1D" w:rsidRPr="00B35A96">
          <w:rPr>
            <w:rStyle w:val="aa"/>
          </w:rPr>
          <w:t>11.</w:t>
        </w:r>
        <w:r w:rsidR="00377A1D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377A1D" w:rsidRPr="00B35A96">
          <w:rPr>
            <w:rStyle w:val="aa"/>
          </w:rPr>
          <w:t>ПРИЛОЖЕНИЕ № 3 – ТРЕБОВАНИЯ К УЧАСТНИКАМ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_Toc536798330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webHidden/>
          </w:rPr>
          <w:t>68</w:t>
        </w:r>
        <w:r w:rsidR="00377A1D">
          <w:rPr>
            <w:webHidden/>
          </w:rPr>
          <w:fldChar w:fldCharType="end"/>
        </w:r>
      </w:hyperlink>
    </w:p>
    <w:p w:rsidR="00377A1D" w:rsidRDefault="00F67987" w:rsidP="00377A1D">
      <w:pPr>
        <w:pStyle w:val="21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31" w:history="1">
        <w:r w:rsidR="00377A1D" w:rsidRPr="00B35A96">
          <w:rPr>
            <w:rStyle w:val="aa"/>
          </w:rPr>
          <w:t>11.1</w:t>
        </w:r>
        <w:r w:rsidR="00377A1D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377A1D" w:rsidRPr="00B35A96">
          <w:rPr>
            <w:rStyle w:val="aa"/>
          </w:rPr>
          <w:t>Требования к Участникам и к документам, подтверждающим соответствие Участника установленным требованиям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_Toc536798331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webHidden/>
          </w:rPr>
          <w:t>68</w:t>
        </w:r>
        <w:r w:rsidR="00377A1D">
          <w:rPr>
            <w:webHidden/>
          </w:rPr>
          <w:fldChar w:fldCharType="end"/>
        </w:r>
      </w:hyperlink>
    </w:p>
    <w:p w:rsidR="00377A1D" w:rsidRDefault="00F67987" w:rsidP="00377A1D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32" w:history="1">
        <w:r w:rsidR="00377A1D" w:rsidRPr="00B35A96">
          <w:rPr>
            <w:rStyle w:val="aa"/>
          </w:rPr>
          <w:t>12.</w:t>
        </w:r>
        <w:r w:rsidR="00377A1D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377A1D" w:rsidRPr="00B35A96">
          <w:rPr>
            <w:rStyle w:val="aa"/>
          </w:rPr>
          <w:t>ПРИЛОЖЕНИЕ № 4 – СОСТАВ ЗАЯВКИ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_Toc536798332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webHidden/>
          </w:rPr>
          <w:t>74</w:t>
        </w:r>
        <w:r w:rsidR="00377A1D">
          <w:rPr>
            <w:webHidden/>
          </w:rPr>
          <w:fldChar w:fldCharType="end"/>
        </w:r>
      </w:hyperlink>
    </w:p>
    <w:p w:rsidR="00377A1D" w:rsidRDefault="00F67987" w:rsidP="00377A1D">
      <w:pPr>
        <w:pStyle w:val="21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33" w:history="1">
        <w:r w:rsidR="00377A1D" w:rsidRPr="00B35A96">
          <w:rPr>
            <w:rStyle w:val="aa"/>
          </w:rPr>
          <w:t>12.1</w:t>
        </w:r>
        <w:r w:rsidR="00377A1D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377A1D" w:rsidRPr="00B35A96">
          <w:rPr>
            <w:rStyle w:val="aa"/>
          </w:rPr>
          <w:t>Состав заявки на участие в аукционе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_Toc536798333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webHidden/>
          </w:rPr>
          <w:t>74</w:t>
        </w:r>
        <w:r w:rsidR="00377A1D">
          <w:rPr>
            <w:webHidden/>
          </w:rPr>
          <w:fldChar w:fldCharType="end"/>
        </w:r>
      </w:hyperlink>
    </w:p>
    <w:p w:rsidR="00377A1D" w:rsidRDefault="00F67987" w:rsidP="00377A1D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34" w:history="1">
        <w:r w:rsidR="00377A1D" w:rsidRPr="00B35A96">
          <w:rPr>
            <w:rStyle w:val="aa"/>
          </w:rPr>
          <w:t>13.</w:t>
        </w:r>
        <w:r w:rsidR="00377A1D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377A1D" w:rsidRPr="00B35A96">
          <w:rPr>
            <w:rStyle w:val="aa"/>
          </w:rPr>
          <w:t>ПРИЛОЖЕНИЕ № 5 – ОТБОРОЧНЫЕ КРИТЕРИИ РАССМОТРЕНИЯ ЗАЯВОК</w:t>
        </w:r>
        <w:r w:rsidR="00377A1D">
          <w:rPr>
            <w:webHidden/>
          </w:rPr>
          <w:tab/>
        </w:r>
        <w:r w:rsidR="00377A1D">
          <w:rPr>
            <w:webHidden/>
          </w:rPr>
          <w:fldChar w:fldCharType="begin"/>
        </w:r>
        <w:r w:rsidR="00377A1D">
          <w:rPr>
            <w:webHidden/>
          </w:rPr>
          <w:instrText xml:space="preserve"> PAGEREF _Toc536798334 \h </w:instrText>
        </w:r>
        <w:r w:rsidR="00377A1D">
          <w:rPr>
            <w:webHidden/>
          </w:rPr>
        </w:r>
        <w:r w:rsidR="00377A1D">
          <w:rPr>
            <w:webHidden/>
          </w:rPr>
          <w:fldChar w:fldCharType="separate"/>
        </w:r>
        <w:r w:rsidR="00377A1D">
          <w:rPr>
            <w:webHidden/>
          </w:rPr>
          <w:t>75</w:t>
        </w:r>
        <w:r w:rsidR="00377A1D">
          <w:rPr>
            <w:webHidden/>
          </w:rPr>
          <w:fldChar w:fldCharType="end"/>
        </w:r>
      </w:hyperlink>
    </w:p>
    <w:p w:rsidR="00377A1D" w:rsidRPr="001A0F5F" w:rsidRDefault="00377A1D" w:rsidP="00377A1D">
      <w:r w:rsidRPr="00C55B01">
        <w:rPr>
          <w:b/>
          <w:caps/>
          <w:noProof/>
        </w:rPr>
        <w:fldChar w:fldCharType="end"/>
      </w:r>
    </w:p>
    <w:p w:rsidR="00377A1D" w:rsidRPr="00BA04C6" w:rsidRDefault="00377A1D" w:rsidP="00377A1D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r w:rsidRPr="00376A79">
        <w:rPr>
          <w:rFonts w:ascii="Times New Roman" w:hAnsi="Times New Roman"/>
          <w:sz w:val="28"/>
          <w:szCs w:val="28"/>
        </w:rPr>
        <w:lastRenderedPageBreak/>
        <w:t>СОКРАЩЕНИЯ</w:t>
      </w:r>
    </w:p>
    <w:p w:rsidR="00377A1D" w:rsidRPr="001A0F5F" w:rsidRDefault="00377A1D" w:rsidP="00377A1D">
      <w:pPr>
        <w:tabs>
          <w:tab w:val="left" w:pos="2977"/>
          <w:tab w:val="left" w:pos="3544"/>
        </w:tabs>
        <w:ind w:firstLine="1134"/>
        <w:jc w:val="center"/>
        <w:rPr>
          <w:b/>
          <w:sz w:val="24"/>
        </w:rPr>
      </w:pPr>
    </w:p>
    <w:tbl>
      <w:tblPr>
        <w:tblW w:w="10564" w:type="dxa"/>
        <w:tblLayout w:type="fixed"/>
        <w:tblLook w:val="04A0" w:firstRow="1" w:lastRow="0" w:firstColumn="1" w:lastColumn="0" w:noHBand="0" w:noVBand="1"/>
      </w:tblPr>
      <w:tblGrid>
        <w:gridCol w:w="2802"/>
        <w:gridCol w:w="425"/>
        <w:gridCol w:w="7337"/>
      </w:tblGrid>
      <w:tr w:rsidR="00377A1D" w:rsidRPr="0023723C" w:rsidTr="00D232F8">
        <w:tc>
          <w:tcPr>
            <w:tcW w:w="2802" w:type="dxa"/>
          </w:tcPr>
          <w:p w:rsidR="00377A1D" w:rsidRDefault="00377A1D" w:rsidP="00D232F8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Аукцион</w:t>
            </w:r>
          </w:p>
        </w:tc>
        <w:tc>
          <w:tcPr>
            <w:tcW w:w="425" w:type="dxa"/>
          </w:tcPr>
          <w:p w:rsidR="00377A1D" w:rsidRPr="00A648B5" w:rsidRDefault="00377A1D" w:rsidP="00D232F8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:rsidR="00377A1D" w:rsidRDefault="00377A1D" w:rsidP="00D232F8">
            <w:pPr>
              <w:tabs>
                <w:tab w:val="left" w:pos="2977"/>
                <w:tab w:val="left" w:pos="3544"/>
              </w:tabs>
            </w:pPr>
            <w:r>
              <w:t>аукцион на повышение на право заключения договора купли продажи имущества Продавца, проводимый в соответствии с настоящей Документацией</w:t>
            </w:r>
          </w:p>
        </w:tc>
      </w:tr>
      <w:tr w:rsidR="00377A1D" w:rsidRPr="0023723C" w:rsidTr="00D232F8">
        <w:tc>
          <w:tcPr>
            <w:tcW w:w="2802" w:type="dxa"/>
          </w:tcPr>
          <w:p w:rsidR="00377A1D" w:rsidRDefault="00377A1D" w:rsidP="00D232F8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ГК РФ</w:t>
            </w:r>
          </w:p>
        </w:tc>
        <w:tc>
          <w:tcPr>
            <w:tcW w:w="425" w:type="dxa"/>
          </w:tcPr>
          <w:p w:rsidR="00377A1D" w:rsidRPr="00A648B5" w:rsidRDefault="00377A1D" w:rsidP="00D232F8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:rsidR="00377A1D" w:rsidRPr="00A648B5" w:rsidRDefault="00377A1D" w:rsidP="00D232F8">
            <w:pPr>
              <w:tabs>
                <w:tab w:val="left" w:pos="2977"/>
                <w:tab w:val="left" w:pos="3544"/>
              </w:tabs>
            </w:pPr>
            <w:r>
              <w:t>Гражданской кодекс Российской Федерации</w:t>
            </w:r>
          </w:p>
        </w:tc>
      </w:tr>
      <w:tr w:rsidR="00377A1D" w:rsidRPr="0023723C" w:rsidTr="00D232F8">
        <w:tc>
          <w:tcPr>
            <w:tcW w:w="2802" w:type="dxa"/>
          </w:tcPr>
          <w:p w:rsidR="00377A1D" w:rsidRDefault="00377A1D" w:rsidP="00D232F8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Документация</w:t>
            </w:r>
          </w:p>
        </w:tc>
        <w:tc>
          <w:tcPr>
            <w:tcW w:w="425" w:type="dxa"/>
          </w:tcPr>
          <w:p w:rsidR="00377A1D" w:rsidRPr="00A648B5" w:rsidRDefault="00377A1D" w:rsidP="00D232F8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:rsidR="00377A1D" w:rsidRDefault="00377A1D" w:rsidP="00D232F8">
            <w:pPr>
              <w:tabs>
                <w:tab w:val="left" w:pos="2977"/>
                <w:tab w:val="left" w:pos="3544"/>
              </w:tabs>
            </w:pPr>
            <w:r>
              <w:t>настоящая документация о продаже имущества</w:t>
            </w:r>
          </w:p>
        </w:tc>
      </w:tr>
      <w:tr w:rsidR="00377A1D" w:rsidRPr="0023723C" w:rsidTr="00D232F8">
        <w:tc>
          <w:tcPr>
            <w:tcW w:w="2802" w:type="dxa"/>
          </w:tcPr>
          <w:p w:rsidR="00377A1D" w:rsidRDefault="00377A1D" w:rsidP="00D232F8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Договор</w:t>
            </w:r>
          </w:p>
        </w:tc>
        <w:tc>
          <w:tcPr>
            <w:tcW w:w="425" w:type="dxa"/>
          </w:tcPr>
          <w:p w:rsidR="00377A1D" w:rsidRPr="00A648B5" w:rsidRDefault="00377A1D" w:rsidP="00D232F8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:rsidR="00377A1D" w:rsidRDefault="00377A1D" w:rsidP="00D232F8">
            <w:pPr>
              <w:tabs>
                <w:tab w:val="left" w:pos="2977"/>
                <w:tab w:val="left" w:pos="3544"/>
              </w:tabs>
            </w:pPr>
            <w:r>
              <w:t>договор купли-продажи имущества, являющегося Предметом продажи согласно Документации</w:t>
            </w:r>
          </w:p>
        </w:tc>
      </w:tr>
      <w:tr w:rsidR="00377A1D" w:rsidRPr="0023723C" w:rsidTr="00D232F8">
        <w:tc>
          <w:tcPr>
            <w:tcW w:w="2802" w:type="dxa"/>
          </w:tcPr>
          <w:p w:rsidR="00377A1D" w:rsidRDefault="00377A1D" w:rsidP="00D232F8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ЕГРИП</w:t>
            </w:r>
          </w:p>
        </w:tc>
        <w:tc>
          <w:tcPr>
            <w:tcW w:w="425" w:type="dxa"/>
          </w:tcPr>
          <w:p w:rsidR="00377A1D" w:rsidRPr="00A648B5" w:rsidRDefault="00377A1D" w:rsidP="00D232F8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:rsidR="00377A1D" w:rsidRPr="00DB1C25" w:rsidRDefault="00377A1D" w:rsidP="00D232F8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Pr="00A648B5">
              <w:t xml:space="preserve">диный государственный реестр </w:t>
            </w:r>
            <w:r>
              <w:t>индивидуальных предпринимателей</w:t>
            </w:r>
          </w:p>
        </w:tc>
      </w:tr>
      <w:tr w:rsidR="00377A1D" w:rsidRPr="0023723C" w:rsidTr="00D232F8">
        <w:tc>
          <w:tcPr>
            <w:tcW w:w="2802" w:type="dxa"/>
          </w:tcPr>
          <w:p w:rsidR="00377A1D" w:rsidRPr="0023723C" w:rsidRDefault="00377A1D" w:rsidP="00D232F8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ЕГРЮЛ</w:t>
            </w:r>
          </w:p>
        </w:tc>
        <w:tc>
          <w:tcPr>
            <w:tcW w:w="425" w:type="dxa"/>
          </w:tcPr>
          <w:p w:rsidR="00377A1D" w:rsidRPr="0023723C" w:rsidRDefault="00377A1D" w:rsidP="00D232F8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:rsidR="00377A1D" w:rsidRPr="0023723C" w:rsidRDefault="00377A1D" w:rsidP="00D232F8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Pr="00BA04C6">
              <w:t>диный государ</w:t>
            </w:r>
            <w:r>
              <w:t>ственный реестр юридических лиц</w:t>
            </w:r>
          </w:p>
        </w:tc>
      </w:tr>
      <w:tr w:rsidR="00377A1D" w:rsidRPr="00EF15BA" w:rsidTr="00D232F8">
        <w:tc>
          <w:tcPr>
            <w:tcW w:w="2802" w:type="dxa"/>
          </w:tcPr>
          <w:p w:rsidR="00377A1D" w:rsidRDefault="00377A1D" w:rsidP="00D232F8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Заявка</w:t>
            </w:r>
          </w:p>
        </w:tc>
        <w:tc>
          <w:tcPr>
            <w:tcW w:w="425" w:type="dxa"/>
          </w:tcPr>
          <w:p w:rsidR="00377A1D" w:rsidRPr="00A648B5" w:rsidRDefault="00377A1D" w:rsidP="00D232F8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:rsidR="00377A1D" w:rsidRDefault="00377A1D" w:rsidP="00D232F8">
            <w:pPr>
              <w:tabs>
                <w:tab w:val="left" w:pos="2977"/>
                <w:tab w:val="left" w:pos="3544"/>
              </w:tabs>
            </w:pPr>
            <w:r>
              <w:t>заявка на участие в Аукционе</w:t>
            </w:r>
          </w:p>
        </w:tc>
      </w:tr>
      <w:tr w:rsidR="00377A1D" w:rsidRPr="00EF15BA" w:rsidTr="00D232F8">
        <w:tc>
          <w:tcPr>
            <w:tcW w:w="2802" w:type="dxa"/>
          </w:tcPr>
          <w:p w:rsidR="00377A1D" w:rsidRPr="00EF15BA" w:rsidRDefault="00377A1D" w:rsidP="00D232F8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Извещение</w:t>
            </w:r>
          </w:p>
        </w:tc>
        <w:tc>
          <w:tcPr>
            <w:tcW w:w="425" w:type="dxa"/>
          </w:tcPr>
          <w:p w:rsidR="00377A1D" w:rsidRPr="00EF15BA" w:rsidRDefault="00377A1D" w:rsidP="00D232F8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:rsidR="00377A1D" w:rsidRPr="00EF15BA" w:rsidRDefault="00377A1D" w:rsidP="00D232F8">
            <w:pPr>
              <w:tabs>
                <w:tab w:val="left" w:pos="2977"/>
                <w:tab w:val="left" w:pos="3544"/>
              </w:tabs>
            </w:pPr>
            <w:r>
              <w:t>извещение о проведении Аукциона</w:t>
            </w:r>
          </w:p>
        </w:tc>
      </w:tr>
      <w:tr w:rsidR="00377A1D" w:rsidRPr="00C9508B" w:rsidTr="00D232F8">
        <w:tc>
          <w:tcPr>
            <w:tcW w:w="2802" w:type="dxa"/>
          </w:tcPr>
          <w:p w:rsidR="00377A1D" w:rsidRDefault="00377A1D" w:rsidP="00D232F8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ИНН</w:t>
            </w:r>
          </w:p>
        </w:tc>
        <w:tc>
          <w:tcPr>
            <w:tcW w:w="425" w:type="dxa"/>
          </w:tcPr>
          <w:p w:rsidR="00377A1D" w:rsidRPr="00A648B5" w:rsidRDefault="00377A1D" w:rsidP="00D232F8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:rsidR="00377A1D" w:rsidRDefault="00377A1D" w:rsidP="00D232F8">
            <w:pPr>
              <w:tabs>
                <w:tab w:val="left" w:pos="2977"/>
                <w:tab w:val="left" w:pos="3544"/>
              </w:tabs>
            </w:pPr>
            <w:r w:rsidRPr="00BA04C6">
              <w:t>идентификационный номер налогоплательщика</w:t>
            </w:r>
          </w:p>
        </w:tc>
      </w:tr>
      <w:tr w:rsidR="00377A1D" w:rsidRPr="00FA23FB" w:rsidTr="00D232F8">
        <w:tc>
          <w:tcPr>
            <w:tcW w:w="2802" w:type="dxa"/>
          </w:tcPr>
          <w:p w:rsidR="00377A1D" w:rsidRDefault="00377A1D" w:rsidP="00D232F8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Организатор</w:t>
            </w:r>
          </w:p>
        </w:tc>
        <w:tc>
          <w:tcPr>
            <w:tcW w:w="425" w:type="dxa"/>
          </w:tcPr>
          <w:p w:rsidR="00377A1D" w:rsidRPr="00A648B5" w:rsidRDefault="00377A1D" w:rsidP="00D232F8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7337" w:type="dxa"/>
          </w:tcPr>
          <w:p w:rsidR="00377A1D" w:rsidRDefault="00377A1D" w:rsidP="00D232F8">
            <w:pPr>
              <w:tabs>
                <w:tab w:val="left" w:pos="2977"/>
                <w:tab w:val="left" w:pos="3544"/>
              </w:tabs>
            </w:pPr>
            <w:r>
              <w:t>Организатор продажи</w:t>
            </w:r>
          </w:p>
        </w:tc>
      </w:tr>
      <w:tr w:rsidR="00377A1D" w:rsidRPr="00FA23FB" w:rsidTr="00D232F8">
        <w:tc>
          <w:tcPr>
            <w:tcW w:w="2802" w:type="dxa"/>
          </w:tcPr>
          <w:p w:rsidR="00377A1D" w:rsidRDefault="00377A1D" w:rsidP="00D232F8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Процедура</w:t>
            </w:r>
          </w:p>
        </w:tc>
        <w:tc>
          <w:tcPr>
            <w:tcW w:w="425" w:type="dxa"/>
          </w:tcPr>
          <w:p w:rsidR="00377A1D" w:rsidRPr="004C58D6" w:rsidRDefault="00377A1D" w:rsidP="00D232F8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7337" w:type="dxa"/>
          </w:tcPr>
          <w:p w:rsidR="00377A1D" w:rsidRDefault="00377A1D" w:rsidP="00D232F8">
            <w:pPr>
              <w:tabs>
                <w:tab w:val="left" w:pos="2977"/>
                <w:tab w:val="left" w:pos="3544"/>
              </w:tabs>
            </w:pPr>
            <w:r w:rsidRPr="00037CB8">
              <w:t>Процедура продажи</w:t>
            </w:r>
            <w:r>
              <w:t>, Процедура на право заключения договора купли-продажи имущества ПАО «Якутскэнерго»</w:t>
            </w:r>
          </w:p>
        </w:tc>
      </w:tr>
      <w:tr w:rsidR="00377A1D" w:rsidRPr="006B14EA" w:rsidTr="00D232F8">
        <w:tc>
          <w:tcPr>
            <w:tcW w:w="2802" w:type="dxa"/>
          </w:tcPr>
          <w:p w:rsidR="00377A1D" w:rsidRDefault="00377A1D" w:rsidP="00D232F8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 xml:space="preserve">Стороны </w:t>
            </w:r>
          </w:p>
        </w:tc>
        <w:tc>
          <w:tcPr>
            <w:tcW w:w="425" w:type="dxa"/>
          </w:tcPr>
          <w:p w:rsidR="00377A1D" w:rsidRPr="00A648B5" w:rsidRDefault="00377A1D" w:rsidP="00D232F8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:rsidR="00377A1D" w:rsidRDefault="00377A1D" w:rsidP="00D232F8">
            <w:pPr>
              <w:tabs>
                <w:tab w:val="left" w:pos="2977"/>
                <w:tab w:val="left" w:pos="3544"/>
              </w:tabs>
            </w:pPr>
            <w:r w:rsidRPr="00BA04C6">
              <w:t xml:space="preserve">Организатор, </w:t>
            </w:r>
            <w:r>
              <w:t>Продавец</w:t>
            </w:r>
            <w:r w:rsidRPr="00BA04C6">
              <w:t xml:space="preserve"> и </w:t>
            </w:r>
            <w:r>
              <w:t xml:space="preserve">Участники, </w:t>
            </w:r>
            <w:r w:rsidRPr="00BA04C6">
              <w:t>являю</w:t>
            </w:r>
            <w:r>
              <w:t>щие</w:t>
            </w:r>
            <w:r w:rsidRPr="00BA04C6">
              <w:t xml:space="preserve">ся сторонами </w:t>
            </w:r>
            <w:r>
              <w:t xml:space="preserve">Аукциона </w:t>
            </w:r>
            <w:r w:rsidRPr="00BA04C6">
              <w:t>(</w:t>
            </w:r>
            <w:r>
              <w:t xml:space="preserve">при </w:t>
            </w:r>
            <w:r w:rsidRPr="00BA04C6">
              <w:t>совместно</w:t>
            </w:r>
            <w:r>
              <w:t>м</w:t>
            </w:r>
            <w:r w:rsidRPr="00BA04C6">
              <w:t xml:space="preserve"> упомина</w:t>
            </w:r>
            <w:r>
              <w:t>нии</w:t>
            </w:r>
            <w:r w:rsidRPr="00BA04C6">
              <w:t>)</w:t>
            </w:r>
          </w:p>
        </w:tc>
      </w:tr>
      <w:tr w:rsidR="00377A1D" w:rsidRPr="001A0F5F" w:rsidTr="00D232F8">
        <w:tc>
          <w:tcPr>
            <w:tcW w:w="2802" w:type="dxa"/>
          </w:tcPr>
          <w:p w:rsidR="00377A1D" w:rsidRPr="00BA04C6" w:rsidRDefault="00377A1D" w:rsidP="00D232F8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Участник</w:t>
            </w:r>
          </w:p>
        </w:tc>
        <w:tc>
          <w:tcPr>
            <w:tcW w:w="425" w:type="dxa"/>
          </w:tcPr>
          <w:p w:rsidR="00377A1D" w:rsidRPr="00BA04C6" w:rsidRDefault="00377A1D" w:rsidP="00D232F8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7337" w:type="dxa"/>
          </w:tcPr>
          <w:p w:rsidR="00377A1D" w:rsidRPr="00BA04C6" w:rsidRDefault="00377A1D" w:rsidP="00D232F8">
            <w:pPr>
              <w:tabs>
                <w:tab w:val="left" w:pos="2977"/>
                <w:tab w:val="left" w:pos="3544"/>
              </w:tabs>
            </w:pPr>
            <w:r>
              <w:t>Участник Аукциона</w:t>
            </w:r>
          </w:p>
        </w:tc>
      </w:tr>
      <w:tr w:rsidR="00377A1D" w:rsidRPr="001A0F5F" w:rsidTr="00D232F8">
        <w:tc>
          <w:tcPr>
            <w:tcW w:w="2802" w:type="dxa"/>
          </w:tcPr>
          <w:p w:rsidR="00377A1D" w:rsidRPr="00BA04C6" w:rsidRDefault="00377A1D" w:rsidP="00D232F8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rPr>
                <w:b/>
              </w:rPr>
              <w:t>ЭТП</w:t>
            </w:r>
          </w:p>
        </w:tc>
        <w:tc>
          <w:tcPr>
            <w:tcW w:w="425" w:type="dxa"/>
          </w:tcPr>
          <w:p w:rsidR="00377A1D" w:rsidRPr="00BA04C6" w:rsidRDefault="00377A1D" w:rsidP="00D232F8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t>–</w:t>
            </w:r>
          </w:p>
        </w:tc>
        <w:tc>
          <w:tcPr>
            <w:tcW w:w="7337" w:type="dxa"/>
          </w:tcPr>
          <w:p w:rsidR="00377A1D" w:rsidRPr="00BA04C6" w:rsidRDefault="00377A1D" w:rsidP="00D232F8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t>э</w:t>
            </w:r>
            <w:r w:rsidRPr="00BA04C6">
              <w:t xml:space="preserve">лектронная </w:t>
            </w:r>
            <w:r>
              <w:t xml:space="preserve">торговая </w:t>
            </w:r>
            <w:r w:rsidRPr="00BA04C6">
              <w:t>площадка</w:t>
            </w:r>
          </w:p>
        </w:tc>
      </w:tr>
      <w:tr w:rsidR="00377A1D" w:rsidRPr="001A0F5F" w:rsidTr="00D232F8">
        <w:tc>
          <w:tcPr>
            <w:tcW w:w="2802" w:type="dxa"/>
          </w:tcPr>
          <w:p w:rsidR="00377A1D" w:rsidRPr="00BA04C6" w:rsidRDefault="00377A1D" w:rsidP="00D232F8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ЭЦП</w:t>
            </w:r>
          </w:p>
        </w:tc>
        <w:tc>
          <w:tcPr>
            <w:tcW w:w="425" w:type="dxa"/>
          </w:tcPr>
          <w:p w:rsidR="00377A1D" w:rsidRPr="00BA04C6" w:rsidRDefault="00377A1D" w:rsidP="00D232F8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7337" w:type="dxa"/>
          </w:tcPr>
          <w:p w:rsidR="00377A1D" w:rsidRPr="00BA04C6" w:rsidRDefault="00377A1D" w:rsidP="00D232F8">
            <w:pPr>
              <w:tabs>
                <w:tab w:val="left" w:pos="2977"/>
                <w:tab w:val="left" w:pos="3544"/>
              </w:tabs>
            </w:pPr>
            <w:r>
              <w:t>электронная цифровая подпись</w:t>
            </w:r>
          </w:p>
        </w:tc>
      </w:tr>
    </w:tbl>
    <w:p w:rsidR="00377A1D" w:rsidRPr="00204E88" w:rsidRDefault="00377A1D" w:rsidP="00377A1D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2" w:name="_Toc517136388"/>
      <w:bookmarkStart w:id="3" w:name="_Toc536798283"/>
      <w:r w:rsidRPr="00204E88">
        <w:rPr>
          <w:rFonts w:ascii="Times New Roman" w:hAnsi="Times New Roman"/>
          <w:sz w:val="28"/>
          <w:szCs w:val="28"/>
        </w:rPr>
        <w:lastRenderedPageBreak/>
        <w:t>ТЕРМИНЫ И ОПРЕДЕЛЕНИЯ</w:t>
      </w:r>
      <w:bookmarkEnd w:id="2"/>
      <w:bookmarkEnd w:id="3"/>
    </w:p>
    <w:p w:rsidR="00377A1D" w:rsidRDefault="00377A1D" w:rsidP="00377A1D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Аукцион</w:t>
      </w:r>
      <w:r>
        <w:rPr>
          <w:b/>
          <w:snapToGrid/>
          <w:color w:val="000000"/>
        </w:rPr>
        <w:t xml:space="preserve"> на повышение (Аукцион)</w:t>
      </w:r>
      <w:r w:rsidRPr="00673477">
        <w:rPr>
          <w:snapToGrid/>
          <w:color w:val="000000"/>
        </w:rPr>
        <w:t xml:space="preserve"> </w:t>
      </w:r>
      <w:r w:rsidRPr="00204E88">
        <w:rPr>
          <w:snapToGrid/>
          <w:color w:val="000000"/>
        </w:rPr>
        <w:t xml:space="preserve">– конкурентная форма продажи, при которой главным критерием в состязании между </w:t>
      </w:r>
      <w:r>
        <w:rPr>
          <w:snapToGrid/>
          <w:color w:val="000000"/>
        </w:rPr>
        <w:t>У</w:t>
      </w:r>
      <w:r w:rsidRPr="00204E88">
        <w:rPr>
          <w:snapToGrid/>
          <w:color w:val="000000"/>
        </w:rPr>
        <w:t xml:space="preserve">частниками во время </w:t>
      </w:r>
      <w:r>
        <w:rPr>
          <w:snapToGrid/>
          <w:color w:val="000000"/>
        </w:rPr>
        <w:t>Аукциона</w:t>
      </w:r>
      <w:r w:rsidRPr="00204E88">
        <w:rPr>
          <w:snapToGrid/>
          <w:color w:val="000000"/>
        </w:rPr>
        <w:t xml:space="preserve"> является </w:t>
      </w:r>
      <w:r>
        <w:rPr>
          <w:snapToGrid/>
          <w:color w:val="000000"/>
        </w:rPr>
        <w:t xml:space="preserve">наибольшая </w:t>
      </w:r>
      <w:r w:rsidRPr="00204E88">
        <w:rPr>
          <w:snapToGrid/>
          <w:color w:val="000000"/>
        </w:rPr>
        <w:t>цена.</w:t>
      </w:r>
    </w:p>
    <w:p w:rsidR="00377A1D" w:rsidRDefault="00377A1D" w:rsidP="00377A1D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673477">
        <w:rPr>
          <w:b/>
          <w:snapToGrid/>
          <w:color w:val="000000"/>
        </w:rPr>
        <w:t>Договор купли-продажи</w:t>
      </w:r>
      <w:r>
        <w:rPr>
          <w:snapToGrid/>
          <w:color w:val="000000"/>
        </w:rPr>
        <w:t xml:space="preserve"> – договор, заключаемый Продавцом с победителем Аукциона, в отношении Предмета продажи.</w:t>
      </w:r>
    </w:p>
    <w:p w:rsidR="00377A1D" w:rsidRDefault="00377A1D" w:rsidP="00377A1D">
      <w:pPr>
        <w:pStyle w:val="Default"/>
        <w:spacing w:before="120" w:after="120"/>
        <w:jc w:val="both"/>
        <w:rPr>
          <w:snapToGrid/>
          <w:sz w:val="26"/>
          <w:szCs w:val="26"/>
        </w:rPr>
      </w:pPr>
      <w:r>
        <w:rPr>
          <w:b/>
          <w:snapToGrid/>
          <w:sz w:val="26"/>
          <w:szCs w:val="26"/>
        </w:rPr>
        <w:t>Заявитель</w:t>
      </w:r>
      <w:r w:rsidRPr="00673477">
        <w:rPr>
          <w:snapToGrid/>
          <w:sz w:val="26"/>
          <w:szCs w:val="26"/>
        </w:rPr>
        <w:t xml:space="preserve"> </w:t>
      </w:r>
      <w:r>
        <w:rPr>
          <w:snapToGrid/>
          <w:sz w:val="26"/>
          <w:szCs w:val="26"/>
        </w:rPr>
        <w:t>–</w:t>
      </w:r>
      <w:r w:rsidRPr="00673477">
        <w:rPr>
          <w:snapToGrid/>
          <w:sz w:val="26"/>
          <w:szCs w:val="26"/>
        </w:rPr>
        <w:t xml:space="preserve"> </w:t>
      </w:r>
      <w:r w:rsidRPr="004C58D6">
        <w:rPr>
          <w:snapToGrid/>
          <w:sz w:val="26"/>
          <w:szCs w:val="26"/>
        </w:rPr>
        <w:t xml:space="preserve">любое юридическое лицо независимо 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аккредитованное на </w:t>
      </w:r>
      <w:r>
        <w:rPr>
          <w:snapToGrid/>
          <w:sz w:val="26"/>
          <w:szCs w:val="26"/>
        </w:rPr>
        <w:t>ЭТП</w:t>
      </w:r>
      <w:r w:rsidRPr="004C58D6">
        <w:rPr>
          <w:snapToGrid/>
          <w:sz w:val="26"/>
          <w:szCs w:val="26"/>
        </w:rPr>
        <w:t xml:space="preserve"> с правом подачи заявки на участие в </w:t>
      </w:r>
      <w:r>
        <w:rPr>
          <w:snapToGrid/>
          <w:sz w:val="26"/>
          <w:szCs w:val="26"/>
        </w:rPr>
        <w:t>Аукционе и принявшее решение принять участие в Аукционе</w:t>
      </w:r>
      <w:r w:rsidRPr="004C58D6">
        <w:rPr>
          <w:snapToGrid/>
          <w:sz w:val="26"/>
          <w:szCs w:val="26"/>
        </w:rPr>
        <w:t>.</w:t>
      </w:r>
    </w:p>
    <w:p w:rsidR="00377A1D" w:rsidRPr="004C58D6" w:rsidRDefault="00377A1D" w:rsidP="00377A1D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A30C62">
        <w:rPr>
          <w:b/>
          <w:snapToGrid/>
          <w:sz w:val="26"/>
          <w:szCs w:val="26"/>
        </w:rPr>
        <w:t>Комиссия</w:t>
      </w:r>
      <w:r>
        <w:rPr>
          <w:snapToGrid/>
          <w:sz w:val="26"/>
          <w:szCs w:val="26"/>
        </w:rPr>
        <w:t xml:space="preserve"> – комиссия по проведению Аукциона, создаваемая Организатором продажи.</w:t>
      </w:r>
    </w:p>
    <w:p w:rsidR="00377A1D" w:rsidRPr="000D248D" w:rsidRDefault="00377A1D" w:rsidP="00377A1D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4C58D6">
        <w:rPr>
          <w:b/>
          <w:snapToGrid/>
          <w:sz w:val="26"/>
          <w:szCs w:val="26"/>
        </w:rPr>
        <w:t>Оператор ЭТП</w:t>
      </w:r>
      <w:r w:rsidRPr="00A30C62">
        <w:rPr>
          <w:snapToGrid/>
        </w:rPr>
        <w:t xml:space="preserve"> – </w:t>
      </w:r>
      <w:r w:rsidRPr="00A30C62">
        <w:t xml:space="preserve"> </w:t>
      </w:r>
      <w:r w:rsidRPr="00F759D5">
        <w:rPr>
          <w:snapToGrid/>
          <w:sz w:val="26"/>
          <w:szCs w:val="26"/>
        </w:rPr>
        <w:t>юридическое лиц</w:t>
      </w:r>
      <w:r>
        <w:rPr>
          <w:snapToGrid/>
          <w:sz w:val="26"/>
          <w:szCs w:val="26"/>
        </w:rPr>
        <w:t>о, соответствующее требованиям З</w:t>
      </w:r>
      <w:r w:rsidRPr="00F759D5">
        <w:rPr>
          <w:snapToGrid/>
          <w:sz w:val="26"/>
          <w:szCs w:val="26"/>
        </w:rPr>
        <w:t xml:space="preserve">аконодательства РФ, владеющее </w:t>
      </w:r>
      <w:r>
        <w:rPr>
          <w:snapToGrid/>
          <w:sz w:val="26"/>
          <w:szCs w:val="26"/>
        </w:rPr>
        <w:t>ЭТП</w:t>
      </w:r>
      <w:r w:rsidRPr="000D248D">
        <w:rPr>
          <w:snapToGrid/>
          <w:sz w:val="26"/>
          <w:szCs w:val="26"/>
        </w:rPr>
        <w:t>, в том числе необходимыми для ее функционирования оборудованием и программно-техническими средствами, и обеспечивающее проведение электронных процедур в соответствии с Регламентом ЭТП.</w:t>
      </w:r>
    </w:p>
    <w:p w:rsidR="00377A1D" w:rsidRPr="00204E88" w:rsidRDefault="00377A1D" w:rsidP="00377A1D">
      <w:pPr>
        <w:autoSpaceDE w:val="0"/>
        <w:autoSpaceDN w:val="0"/>
        <w:adjustRightInd w:val="0"/>
        <w:spacing w:after="120"/>
        <w:rPr>
          <w:snapToGrid/>
        </w:rPr>
      </w:pPr>
      <w:r w:rsidRPr="00CA4F13">
        <w:rPr>
          <w:b/>
          <w:snapToGrid/>
        </w:rPr>
        <w:t>Организатор продажи</w:t>
      </w:r>
      <w:r w:rsidRPr="00511ACC">
        <w:rPr>
          <w:snapToGrid/>
        </w:rPr>
        <w:t xml:space="preserve"> – </w:t>
      </w:r>
      <w:r w:rsidRPr="00CA4F13">
        <w:rPr>
          <w:snapToGrid/>
        </w:rPr>
        <w:t xml:space="preserve">Продавец или лицо, которое на основе договора с Продавцом от его имени и за его счет организует и проводит </w:t>
      </w:r>
      <w:r>
        <w:rPr>
          <w:snapToGrid/>
        </w:rPr>
        <w:t>Аукцион</w:t>
      </w:r>
      <w:r w:rsidRPr="00CA4F13">
        <w:rPr>
          <w:snapToGrid/>
        </w:rPr>
        <w:t>.</w:t>
      </w:r>
    </w:p>
    <w:p w:rsidR="00377A1D" w:rsidRPr="00204E88" w:rsidRDefault="00377A1D" w:rsidP="00377A1D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9F0EEE">
        <w:rPr>
          <w:b/>
          <w:bCs/>
        </w:rPr>
        <w:t>Покупатель</w:t>
      </w:r>
      <w:r>
        <w:t xml:space="preserve"> – </w:t>
      </w:r>
      <w:r w:rsidRPr="00840CE1">
        <w:rPr>
          <w:bCs/>
          <w:snapToGrid/>
          <w:color w:val="000000"/>
        </w:rPr>
        <w:t xml:space="preserve">победитель </w:t>
      </w:r>
      <w:r>
        <w:rPr>
          <w:bCs/>
          <w:snapToGrid/>
          <w:color w:val="000000"/>
        </w:rPr>
        <w:t xml:space="preserve">Аукциона </w:t>
      </w:r>
      <w:r w:rsidRPr="00840CE1">
        <w:rPr>
          <w:bCs/>
          <w:snapToGrid/>
          <w:color w:val="000000"/>
        </w:rPr>
        <w:t xml:space="preserve">либо единственный </w:t>
      </w:r>
      <w:r>
        <w:rPr>
          <w:bCs/>
          <w:snapToGrid/>
          <w:color w:val="000000"/>
        </w:rPr>
        <w:t>У</w:t>
      </w:r>
      <w:r w:rsidRPr="00840CE1">
        <w:rPr>
          <w:bCs/>
          <w:snapToGrid/>
          <w:color w:val="000000"/>
        </w:rPr>
        <w:t xml:space="preserve">частник </w:t>
      </w:r>
      <w:r>
        <w:rPr>
          <w:bCs/>
          <w:snapToGrid/>
          <w:color w:val="000000"/>
        </w:rPr>
        <w:t>Аукциона</w:t>
      </w:r>
      <w:r w:rsidRPr="00840CE1">
        <w:rPr>
          <w:bCs/>
          <w:snapToGrid/>
          <w:color w:val="000000"/>
        </w:rPr>
        <w:t>, в отношении которого принято решение об отчуждении ему Предмета продажи.</w:t>
      </w:r>
    </w:p>
    <w:p w:rsidR="00377A1D" w:rsidRPr="00CA4F13" w:rsidRDefault="00377A1D" w:rsidP="00377A1D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 xml:space="preserve">Предмет продажи, </w:t>
      </w:r>
      <w:r>
        <w:rPr>
          <w:b/>
          <w:snapToGrid/>
          <w:color w:val="000000"/>
        </w:rPr>
        <w:t>П</w:t>
      </w:r>
      <w:r w:rsidRPr="00CA4F13">
        <w:rPr>
          <w:b/>
          <w:snapToGrid/>
          <w:color w:val="000000"/>
        </w:rPr>
        <w:t>редмет договора</w:t>
      </w:r>
      <w:r w:rsidRPr="00CA4F13">
        <w:rPr>
          <w:snapToGrid/>
          <w:color w:val="000000"/>
        </w:rPr>
        <w:t xml:space="preserve"> – </w:t>
      </w:r>
      <w:r>
        <w:rPr>
          <w:snapToGrid/>
          <w:color w:val="000000"/>
        </w:rPr>
        <w:t>имущество, указанное в Документации</w:t>
      </w:r>
      <w:r w:rsidRPr="00CA4F13">
        <w:rPr>
          <w:snapToGrid/>
          <w:color w:val="000000"/>
        </w:rPr>
        <w:t>.</w:t>
      </w:r>
    </w:p>
    <w:p w:rsidR="00377A1D" w:rsidRPr="00204E88" w:rsidRDefault="00377A1D" w:rsidP="00377A1D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Продавец</w:t>
      </w:r>
      <w:r w:rsidRPr="00204E88">
        <w:rPr>
          <w:snapToGrid/>
          <w:color w:val="000000"/>
        </w:rPr>
        <w:t xml:space="preserve"> – </w:t>
      </w:r>
      <w:r>
        <w:rPr>
          <w:snapToGrid/>
          <w:color w:val="000000"/>
        </w:rPr>
        <w:t>юридическое лицо, являющееся собственником Предмета продажи, и указанное в п. 1.2.5.</w:t>
      </w:r>
    </w:p>
    <w:p w:rsidR="00377A1D" w:rsidRDefault="00377A1D" w:rsidP="00377A1D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Продажа</w:t>
      </w:r>
      <w:r w:rsidRPr="00204E88">
        <w:rPr>
          <w:snapToGrid/>
          <w:color w:val="000000"/>
        </w:rPr>
        <w:t xml:space="preserve"> – способ </w:t>
      </w:r>
      <w:r>
        <w:rPr>
          <w:snapToGrid/>
          <w:color w:val="000000"/>
        </w:rPr>
        <w:t>распоряжения имуществом</w:t>
      </w:r>
      <w:r w:rsidRPr="00204E88">
        <w:rPr>
          <w:snapToGrid/>
          <w:color w:val="000000"/>
        </w:rPr>
        <w:t xml:space="preserve">, </w:t>
      </w:r>
      <w:r>
        <w:rPr>
          <w:snapToGrid/>
          <w:color w:val="000000"/>
        </w:rPr>
        <w:t xml:space="preserve">указанным в Документации, </w:t>
      </w:r>
      <w:r w:rsidRPr="00204E88">
        <w:rPr>
          <w:snapToGrid/>
          <w:color w:val="000000"/>
        </w:rPr>
        <w:t xml:space="preserve">заключающийся в возмездном отчуждении </w:t>
      </w:r>
      <w:r>
        <w:rPr>
          <w:snapToGrid/>
          <w:color w:val="000000"/>
        </w:rPr>
        <w:t>имущества</w:t>
      </w:r>
      <w:r w:rsidRPr="00204E88">
        <w:rPr>
          <w:snapToGrid/>
          <w:color w:val="000000"/>
        </w:rPr>
        <w:t xml:space="preserve"> в собственность </w:t>
      </w:r>
      <w:r>
        <w:rPr>
          <w:snapToGrid/>
          <w:color w:val="000000"/>
        </w:rPr>
        <w:t>другого</w:t>
      </w:r>
      <w:r w:rsidRPr="00204E88">
        <w:rPr>
          <w:snapToGrid/>
          <w:color w:val="000000"/>
        </w:rPr>
        <w:t xml:space="preserve"> лиц</w:t>
      </w:r>
      <w:r>
        <w:rPr>
          <w:snapToGrid/>
          <w:color w:val="000000"/>
        </w:rPr>
        <w:t>а</w:t>
      </w:r>
      <w:r w:rsidRPr="00204E88">
        <w:rPr>
          <w:snapToGrid/>
          <w:color w:val="000000"/>
        </w:rPr>
        <w:t>.</w:t>
      </w:r>
    </w:p>
    <w:p w:rsidR="00377A1D" w:rsidRDefault="00377A1D" w:rsidP="00377A1D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511ACC">
        <w:rPr>
          <w:b/>
          <w:snapToGrid/>
          <w:color w:val="000000"/>
        </w:rPr>
        <w:t>Процедура продажи, процедура Аукциона</w:t>
      </w:r>
      <w:r>
        <w:rPr>
          <w:snapToGrid/>
          <w:color w:val="000000"/>
        </w:rPr>
        <w:t xml:space="preserve"> – действия Организатора по продаже имущества, указанного в Документации, от момента размещения Извещения до момента подведения итогов Аукциона.</w:t>
      </w:r>
    </w:p>
    <w:p w:rsidR="00377A1D" w:rsidRPr="00CA4F13" w:rsidRDefault="00377A1D" w:rsidP="00377A1D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>Регламент ЭТП</w:t>
      </w:r>
      <w:r w:rsidRPr="00204E88">
        <w:rPr>
          <w:snapToGrid/>
          <w:color w:val="000000"/>
        </w:rPr>
        <w:t xml:space="preserve"> – </w:t>
      </w:r>
      <w:r>
        <w:rPr>
          <w:snapToGrid/>
          <w:color w:val="000000"/>
        </w:rPr>
        <w:t>регламент и иные инструкции, открыто размещенные на ЭТП и регламентирующие порядок действия лиц, использующих ЭТП</w:t>
      </w:r>
      <w:r w:rsidRPr="00204E88">
        <w:rPr>
          <w:snapToGrid/>
          <w:color w:val="000000"/>
        </w:rPr>
        <w:t>.</w:t>
      </w:r>
    </w:p>
    <w:p w:rsidR="00377A1D" w:rsidRPr="00CA4F13" w:rsidRDefault="00377A1D" w:rsidP="00377A1D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>Участник аукциона</w:t>
      </w:r>
      <w:r w:rsidRPr="00511ACC">
        <w:rPr>
          <w:snapToGrid/>
          <w:color w:val="000000"/>
        </w:rPr>
        <w:t xml:space="preserve"> – </w:t>
      </w:r>
      <w:r>
        <w:rPr>
          <w:snapToGrid/>
          <w:color w:val="000000"/>
        </w:rPr>
        <w:t>Заявитель, чья заявка признана соответствующей требованиям Документации, и принявший участие в процедуре</w:t>
      </w:r>
      <w:r w:rsidRPr="00CA4F13">
        <w:rPr>
          <w:snapToGrid/>
          <w:color w:val="000000"/>
        </w:rPr>
        <w:t xml:space="preserve"> </w:t>
      </w:r>
      <w:r>
        <w:rPr>
          <w:snapToGrid/>
          <w:color w:val="000000"/>
        </w:rPr>
        <w:t>продаже имущества на Аукционе в соответствии с Документацией и Регламентом ЭТП</w:t>
      </w:r>
      <w:r w:rsidRPr="00CA4F13">
        <w:rPr>
          <w:snapToGrid/>
          <w:color w:val="000000"/>
        </w:rPr>
        <w:t>.</w:t>
      </w:r>
    </w:p>
    <w:p w:rsidR="00377A1D" w:rsidRPr="00CA4F13" w:rsidRDefault="00377A1D" w:rsidP="00377A1D">
      <w:pPr>
        <w:autoSpaceDE w:val="0"/>
        <w:autoSpaceDN w:val="0"/>
        <w:adjustRightInd w:val="0"/>
        <w:spacing w:before="0" w:after="120"/>
        <w:rPr>
          <w:snapToGrid/>
          <w:color w:val="000000"/>
          <w:sz w:val="24"/>
          <w:szCs w:val="24"/>
        </w:rPr>
      </w:pPr>
    </w:p>
    <w:p w:rsidR="00377A1D" w:rsidRPr="00376A79" w:rsidRDefault="00377A1D" w:rsidP="00377A1D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4" w:name="_Toc514445883"/>
      <w:bookmarkStart w:id="5" w:name="_Toc514455530"/>
      <w:bookmarkStart w:id="6" w:name="_Toc514445884"/>
      <w:bookmarkStart w:id="7" w:name="_Toc514455531"/>
      <w:bookmarkStart w:id="8" w:name="_Toc514445885"/>
      <w:bookmarkStart w:id="9" w:name="_Toc514455532"/>
      <w:bookmarkStart w:id="10" w:name="_Ref388516845"/>
      <w:bookmarkStart w:id="11" w:name="_Ref388516882"/>
      <w:bookmarkStart w:id="12" w:name="_Toc536798284"/>
      <w:bookmarkStart w:id="13" w:name="_Ref513721506"/>
      <w:bookmarkEnd w:id="4"/>
      <w:bookmarkEnd w:id="5"/>
      <w:bookmarkEnd w:id="6"/>
      <w:bookmarkEnd w:id="7"/>
      <w:bookmarkEnd w:id="8"/>
      <w:bookmarkEnd w:id="9"/>
      <w:r w:rsidRPr="00376A79">
        <w:rPr>
          <w:rFonts w:ascii="Times New Roman" w:hAnsi="Times New Roman"/>
          <w:sz w:val="28"/>
          <w:szCs w:val="28"/>
        </w:rPr>
        <w:lastRenderedPageBreak/>
        <w:t xml:space="preserve">ОСНОВНЫЕ СВЕДЕНИЯ О </w:t>
      </w:r>
      <w:bookmarkEnd w:id="10"/>
      <w:bookmarkEnd w:id="11"/>
      <w:r>
        <w:rPr>
          <w:rFonts w:ascii="Times New Roman" w:hAnsi="Times New Roman"/>
          <w:sz w:val="28"/>
          <w:szCs w:val="28"/>
        </w:rPr>
        <w:t>ПРОДАЖЕ</w:t>
      </w:r>
      <w:bookmarkEnd w:id="12"/>
    </w:p>
    <w:p w:rsidR="00377A1D" w:rsidRPr="007544C4" w:rsidRDefault="00377A1D" w:rsidP="00377A1D">
      <w:pPr>
        <w:pStyle w:val="2"/>
        <w:ind w:left="1134"/>
        <w:rPr>
          <w:sz w:val="26"/>
        </w:rPr>
      </w:pPr>
      <w:bookmarkStart w:id="14" w:name="_Toc536798285"/>
      <w:r w:rsidRPr="007544C4">
        <w:rPr>
          <w:sz w:val="26"/>
        </w:rPr>
        <w:t>Статус настоящего раздела</w:t>
      </w:r>
      <w:bookmarkEnd w:id="14"/>
    </w:p>
    <w:p w:rsidR="00377A1D" w:rsidRDefault="00377A1D" w:rsidP="00377A1D">
      <w:pPr>
        <w:pStyle w:val="a"/>
        <w:tabs>
          <w:tab w:val="clear" w:pos="4962"/>
        </w:tabs>
        <w:ind w:left="1134"/>
      </w:pPr>
      <w:r w:rsidRPr="00341DCA">
        <w:t xml:space="preserve">В настоящем разделе содержатся основные сведения о </w:t>
      </w:r>
      <w:r>
        <w:t>П</w:t>
      </w:r>
      <w:r w:rsidRPr="00341DCA">
        <w:t xml:space="preserve">редмете </w:t>
      </w:r>
      <w:r>
        <w:t xml:space="preserve">продажи </w:t>
      </w:r>
      <w:r w:rsidRPr="00341DCA">
        <w:t>и иных условиях проводимо</w:t>
      </w:r>
      <w:r>
        <w:t>го</w:t>
      </w:r>
      <w:r w:rsidRPr="00341DCA">
        <w:t xml:space="preserve"> </w:t>
      </w:r>
      <w:r>
        <w:t>Аукциона</w:t>
      </w:r>
      <w:r w:rsidRPr="00341DCA">
        <w:t xml:space="preserve">. </w:t>
      </w:r>
      <w:r>
        <w:t>П</w:t>
      </w:r>
      <w:r w:rsidRPr="00341DCA">
        <w:t xml:space="preserve">одробная информация </w:t>
      </w:r>
      <w:r>
        <w:t>о Предмете продажи, п</w:t>
      </w:r>
      <w:r w:rsidRPr="00341DCA">
        <w:t xml:space="preserve">орядке проведения </w:t>
      </w:r>
      <w:r>
        <w:t>Аукциона</w:t>
      </w:r>
      <w:r w:rsidRPr="00341DCA">
        <w:t xml:space="preserve"> и участия в не</w:t>
      </w:r>
      <w:r>
        <w:t>м, а также инструкции по подготовке З</w:t>
      </w:r>
      <w:r w:rsidRPr="00341DCA">
        <w:t xml:space="preserve">аявок приведены в разделах </w:t>
      </w:r>
      <w:r w:rsidRPr="00341DCA">
        <w:fldChar w:fldCharType="begin"/>
      </w:r>
      <w:r w:rsidRPr="00341DCA">
        <w:instrText xml:space="preserve"> REF _Ref514448858 \r \h </w:instrText>
      </w:r>
      <w:r w:rsidRPr="00341DCA">
        <w:fldChar w:fldCharType="separate"/>
      </w:r>
      <w:r>
        <w:t>2</w:t>
      </w:r>
      <w:r w:rsidRPr="00341DCA">
        <w:fldChar w:fldCharType="end"/>
      </w:r>
      <w:r w:rsidRPr="00341DCA">
        <w:t xml:space="preserve"> – </w:t>
      </w:r>
      <w:r w:rsidRPr="00341DCA">
        <w:fldChar w:fldCharType="begin"/>
      </w:r>
      <w:r w:rsidRPr="00341DCA">
        <w:instrText xml:space="preserve"> REF _Ref514448879 \r \h </w:instrText>
      </w:r>
      <w:r w:rsidRPr="00341DCA">
        <w:fldChar w:fldCharType="separate"/>
      </w:r>
      <w:r>
        <w:t>7</w:t>
      </w:r>
      <w:r w:rsidRPr="00341DCA">
        <w:fldChar w:fldCharType="end"/>
      </w:r>
      <w:r w:rsidRPr="00341DCA">
        <w:t xml:space="preserve">. </w:t>
      </w:r>
    </w:p>
    <w:p w:rsidR="00377A1D" w:rsidRPr="007544C4" w:rsidRDefault="00377A1D" w:rsidP="00377A1D">
      <w:pPr>
        <w:pStyle w:val="2"/>
        <w:ind w:left="1134"/>
        <w:rPr>
          <w:sz w:val="26"/>
        </w:rPr>
      </w:pPr>
      <w:bookmarkStart w:id="15" w:name="_Toc203081977"/>
      <w:bookmarkStart w:id="16" w:name="_Toc328493354"/>
      <w:bookmarkStart w:id="17" w:name="_Toc334798694"/>
      <w:bookmarkStart w:id="18" w:name="_Toc536798286"/>
      <w:r w:rsidRPr="007544C4">
        <w:rPr>
          <w:sz w:val="26"/>
        </w:rPr>
        <w:t xml:space="preserve">Информация о проводимом </w:t>
      </w:r>
      <w:bookmarkEnd w:id="15"/>
      <w:bookmarkEnd w:id="16"/>
      <w:bookmarkEnd w:id="17"/>
      <w:r>
        <w:rPr>
          <w:sz w:val="26"/>
        </w:rPr>
        <w:t>А</w:t>
      </w:r>
      <w:r w:rsidRPr="007544C4">
        <w:rPr>
          <w:sz w:val="26"/>
        </w:rPr>
        <w:t>укционе</w:t>
      </w:r>
      <w:bookmarkEnd w:id="18"/>
    </w:p>
    <w:tbl>
      <w:tblPr>
        <w:tblW w:w="9639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1305"/>
        <w:gridCol w:w="2551"/>
        <w:gridCol w:w="5783"/>
      </w:tblGrid>
      <w:tr w:rsidR="00377A1D" w:rsidRPr="008F0F9D" w:rsidTr="00D232F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7A1D" w:rsidRPr="00981D88" w:rsidRDefault="00377A1D" w:rsidP="00D232F8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 xml:space="preserve">№ </w:t>
            </w:r>
            <w:r>
              <w:rPr>
                <w:sz w:val="26"/>
                <w:szCs w:val="26"/>
              </w:rPr>
              <w:br/>
              <w:t>п/п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77A1D" w:rsidRPr="00981D88" w:rsidRDefault="00377A1D" w:rsidP="00D232F8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Наименование пункта</w:t>
            </w:r>
          </w:p>
        </w:tc>
        <w:tc>
          <w:tcPr>
            <w:tcW w:w="5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77A1D" w:rsidRPr="00981D88" w:rsidRDefault="00377A1D" w:rsidP="00D232F8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Содержание пункта</w:t>
            </w:r>
          </w:p>
        </w:tc>
      </w:tr>
      <w:tr w:rsidR="00377A1D" w:rsidRPr="008C0DD3" w:rsidTr="00D232F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A1D" w:rsidRPr="00BA04C6" w:rsidRDefault="00377A1D" w:rsidP="00D232F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19" w:name="_Ref249785568"/>
          </w:p>
        </w:tc>
        <w:bookmarkEnd w:id="19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7A1D" w:rsidRPr="00BA04C6" w:rsidRDefault="00377A1D" w:rsidP="00D232F8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Предмет Договора</w:t>
            </w:r>
          </w:p>
        </w:tc>
        <w:tc>
          <w:tcPr>
            <w:tcW w:w="5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A1D" w:rsidRPr="00BA04C6" w:rsidRDefault="00377A1D" w:rsidP="00D232F8">
            <w:pPr>
              <w:spacing w:after="120"/>
              <w:rPr>
                <w:rStyle w:val="afb"/>
                <w:b w:val="0"/>
                <w:snapToGrid/>
              </w:rPr>
            </w:pPr>
            <w:r>
              <w:t>К</w:t>
            </w:r>
            <w:r w:rsidRPr="001D2F49">
              <w:t>упл</w:t>
            </w:r>
            <w:r>
              <w:t>я</w:t>
            </w:r>
            <w:r w:rsidRPr="001D2F49">
              <w:t>-продаж</w:t>
            </w:r>
            <w:r>
              <w:t>а</w:t>
            </w:r>
            <w:r w:rsidRPr="001D2F49">
              <w:t xml:space="preserve"> </w:t>
            </w:r>
            <w:r>
              <w:t xml:space="preserve">движимого имущества: </w:t>
            </w:r>
            <w:r w:rsidRPr="001D2F49">
              <w:t>модульного бетонного завода МБЗ-20</w:t>
            </w:r>
            <w:r>
              <w:t>,</w:t>
            </w:r>
            <w:r w:rsidRPr="001D2F49">
              <w:t xml:space="preserve"> расположенного по адресу: Республика Саха, у. Мирнинский, п. Чернышевский, кв-л Монтажников, д. б/н</w:t>
            </w:r>
            <w:r>
              <w:t>.</w:t>
            </w:r>
            <w:r w:rsidRPr="001D2F49">
              <w:t xml:space="preserve"> </w:t>
            </w:r>
          </w:p>
        </w:tc>
      </w:tr>
      <w:tr w:rsidR="00377A1D" w:rsidRPr="008C0DD3" w:rsidTr="00D232F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A1D" w:rsidRPr="00BA04C6" w:rsidRDefault="00377A1D" w:rsidP="00D232F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20" w:name="_Ref389745249"/>
          </w:p>
        </w:tc>
        <w:bookmarkEnd w:id="20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7A1D" w:rsidRPr="00BA04C6" w:rsidRDefault="00377A1D" w:rsidP="00D232F8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Многолотовая продажа</w:t>
            </w:r>
          </w:p>
        </w:tc>
        <w:tc>
          <w:tcPr>
            <w:tcW w:w="5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A1D" w:rsidRPr="00BA04C6" w:rsidRDefault="00377A1D" w:rsidP="00D232F8">
            <w:pPr>
              <w:pStyle w:val="Tableheader"/>
              <w:rPr>
                <w:rStyle w:val="afb"/>
                <w:b/>
              </w:rPr>
            </w:pPr>
            <w:r w:rsidRPr="00724896">
              <w:rPr>
                <w:b w:val="0"/>
                <w:snapToGrid w:val="0"/>
                <w:sz w:val="26"/>
                <w:szCs w:val="26"/>
              </w:rPr>
              <w:t>Нет</w:t>
            </w:r>
            <w:r w:rsidRPr="00724896">
              <w:rPr>
                <w:i/>
                <w:snapToGrid w:val="0"/>
                <w:sz w:val="26"/>
                <w:szCs w:val="26"/>
              </w:rPr>
              <w:t xml:space="preserve"> </w:t>
            </w:r>
          </w:p>
          <w:p w:rsidR="00377A1D" w:rsidRPr="00BA04C6" w:rsidRDefault="00377A1D" w:rsidP="00D232F8">
            <w:pPr>
              <w:spacing w:after="120"/>
              <w:rPr>
                <w:rStyle w:val="afb"/>
                <w:b w:val="0"/>
                <w:snapToGrid/>
              </w:rPr>
            </w:pPr>
          </w:p>
        </w:tc>
      </w:tr>
      <w:tr w:rsidR="00377A1D" w:rsidRPr="008C0DD3" w:rsidTr="00D232F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A1D" w:rsidRPr="00BA04C6" w:rsidRDefault="00377A1D" w:rsidP="00D232F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21" w:name="_Ref458187651"/>
          </w:p>
        </w:tc>
        <w:bookmarkEnd w:id="21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7A1D" w:rsidRPr="00BA04C6" w:rsidRDefault="00377A1D" w:rsidP="00D232F8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Наименование</w:t>
            </w:r>
            <w:r w:rsidRPr="00BA04C6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 xml:space="preserve">и адрес </w:t>
            </w:r>
            <w:r w:rsidRPr="00BA04C6">
              <w:rPr>
                <w:sz w:val="26"/>
                <w:szCs w:val="26"/>
              </w:rPr>
              <w:t>ЭТП</w:t>
            </w:r>
          </w:p>
        </w:tc>
        <w:tc>
          <w:tcPr>
            <w:tcW w:w="5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A1D" w:rsidRPr="0013522A" w:rsidRDefault="00377A1D" w:rsidP="00D232F8">
            <w:pPr>
              <w:spacing w:after="120"/>
              <w:rPr>
                <w:i/>
                <w:shd w:val="clear" w:color="auto" w:fill="FFFF99"/>
              </w:rPr>
            </w:pPr>
            <w:r w:rsidRPr="00B43FF3">
              <w:t xml:space="preserve">Электронная торговая площадка </w:t>
            </w:r>
            <w:r>
              <w:t>АО «Российский аукционный дом»</w:t>
            </w:r>
            <w:r w:rsidRPr="00B43FF3">
              <w:t xml:space="preserve">, </w:t>
            </w:r>
            <w:hyperlink r:id="rId7" w:history="1">
              <w:r w:rsidRPr="00006860">
                <w:rPr>
                  <w:rStyle w:val="aa"/>
                </w:rPr>
                <w:t>https://lot-online.ru</w:t>
              </w:r>
            </w:hyperlink>
            <w:r>
              <w:t xml:space="preserve"> </w:t>
            </w:r>
            <w:r>
              <w:rPr>
                <w:rStyle w:val="aa"/>
              </w:rPr>
              <w:t xml:space="preserve"> </w:t>
            </w:r>
          </w:p>
        </w:tc>
      </w:tr>
      <w:tr w:rsidR="00377A1D" w:rsidRPr="008C0DD3" w:rsidTr="00D232F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A1D" w:rsidRPr="00BA04C6" w:rsidRDefault="00377A1D" w:rsidP="00D232F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22" w:name="_Ref49356191"/>
          </w:p>
        </w:tc>
        <w:bookmarkEnd w:id="22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7A1D" w:rsidRDefault="00377A1D" w:rsidP="00D232F8">
            <w:pPr>
              <w:pStyle w:val="Tabletext"/>
              <w:jc w:val="left"/>
              <w:rPr>
                <w:sz w:val="26"/>
                <w:szCs w:val="26"/>
              </w:rPr>
            </w:pPr>
            <w:r w:rsidRPr="00392FA9">
              <w:rPr>
                <w:sz w:val="26"/>
                <w:szCs w:val="26"/>
              </w:rPr>
              <w:t xml:space="preserve">Участники </w:t>
            </w:r>
            <w:r>
              <w:rPr>
                <w:sz w:val="26"/>
                <w:szCs w:val="26"/>
              </w:rPr>
              <w:t>А</w:t>
            </w:r>
            <w:r w:rsidRPr="00392FA9">
              <w:rPr>
                <w:sz w:val="26"/>
                <w:szCs w:val="26"/>
              </w:rPr>
              <w:t>укциона</w:t>
            </w:r>
          </w:p>
        </w:tc>
        <w:tc>
          <w:tcPr>
            <w:tcW w:w="5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A1D" w:rsidRPr="00355A57" w:rsidRDefault="00377A1D" w:rsidP="00D232F8">
            <w:pPr>
              <w:spacing w:after="120"/>
            </w:pPr>
            <w:r w:rsidRPr="00392FA9">
              <w:t xml:space="preserve">Участвовать в </w:t>
            </w:r>
            <w:r>
              <w:t>А</w:t>
            </w:r>
            <w:r w:rsidRPr="00392FA9">
              <w:t xml:space="preserve">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>А</w:t>
            </w:r>
            <w:r w:rsidRPr="00392FA9">
              <w:t xml:space="preserve">укциона, </w:t>
            </w:r>
            <w:r w:rsidRPr="00D356D7">
              <w:t xml:space="preserve">чья </w:t>
            </w:r>
            <w:r>
              <w:t>З</w:t>
            </w:r>
            <w:r w:rsidRPr="00D356D7">
              <w:t>аявка признана соответствующей требованиям Документации</w:t>
            </w:r>
            <w:r w:rsidRPr="00392FA9">
              <w:t>.</w:t>
            </w:r>
          </w:p>
        </w:tc>
      </w:tr>
      <w:tr w:rsidR="00377A1D" w:rsidRPr="008C0DD3" w:rsidTr="00D232F8">
        <w:trPr>
          <w:trHeight w:val="559"/>
        </w:trPr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A1D" w:rsidRPr="00BA04C6" w:rsidRDefault="00377A1D" w:rsidP="00D232F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23" w:name="_Ref384115722"/>
          </w:p>
        </w:tc>
        <w:bookmarkEnd w:id="23"/>
        <w:tc>
          <w:tcPr>
            <w:tcW w:w="2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7A1D" w:rsidRPr="0013522A" w:rsidRDefault="00377A1D" w:rsidP="00D232F8">
            <w:pPr>
              <w:pStyle w:val="Tabletext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Продавец </w:t>
            </w:r>
          </w:p>
        </w:tc>
        <w:tc>
          <w:tcPr>
            <w:tcW w:w="5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7A1D" w:rsidRDefault="00377A1D" w:rsidP="00D232F8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CC2AEC">
              <w:rPr>
                <w:b w:val="0"/>
                <w:snapToGrid w:val="0"/>
                <w:sz w:val="26"/>
                <w:szCs w:val="26"/>
              </w:rPr>
              <w:t>Наименование (полное и сокращенное):</w:t>
            </w:r>
            <w:r w:rsidRPr="00877A7E">
              <w:rPr>
                <w:b w:val="0"/>
                <w:sz w:val="26"/>
                <w:szCs w:val="26"/>
              </w:rPr>
              <w:t xml:space="preserve"> </w:t>
            </w:r>
            <w:r w:rsidRPr="00877A7E">
              <w:rPr>
                <w:b w:val="0"/>
                <w:snapToGrid w:val="0"/>
                <w:sz w:val="26"/>
                <w:szCs w:val="26"/>
              </w:rPr>
              <w:t>Публичное акционерное общество «Якутскэнерго», (ПАО «Якутскэнерго»)</w:t>
            </w:r>
          </w:p>
          <w:p w:rsidR="00377A1D" w:rsidRDefault="00377A1D" w:rsidP="00D232F8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ОГРН 1021401047260</w:t>
            </w:r>
          </w:p>
          <w:p w:rsidR="00377A1D" w:rsidRPr="00CC2AEC" w:rsidRDefault="00377A1D" w:rsidP="00D232F8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ИНН  1435028701</w:t>
            </w:r>
          </w:p>
          <w:p w:rsidR="00377A1D" w:rsidRDefault="00377A1D" w:rsidP="00D232F8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CC2AEC">
              <w:rPr>
                <w:b w:val="0"/>
                <w:snapToGrid w:val="0"/>
                <w:sz w:val="26"/>
                <w:szCs w:val="26"/>
              </w:rPr>
              <w:t xml:space="preserve">Место нахождения: </w:t>
            </w:r>
            <w:r w:rsidRPr="009B58C7">
              <w:rPr>
                <w:b w:val="0"/>
                <w:sz w:val="26"/>
                <w:szCs w:val="26"/>
              </w:rPr>
              <w:t>67700</w:t>
            </w:r>
            <w:r>
              <w:rPr>
                <w:b w:val="0"/>
                <w:sz w:val="26"/>
                <w:szCs w:val="26"/>
              </w:rPr>
              <w:t>1</w:t>
            </w:r>
            <w:r w:rsidRPr="009B58C7">
              <w:rPr>
                <w:b w:val="0"/>
                <w:sz w:val="26"/>
                <w:szCs w:val="26"/>
              </w:rPr>
              <w:t>, РФ, Республика Саха (Якутия), город Якутск, ул. Федора Попова, д.14</w:t>
            </w:r>
          </w:p>
          <w:p w:rsidR="00377A1D" w:rsidRDefault="00377A1D" w:rsidP="00D232F8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CC2AEC">
              <w:rPr>
                <w:b w:val="0"/>
                <w:snapToGrid w:val="0"/>
                <w:sz w:val="26"/>
                <w:szCs w:val="26"/>
              </w:rPr>
              <w:lastRenderedPageBreak/>
              <w:t xml:space="preserve">Почтовый адрес: </w:t>
            </w:r>
            <w:r w:rsidRPr="009B58C7">
              <w:rPr>
                <w:b w:val="0"/>
                <w:sz w:val="26"/>
                <w:szCs w:val="26"/>
              </w:rPr>
              <w:t>67700</w:t>
            </w:r>
            <w:r>
              <w:rPr>
                <w:b w:val="0"/>
                <w:sz w:val="26"/>
                <w:szCs w:val="26"/>
              </w:rPr>
              <w:t>1</w:t>
            </w:r>
            <w:r w:rsidRPr="009B58C7">
              <w:rPr>
                <w:b w:val="0"/>
                <w:sz w:val="26"/>
                <w:szCs w:val="26"/>
              </w:rPr>
              <w:t>, РФ, Республика Саха (Якутия), город Якутск, ул. Федора Попова, д.14</w:t>
            </w:r>
            <w:r>
              <w:rPr>
                <w:b w:val="0"/>
                <w:snapToGrid w:val="0"/>
                <w:sz w:val="26"/>
                <w:szCs w:val="26"/>
              </w:rPr>
              <w:t>_</w:t>
            </w:r>
          </w:p>
          <w:p w:rsidR="00377A1D" w:rsidRPr="00CC2AEC" w:rsidRDefault="00377A1D" w:rsidP="00D232F8">
            <w:pPr>
              <w:pStyle w:val="Tableheader"/>
              <w:widowControl w:val="0"/>
              <w:jc w:val="left"/>
              <w:rPr>
                <w:b w:val="0"/>
                <w:snapToGrid w:val="0"/>
                <w:sz w:val="26"/>
                <w:szCs w:val="26"/>
              </w:rPr>
            </w:pPr>
            <w:r w:rsidRPr="00CC2AEC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r w:rsidRPr="009B58C7">
              <w:rPr>
                <w:b w:val="0"/>
                <w:snapToGrid w:val="0"/>
                <w:sz w:val="26"/>
                <w:szCs w:val="26"/>
                <w:lang w:val="en-US"/>
              </w:rPr>
              <w:t>inform</w:t>
            </w:r>
            <w:r w:rsidRPr="009B58C7">
              <w:rPr>
                <w:b w:val="0"/>
                <w:snapToGrid w:val="0"/>
                <w:sz w:val="26"/>
                <w:szCs w:val="26"/>
              </w:rPr>
              <w:t>@</w:t>
            </w:r>
            <w:r w:rsidRPr="009B58C7">
              <w:rPr>
                <w:b w:val="0"/>
                <w:snapToGrid w:val="0"/>
                <w:sz w:val="26"/>
                <w:szCs w:val="26"/>
                <w:lang w:val="en-US"/>
              </w:rPr>
              <w:t>yakutskenergo</w:t>
            </w:r>
            <w:r w:rsidRPr="009B58C7">
              <w:rPr>
                <w:b w:val="0"/>
                <w:snapToGrid w:val="0"/>
                <w:sz w:val="26"/>
                <w:szCs w:val="26"/>
              </w:rPr>
              <w:t>.</w:t>
            </w:r>
            <w:r w:rsidRPr="009B58C7">
              <w:rPr>
                <w:b w:val="0"/>
                <w:snapToGrid w:val="0"/>
                <w:sz w:val="26"/>
                <w:szCs w:val="26"/>
                <w:lang w:val="en-US"/>
              </w:rPr>
              <w:t>ru</w:t>
            </w:r>
            <w:r w:rsidRPr="00CC2AEC">
              <w:rPr>
                <w:b w:val="0"/>
                <w:snapToGrid w:val="0"/>
                <w:sz w:val="26"/>
                <w:szCs w:val="26"/>
              </w:rPr>
              <w:t xml:space="preserve"> _</w:t>
            </w:r>
          </w:p>
          <w:p w:rsidR="00377A1D" w:rsidRPr="00CC2AEC" w:rsidRDefault="00377A1D" w:rsidP="00D232F8">
            <w:pPr>
              <w:pStyle w:val="Tableheader"/>
              <w:spacing w:after="120"/>
              <w:rPr>
                <w:rStyle w:val="afb"/>
                <w:b/>
                <w:i w:val="0"/>
                <w:snapToGrid w:val="0"/>
                <w:sz w:val="26"/>
                <w:szCs w:val="26"/>
              </w:rPr>
            </w:pPr>
            <w:r w:rsidRPr="00CC2AEC">
              <w:rPr>
                <w:b w:val="0"/>
                <w:sz w:val="26"/>
                <w:szCs w:val="26"/>
              </w:rPr>
              <w:t xml:space="preserve">Контактный телефон: </w:t>
            </w:r>
            <w:r w:rsidRPr="009B58C7">
              <w:rPr>
                <w:b w:val="0"/>
                <w:sz w:val="26"/>
                <w:szCs w:val="26"/>
              </w:rPr>
              <w:t>8 (4112) 49-71-52</w:t>
            </w:r>
          </w:p>
        </w:tc>
      </w:tr>
      <w:tr w:rsidR="00377A1D" w:rsidRPr="008C0DD3" w:rsidTr="00D232F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A1D" w:rsidRPr="00BA04C6" w:rsidRDefault="00377A1D" w:rsidP="00D232F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24" w:name="_Ref249842235"/>
          </w:p>
        </w:tc>
        <w:bookmarkEnd w:id="24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7A1D" w:rsidRPr="00BA04C6" w:rsidRDefault="00377A1D" w:rsidP="00D232F8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Организатор</w:t>
            </w:r>
            <w:r>
              <w:rPr>
                <w:sz w:val="26"/>
                <w:szCs w:val="26"/>
              </w:rPr>
              <w:t xml:space="preserve"> продажи</w:t>
            </w:r>
            <w:r w:rsidRPr="00BA04C6">
              <w:rPr>
                <w:sz w:val="26"/>
                <w:szCs w:val="26"/>
              </w:rPr>
              <w:t xml:space="preserve"> </w:t>
            </w:r>
          </w:p>
        </w:tc>
        <w:tc>
          <w:tcPr>
            <w:tcW w:w="5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A1D" w:rsidRDefault="00377A1D" w:rsidP="00D232F8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CC2AEC">
              <w:rPr>
                <w:b w:val="0"/>
                <w:snapToGrid w:val="0"/>
                <w:sz w:val="26"/>
                <w:szCs w:val="26"/>
              </w:rPr>
              <w:t>Наименование (полное и сокращенное):</w:t>
            </w:r>
            <w:r w:rsidRPr="00877A7E">
              <w:rPr>
                <w:b w:val="0"/>
                <w:sz w:val="26"/>
                <w:szCs w:val="26"/>
              </w:rPr>
              <w:t xml:space="preserve"> </w:t>
            </w:r>
            <w:r w:rsidRPr="00877A7E">
              <w:rPr>
                <w:b w:val="0"/>
                <w:snapToGrid w:val="0"/>
                <w:sz w:val="26"/>
                <w:szCs w:val="26"/>
              </w:rPr>
              <w:t>Публичное акционерное общество «Якутскэнерго», (ПАО «Якутскэнерго»)</w:t>
            </w:r>
          </w:p>
          <w:p w:rsidR="00377A1D" w:rsidRDefault="00377A1D" w:rsidP="00D232F8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ОГРН    1021401047260</w:t>
            </w:r>
          </w:p>
          <w:p w:rsidR="00377A1D" w:rsidRPr="00CC2AEC" w:rsidRDefault="00377A1D" w:rsidP="00D232F8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ИНН      1435028701</w:t>
            </w:r>
          </w:p>
          <w:p w:rsidR="00377A1D" w:rsidRDefault="00377A1D" w:rsidP="00D232F8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CC2AEC">
              <w:rPr>
                <w:b w:val="0"/>
                <w:snapToGrid w:val="0"/>
                <w:sz w:val="26"/>
                <w:szCs w:val="26"/>
              </w:rPr>
              <w:t xml:space="preserve">Место нахождения: </w:t>
            </w:r>
            <w:r w:rsidRPr="009B58C7">
              <w:rPr>
                <w:b w:val="0"/>
                <w:sz w:val="26"/>
                <w:szCs w:val="26"/>
              </w:rPr>
              <w:t>67700</w:t>
            </w:r>
            <w:r>
              <w:rPr>
                <w:b w:val="0"/>
                <w:sz w:val="26"/>
                <w:szCs w:val="26"/>
              </w:rPr>
              <w:t>1</w:t>
            </w:r>
            <w:r w:rsidRPr="009B58C7">
              <w:rPr>
                <w:b w:val="0"/>
                <w:sz w:val="26"/>
                <w:szCs w:val="26"/>
              </w:rPr>
              <w:t>, РФ, Республика Саха (Якутия), город Якутск, ул. Федора Попова, д.14</w:t>
            </w:r>
          </w:p>
          <w:p w:rsidR="00377A1D" w:rsidRDefault="00377A1D" w:rsidP="00D232F8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CC2AEC">
              <w:rPr>
                <w:b w:val="0"/>
                <w:snapToGrid w:val="0"/>
                <w:sz w:val="26"/>
                <w:szCs w:val="26"/>
              </w:rPr>
              <w:t xml:space="preserve">Почтовый адрес: </w:t>
            </w:r>
            <w:r w:rsidRPr="009B58C7">
              <w:rPr>
                <w:b w:val="0"/>
                <w:sz w:val="26"/>
                <w:szCs w:val="26"/>
              </w:rPr>
              <w:t>67700</w:t>
            </w:r>
            <w:r>
              <w:rPr>
                <w:b w:val="0"/>
                <w:sz w:val="26"/>
                <w:szCs w:val="26"/>
              </w:rPr>
              <w:t>1</w:t>
            </w:r>
            <w:r w:rsidRPr="009B58C7">
              <w:rPr>
                <w:b w:val="0"/>
                <w:sz w:val="26"/>
                <w:szCs w:val="26"/>
              </w:rPr>
              <w:t>, РФ, Республика Саха (Якутия), город Якутск, ул. Федора Попова, д.14</w:t>
            </w:r>
            <w:r>
              <w:rPr>
                <w:b w:val="0"/>
                <w:snapToGrid w:val="0"/>
                <w:sz w:val="26"/>
                <w:szCs w:val="26"/>
              </w:rPr>
              <w:t>_</w:t>
            </w:r>
          </w:p>
          <w:p w:rsidR="00377A1D" w:rsidRPr="00CC2AEC" w:rsidRDefault="00377A1D" w:rsidP="00D232F8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CC2AEC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r w:rsidRPr="009B58C7">
              <w:rPr>
                <w:b w:val="0"/>
                <w:snapToGrid w:val="0"/>
                <w:sz w:val="26"/>
                <w:szCs w:val="26"/>
                <w:lang w:val="en-US"/>
              </w:rPr>
              <w:t>inform</w:t>
            </w:r>
            <w:r w:rsidRPr="009B58C7">
              <w:rPr>
                <w:b w:val="0"/>
                <w:snapToGrid w:val="0"/>
                <w:sz w:val="26"/>
                <w:szCs w:val="26"/>
              </w:rPr>
              <w:t>@</w:t>
            </w:r>
            <w:r w:rsidRPr="009B58C7">
              <w:rPr>
                <w:b w:val="0"/>
                <w:snapToGrid w:val="0"/>
                <w:sz w:val="26"/>
                <w:szCs w:val="26"/>
                <w:lang w:val="en-US"/>
              </w:rPr>
              <w:t>yakutskenergo</w:t>
            </w:r>
            <w:r w:rsidRPr="009B58C7">
              <w:rPr>
                <w:b w:val="0"/>
                <w:snapToGrid w:val="0"/>
                <w:sz w:val="26"/>
                <w:szCs w:val="26"/>
              </w:rPr>
              <w:t>.</w:t>
            </w:r>
            <w:r w:rsidRPr="009B58C7">
              <w:rPr>
                <w:b w:val="0"/>
                <w:snapToGrid w:val="0"/>
                <w:sz w:val="26"/>
                <w:szCs w:val="26"/>
                <w:lang w:val="en-US"/>
              </w:rPr>
              <w:t>ru</w:t>
            </w:r>
            <w:r w:rsidRPr="00CC2AEC">
              <w:rPr>
                <w:b w:val="0"/>
                <w:snapToGrid w:val="0"/>
                <w:sz w:val="26"/>
                <w:szCs w:val="26"/>
              </w:rPr>
              <w:t xml:space="preserve"> _</w:t>
            </w:r>
          </w:p>
          <w:p w:rsidR="00377A1D" w:rsidRPr="0013522A" w:rsidRDefault="00377A1D" w:rsidP="00D232F8">
            <w:pPr>
              <w:pStyle w:val="Tableheader"/>
              <w:spacing w:after="120"/>
              <w:rPr>
                <w:rStyle w:val="afb"/>
                <w:b/>
                <w:sz w:val="26"/>
                <w:szCs w:val="26"/>
              </w:rPr>
            </w:pPr>
            <w:r w:rsidRPr="00CC2AEC">
              <w:rPr>
                <w:b w:val="0"/>
                <w:sz w:val="26"/>
                <w:szCs w:val="26"/>
              </w:rPr>
              <w:t xml:space="preserve">Контактный телефон: </w:t>
            </w:r>
            <w:r w:rsidRPr="009B58C7">
              <w:rPr>
                <w:b w:val="0"/>
                <w:sz w:val="26"/>
                <w:szCs w:val="26"/>
              </w:rPr>
              <w:t>8 (4112) 49-71-52</w:t>
            </w:r>
          </w:p>
        </w:tc>
      </w:tr>
      <w:tr w:rsidR="00377A1D" w:rsidRPr="008C0DD3" w:rsidTr="00D232F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A1D" w:rsidRPr="00BA04C6" w:rsidRDefault="00377A1D" w:rsidP="00D232F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25" w:name="_Ref384115792"/>
          </w:p>
        </w:tc>
        <w:bookmarkEnd w:id="25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7A1D" w:rsidRPr="00BA04C6" w:rsidRDefault="00377A1D" w:rsidP="00D232F8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Представитель Организатора</w:t>
            </w:r>
            <w:r>
              <w:rPr>
                <w:sz w:val="26"/>
                <w:szCs w:val="26"/>
              </w:rPr>
              <w:t xml:space="preserve"> продажи</w:t>
            </w:r>
          </w:p>
        </w:tc>
        <w:tc>
          <w:tcPr>
            <w:tcW w:w="5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A1D" w:rsidRPr="00717C64" w:rsidRDefault="00377A1D" w:rsidP="00D232F8">
            <w:pPr>
              <w:pStyle w:val="Tableheader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4B2B98">
              <w:rPr>
                <w:b w:val="0"/>
                <w:snapToGrid w:val="0"/>
                <w:sz w:val="26"/>
                <w:szCs w:val="26"/>
              </w:rPr>
              <w:t xml:space="preserve">Контактное лицо (Ф.И.О.): </w:t>
            </w:r>
            <w:r>
              <w:rPr>
                <w:b w:val="0"/>
                <w:snapToGrid w:val="0"/>
                <w:sz w:val="26"/>
                <w:szCs w:val="26"/>
              </w:rPr>
              <w:t>Корнилова Ирина Игоревна</w:t>
            </w:r>
          </w:p>
          <w:p w:rsidR="00377A1D" w:rsidRDefault="00377A1D" w:rsidP="00D232F8">
            <w:pPr>
              <w:pStyle w:val="Tableheader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BA5EAB">
              <w:rPr>
                <w:b w:val="0"/>
                <w:snapToGrid w:val="0"/>
                <w:sz w:val="26"/>
                <w:szCs w:val="26"/>
              </w:rPr>
              <w:t>Конта</w:t>
            </w:r>
            <w:r>
              <w:rPr>
                <w:b w:val="0"/>
                <w:snapToGrid w:val="0"/>
                <w:sz w:val="26"/>
                <w:szCs w:val="26"/>
              </w:rPr>
              <w:t>ктный телефон: 8 (4112) 49-71-52</w:t>
            </w:r>
          </w:p>
          <w:p w:rsidR="00377A1D" w:rsidRPr="003E2DFD" w:rsidRDefault="00377A1D" w:rsidP="00D232F8">
            <w:pPr>
              <w:pStyle w:val="Tableheader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r w:rsidRPr="003E2DFD">
              <w:rPr>
                <w:b w:val="0"/>
                <w:snapToGrid w:val="0"/>
                <w:sz w:val="26"/>
                <w:szCs w:val="26"/>
              </w:rPr>
              <w:t xml:space="preserve">   </w:t>
            </w:r>
          </w:p>
          <w:p w:rsidR="00377A1D" w:rsidRPr="009023D4" w:rsidRDefault="00377A1D" w:rsidP="00D232F8">
            <w:pPr>
              <w:pStyle w:val="Tableheader"/>
              <w:spacing w:after="120"/>
              <w:rPr>
                <w:rStyle w:val="afb"/>
                <w:i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  <w:lang w:val="en-US"/>
              </w:rPr>
              <w:t>kornilova</w:t>
            </w:r>
            <w:r w:rsidRPr="00717C64">
              <w:rPr>
                <w:b w:val="0"/>
                <w:snapToGrid w:val="0"/>
                <w:sz w:val="26"/>
                <w:szCs w:val="26"/>
              </w:rPr>
              <w:t>-</w:t>
            </w:r>
            <w:r>
              <w:rPr>
                <w:b w:val="0"/>
                <w:snapToGrid w:val="0"/>
                <w:sz w:val="26"/>
                <w:szCs w:val="26"/>
                <w:lang w:val="en-US"/>
              </w:rPr>
              <w:t>ii</w:t>
            </w:r>
            <w:r w:rsidRPr="00717C64">
              <w:rPr>
                <w:b w:val="0"/>
                <w:snapToGrid w:val="0"/>
                <w:sz w:val="26"/>
                <w:szCs w:val="26"/>
              </w:rPr>
              <w:t>@</w:t>
            </w:r>
            <w:r>
              <w:rPr>
                <w:b w:val="0"/>
                <w:snapToGrid w:val="0"/>
                <w:sz w:val="26"/>
                <w:szCs w:val="26"/>
                <w:lang w:val="en-US"/>
              </w:rPr>
              <w:t>yakutskenergo</w:t>
            </w:r>
            <w:r w:rsidRPr="00717C64">
              <w:rPr>
                <w:b w:val="0"/>
                <w:snapToGrid w:val="0"/>
                <w:sz w:val="26"/>
                <w:szCs w:val="26"/>
              </w:rPr>
              <w:t>.</w:t>
            </w:r>
            <w:r>
              <w:rPr>
                <w:b w:val="0"/>
                <w:snapToGrid w:val="0"/>
                <w:sz w:val="26"/>
                <w:szCs w:val="26"/>
                <w:lang w:val="en-US"/>
              </w:rPr>
              <w:t>ru</w:t>
            </w:r>
          </w:p>
        </w:tc>
      </w:tr>
      <w:tr w:rsidR="00377A1D" w:rsidRPr="00C367D4" w:rsidTr="00D232F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A1D" w:rsidRPr="00C367D4" w:rsidRDefault="00377A1D" w:rsidP="00D232F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26" w:name="_Ref514462143"/>
          </w:p>
        </w:tc>
        <w:bookmarkEnd w:id="26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7A1D" w:rsidRPr="00C367D4" w:rsidRDefault="00377A1D" w:rsidP="00D232F8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Официальный источник размещения информации о проведении Аукциона</w:t>
            </w:r>
          </w:p>
        </w:tc>
        <w:tc>
          <w:tcPr>
            <w:tcW w:w="5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A1D" w:rsidRDefault="00377A1D" w:rsidP="00D232F8">
            <w:pPr>
              <w:tabs>
                <w:tab w:val="left" w:pos="426"/>
              </w:tabs>
            </w:pPr>
            <w:r>
              <w:t>Официальным источником информации о проведении Аукциона является</w:t>
            </w:r>
            <w:r w:rsidRPr="00355A57">
              <w:t xml:space="preserve"> Электронная </w:t>
            </w:r>
            <w:r>
              <w:t>торгова</w:t>
            </w:r>
            <w:r w:rsidRPr="00355A57">
              <w:t>я площадка</w:t>
            </w:r>
            <w:r>
              <w:t>: АО «</w:t>
            </w:r>
            <w:r w:rsidRPr="00C678DD">
              <w:t>Российский аукционный дом</w:t>
            </w:r>
            <w:r>
              <w:t>».</w:t>
            </w:r>
          </w:p>
          <w:p w:rsidR="00377A1D" w:rsidRPr="006811DD" w:rsidRDefault="00377A1D" w:rsidP="00D232F8">
            <w:pPr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BA04C6">
              <w:t xml:space="preserve">Регламент ЭТП, в соответствии с которым проводится </w:t>
            </w:r>
            <w:r>
              <w:t>Аукцион</w:t>
            </w:r>
            <w:r w:rsidRPr="00BA04C6">
              <w:t xml:space="preserve">, размещен по адресу: </w:t>
            </w:r>
            <w:hyperlink r:id="rId8" w:history="1">
              <w:r w:rsidRPr="00006860">
                <w:rPr>
                  <w:rStyle w:val="aa"/>
                </w:rPr>
                <w:t>https://lot-online.ru</w:t>
              </w:r>
            </w:hyperlink>
          </w:p>
        </w:tc>
      </w:tr>
      <w:tr w:rsidR="00377A1D" w:rsidRPr="008C0DD3" w:rsidTr="00D232F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A1D" w:rsidRPr="00BA04C6" w:rsidRDefault="00377A1D" w:rsidP="00D232F8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27" w:name="_Ref384116250"/>
          </w:p>
        </w:tc>
        <w:bookmarkEnd w:id="27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7A1D" w:rsidRPr="008C0DD3" w:rsidRDefault="00377A1D" w:rsidP="00D232F8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Начальная цена продажи</w:t>
            </w:r>
          </w:p>
        </w:tc>
        <w:tc>
          <w:tcPr>
            <w:tcW w:w="5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A1D" w:rsidRPr="00AB1BD8" w:rsidRDefault="00377A1D" w:rsidP="00D232F8">
            <w:pPr>
              <w:widowControl w:val="0"/>
              <w:tabs>
                <w:tab w:val="left" w:pos="426"/>
              </w:tabs>
            </w:pPr>
            <w:r w:rsidRPr="00C85A66">
              <w:t>1</w:t>
            </w:r>
            <w:r>
              <w:t> 0</w:t>
            </w:r>
            <w:r w:rsidR="00D232F8">
              <w:t>5</w:t>
            </w:r>
            <w:r>
              <w:t>0 0</w:t>
            </w:r>
            <w:r w:rsidRPr="00C85A66">
              <w:t>00,00</w:t>
            </w:r>
            <w:r w:rsidRPr="00AB1BD8">
              <w:t xml:space="preserve"> руб., с учетом НДС. </w:t>
            </w:r>
          </w:p>
          <w:p w:rsidR="00377A1D" w:rsidRPr="00482CE5" w:rsidRDefault="00377A1D" w:rsidP="00D232F8">
            <w:pPr>
              <w:spacing w:after="120"/>
              <w:rPr>
                <w:rStyle w:val="afb"/>
                <w:b w:val="0"/>
              </w:rPr>
            </w:pPr>
          </w:p>
        </w:tc>
      </w:tr>
      <w:tr w:rsidR="00377A1D" w:rsidRPr="008C0DD3" w:rsidTr="00D232F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A1D" w:rsidRPr="00BA04C6" w:rsidRDefault="00377A1D" w:rsidP="00D232F8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28" w:name="_Ref516229843"/>
          </w:p>
        </w:tc>
        <w:bookmarkEnd w:id="28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7A1D" w:rsidRPr="00BA04C6" w:rsidRDefault="00377A1D" w:rsidP="00D232F8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Шаг Аукциона</w:t>
            </w:r>
          </w:p>
        </w:tc>
        <w:tc>
          <w:tcPr>
            <w:tcW w:w="5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A1D" w:rsidRPr="006811DD" w:rsidRDefault="00377A1D" w:rsidP="00D232F8">
            <w:pPr>
              <w:tabs>
                <w:tab w:val="left" w:pos="426"/>
              </w:tabs>
              <w:spacing w:after="120"/>
              <w:rPr>
                <w:snapToGrid/>
              </w:rPr>
            </w:pPr>
            <w:r w:rsidRPr="00506B05">
              <w:rPr>
                <w:snapToGrid/>
              </w:rPr>
              <w:t xml:space="preserve">Шаг аукциона равен </w:t>
            </w:r>
            <w:r>
              <w:rPr>
                <w:snapToGrid/>
              </w:rPr>
              <w:t>1</w:t>
            </w:r>
            <w:r w:rsidRPr="00506B05">
              <w:rPr>
                <w:snapToGrid/>
              </w:rPr>
              <w:t>% от начальной</w:t>
            </w:r>
            <w:r>
              <w:rPr>
                <w:snapToGrid/>
              </w:rPr>
              <w:t xml:space="preserve"> </w:t>
            </w:r>
            <w:r w:rsidRPr="00506B05">
              <w:rPr>
                <w:snapToGrid/>
              </w:rPr>
              <w:t xml:space="preserve">цены </w:t>
            </w:r>
            <w:r>
              <w:rPr>
                <w:snapToGrid/>
              </w:rPr>
              <w:t xml:space="preserve">продажи, указанной в пункте </w:t>
            </w:r>
            <w:r>
              <w:rPr>
                <w:snapToGrid/>
              </w:rPr>
              <w:fldChar w:fldCharType="begin"/>
            </w:r>
            <w:r>
              <w:rPr>
                <w:snapToGrid/>
              </w:rPr>
              <w:instrText xml:space="preserve"> REF _Ref384116250 \r \h  \* MERGEFORMAT </w:instrText>
            </w:r>
            <w:r>
              <w:rPr>
                <w:snapToGrid/>
              </w:rPr>
            </w:r>
            <w:r>
              <w:rPr>
                <w:snapToGrid/>
              </w:rPr>
              <w:fldChar w:fldCharType="separate"/>
            </w:r>
            <w:r>
              <w:rPr>
                <w:snapToGrid/>
              </w:rPr>
              <w:t>1.2.9</w:t>
            </w:r>
            <w:r>
              <w:rPr>
                <w:snapToGrid/>
              </w:rPr>
              <w:fldChar w:fldCharType="end"/>
            </w:r>
            <w:r w:rsidRPr="006811DD">
              <w:rPr>
                <w:snapToGrid/>
              </w:rPr>
              <w:t>, что составляет</w:t>
            </w:r>
          </w:p>
          <w:p w:rsidR="00377A1D" w:rsidRPr="00D241CE" w:rsidRDefault="00377A1D" w:rsidP="00D232F8">
            <w:pPr>
              <w:tabs>
                <w:tab w:val="left" w:pos="426"/>
              </w:tabs>
              <w:spacing w:after="120"/>
              <w:rPr>
                <w:rFonts w:eastAsia="Lucida Sans Unicode"/>
                <w:b/>
                <w:i/>
                <w:kern w:val="1"/>
                <w:shd w:val="clear" w:color="auto" w:fill="FFFF99"/>
              </w:rPr>
            </w:pPr>
            <w:r>
              <w:rPr>
                <w:szCs w:val="28"/>
              </w:rPr>
              <w:lastRenderedPageBreak/>
              <w:t>1</w:t>
            </w:r>
            <w:r w:rsidR="00D232F8">
              <w:rPr>
                <w:szCs w:val="28"/>
              </w:rPr>
              <w:t>0 5</w:t>
            </w:r>
            <w:r>
              <w:rPr>
                <w:szCs w:val="28"/>
              </w:rPr>
              <w:t>00</w:t>
            </w:r>
            <w:r w:rsidRPr="00B6464E">
              <w:rPr>
                <w:szCs w:val="28"/>
              </w:rPr>
              <w:t xml:space="preserve"> </w:t>
            </w:r>
            <w:r>
              <w:rPr>
                <w:szCs w:val="28"/>
              </w:rPr>
              <w:t>(</w:t>
            </w:r>
            <w:r w:rsidR="00D232F8">
              <w:rPr>
                <w:szCs w:val="28"/>
              </w:rPr>
              <w:t>десять тысяч пятьсот</w:t>
            </w:r>
            <w:r>
              <w:rPr>
                <w:szCs w:val="28"/>
              </w:rPr>
              <w:t xml:space="preserve">) </w:t>
            </w:r>
            <w:r w:rsidRPr="00B6464E">
              <w:rPr>
                <w:szCs w:val="28"/>
              </w:rPr>
              <w:t>руб</w:t>
            </w:r>
            <w:r>
              <w:rPr>
                <w:szCs w:val="28"/>
              </w:rPr>
              <w:t>лей 00 копеек (с</w:t>
            </w:r>
            <w:r w:rsidRPr="00B6464E">
              <w:rPr>
                <w:szCs w:val="28"/>
              </w:rPr>
              <w:t xml:space="preserve"> учет</w:t>
            </w:r>
            <w:r>
              <w:rPr>
                <w:szCs w:val="28"/>
              </w:rPr>
              <w:t>ом</w:t>
            </w:r>
            <w:r w:rsidRPr="00B6464E">
              <w:rPr>
                <w:szCs w:val="28"/>
              </w:rPr>
              <w:t xml:space="preserve"> НДС</w:t>
            </w:r>
            <w:r>
              <w:rPr>
                <w:szCs w:val="28"/>
              </w:rPr>
              <w:t>).</w:t>
            </w:r>
          </w:p>
        </w:tc>
      </w:tr>
      <w:tr w:rsidR="00377A1D" w:rsidRPr="008C0DD3" w:rsidTr="00D232F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A1D" w:rsidRPr="00325B28" w:rsidRDefault="00377A1D" w:rsidP="00D232F8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29" w:name="_Ref249865292"/>
          </w:p>
        </w:tc>
        <w:bookmarkEnd w:id="29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7A1D" w:rsidRPr="00BA04C6" w:rsidRDefault="00377A1D" w:rsidP="00D232F8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Задаток</w:t>
            </w:r>
          </w:p>
        </w:tc>
        <w:tc>
          <w:tcPr>
            <w:tcW w:w="5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7A1D" w:rsidRDefault="00377A1D" w:rsidP="00D232F8">
            <w:pPr>
              <w:pStyle w:val="Tabletext"/>
              <w:rPr>
                <w:rStyle w:val="afb"/>
                <w:b w:val="0"/>
                <w:snapToGrid w:val="0"/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Требуется </w:t>
            </w:r>
          </w:p>
          <w:p w:rsidR="00377A1D" w:rsidRPr="00C92F30" w:rsidRDefault="00377A1D" w:rsidP="00D232F8">
            <w:pPr>
              <w:pStyle w:val="Tabletex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Размер </w:t>
            </w:r>
            <w:r>
              <w:rPr>
                <w:sz w:val="26"/>
                <w:szCs w:val="26"/>
              </w:rPr>
              <w:t xml:space="preserve">задатка для участия в аукционе составляет 5% </w:t>
            </w:r>
            <w:r w:rsidRPr="009901AC">
              <w:rPr>
                <w:sz w:val="26"/>
                <w:szCs w:val="26"/>
              </w:rPr>
              <w:t xml:space="preserve">от начальной цены </w:t>
            </w:r>
            <w:r>
              <w:rPr>
                <w:sz w:val="26"/>
                <w:szCs w:val="26"/>
              </w:rPr>
              <w:t xml:space="preserve">продажи, указанной в пункте </w:t>
            </w:r>
            <w:r w:rsidRPr="009901AC">
              <w:rPr>
                <w:sz w:val="26"/>
                <w:szCs w:val="26"/>
              </w:rPr>
              <w:fldChar w:fldCharType="begin"/>
            </w:r>
            <w:r w:rsidRPr="009901AC">
              <w:rPr>
                <w:sz w:val="26"/>
                <w:szCs w:val="26"/>
              </w:rPr>
              <w:instrText xml:space="preserve"> REF _Ref384116250 \r \h </w:instrText>
            </w:r>
            <w:r>
              <w:rPr>
                <w:sz w:val="26"/>
                <w:szCs w:val="26"/>
              </w:rPr>
              <w:instrText xml:space="preserve"> \* MERGEFORMAT </w:instrText>
            </w:r>
            <w:r w:rsidRPr="009901AC">
              <w:rPr>
                <w:sz w:val="26"/>
                <w:szCs w:val="26"/>
              </w:rPr>
            </w:r>
            <w:r w:rsidRPr="009901AC">
              <w:rPr>
                <w:sz w:val="26"/>
                <w:szCs w:val="26"/>
              </w:rPr>
              <w:fldChar w:fldCharType="separate"/>
            </w:r>
            <w:r>
              <w:rPr>
                <w:sz w:val="26"/>
                <w:szCs w:val="26"/>
              </w:rPr>
              <w:t>1.2.9</w:t>
            </w:r>
            <w:r w:rsidRPr="009901AC">
              <w:rPr>
                <w:sz w:val="26"/>
                <w:szCs w:val="26"/>
              </w:rPr>
              <w:fldChar w:fldCharType="end"/>
            </w:r>
            <w:r w:rsidRPr="009901AC">
              <w:rPr>
                <w:sz w:val="26"/>
                <w:szCs w:val="26"/>
              </w:rPr>
              <w:t xml:space="preserve"> о продаже</w:t>
            </w:r>
            <w:r>
              <w:rPr>
                <w:sz w:val="26"/>
                <w:szCs w:val="26"/>
              </w:rPr>
              <w:t xml:space="preserve"> и составляет </w:t>
            </w:r>
            <w:r w:rsidR="00D232F8">
              <w:rPr>
                <w:sz w:val="26"/>
                <w:szCs w:val="26"/>
              </w:rPr>
              <w:t>52 500</w:t>
            </w:r>
            <w:r>
              <w:rPr>
                <w:sz w:val="26"/>
                <w:szCs w:val="26"/>
              </w:rPr>
              <w:t xml:space="preserve"> (</w:t>
            </w:r>
            <w:r w:rsidR="00D232F8">
              <w:rPr>
                <w:sz w:val="26"/>
                <w:szCs w:val="26"/>
              </w:rPr>
              <w:t>пятьдесят две тысячи пятьсот</w:t>
            </w:r>
            <w:r>
              <w:rPr>
                <w:sz w:val="26"/>
                <w:szCs w:val="26"/>
              </w:rPr>
              <w:t xml:space="preserve">) рублей 00 копеек. </w:t>
            </w:r>
          </w:p>
          <w:p w:rsidR="00377A1D" w:rsidRPr="00640631" w:rsidRDefault="00377A1D" w:rsidP="00D232F8">
            <w:pPr>
              <w:tabs>
                <w:tab w:val="left" w:pos="426"/>
              </w:tabs>
              <w:rPr>
                <w:b/>
                <w:i/>
              </w:rPr>
            </w:pPr>
            <w:r w:rsidRPr="00640631">
              <w:t xml:space="preserve">Для участия в аукционе Заявитель в срок не позднее окончания срока подачи заявок (пункт </w:t>
            </w:r>
            <w:r w:rsidRPr="00640631">
              <w:fldChar w:fldCharType="begin"/>
            </w:r>
            <w:r w:rsidRPr="00640631">
              <w:instrText xml:space="preserve"> REF _Ref389823218 \r \h  \* MERGEFORMAT </w:instrText>
            </w:r>
            <w:r w:rsidRPr="00640631">
              <w:fldChar w:fldCharType="separate"/>
            </w:r>
            <w:r>
              <w:t>1.2.15</w:t>
            </w:r>
            <w:r w:rsidRPr="00640631">
              <w:fldChar w:fldCharType="end"/>
            </w:r>
            <w:r w:rsidRPr="00640631">
              <w:t>) обязан внести на Счет организатора торгов, указанный в Извещении на ЭТП.</w:t>
            </w:r>
          </w:p>
          <w:p w:rsidR="00377A1D" w:rsidRPr="00BA04C6" w:rsidRDefault="00377A1D" w:rsidP="00D232F8">
            <w:pPr>
              <w:pStyle w:val="Tabletext"/>
              <w:spacing w:after="120"/>
              <w:rPr>
                <w:bCs/>
                <w:iCs/>
                <w:sz w:val="26"/>
                <w:szCs w:val="26"/>
              </w:rPr>
            </w:pPr>
            <w:r w:rsidRPr="00BA04C6">
              <w:rPr>
                <w:b/>
                <w:bCs/>
                <w:iCs/>
                <w:sz w:val="26"/>
                <w:szCs w:val="26"/>
              </w:rPr>
              <w:t>ВНИМАНИЕ</w:t>
            </w:r>
            <w:r>
              <w:rPr>
                <w:b/>
                <w:bCs/>
                <w:iCs/>
                <w:sz w:val="26"/>
                <w:szCs w:val="26"/>
              </w:rPr>
              <w:t>!</w:t>
            </w:r>
            <w:r w:rsidRPr="00BA04C6">
              <w:rPr>
                <w:b/>
                <w:bCs/>
                <w:iCs/>
                <w:sz w:val="26"/>
                <w:szCs w:val="26"/>
              </w:rPr>
              <w:t xml:space="preserve"> </w:t>
            </w:r>
            <w:r>
              <w:rPr>
                <w:bCs/>
                <w:iCs/>
                <w:sz w:val="26"/>
                <w:szCs w:val="26"/>
              </w:rPr>
              <w:t>Д</w:t>
            </w:r>
            <w:r w:rsidRPr="00BA04C6">
              <w:rPr>
                <w:bCs/>
                <w:iCs/>
                <w:sz w:val="26"/>
                <w:szCs w:val="26"/>
              </w:rPr>
              <w:t xml:space="preserve">ля того чтобы иметь возможность подать заявку на участие в </w:t>
            </w:r>
            <w:r>
              <w:rPr>
                <w:bCs/>
                <w:iCs/>
                <w:sz w:val="26"/>
                <w:szCs w:val="26"/>
              </w:rPr>
              <w:t>аукционе</w:t>
            </w:r>
            <w:r w:rsidRPr="00BA04C6">
              <w:rPr>
                <w:bCs/>
                <w:iCs/>
                <w:sz w:val="26"/>
                <w:szCs w:val="26"/>
              </w:rPr>
              <w:t xml:space="preserve">, в соответствии с </w:t>
            </w:r>
            <w:r>
              <w:rPr>
                <w:bCs/>
                <w:iCs/>
                <w:sz w:val="26"/>
                <w:szCs w:val="26"/>
              </w:rPr>
              <w:t>Р</w:t>
            </w:r>
            <w:r w:rsidRPr="00BA04C6">
              <w:rPr>
                <w:bCs/>
                <w:iCs/>
                <w:sz w:val="26"/>
                <w:szCs w:val="26"/>
              </w:rPr>
              <w:t>егламентом ЭТП на счете Участника, открытом ему оператором ЭТП, должн</w:t>
            </w:r>
            <w:r>
              <w:rPr>
                <w:bCs/>
                <w:iCs/>
                <w:sz w:val="26"/>
                <w:szCs w:val="26"/>
              </w:rPr>
              <w:t>а</w:t>
            </w:r>
            <w:r w:rsidRPr="00BA04C6">
              <w:rPr>
                <w:bCs/>
                <w:iCs/>
                <w:sz w:val="26"/>
                <w:szCs w:val="26"/>
              </w:rPr>
              <w:t xml:space="preserve"> быть </w:t>
            </w:r>
            <w:r>
              <w:rPr>
                <w:bCs/>
                <w:iCs/>
                <w:sz w:val="26"/>
                <w:szCs w:val="26"/>
              </w:rPr>
              <w:t>сумма</w:t>
            </w:r>
            <w:r w:rsidRPr="00CA219D">
              <w:rPr>
                <w:bCs/>
                <w:iCs/>
                <w:sz w:val="26"/>
                <w:szCs w:val="26"/>
              </w:rPr>
              <w:t xml:space="preserve"> </w:t>
            </w:r>
            <w:r>
              <w:rPr>
                <w:bCs/>
                <w:iCs/>
                <w:sz w:val="26"/>
                <w:szCs w:val="26"/>
              </w:rPr>
              <w:t>денежных средств, предусмотренная Регламентом ЭТП.</w:t>
            </w:r>
          </w:p>
        </w:tc>
      </w:tr>
      <w:tr w:rsidR="00377A1D" w:rsidRPr="008C0DD3" w:rsidTr="00D232F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A1D" w:rsidRPr="00325B28" w:rsidRDefault="00377A1D" w:rsidP="00D232F8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30" w:name="_Ref49356163"/>
          </w:p>
        </w:tc>
        <w:bookmarkEnd w:id="30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7A1D" w:rsidRDefault="00377A1D" w:rsidP="00D232F8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Дата размещения </w:t>
            </w:r>
            <w:r>
              <w:rPr>
                <w:sz w:val="26"/>
                <w:szCs w:val="26"/>
              </w:rPr>
              <w:t>Извещения</w:t>
            </w:r>
            <w:r w:rsidRPr="00BA04C6">
              <w:rPr>
                <w:sz w:val="26"/>
                <w:szCs w:val="26"/>
              </w:rPr>
              <w:t xml:space="preserve"> о проведении </w:t>
            </w:r>
            <w:r>
              <w:rPr>
                <w:sz w:val="26"/>
                <w:szCs w:val="26"/>
              </w:rPr>
              <w:t>Аукциона</w:t>
            </w:r>
          </w:p>
        </w:tc>
        <w:tc>
          <w:tcPr>
            <w:tcW w:w="5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7A1D" w:rsidRPr="00475CE5" w:rsidRDefault="00D232F8" w:rsidP="00D232F8">
            <w:pPr>
              <w:pStyle w:val="Tabletex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07.10</w:t>
            </w:r>
            <w:r w:rsidR="00377A1D">
              <w:rPr>
                <w:sz w:val="26"/>
                <w:szCs w:val="26"/>
              </w:rPr>
              <w:t>.2022г</w:t>
            </w:r>
            <w:r w:rsidR="00377A1D" w:rsidRPr="00475CE5">
              <w:rPr>
                <w:sz w:val="26"/>
                <w:szCs w:val="26"/>
              </w:rPr>
              <w:t xml:space="preserve">. </w:t>
            </w:r>
          </w:p>
        </w:tc>
      </w:tr>
      <w:tr w:rsidR="00377A1D" w:rsidRPr="008C0DD3" w:rsidTr="00D232F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A1D" w:rsidRPr="00BA04C6" w:rsidRDefault="00377A1D" w:rsidP="00D232F8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31" w:name="_Ref513811076"/>
          </w:p>
        </w:tc>
        <w:bookmarkEnd w:id="31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7A1D" w:rsidRPr="00BA04C6" w:rsidRDefault="00377A1D" w:rsidP="00D232F8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Место подачи </w:t>
            </w:r>
            <w:r>
              <w:rPr>
                <w:sz w:val="26"/>
                <w:szCs w:val="26"/>
              </w:rPr>
              <w:t>З</w:t>
            </w:r>
            <w:r w:rsidRPr="00BA04C6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5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A1D" w:rsidRPr="00CD33A1" w:rsidRDefault="00377A1D" w:rsidP="00D232F8">
            <w:pPr>
              <w:pStyle w:val="Tabletext"/>
              <w:rPr>
                <w:rStyle w:val="afb"/>
                <w:b w:val="0"/>
                <w:i w:val="0"/>
                <w:snapToGrid w:val="0"/>
                <w:sz w:val="26"/>
                <w:szCs w:val="26"/>
              </w:rPr>
            </w:pPr>
            <w:r w:rsidRPr="00BA04C6">
              <w:rPr>
                <w:snapToGrid w:val="0"/>
                <w:sz w:val="26"/>
                <w:szCs w:val="26"/>
              </w:rPr>
              <w:t>Заявки подаются по адресу</w:t>
            </w:r>
            <w:r>
              <w:rPr>
                <w:snapToGrid w:val="0"/>
                <w:sz w:val="26"/>
                <w:szCs w:val="26"/>
              </w:rPr>
              <w:t xml:space="preserve"> ЭТП</w:t>
            </w:r>
            <w:r w:rsidRPr="00BA04C6">
              <w:rPr>
                <w:snapToGrid w:val="0"/>
                <w:sz w:val="26"/>
                <w:szCs w:val="26"/>
              </w:rPr>
              <w:t>, указанному в пункте</w:t>
            </w:r>
            <w:r>
              <w:rPr>
                <w:snapToGrid w:val="0"/>
                <w:sz w:val="26"/>
                <w:szCs w:val="26"/>
              </w:rPr>
              <w:t> </w:t>
            </w:r>
            <w:r>
              <w:rPr>
                <w:snapToGrid w:val="0"/>
                <w:sz w:val="26"/>
                <w:szCs w:val="26"/>
              </w:rPr>
              <w:fldChar w:fldCharType="begin"/>
            </w:r>
            <w:r>
              <w:rPr>
                <w:snapToGrid w:val="0"/>
                <w:sz w:val="26"/>
                <w:szCs w:val="26"/>
              </w:rPr>
              <w:instrText xml:space="preserve"> REF _Ref458187651 \r \h  \* MERGEFORMAT </w:instrText>
            </w:r>
            <w:r>
              <w:rPr>
                <w:snapToGrid w:val="0"/>
                <w:sz w:val="26"/>
                <w:szCs w:val="26"/>
              </w:rPr>
            </w:r>
            <w:r>
              <w:rPr>
                <w:snapToGrid w:val="0"/>
                <w:sz w:val="26"/>
                <w:szCs w:val="26"/>
              </w:rPr>
              <w:fldChar w:fldCharType="separate"/>
            </w:r>
            <w:r>
              <w:rPr>
                <w:snapToGrid w:val="0"/>
                <w:sz w:val="26"/>
                <w:szCs w:val="26"/>
              </w:rPr>
              <w:t>1.2.3</w:t>
            </w:r>
            <w:r>
              <w:rPr>
                <w:snapToGrid w:val="0"/>
                <w:sz w:val="26"/>
                <w:szCs w:val="26"/>
              </w:rPr>
              <w:fldChar w:fldCharType="end"/>
            </w:r>
            <w:r>
              <w:rPr>
                <w:snapToGrid w:val="0"/>
                <w:sz w:val="26"/>
                <w:szCs w:val="26"/>
              </w:rPr>
              <w:t>.</w:t>
            </w:r>
          </w:p>
        </w:tc>
      </w:tr>
      <w:tr w:rsidR="00377A1D" w:rsidRPr="008C0DD3" w:rsidTr="00D232F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A1D" w:rsidRPr="00BA04C6" w:rsidRDefault="00377A1D" w:rsidP="00D232F8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32" w:name="_Ref513817350"/>
          </w:p>
        </w:tc>
        <w:bookmarkEnd w:id="32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7A1D" w:rsidRPr="00BA04C6" w:rsidRDefault="00377A1D" w:rsidP="00D232F8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Срок предоставления Заявителям </w:t>
            </w:r>
            <w:r w:rsidRPr="00BA04C6">
              <w:rPr>
                <w:sz w:val="26"/>
                <w:szCs w:val="26"/>
              </w:rPr>
              <w:t xml:space="preserve">разъяснений </w:t>
            </w:r>
            <w:r>
              <w:rPr>
                <w:sz w:val="26"/>
                <w:szCs w:val="26"/>
              </w:rPr>
              <w:t>по Д</w:t>
            </w:r>
            <w:r w:rsidRPr="00BA04C6">
              <w:rPr>
                <w:sz w:val="26"/>
                <w:szCs w:val="26"/>
              </w:rPr>
              <w:t xml:space="preserve">окументации о </w:t>
            </w:r>
            <w:r>
              <w:rPr>
                <w:sz w:val="26"/>
                <w:szCs w:val="26"/>
              </w:rPr>
              <w:t>продаже</w:t>
            </w:r>
          </w:p>
        </w:tc>
        <w:tc>
          <w:tcPr>
            <w:tcW w:w="5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A1D" w:rsidRPr="00BA04C6" w:rsidRDefault="00377A1D" w:rsidP="00D232F8">
            <w:r w:rsidRPr="00BA04C6">
              <w:t xml:space="preserve">Дата </w:t>
            </w:r>
            <w:r>
              <w:t xml:space="preserve">и время </w:t>
            </w:r>
            <w:r w:rsidRPr="00BA04C6">
              <w:t xml:space="preserve">окончания </w:t>
            </w:r>
            <w:r>
              <w:t xml:space="preserve">срока </w:t>
            </w:r>
            <w:r w:rsidRPr="00BA04C6">
              <w:t>предоставления</w:t>
            </w:r>
            <w:r>
              <w:t xml:space="preserve"> </w:t>
            </w:r>
            <w:r w:rsidRPr="00BA04C6">
              <w:t>разъяснений:</w:t>
            </w:r>
          </w:p>
          <w:p w:rsidR="00377A1D" w:rsidRDefault="00377A1D" w:rsidP="00D232F8">
            <w:pPr>
              <w:pStyle w:val="Tabletext"/>
              <w:spacing w:after="120"/>
              <w:rPr>
                <w:i/>
                <w:snapToGrid w:val="0"/>
                <w:sz w:val="26"/>
                <w:szCs w:val="26"/>
                <w:shd w:val="clear" w:color="auto" w:fill="FFFF99"/>
              </w:rPr>
            </w:pPr>
            <w:r w:rsidRPr="00503AA4">
              <w:rPr>
                <w:sz w:val="26"/>
                <w:szCs w:val="26"/>
              </w:rPr>
              <w:t>«</w:t>
            </w:r>
            <w:r>
              <w:rPr>
                <w:sz w:val="26"/>
                <w:szCs w:val="26"/>
              </w:rPr>
              <w:t>2</w:t>
            </w:r>
            <w:r w:rsidR="00B03F5E">
              <w:rPr>
                <w:sz w:val="26"/>
                <w:szCs w:val="26"/>
              </w:rPr>
              <w:t>2</w:t>
            </w:r>
            <w:r w:rsidRPr="00503AA4">
              <w:rPr>
                <w:sz w:val="26"/>
                <w:szCs w:val="26"/>
              </w:rPr>
              <w:t>»</w:t>
            </w:r>
            <w:r w:rsidR="007C5BB6">
              <w:rPr>
                <w:sz w:val="26"/>
                <w:szCs w:val="26"/>
              </w:rPr>
              <w:t xml:space="preserve"> ноября </w:t>
            </w:r>
            <w:r>
              <w:rPr>
                <w:sz w:val="26"/>
                <w:szCs w:val="26"/>
              </w:rPr>
              <w:t>2022</w:t>
            </w:r>
            <w:r w:rsidRPr="00503AA4">
              <w:rPr>
                <w:sz w:val="26"/>
                <w:szCs w:val="26"/>
              </w:rPr>
              <w:t>г. в </w:t>
            </w:r>
            <w:r>
              <w:rPr>
                <w:sz w:val="26"/>
                <w:szCs w:val="26"/>
              </w:rPr>
              <w:t xml:space="preserve">17 </w:t>
            </w:r>
            <w:r w:rsidRPr="00503AA4">
              <w:rPr>
                <w:snapToGrid w:val="0"/>
                <w:sz w:val="26"/>
                <w:szCs w:val="26"/>
              </w:rPr>
              <w:t xml:space="preserve">ч. </w:t>
            </w:r>
            <w:r>
              <w:rPr>
                <w:snapToGrid w:val="0"/>
                <w:sz w:val="26"/>
                <w:szCs w:val="26"/>
              </w:rPr>
              <w:t>00</w:t>
            </w:r>
            <w:r w:rsidRPr="00503AA4">
              <w:rPr>
                <w:snapToGrid w:val="0"/>
                <w:sz w:val="26"/>
                <w:szCs w:val="26"/>
              </w:rPr>
              <w:t xml:space="preserve"> мин. </w:t>
            </w:r>
          </w:p>
          <w:p w:rsidR="00377A1D" w:rsidRPr="00BA04C6" w:rsidRDefault="00377A1D" w:rsidP="00D232F8">
            <w:pPr>
              <w:rPr>
                <w:b/>
                <w:i/>
                <w:shd w:val="clear" w:color="auto" w:fill="FFFF99"/>
              </w:rPr>
            </w:pPr>
            <w:r w:rsidRPr="00F103D8">
              <w:t xml:space="preserve">Организатор вправе не предоставлять разъяснение в случае, если запрос от </w:t>
            </w:r>
            <w:r>
              <w:t>Заявителя</w:t>
            </w:r>
            <w:r w:rsidRPr="00F103D8">
              <w:t xml:space="preserve"> поступил позднее чем за 3 (три) рабочих дня до даты окончания срока подачи </w:t>
            </w:r>
            <w:r>
              <w:t>З</w:t>
            </w:r>
            <w:r w:rsidRPr="00F103D8">
              <w:t xml:space="preserve">аявок, установленной в пункте </w:t>
            </w:r>
            <w:r w:rsidRPr="00F103D8">
              <w:fldChar w:fldCharType="begin"/>
            </w:r>
            <w:r w:rsidRPr="00F103D8">
              <w:instrText xml:space="preserve"> REF _Ref389823218 \r \h </w:instrText>
            </w:r>
            <w:r>
              <w:instrText xml:space="preserve"> \* MERGEFORMAT </w:instrText>
            </w:r>
            <w:r w:rsidRPr="00F103D8">
              <w:fldChar w:fldCharType="separate"/>
            </w:r>
            <w:r>
              <w:t>1.2.15</w:t>
            </w:r>
            <w:r w:rsidRPr="00F103D8">
              <w:fldChar w:fldCharType="end"/>
            </w:r>
            <w:r w:rsidRPr="00F103D8">
              <w:t>.</w:t>
            </w:r>
          </w:p>
        </w:tc>
      </w:tr>
      <w:tr w:rsidR="00377A1D" w:rsidRPr="008C0DD3" w:rsidTr="00D232F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A1D" w:rsidRPr="00BA04C6" w:rsidRDefault="00377A1D" w:rsidP="00D232F8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33" w:name="_Ref389823218"/>
          </w:p>
        </w:tc>
        <w:bookmarkEnd w:id="33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7A1D" w:rsidRPr="008C0DD3" w:rsidRDefault="00377A1D" w:rsidP="00D232F8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>ата начала – д</w:t>
            </w:r>
            <w:r w:rsidRPr="00BA04C6">
              <w:rPr>
                <w:sz w:val="26"/>
                <w:szCs w:val="26"/>
              </w:rPr>
              <w:t>ата</w:t>
            </w:r>
            <w:r>
              <w:rPr>
                <w:sz w:val="26"/>
                <w:szCs w:val="26"/>
              </w:rPr>
              <w:t xml:space="preserve"> и </w:t>
            </w:r>
            <w:r w:rsidRPr="00BA04C6">
              <w:rPr>
                <w:sz w:val="26"/>
                <w:szCs w:val="26"/>
              </w:rPr>
              <w:t xml:space="preserve">время </w:t>
            </w:r>
            <w:r>
              <w:rPr>
                <w:sz w:val="26"/>
                <w:szCs w:val="26"/>
              </w:rPr>
              <w:t xml:space="preserve">окончания срока </w:t>
            </w:r>
            <w:r w:rsidRPr="00BA04C6">
              <w:rPr>
                <w:sz w:val="26"/>
                <w:szCs w:val="26"/>
              </w:rPr>
              <w:t xml:space="preserve">подачи </w:t>
            </w:r>
            <w:r>
              <w:rPr>
                <w:sz w:val="26"/>
                <w:szCs w:val="26"/>
              </w:rPr>
              <w:t>З</w:t>
            </w:r>
            <w:r w:rsidRPr="008C0DD3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5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A1D" w:rsidRPr="00BA04C6" w:rsidRDefault="00377A1D" w:rsidP="00D232F8">
            <w:r w:rsidRPr="00BA04C6">
              <w:t xml:space="preserve">Дата начала подачи </w:t>
            </w:r>
            <w:r>
              <w:t>З</w:t>
            </w:r>
            <w:r w:rsidRPr="008C0DD3">
              <w:t>аявок</w:t>
            </w:r>
            <w:r w:rsidRPr="00BA04C6">
              <w:t>:</w:t>
            </w:r>
          </w:p>
          <w:p w:rsidR="00377A1D" w:rsidRPr="00BA04C6" w:rsidRDefault="00377A1D" w:rsidP="00D232F8">
            <w:pPr>
              <w:spacing w:after="120"/>
            </w:pPr>
            <w:r w:rsidRPr="00BA04C6">
              <w:t>«</w:t>
            </w:r>
            <w:r w:rsidR="00D232F8">
              <w:t>07</w:t>
            </w:r>
            <w:r w:rsidRPr="00BA04C6">
              <w:t>»</w:t>
            </w:r>
            <w:r>
              <w:t xml:space="preserve"> </w:t>
            </w:r>
            <w:r w:rsidR="00D232F8">
              <w:t>октября</w:t>
            </w:r>
            <w:r>
              <w:t xml:space="preserve"> 2022г</w:t>
            </w:r>
            <w:r w:rsidRPr="00BA04C6">
              <w:t xml:space="preserve">.  </w:t>
            </w:r>
          </w:p>
          <w:p w:rsidR="00377A1D" w:rsidRPr="00BA04C6" w:rsidRDefault="00377A1D" w:rsidP="00D232F8">
            <w:r w:rsidRPr="00BA04C6">
              <w:t xml:space="preserve">Дата </w:t>
            </w:r>
            <w:r>
              <w:t xml:space="preserve">и время окончания срока </w:t>
            </w:r>
            <w:r w:rsidRPr="00BA04C6">
              <w:t xml:space="preserve">подачи </w:t>
            </w:r>
            <w:r w:rsidRPr="008C0DD3">
              <w:t>заявок</w:t>
            </w:r>
            <w:r w:rsidRPr="00BA04C6">
              <w:t>:</w:t>
            </w:r>
          </w:p>
          <w:p w:rsidR="00377A1D" w:rsidRPr="003A4D98" w:rsidRDefault="00377A1D" w:rsidP="00B03F5E">
            <w:pPr>
              <w:pStyle w:val="Tabletext"/>
              <w:spacing w:after="120"/>
              <w:rPr>
                <w:rStyle w:val="afb"/>
                <w:b w:val="0"/>
                <w:i w:val="0"/>
                <w:snapToGrid w:val="0"/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«</w:t>
            </w:r>
            <w:r w:rsidR="00D232F8">
              <w:rPr>
                <w:sz w:val="26"/>
                <w:szCs w:val="26"/>
              </w:rPr>
              <w:t>22</w:t>
            </w:r>
            <w:r w:rsidR="00B03F5E">
              <w:rPr>
                <w:sz w:val="26"/>
                <w:szCs w:val="26"/>
              </w:rPr>
              <w:t xml:space="preserve">» ноября </w:t>
            </w:r>
            <w:r>
              <w:rPr>
                <w:sz w:val="26"/>
                <w:szCs w:val="26"/>
              </w:rPr>
              <w:t>2022</w:t>
            </w:r>
            <w:r w:rsidRPr="00BA04C6">
              <w:rPr>
                <w:sz w:val="26"/>
                <w:szCs w:val="26"/>
              </w:rPr>
              <w:t>г.</w:t>
            </w:r>
            <w:r>
              <w:rPr>
                <w:sz w:val="26"/>
                <w:szCs w:val="26"/>
              </w:rPr>
              <w:t xml:space="preserve"> </w:t>
            </w:r>
            <w:r w:rsidRPr="00503AA4">
              <w:rPr>
                <w:sz w:val="26"/>
                <w:szCs w:val="26"/>
              </w:rPr>
              <w:t>в</w:t>
            </w:r>
            <w:r>
              <w:rPr>
                <w:sz w:val="26"/>
                <w:szCs w:val="26"/>
              </w:rPr>
              <w:t xml:space="preserve"> 17</w:t>
            </w:r>
            <w:r w:rsidRPr="00503AA4">
              <w:rPr>
                <w:snapToGrid w:val="0"/>
                <w:sz w:val="26"/>
                <w:szCs w:val="26"/>
              </w:rPr>
              <w:t xml:space="preserve">ч. </w:t>
            </w:r>
            <w:r>
              <w:rPr>
                <w:snapToGrid w:val="0"/>
                <w:sz w:val="26"/>
                <w:szCs w:val="26"/>
              </w:rPr>
              <w:t xml:space="preserve">00 </w:t>
            </w:r>
            <w:r w:rsidRPr="00503AA4">
              <w:rPr>
                <w:snapToGrid w:val="0"/>
                <w:sz w:val="26"/>
                <w:szCs w:val="26"/>
              </w:rPr>
              <w:t>мин.</w:t>
            </w:r>
            <w:r w:rsidRPr="00891F81">
              <w:rPr>
                <w:sz w:val="26"/>
                <w:szCs w:val="26"/>
              </w:rPr>
              <w:t xml:space="preserve"> </w:t>
            </w:r>
            <w:r w:rsidRPr="00891F81">
              <w:rPr>
                <w:snapToGrid w:val="0"/>
                <w:sz w:val="26"/>
                <w:szCs w:val="26"/>
              </w:rPr>
              <w:t xml:space="preserve">по местному времени </w:t>
            </w:r>
            <w:r w:rsidRPr="00891F81">
              <w:rPr>
                <w:sz w:val="26"/>
                <w:szCs w:val="26"/>
              </w:rPr>
              <w:t>О</w:t>
            </w:r>
            <w:r w:rsidRPr="00891F81">
              <w:rPr>
                <w:snapToGrid w:val="0"/>
                <w:sz w:val="26"/>
                <w:szCs w:val="26"/>
              </w:rPr>
              <w:t>рганизатора</w:t>
            </w:r>
            <w:r>
              <w:rPr>
                <w:snapToGrid w:val="0"/>
                <w:sz w:val="26"/>
                <w:szCs w:val="26"/>
              </w:rPr>
              <w:t>.</w:t>
            </w:r>
          </w:p>
        </w:tc>
      </w:tr>
      <w:tr w:rsidR="00377A1D" w:rsidRPr="008C0DD3" w:rsidTr="00D232F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A1D" w:rsidRPr="00BA04C6" w:rsidRDefault="00377A1D" w:rsidP="00D232F8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34" w:name="_Ref334789513"/>
          </w:p>
        </w:tc>
        <w:bookmarkEnd w:id="34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7A1D" w:rsidRPr="00BA04C6" w:rsidRDefault="00377A1D" w:rsidP="00D232F8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 xml:space="preserve">ата окончания </w:t>
            </w:r>
            <w:r w:rsidRPr="00BA04C6">
              <w:rPr>
                <w:sz w:val="26"/>
                <w:szCs w:val="26"/>
              </w:rPr>
              <w:t xml:space="preserve">рассмотрения </w:t>
            </w:r>
            <w:r>
              <w:rPr>
                <w:sz w:val="26"/>
                <w:szCs w:val="26"/>
              </w:rPr>
              <w:t>З</w:t>
            </w:r>
            <w:r w:rsidRPr="00BA04C6">
              <w:rPr>
                <w:sz w:val="26"/>
                <w:szCs w:val="26"/>
              </w:rPr>
              <w:t>аявок</w:t>
            </w:r>
          </w:p>
        </w:tc>
        <w:tc>
          <w:tcPr>
            <w:tcW w:w="5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A1D" w:rsidRPr="00BA04C6" w:rsidRDefault="00377A1D" w:rsidP="00D232F8">
            <w:r w:rsidRPr="00BA04C6">
              <w:t xml:space="preserve">Дата </w:t>
            </w:r>
            <w:r>
              <w:t xml:space="preserve">окончания </w:t>
            </w:r>
            <w:r w:rsidRPr="00BA04C6">
              <w:t xml:space="preserve">рассмотрения </w:t>
            </w:r>
            <w:r>
              <w:t>З</w:t>
            </w:r>
            <w:r w:rsidRPr="00BA04C6">
              <w:t>аявок:</w:t>
            </w:r>
          </w:p>
          <w:p w:rsidR="00377A1D" w:rsidRDefault="00377A1D" w:rsidP="00D232F8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 w:rsidRPr="00AD5255">
              <w:rPr>
                <w:snapToGrid w:val="0"/>
                <w:sz w:val="26"/>
                <w:szCs w:val="26"/>
              </w:rPr>
              <w:t>«</w:t>
            </w:r>
            <w:r w:rsidR="00B03F5E">
              <w:rPr>
                <w:snapToGrid w:val="0"/>
                <w:sz w:val="26"/>
                <w:szCs w:val="26"/>
              </w:rPr>
              <w:t>24</w:t>
            </w:r>
            <w:r w:rsidRPr="00AD5255">
              <w:rPr>
                <w:snapToGrid w:val="0"/>
                <w:sz w:val="26"/>
                <w:szCs w:val="26"/>
              </w:rPr>
              <w:t>»</w:t>
            </w:r>
            <w:r>
              <w:rPr>
                <w:snapToGrid w:val="0"/>
                <w:sz w:val="26"/>
                <w:szCs w:val="26"/>
              </w:rPr>
              <w:t xml:space="preserve"> </w:t>
            </w:r>
            <w:r w:rsidR="00B03F5E">
              <w:rPr>
                <w:snapToGrid w:val="0"/>
                <w:sz w:val="26"/>
                <w:szCs w:val="26"/>
              </w:rPr>
              <w:t>ноября</w:t>
            </w:r>
            <w:r w:rsidRPr="00AD5255">
              <w:rPr>
                <w:snapToGrid w:val="0"/>
                <w:sz w:val="26"/>
                <w:szCs w:val="26"/>
              </w:rPr>
              <w:t>20</w:t>
            </w:r>
            <w:r>
              <w:rPr>
                <w:sz w:val="26"/>
                <w:szCs w:val="26"/>
              </w:rPr>
              <w:t>22</w:t>
            </w:r>
            <w:r w:rsidRPr="00AD5255">
              <w:rPr>
                <w:snapToGrid w:val="0"/>
                <w:sz w:val="26"/>
                <w:szCs w:val="26"/>
              </w:rPr>
              <w:t xml:space="preserve"> г. </w:t>
            </w:r>
          </w:p>
          <w:p w:rsidR="00377A1D" w:rsidRPr="00BA04C6" w:rsidRDefault="00377A1D" w:rsidP="00D232F8">
            <w:pPr>
              <w:pStyle w:val="Tabletext"/>
              <w:spacing w:after="120"/>
              <w:rPr>
                <w:sz w:val="26"/>
                <w:szCs w:val="26"/>
              </w:rPr>
            </w:pPr>
          </w:p>
        </w:tc>
      </w:tr>
      <w:tr w:rsidR="00377A1D" w:rsidRPr="008C0DD3" w:rsidTr="00D232F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A1D" w:rsidRPr="00BA04C6" w:rsidRDefault="00377A1D" w:rsidP="00D232F8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35" w:name="_Ref516229879"/>
          </w:p>
        </w:tc>
        <w:bookmarkEnd w:id="35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7A1D" w:rsidRPr="00BA04C6" w:rsidRDefault="00377A1D" w:rsidP="00D232F8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Дата и время проведения Аукциона</w:t>
            </w:r>
          </w:p>
        </w:tc>
        <w:tc>
          <w:tcPr>
            <w:tcW w:w="5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A1D" w:rsidRPr="00853A6E" w:rsidRDefault="00377A1D" w:rsidP="00D232F8">
            <w:pPr>
              <w:widowControl w:val="0"/>
            </w:pPr>
            <w:r w:rsidRPr="00853A6E">
              <w:t xml:space="preserve">Дата и время </w:t>
            </w:r>
            <w:r>
              <w:t>проведения Аукциона</w:t>
            </w:r>
            <w:r w:rsidRPr="00853A6E">
              <w:t>:</w:t>
            </w:r>
          </w:p>
          <w:p w:rsidR="00377A1D" w:rsidRPr="00BA04C6" w:rsidRDefault="00377A1D" w:rsidP="00B03F5E">
            <w:pPr>
              <w:spacing w:after="120"/>
            </w:pPr>
            <w:r w:rsidRPr="00853A6E">
              <w:t>«</w:t>
            </w:r>
            <w:r w:rsidR="00B03F5E">
              <w:t>28</w:t>
            </w:r>
            <w:r>
              <w:t xml:space="preserve">» </w:t>
            </w:r>
            <w:r w:rsidR="00B03F5E">
              <w:t>ноября</w:t>
            </w:r>
            <w:r>
              <w:t xml:space="preserve"> 2022г</w:t>
            </w:r>
            <w:r w:rsidRPr="00853A6E">
              <w:t>. в </w:t>
            </w:r>
            <w:r>
              <w:t xml:space="preserve">15 </w:t>
            </w:r>
            <w:r w:rsidRPr="00853A6E">
              <w:t xml:space="preserve">ч. </w:t>
            </w:r>
            <w:r>
              <w:t xml:space="preserve">00 </w:t>
            </w:r>
            <w:r w:rsidRPr="00853A6E">
              <w:t>мин.  по местному времени Организатора</w:t>
            </w:r>
            <w:r>
              <w:t>.</w:t>
            </w:r>
          </w:p>
        </w:tc>
      </w:tr>
      <w:tr w:rsidR="00377A1D" w:rsidRPr="00B26836" w:rsidTr="00D232F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A1D" w:rsidRPr="00BA04C6" w:rsidRDefault="00377A1D" w:rsidP="00D232F8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36" w:name="_Ref536798161"/>
          </w:p>
        </w:tc>
        <w:bookmarkEnd w:id="36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7A1D" w:rsidRDefault="00377A1D" w:rsidP="00D232F8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Дата</w:t>
            </w:r>
            <w:r>
              <w:rPr>
                <w:sz w:val="26"/>
                <w:szCs w:val="26"/>
              </w:rPr>
              <w:t xml:space="preserve"> </w:t>
            </w:r>
            <w:r w:rsidRPr="00BA04C6">
              <w:rPr>
                <w:sz w:val="26"/>
                <w:szCs w:val="26"/>
              </w:rPr>
              <w:t xml:space="preserve">подведения итогов  </w:t>
            </w:r>
          </w:p>
        </w:tc>
        <w:tc>
          <w:tcPr>
            <w:tcW w:w="5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A1D" w:rsidRPr="00BA04C6" w:rsidRDefault="00377A1D" w:rsidP="00D232F8">
            <w:r w:rsidRPr="00BA04C6">
              <w:t>Дата подведения итогов:</w:t>
            </w:r>
          </w:p>
          <w:p w:rsidR="00377A1D" w:rsidRDefault="00377A1D" w:rsidP="00B03F5E">
            <w:pPr>
              <w:pStyle w:val="Tabletext"/>
              <w:rPr>
                <w:b/>
                <w:snapToGrid w:val="0"/>
                <w:sz w:val="26"/>
                <w:szCs w:val="26"/>
              </w:rPr>
            </w:pPr>
            <w:r w:rsidRPr="00AD5255">
              <w:rPr>
                <w:snapToGrid w:val="0"/>
                <w:sz w:val="26"/>
                <w:szCs w:val="26"/>
              </w:rPr>
              <w:t>«</w:t>
            </w:r>
            <w:r w:rsidR="00B03F5E">
              <w:rPr>
                <w:snapToGrid w:val="0"/>
                <w:sz w:val="26"/>
                <w:szCs w:val="26"/>
              </w:rPr>
              <w:t>30</w:t>
            </w:r>
            <w:r w:rsidRPr="00AD5255">
              <w:rPr>
                <w:snapToGrid w:val="0"/>
                <w:sz w:val="26"/>
                <w:szCs w:val="26"/>
              </w:rPr>
              <w:t>»</w:t>
            </w:r>
            <w:r>
              <w:rPr>
                <w:snapToGrid w:val="0"/>
                <w:sz w:val="26"/>
                <w:szCs w:val="26"/>
              </w:rPr>
              <w:t> </w:t>
            </w:r>
            <w:r w:rsidR="00B03F5E">
              <w:rPr>
                <w:snapToGrid w:val="0"/>
                <w:sz w:val="26"/>
                <w:szCs w:val="26"/>
              </w:rPr>
              <w:t>ноября</w:t>
            </w:r>
            <w:r>
              <w:rPr>
                <w:snapToGrid w:val="0"/>
                <w:sz w:val="26"/>
                <w:szCs w:val="26"/>
              </w:rPr>
              <w:t xml:space="preserve"> 2022г.</w:t>
            </w:r>
          </w:p>
        </w:tc>
      </w:tr>
      <w:tr w:rsidR="00377A1D" w:rsidRPr="00B26836" w:rsidTr="00D232F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A1D" w:rsidRPr="00BA04C6" w:rsidRDefault="00377A1D" w:rsidP="00D232F8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7A1D" w:rsidRPr="00BA04C6" w:rsidRDefault="00377A1D" w:rsidP="00D232F8">
            <w:pPr>
              <w:pStyle w:val="Tabletext"/>
              <w:jc w:val="left"/>
              <w:rPr>
                <w:sz w:val="26"/>
                <w:szCs w:val="26"/>
              </w:rPr>
            </w:pPr>
            <w:r w:rsidRPr="008401CD">
              <w:rPr>
                <w:sz w:val="26"/>
                <w:szCs w:val="26"/>
              </w:rPr>
              <w:t>Порядок подведения итогов Процедуры</w:t>
            </w:r>
          </w:p>
        </w:tc>
        <w:tc>
          <w:tcPr>
            <w:tcW w:w="5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7A1D" w:rsidRDefault="00377A1D" w:rsidP="00D232F8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Единственным критерием 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выбора </w:t>
            </w:r>
            <w:r>
              <w:rPr>
                <w:b w:val="0"/>
                <w:snapToGrid w:val="0"/>
                <w:sz w:val="26"/>
                <w:szCs w:val="26"/>
              </w:rPr>
              <w:t>п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обедителя </w:t>
            </w:r>
            <w:r>
              <w:rPr>
                <w:b w:val="0"/>
                <w:snapToGrid w:val="0"/>
                <w:sz w:val="26"/>
                <w:szCs w:val="26"/>
              </w:rPr>
              <w:t xml:space="preserve">Аукциона </w:t>
            </w:r>
            <w:r w:rsidRPr="0016559D">
              <w:rPr>
                <w:b w:val="0"/>
                <w:snapToGrid w:val="0"/>
                <w:sz w:val="26"/>
                <w:szCs w:val="26"/>
              </w:rPr>
              <w:t>является цена</w:t>
            </w:r>
            <w:r>
              <w:rPr>
                <w:b w:val="0"/>
                <w:snapToGrid w:val="0"/>
                <w:sz w:val="26"/>
                <w:szCs w:val="26"/>
              </w:rPr>
              <w:t xml:space="preserve"> Договора (цена Заявки),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 при условии соответствия </w:t>
            </w:r>
            <w:r>
              <w:rPr>
                <w:b w:val="0"/>
                <w:snapToGrid w:val="0"/>
                <w:sz w:val="26"/>
                <w:szCs w:val="26"/>
              </w:rPr>
              <w:t>З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аявки требованиям </w:t>
            </w:r>
            <w:r>
              <w:rPr>
                <w:b w:val="0"/>
                <w:snapToGrid w:val="0"/>
                <w:sz w:val="26"/>
                <w:szCs w:val="26"/>
              </w:rPr>
              <w:t>Д</w:t>
            </w:r>
            <w:r w:rsidRPr="0016559D">
              <w:rPr>
                <w:b w:val="0"/>
                <w:snapToGrid w:val="0"/>
                <w:sz w:val="26"/>
                <w:szCs w:val="26"/>
              </w:rPr>
              <w:t>окументации</w:t>
            </w:r>
            <w:r>
              <w:rPr>
                <w:b w:val="0"/>
                <w:snapToGrid w:val="0"/>
                <w:sz w:val="26"/>
                <w:szCs w:val="26"/>
              </w:rPr>
              <w:t>.</w:t>
            </w:r>
          </w:p>
          <w:p w:rsidR="00377A1D" w:rsidRPr="00BA04C6" w:rsidRDefault="00377A1D" w:rsidP="00D232F8">
            <w:r w:rsidRPr="00EE28BA">
              <w:t xml:space="preserve">Победителем </w:t>
            </w:r>
            <w:r>
              <w:t>А</w:t>
            </w:r>
            <w:r w:rsidRPr="00EE28BA">
              <w:t xml:space="preserve">укциона признается </w:t>
            </w:r>
            <w:r>
              <w:t>Участник</w:t>
            </w:r>
            <w:r w:rsidRPr="00EE28BA">
              <w:t>, предложивший наиболее высокую цену Договора</w:t>
            </w:r>
            <w:r>
              <w:t xml:space="preserve"> (цену заявки)</w:t>
            </w:r>
            <w:r w:rsidRPr="00EE28BA">
              <w:t>.</w:t>
            </w:r>
          </w:p>
        </w:tc>
      </w:tr>
    </w:tbl>
    <w:p w:rsidR="00377A1D" w:rsidRPr="00BA04C6" w:rsidRDefault="00377A1D" w:rsidP="00377A1D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7" w:name="_Ref514448858"/>
      <w:bookmarkStart w:id="38" w:name="_Toc536798287"/>
      <w:r w:rsidRPr="00376A79">
        <w:rPr>
          <w:rFonts w:ascii="Times New Roman" w:hAnsi="Times New Roman"/>
          <w:sz w:val="28"/>
          <w:szCs w:val="28"/>
        </w:rPr>
        <w:lastRenderedPageBreak/>
        <w:t>ОБЩИЕ ПОЛОЖЕНИЯ</w:t>
      </w:r>
      <w:bookmarkEnd w:id="13"/>
      <w:bookmarkEnd w:id="37"/>
      <w:bookmarkEnd w:id="38"/>
    </w:p>
    <w:p w:rsidR="00377A1D" w:rsidRPr="007544C4" w:rsidRDefault="00377A1D" w:rsidP="00377A1D">
      <w:pPr>
        <w:pStyle w:val="2"/>
        <w:ind w:left="1134"/>
        <w:rPr>
          <w:sz w:val="26"/>
        </w:rPr>
      </w:pPr>
      <w:bookmarkStart w:id="39" w:name="_Toc55285335"/>
      <w:bookmarkStart w:id="40" w:name="_Toc55305369"/>
      <w:bookmarkStart w:id="41" w:name="_Toc57314615"/>
      <w:bookmarkStart w:id="42" w:name="_Toc69728941"/>
      <w:bookmarkStart w:id="43" w:name="_Toc536798288"/>
      <w:r w:rsidRPr="007544C4">
        <w:rPr>
          <w:sz w:val="26"/>
        </w:rPr>
        <w:t xml:space="preserve">Общие сведения </w:t>
      </w:r>
      <w:bookmarkEnd w:id="39"/>
      <w:bookmarkEnd w:id="40"/>
      <w:bookmarkEnd w:id="41"/>
      <w:bookmarkEnd w:id="42"/>
      <w:r w:rsidRPr="007544C4">
        <w:rPr>
          <w:sz w:val="26"/>
        </w:rPr>
        <w:t>о продаже</w:t>
      </w:r>
      <w:bookmarkEnd w:id="43"/>
    </w:p>
    <w:p w:rsidR="00377A1D" w:rsidRDefault="00377A1D" w:rsidP="00377A1D">
      <w:pPr>
        <w:pStyle w:val="a"/>
        <w:tabs>
          <w:tab w:val="clear" w:pos="4962"/>
        </w:tabs>
        <w:ind w:left="1134"/>
      </w:pPr>
      <w:bookmarkStart w:id="44" w:name="_Ref55193512"/>
      <w:bookmarkStart w:id="45" w:name="Общие_сведения"/>
      <w:r w:rsidRPr="00BA04C6">
        <w:t xml:space="preserve">Организатор, указанный в пункте </w:t>
      </w:r>
      <w:r w:rsidRPr="001C0231">
        <w:fldChar w:fldCharType="begin"/>
      </w:r>
      <w:r w:rsidRPr="00BA04C6">
        <w:instrText xml:space="preserve"> REF _Ref249842235 \r \h  \* MERGEFORMAT </w:instrText>
      </w:r>
      <w:r w:rsidRPr="001C0231">
        <w:fldChar w:fldCharType="separate"/>
      </w:r>
      <w:r>
        <w:t>1.2.6</w:t>
      </w:r>
      <w:r w:rsidRPr="001C0231">
        <w:fldChar w:fldCharType="end"/>
      </w:r>
      <w:r w:rsidRPr="00BA04C6">
        <w:t xml:space="preserve">, Извещением, </w:t>
      </w:r>
      <w:r>
        <w:t xml:space="preserve">официально </w:t>
      </w:r>
      <w:r w:rsidRPr="00BA04C6">
        <w:t>размещенным от даты, указанной в пункте</w:t>
      </w:r>
      <w:r>
        <w:t xml:space="preserve"> </w:t>
      </w:r>
      <w:r>
        <w:fldChar w:fldCharType="begin"/>
      </w:r>
      <w:r>
        <w:instrText xml:space="preserve"> REF _Ref49356163 \r \h </w:instrText>
      </w:r>
      <w:r>
        <w:fldChar w:fldCharType="separate"/>
      </w:r>
      <w:r>
        <w:t>1.2.12</w:t>
      </w:r>
      <w:r>
        <w:fldChar w:fldCharType="end"/>
      </w:r>
      <w:r w:rsidRPr="00BA04C6">
        <w:t>, пригла</w:t>
      </w:r>
      <w:r>
        <w:t>шает</w:t>
      </w:r>
      <w:r w:rsidRPr="00BA04C6">
        <w:t xml:space="preserve"> лиц, указанных в пункте</w:t>
      </w:r>
      <w:r>
        <w:t xml:space="preserve"> </w:t>
      </w:r>
      <w:r>
        <w:fldChar w:fldCharType="begin"/>
      </w:r>
      <w:r>
        <w:instrText xml:space="preserve"> REF _Ref49356191 \r \h </w:instrText>
      </w:r>
      <w:r>
        <w:fldChar w:fldCharType="separate"/>
      </w:r>
      <w:r>
        <w:t>1.2.4</w:t>
      </w:r>
      <w:r>
        <w:fldChar w:fldCharType="end"/>
      </w:r>
      <w:r>
        <w:t>,</w:t>
      </w:r>
      <w:r w:rsidRPr="00BA04C6">
        <w:t xml:space="preserve"> к участию в </w:t>
      </w:r>
      <w:r>
        <w:t xml:space="preserve">Аукционе </w:t>
      </w:r>
      <w:bookmarkEnd w:id="44"/>
      <w:bookmarkEnd w:id="45"/>
      <w:r>
        <w:t xml:space="preserve">на право заключения Договора, </w:t>
      </w:r>
      <w:r w:rsidRPr="00C639FE">
        <w:t>предмет которо</w:t>
      </w:r>
      <w:r>
        <w:t>го</w:t>
      </w:r>
      <w:r w:rsidRPr="00C639FE">
        <w:t xml:space="preserve"> указан в пункте </w:t>
      </w:r>
      <w:r w:rsidRPr="00C639FE">
        <w:fldChar w:fldCharType="begin"/>
      </w:r>
      <w:r w:rsidRPr="00C639FE">
        <w:instrText xml:space="preserve"> REF _Ref249785568 \r \h  \* MERGEFORMAT </w:instrText>
      </w:r>
      <w:r w:rsidRPr="00C639FE">
        <w:fldChar w:fldCharType="separate"/>
      </w:r>
      <w:r>
        <w:t>1.2.1</w:t>
      </w:r>
      <w:r w:rsidRPr="00C639FE">
        <w:fldChar w:fldCharType="end"/>
      </w:r>
      <w:r w:rsidRPr="00BA04C6">
        <w:t>.</w:t>
      </w:r>
    </w:p>
    <w:p w:rsidR="00377A1D" w:rsidRDefault="00377A1D" w:rsidP="00377A1D">
      <w:pPr>
        <w:pStyle w:val="a"/>
        <w:tabs>
          <w:tab w:val="clear" w:pos="4962"/>
        </w:tabs>
        <w:ind w:left="1134"/>
      </w:pPr>
      <w:r w:rsidRPr="00653DFB">
        <w:t xml:space="preserve">Для справок </w:t>
      </w:r>
      <w:r>
        <w:t xml:space="preserve">следует </w:t>
      </w:r>
      <w:r w:rsidRPr="00653DFB">
        <w:t xml:space="preserve">обращаться к представителю Организатора, указанному в пункте </w:t>
      </w:r>
      <w:r w:rsidRPr="00653DFB">
        <w:fldChar w:fldCharType="begin"/>
      </w:r>
      <w:r w:rsidRPr="00653DFB">
        <w:instrText xml:space="preserve"> REF _Ref384115792 \r \h  \* MERGEFORMAT </w:instrText>
      </w:r>
      <w:r w:rsidRPr="00653DFB">
        <w:fldChar w:fldCharType="separate"/>
      </w:r>
      <w:r>
        <w:t>1.2.7</w:t>
      </w:r>
      <w:r w:rsidRPr="00653DFB">
        <w:fldChar w:fldCharType="end"/>
      </w:r>
      <w:r w:rsidRPr="00653DFB">
        <w:t>.</w:t>
      </w:r>
    </w:p>
    <w:p w:rsidR="00377A1D" w:rsidRPr="007544C4" w:rsidRDefault="00377A1D" w:rsidP="00377A1D">
      <w:pPr>
        <w:pStyle w:val="2"/>
        <w:ind w:left="1134"/>
        <w:rPr>
          <w:sz w:val="26"/>
        </w:rPr>
      </w:pPr>
      <w:bookmarkStart w:id="46" w:name="_Toc514455538"/>
      <w:bookmarkStart w:id="47" w:name="_Toc55285336"/>
      <w:bookmarkStart w:id="48" w:name="_Toc55305370"/>
      <w:bookmarkStart w:id="49" w:name="_Ref55313246"/>
      <w:bookmarkStart w:id="50" w:name="_Ref56231140"/>
      <w:bookmarkStart w:id="51" w:name="_Ref56231144"/>
      <w:bookmarkStart w:id="52" w:name="_Toc57314617"/>
      <w:bookmarkStart w:id="53" w:name="_Toc69728943"/>
      <w:bookmarkStart w:id="54" w:name="_Toc536798289"/>
      <w:bookmarkStart w:id="55" w:name="_Toc518119237"/>
      <w:bookmarkEnd w:id="46"/>
      <w:r w:rsidRPr="007544C4">
        <w:rPr>
          <w:sz w:val="26"/>
        </w:rPr>
        <w:t>Правовой статус документов</w:t>
      </w:r>
      <w:bookmarkEnd w:id="47"/>
      <w:bookmarkEnd w:id="48"/>
      <w:bookmarkEnd w:id="49"/>
      <w:bookmarkEnd w:id="50"/>
      <w:bookmarkEnd w:id="51"/>
      <w:bookmarkEnd w:id="52"/>
      <w:bookmarkEnd w:id="53"/>
      <w:bookmarkEnd w:id="54"/>
    </w:p>
    <w:p w:rsidR="00377A1D" w:rsidRPr="00BA04C6" w:rsidRDefault="00377A1D" w:rsidP="00377A1D">
      <w:pPr>
        <w:pStyle w:val="a"/>
        <w:tabs>
          <w:tab w:val="clear" w:pos="4962"/>
        </w:tabs>
        <w:ind w:left="1134"/>
      </w:pPr>
      <w:bookmarkStart w:id="56" w:name="_Toc55285339"/>
      <w:bookmarkStart w:id="57" w:name="_Toc55305373"/>
      <w:bookmarkStart w:id="58" w:name="_Toc57314619"/>
      <w:bookmarkStart w:id="59" w:name="_Toc69728944"/>
      <w:bookmarkStart w:id="60" w:name="_Toc66354324"/>
      <w:bookmarkEnd w:id="55"/>
      <w:r w:rsidRPr="00BA04C6">
        <w:t xml:space="preserve">Документация вместе с Извещением, являющимся ее неотъемлемой частью, являются </w:t>
      </w:r>
      <w:r>
        <w:t xml:space="preserve">публичной </w:t>
      </w:r>
      <w:r w:rsidRPr="00BA04C6">
        <w:t xml:space="preserve">офертой </w:t>
      </w:r>
      <w:r>
        <w:t>Продавца</w:t>
      </w:r>
      <w:r w:rsidRPr="00BA04C6">
        <w:t xml:space="preserve"> </w:t>
      </w:r>
      <w:r>
        <w:t>в соответствии со статьей 437 ГК РФ</w:t>
      </w:r>
      <w:r w:rsidRPr="00BA04C6">
        <w:t xml:space="preserve"> и должны рассматриваться </w:t>
      </w:r>
      <w:r>
        <w:t>У</w:t>
      </w:r>
      <w:r w:rsidRPr="00BA04C6">
        <w:t xml:space="preserve">частниками в соответствии с этим до подведения итогов </w:t>
      </w:r>
      <w:r>
        <w:t>Аукциона</w:t>
      </w:r>
      <w:r w:rsidRPr="00BA04C6">
        <w:t>.</w:t>
      </w:r>
      <w:r>
        <w:t xml:space="preserve"> </w:t>
      </w:r>
    </w:p>
    <w:p w:rsidR="00377A1D" w:rsidRPr="00BA04C6" w:rsidRDefault="00377A1D" w:rsidP="00377A1D">
      <w:pPr>
        <w:pStyle w:val="a"/>
        <w:tabs>
          <w:tab w:val="clear" w:pos="4962"/>
        </w:tabs>
        <w:ind w:left="1134"/>
      </w:pPr>
      <w:r w:rsidRPr="00BA04C6">
        <w:t xml:space="preserve">Заявка </w:t>
      </w:r>
      <w:r>
        <w:t xml:space="preserve">Заявителя / </w:t>
      </w:r>
      <w:r w:rsidRPr="00BA04C6">
        <w:t xml:space="preserve">Участника </w:t>
      </w:r>
      <w:r w:rsidRPr="00455FA7">
        <w:t>в соответствии со ст. 438 ГК РФ является акцептом такой оферты</w:t>
      </w:r>
      <w:r>
        <w:t xml:space="preserve"> Продавца</w:t>
      </w:r>
      <w:r w:rsidRPr="00BA04C6">
        <w:t>.</w:t>
      </w:r>
    </w:p>
    <w:p w:rsidR="00377A1D" w:rsidRPr="007544C4" w:rsidRDefault="00377A1D" w:rsidP="00377A1D">
      <w:pPr>
        <w:pStyle w:val="2"/>
        <w:ind w:left="1134"/>
        <w:rPr>
          <w:sz w:val="26"/>
        </w:rPr>
      </w:pPr>
      <w:bookmarkStart w:id="61" w:name="_Toc501038041"/>
      <w:bookmarkStart w:id="62" w:name="_Toc502257141"/>
      <w:bookmarkStart w:id="63" w:name="_Ref514509614"/>
      <w:bookmarkStart w:id="64" w:name="_Toc536798290"/>
      <w:bookmarkStart w:id="65" w:name="_Toc55285338"/>
      <w:bookmarkStart w:id="66" w:name="_Toc55305372"/>
      <w:bookmarkStart w:id="67" w:name="_Toc57314621"/>
      <w:bookmarkStart w:id="68" w:name="_Toc69728946"/>
      <w:bookmarkEnd w:id="56"/>
      <w:bookmarkEnd w:id="57"/>
      <w:bookmarkEnd w:id="58"/>
      <w:bookmarkEnd w:id="59"/>
      <w:bookmarkEnd w:id="60"/>
      <w:bookmarkEnd w:id="61"/>
      <w:bookmarkEnd w:id="62"/>
      <w:r w:rsidRPr="007544C4">
        <w:rPr>
          <w:sz w:val="26"/>
        </w:rPr>
        <w:t xml:space="preserve">Особые положения при проведении </w:t>
      </w:r>
      <w:r>
        <w:rPr>
          <w:sz w:val="26"/>
        </w:rPr>
        <w:t>А</w:t>
      </w:r>
      <w:r w:rsidRPr="007544C4">
        <w:rPr>
          <w:sz w:val="26"/>
        </w:rPr>
        <w:t>укциона с использованием ЭТП</w:t>
      </w:r>
      <w:bookmarkEnd w:id="63"/>
      <w:bookmarkEnd w:id="64"/>
    </w:p>
    <w:p w:rsidR="00377A1D" w:rsidRDefault="00377A1D" w:rsidP="00377A1D">
      <w:pPr>
        <w:pStyle w:val="a"/>
        <w:tabs>
          <w:tab w:val="clear" w:pos="4962"/>
        </w:tabs>
        <w:ind w:left="1134"/>
      </w:pPr>
      <w:r>
        <w:t xml:space="preserve">Наименование </w:t>
      </w:r>
      <w:r w:rsidRPr="00BA04C6">
        <w:t xml:space="preserve">ЭТП, посредством которой проводится </w:t>
      </w:r>
      <w:r>
        <w:t>Аукцион</w:t>
      </w:r>
      <w:r w:rsidRPr="003172C5">
        <w:t>, указано</w:t>
      </w:r>
      <w:r w:rsidRPr="00BA04C6">
        <w:t xml:space="preserve"> в </w:t>
      </w:r>
      <w:r>
        <w:t xml:space="preserve">пункте </w:t>
      </w:r>
      <w:r w:rsidRPr="00A648B5">
        <w:fldChar w:fldCharType="begin"/>
      </w:r>
      <w:r w:rsidRPr="00A648B5">
        <w:instrText xml:space="preserve"> REF _Ref458187651 \r \h  \* MERGEFORMAT </w:instrText>
      </w:r>
      <w:r w:rsidRPr="00A648B5">
        <w:fldChar w:fldCharType="separate"/>
      </w:r>
      <w:r>
        <w:t>1.2.3</w:t>
      </w:r>
      <w:r w:rsidRPr="00A648B5">
        <w:fldChar w:fldCharType="end"/>
      </w:r>
      <w:r w:rsidRPr="00BA04C6">
        <w:t xml:space="preserve">. До подачи </w:t>
      </w:r>
      <w:r>
        <w:t>З</w:t>
      </w:r>
      <w:r w:rsidRPr="00BA04C6">
        <w:t xml:space="preserve">аявки </w:t>
      </w:r>
      <w:r>
        <w:t>Заявитель</w:t>
      </w:r>
      <w:r w:rsidRPr="00BA04C6">
        <w:t xml:space="preserve"> обязан ознакомиться с </w:t>
      </w:r>
      <w:r>
        <w:t>Р</w:t>
      </w:r>
      <w:r w:rsidRPr="00BA04C6">
        <w:t>егламентом</w:t>
      </w:r>
      <w:r w:rsidRPr="00A648B5">
        <w:t xml:space="preserve"> ЭТП</w:t>
      </w:r>
      <w:r>
        <w:t>.</w:t>
      </w:r>
    </w:p>
    <w:p w:rsidR="00377A1D" w:rsidRDefault="00377A1D" w:rsidP="00377A1D">
      <w:pPr>
        <w:pStyle w:val="a"/>
        <w:tabs>
          <w:tab w:val="clear" w:pos="4962"/>
        </w:tabs>
        <w:ind w:left="1134"/>
      </w:pPr>
      <w:r w:rsidRPr="00AC7E57">
        <w:t xml:space="preserve">Для участия в </w:t>
      </w:r>
      <w:r>
        <w:t>Аукционе</w:t>
      </w:r>
      <w:r w:rsidRPr="00AC7E57">
        <w:t xml:space="preserve"> </w:t>
      </w:r>
      <w:r>
        <w:t>Заявитель</w:t>
      </w:r>
      <w:r w:rsidRPr="00BA04C6">
        <w:t xml:space="preserve"> должен пройти процедуру регистрации (аккредитации) на ЭТП. </w:t>
      </w:r>
      <w:r>
        <w:t>А</w:t>
      </w:r>
      <w:r w:rsidRPr="00BA04C6">
        <w:t xml:space="preserve">ккредитация осуществляется </w:t>
      </w:r>
      <w:r>
        <w:t>О</w:t>
      </w:r>
      <w:r w:rsidRPr="00BA04C6">
        <w:t xml:space="preserve">ператором ЭТП, и </w:t>
      </w:r>
      <w:r>
        <w:t>О</w:t>
      </w:r>
      <w:r w:rsidRPr="00BA04C6">
        <w:t xml:space="preserve">рганизатор </w:t>
      </w:r>
      <w:r>
        <w:t xml:space="preserve">или Продавец </w:t>
      </w:r>
      <w:r w:rsidRPr="00BA04C6">
        <w:t>не нес</w:t>
      </w:r>
      <w:r>
        <w:t>у</w:t>
      </w:r>
      <w:r w:rsidRPr="00BA04C6">
        <w:t>т ответственнос</w:t>
      </w:r>
      <w:r w:rsidRPr="00AC7E57">
        <w:t xml:space="preserve">ти за результат ее прохождения </w:t>
      </w:r>
      <w:r>
        <w:t>Заявителем, в том числе понесенные им расходы</w:t>
      </w:r>
      <w:r w:rsidRPr="00BA04C6">
        <w:t>.</w:t>
      </w:r>
    </w:p>
    <w:p w:rsidR="00377A1D" w:rsidRDefault="00377A1D" w:rsidP="00377A1D">
      <w:pPr>
        <w:pStyle w:val="a"/>
        <w:tabs>
          <w:tab w:val="clear" w:pos="4962"/>
        </w:tabs>
        <w:ind w:left="1134"/>
      </w:pPr>
      <w:r w:rsidRPr="00BA04C6">
        <w:t xml:space="preserve">Обмен между </w:t>
      </w:r>
      <w:r>
        <w:t xml:space="preserve">Заявителем / </w:t>
      </w:r>
      <w:r w:rsidRPr="00BA04C6">
        <w:t xml:space="preserve">Участником, </w:t>
      </w:r>
      <w:r>
        <w:t>Продавц</w:t>
      </w:r>
      <w:r w:rsidRPr="00BA04C6">
        <w:t>ом</w:t>
      </w:r>
      <w:r>
        <w:t xml:space="preserve"> / Организатором</w:t>
      </w:r>
      <w:r w:rsidRPr="00BA04C6">
        <w:t xml:space="preserve"> и </w:t>
      </w:r>
      <w:r>
        <w:t>О</w:t>
      </w:r>
      <w:r w:rsidRPr="00BA04C6">
        <w:t xml:space="preserve">ператором ЭТП всей информацией, связанной с </w:t>
      </w:r>
      <w:r w:rsidRPr="00C56236">
        <w:t xml:space="preserve">проведением </w:t>
      </w:r>
      <w:r>
        <w:t>Аукциона</w:t>
      </w:r>
      <w:r w:rsidRPr="00BA04C6">
        <w:t>, осуществляется на ЭТП в форме электронных документов</w:t>
      </w:r>
      <w:r>
        <w:t xml:space="preserve"> в соответствии с Регламентом ЭТП</w:t>
      </w:r>
      <w:r w:rsidRPr="00BA04C6">
        <w:t>.</w:t>
      </w:r>
    </w:p>
    <w:p w:rsidR="00377A1D" w:rsidRPr="006D26A1" w:rsidRDefault="00377A1D" w:rsidP="00377A1D">
      <w:pPr>
        <w:pStyle w:val="a"/>
        <w:widowControl w:val="0"/>
        <w:tabs>
          <w:tab w:val="clear" w:pos="4962"/>
        </w:tabs>
        <w:ind w:left="1134"/>
      </w:pPr>
      <w:r w:rsidRPr="00BA04C6">
        <w:t xml:space="preserve">Цена </w:t>
      </w:r>
      <w:r>
        <w:t>З</w:t>
      </w:r>
      <w:r w:rsidRPr="00BA04C6">
        <w:t xml:space="preserve">аявки и иные условия </w:t>
      </w:r>
      <w:r>
        <w:t>Аукциона</w:t>
      </w:r>
      <w:r w:rsidRPr="00BA04C6">
        <w:t xml:space="preserve">, указанные </w:t>
      </w:r>
      <w:r>
        <w:t>Заявителем / У</w:t>
      </w:r>
      <w:r w:rsidRPr="00BA04C6">
        <w:t>частник</w:t>
      </w:r>
      <w:r>
        <w:t>ом</w:t>
      </w:r>
      <w:r w:rsidRPr="00BA04C6">
        <w:t xml:space="preserve"> в специальных электронных формах на ЭТП, имеют преимущество перед сведениями, указанными в загруженных на ЭТП </w:t>
      </w:r>
      <w:r>
        <w:t xml:space="preserve">прочих </w:t>
      </w:r>
      <w:r w:rsidRPr="00BA04C6">
        <w:t>электронных документах</w:t>
      </w:r>
      <w:r>
        <w:t xml:space="preserve"> Заявителя / Участника</w:t>
      </w:r>
      <w:r w:rsidRPr="00BA04C6">
        <w:t>.</w:t>
      </w:r>
    </w:p>
    <w:p w:rsidR="00377A1D" w:rsidRPr="007544C4" w:rsidRDefault="00377A1D" w:rsidP="00377A1D">
      <w:pPr>
        <w:pStyle w:val="2"/>
        <w:ind w:left="1134"/>
        <w:rPr>
          <w:sz w:val="26"/>
        </w:rPr>
      </w:pPr>
      <w:bookmarkStart w:id="69" w:name="_Toc536798291"/>
      <w:r w:rsidRPr="007544C4">
        <w:rPr>
          <w:sz w:val="26"/>
        </w:rPr>
        <w:t xml:space="preserve">Прочие </w:t>
      </w:r>
      <w:bookmarkEnd w:id="65"/>
      <w:bookmarkEnd w:id="66"/>
      <w:r w:rsidRPr="007544C4">
        <w:rPr>
          <w:sz w:val="26"/>
        </w:rPr>
        <w:t>положения</w:t>
      </w:r>
      <w:bookmarkEnd w:id="67"/>
      <w:bookmarkEnd w:id="68"/>
      <w:bookmarkEnd w:id="69"/>
    </w:p>
    <w:p w:rsidR="00377A1D" w:rsidRPr="00BA04C6" w:rsidRDefault="00377A1D" w:rsidP="00377A1D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Заявитель / </w:t>
      </w:r>
      <w:r w:rsidRPr="00FC0CA5">
        <w:t xml:space="preserve">Участник самостоятельно несет все расходы, связанные с подготовкой и подачей </w:t>
      </w:r>
      <w:r>
        <w:t>З</w:t>
      </w:r>
      <w:r w:rsidRPr="00FC0CA5">
        <w:t>аявк</w:t>
      </w:r>
      <w:r>
        <w:t>и.</w:t>
      </w:r>
      <w:r w:rsidRPr="00FC0CA5">
        <w:t xml:space="preserve"> Организатор</w:t>
      </w:r>
      <w:r>
        <w:t xml:space="preserve"> или Продавец </w:t>
      </w:r>
      <w:r w:rsidRPr="00FC0CA5">
        <w:t>по этим расходам не отвеча</w:t>
      </w:r>
      <w:r>
        <w:t>ю</w:t>
      </w:r>
      <w:r w:rsidRPr="00FC0CA5">
        <w:t>т и</w:t>
      </w:r>
      <w:r>
        <w:t xml:space="preserve"> </w:t>
      </w:r>
      <w:r w:rsidRPr="00FC0CA5">
        <w:t>не име</w:t>
      </w:r>
      <w:r>
        <w:t>ю</w:t>
      </w:r>
      <w:r w:rsidRPr="00FC0CA5">
        <w:t>т обязательств</w:t>
      </w:r>
      <w:r>
        <w:t>, за исключением случаев, прямо установленных гражданским законодательством РФ</w:t>
      </w:r>
      <w:r w:rsidRPr="00BA04C6">
        <w:t>.</w:t>
      </w:r>
    </w:p>
    <w:p w:rsidR="00377A1D" w:rsidRDefault="00377A1D" w:rsidP="00377A1D">
      <w:pPr>
        <w:pStyle w:val="a"/>
        <w:tabs>
          <w:tab w:val="clear" w:pos="4962"/>
          <w:tab w:val="num" w:pos="3828"/>
        </w:tabs>
        <w:ind w:left="1134"/>
      </w:pPr>
      <w:r w:rsidRPr="00BA04C6">
        <w:t>Организатор</w:t>
      </w:r>
      <w:r>
        <w:t xml:space="preserve"> </w:t>
      </w:r>
      <w:r w:rsidRPr="00BA04C6">
        <w:t xml:space="preserve">на основании решения </w:t>
      </w:r>
      <w:r>
        <w:t>К</w:t>
      </w:r>
      <w:r w:rsidRPr="00BA04C6">
        <w:t xml:space="preserve">омиссии, вправе отклонить </w:t>
      </w:r>
      <w:r>
        <w:t>З</w:t>
      </w:r>
      <w:r w:rsidRPr="00BA04C6">
        <w:t xml:space="preserve">аявку, если будет установлено, что </w:t>
      </w:r>
      <w:r>
        <w:t xml:space="preserve">Заявитель / </w:t>
      </w:r>
      <w:r w:rsidRPr="00BA04C6">
        <w:t xml:space="preserve">Участник прямо или косвенно дал, согласился дать или предложил работнику Организатора, </w:t>
      </w:r>
      <w:r>
        <w:t>Продавц</w:t>
      </w:r>
      <w:r w:rsidRPr="00BA04C6">
        <w:t xml:space="preserve">а, </w:t>
      </w:r>
      <w:r>
        <w:t xml:space="preserve">Оператора ЭТП, </w:t>
      </w:r>
      <w:r w:rsidRPr="00BA04C6">
        <w:t xml:space="preserve">члену </w:t>
      </w:r>
      <w:r>
        <w:t>К</w:t>
      </w:r>
      <w:r w:rsidRPr="00BA04C6">
        <w:t>омиссии</w:t>
      </w:r>
      <w:r>
        <w:t xml:space="preserve"> </w:t>
      </w:r>
      <w:r w:rsidRPr="00BA04C6">
        <w:t xml:space="preserve">вознаграждение в любой форме: работу, услугу, какую-либо ценность в качестве стимула, который может повлиять на принятие </w:t>
      </w:r>
      <w:r>
        <w:t>К</w:t>
      </w:r>
      <w:r w:rsidRPr="00BA04C6">
        <w:t xml:space="preserve">омиссией </w:t>
      </w:r>
      <w:r>
        <w:t>решения по определению п</w:t>
      </w:r>
      <w:r w:rsidRPr="00BA04C6">
        <w:t>обедителя</w:t>
      </w:r>
      <w:r>
        <w:t xml:space="preserve"> Аукциона, либо оказывал на этих лиц давление в иной форме</w:t>
      </w:r>
      <w:r w:rsidRPr="00BA04C6">
        <w:t>.</w:t>
      </w:r>
      <w:r>
        <w:t xml:space="preserve"> </w:t>
      </w:r>
    </w:p>
    <w:p w:rsidR="00377A1D" w:rsidRPr="007544C4" w:rsidRDefault="00377A1D" w:rsidP="00377A1D">
      <w:pPr>
        <w:pStyle w:val="1"/>
        <w:jc w:val="center"/>
        <w:rPr>
          <w:rFonts w:ascii="Times New Roman" w:hAnsi="Times New Roman"/>
          <w:caps/>
          <w:kern w:val="0"/>
          <w:sz w:val="28"/>
          <w:szCs w:val="28"/>
        </w:rPr>
      </w:pPr>
      <w:bookmarkStart w:id="70" w:name="_Toc197149867"/>
      <w:bookmarkStart w:id="71" w:name="_Toc197150336"/>
      <w:bookmarkStart w:id="72" w:name="_Toc311803629"/>
      <w:bookmarkStart w:id="73" w:name="_Toc536798292"/>
      <w:bookmarkStart w:id="74" w:name="_Ref514453315"/>
      <w:bookmarkStart w:id="75" w:name="_Ref93088240"/>
      <w:bookmarkStart w:id="76" w:name="_Ref55300680"/>
      <w:bookmarkStart w:id="77" w:name="_Toc55305378"/>
      <w:bookmarkStart w:id="78" w:name="_Toc57314640"/>
      <w:bookmarkStart w:id="79" w:name="_Toc69728963"/>
      <w:bookmarkStart w:id="80" w:name="ИНСТРУКЦИИ"/>
      <w:bookmarkEnd w:id="70"/>
      <w:bookmarkEnd w:id="71"/>
      <w:bookmarkEnd w:id="72"/>
      <w:r w:rsidRPr="007544C4">
        <w:rPr>
          <w:rFonts w:ascii="Times New Roman" w:hAnsi="Times New Roman"/>
          <w:caps/>
          <w:kern w:val="0"/>
          <w:sz w:val="28"/>
          <w:szCs w:val="28"/>
        </w:rPr>
        <w:lastRenderedPageBreak/>
        <w:t>ПРЕДМЕТ ПРОДАЖИ</w:t>
      </w:r>
      <w:bookmarkEnd w:id="73"/>
    </w:p>
    <w:p w:rsidR="00377A1D" w:rsidRPr="007544C4" w:rsidRDefault="00377A1D" w:rsidP="00377A1D">
      <w:pPr>
        <w:pStyle w:val="2"/>
        <w:tabs>
          <w:tab w:val="clear" w:pos="1560"/>
        </w:tabs>
        <w:ind w:left="1134"/>
        <w:rPr>
          <w:sz w:val="26"/>
        </w:rPr>
      </w:pPr>
      <w:bookmarkStart w:id="81" w:name="_Toc536798293"/>
      <w:r w:rsidRPr="007544C4">
        <w:rPr>
          <w:sz w:val="26"/>
        </w:rPr>
        <w:t xml:space="preserve">Информация о </w:t>
      </w:r>
      <w:r>
        <w:rPr>
          <w:sz w:val="26"/>
        </w:rPr>
        <w:t>П</w:t>
      </w:r>
      <w:r w:rsidRPr="007544C4">
        <w:rPr>
          <w:sz w:val="26"/>
        </w:rPr>
        <w:t>редмете продажи</w:t>
      </w:r>
      <w:bookmarkEnd w:id="81"/>
      <w:r w:rsidRPr="007544C4">
        <w:rPr>
          <w:sz w:val="26"/>
        </w:rPr>
        <w:t xml:space="preserve"> </w:t>
      </w:r>
    </w:p>
    <w:p w:rsidR="00377A1D" w:rsidRDefault="00377A1D" w:rsidP="00377A1D">
      <w:pPr>
        <w:pStyle w:val="a"/>
        <w:tabs>
          <w:tab w:val="clear" w:pos="4962"/>
          <w:tab w:val="num" w:pos="3828"/>
        </w:tabs>
        <w:spacing w:before="0"/>
        <w:ind w:left="1134"/>
      </w:pPr>
      <w:bookmarkStart w:id="82" w:name="_Ref536798159"/>
      <w:r>
        <w:t>Предметом продажи является имущество в составе нижеследующих лотов со следующей начальной ценой продажи на Аукционе:</w:t>
      </w:r>
      <w:bookmarkEnd w:id="82"/>
    </w:p>
    <w:tbl>
      <w:tblPr>
        <w:tblStyle w:val="afff1"/>
        <w:tblW w:w="9492" w:type="dxa"/>
        <w:tblInd w:w="709" w:type="dxa"/>
        <w:tblLayout w:type="fixed"/>
        <w:tblLook w:val="04A0" w:firstRow="1" w:lastRow="0" w:firstColumn="1" w:lastColumn="0" w:noHBand="0" w:noVBand="1"/>
      </w:tblPr>
      <w:tblGrid>
        <w:gridCol w:w="599"/>
        <w:gridCol w:w="2414"/>
        <w:gridCol w:w="2360"/>
        <w:gridCol w:w="1993"/>
        <w:gridCol w:w="2126"/>
      </w:tblGrid>
      <w:tr w:rsidR="00377A1D" w:rsidRPr="00C85A66" w:rsidTr="00D232F8">
        <w:tc>
          <w:tcPr>
            <w:tcW w:w="599" w:type="dxa"/>
          </w:tcPr>
          <w:p w:rsidR="00377A1D" w:rsidRPr="0023176D" w:rsidRDefault="00377A1D" w:rsidP="00D232F8">
            <w:pPr>
              <w:pStyle w:val="a"/>
              <w:numPr>
                <w:ilvl w:val="0"/>
                <w:numId w:val="0"/>
              </w:numPr>
              <w:spacing w:before="0"/>
              <w:jc w:val="center"/>
              <w:rPr>
                <w:sz w:val="24"/>
                <w:szCs w:val="24"/>
              </w:rPr>
            </w:pPr>
            <w:r w:rsidRPr="0023176D">
              <w:rPr>
                <w:sz w:val="24"/>
                <w:szCs w:val="24"/>
              </w:rPr>
              <w:t>№ п/п</w:t>
            </w:r>
          </w:p>
        </w:tc>
        <w:tc>
          <w:tcPr>
            <w:tcW w:w="2414" w:type="dxa"/>
          </w:tcPr>
          <w:p w:rsidR="00377A1D" w:rsidRPr="0023176D" w:rsidRDefault="00377A1D" w:rsidP="00D232F8">
            <w:pPr>
              <w:pStyle w:val="a"/>
              <w:numPr>
                <w:ilvl w:val="0"/>
                <w:numId w:val="0"/>
              </w:numPr>
              <w:spacing w:before="0"/>
              <w:jc w:val="center"/>
              <w:rPr>
                <w:sz w:val="24"/>
                <w:szCs w:val="24"/>
              </w:rPr>
            </w:pPr>
            <w:r w:rsidRPr="0023176D">
              <w:rPr>
                <w:sz w:val="24"/>
                <w:szCs w:val="24"/>
              </w:rPr>
              <w:t>Наименование объекта</w:t>
            </w:r>
          </w:p>
          <w:p w:rsidR="00377A1D" w:rsidRPr="0023176D" w:rsidRDefault="00377A1D" w:rsidP="00D232F8">
            <w:pPr>
              <w:pStyle w:val="a"/>
              <w:numPr>
                <w:ilvl w:val="0"/>
                <w:numId w:val="0"/>
              </w:numPr>
              <w:spacing w:before="0"/>
              <w:jc w:val="center"/>
              <w:rPr>
                <w:sz w:val="24"/>
                <w:szCs w:val="24"/>
              </w:rPr>
            </w:pPr>
          </w:p>
        </w:tc>
        <w:tc>
          <w:tcPr>
            <w:tcW w:w="2360" w:type="dxa"/>
          </w:tcPr>
          <w:p w:rsidR="00377A1D" w:rsidRPr="0023176D" w:rsidRDefault="00377A1D" w:rsidP="00D232F8">
            <w:pPr>
              <w:pStyle w:val="a"/>
              <w:numPr>
                <w:ilvl w:val="0"/>
                <w:numId w:val="0"/>
              </w:numPr>
              <w:spacing w:before="0"/>
              <w:jc w:val="center"/>
              <w:rPr>
                <w:sz w:val="24"/>
                <w:szCs w:val="24"/>
              </w:rPr>
            </w:pPr>
            <w:r w:rsidRPr="0023176D">
              <w:rPr>
                <w:sz w:val="24"/>
                <w:szCs w:val="24"/>
              </w:rPr>
              <w:t xml:space="preserve"> Адрес местонахождения</w:t>
            </w:r>
          </w:p>
        </w:tc>
        <w:tc>
          <w:tcPr>
            <w:tcW w:w="1993" w:type="dxa"/>
          </w:tcPr>
          <w:p w:rsidR="00377A1D" w:rsidRPr="0023176D" w:rsidRDefault="00377A1D" w:rsidP="00D232F8">
            <w:pPr>
              <w:pStyle w:val="a"/>
              <w:numPr>
                <w:ilvl w:val="0"/>
                <w:numId w:val="0"/>
              </w:numPr>
              <w:spacing w:before="0"/>
              <w:jc w:val="center"/>
              <w:rPr>
                <w:sz w:val="24"/>
                <w:szCs w:val="24"/>
              </w:rPr>
            </w:pPr>
            <w:r w:rsidRPr="0023176D">
              <w:rPr>
                <w:sz w:val="24"/>
                <w:szCs w:val="24"/>
              </w:rPr>
              <w:t>Кадастровый (условный, инвентаризационный) номер</w:t>
            </w:r>
          </w:p>
        </w:tc>
        <w:tc>
          <w:tcPr>
            <w:tcW w:w="2126" w:type="dxa"/>
          </w:tcPr>
          <w:p w:rsidR="00377A1D" w:rsidRPr="0023176D" w:rsidRDefault="00377A1D" w:rsidP="00D232F8">
            <w:pPr>
              <w:pStyle w:val="a"/>
              <w:numPr>
                <w:ilvl w:val="0"/>
                <w:numId w:val="0"/>
              </w:numPr>
              <w:spacing w:before="0"/>
              <w:jc w:val="center"/>
              <w:rPr>
                <w:sz w:val="24"/>
                <w:szCs w:val="24"/>
              </w:rPr>
            </w:pPr>
            <w:r w:rsidRPr="0023176D">
              <w:rPr>
                <w:sz w:val="24"/>
                <w:szCs w:val="24"/>
              </w:rPr>
              <w:t>Начальная цена продажи (с учетом НДС), руб.</w:t>
            </w:r>
          </w:p>
        </w:tc>
      </w:tr>
      <w:tr w:rsidR="00377A1D" w:rsidRPr="00C85A66" w:rsidTr="00D232F8">
        <w:tc>
          <w:tcPr>
            <w:tcW w:w="9492" w:type="dxa"/>
            <w:gridSpan w:val="5"/>
          </w:tcPr>
          <w:p w:rsidR="00377A1D" w:rsidRPr="0023176D" w:rsidRDefault="00377A1D" w:rsidP="00D232F8">
            <w:pPr>
              <w:pStyle w:val="a"/>
              <w:numPr>
                <w:ilvl w:val="0"/>
                <w:numId w:val="0"/>
              </w:numPr>
              <w:spacing w:before="0"/>
              <w:jc w:val="center"/>
              <w:rPr>
                <w:sz w:val="24"/>
                <w:szCs w:val="24"/>
              </w:rPr>
            </w:pPr>
            <w:r w:rsidRPr="0023176D">
              <w:rPr>
                <w:sz w:val="24"/>
                <w:szCs w:val="24"/>
              </w:rPr>
              <w:t>Лот №1</w:t>
            </w:r>
          </w:p>
        </w:tc>
      </w:tr>
      <w:tr w:rsidR="00377A1D" w:rsidRPr="00C85A66" w:rsidTr="00D232F8">
        <w:tc>
          <w:tcPr>
            <w:tcW w:w="599" w:type="dxa"/>
          </w:tcPr>
          <w:p w:rsidR="00377A1D" w:rsidRPr="0023176D" w:rsidRDefault="00377A1D" w:rsidP="00D232F8">
            <w:pPr>
              <w:pStyle w:val="a"/>
              <w:numPr>
                <w:ilvl w:val="0"/>
                <w:numId w:val="0"/>
              </w:numPr>
              <w:spacing w:before="0"/>
              <w:rPr>
                <w:sz w:val="24"/>
                <w:szCs w:val="24"/>
              </w:rPr>
            </w:pPr>
            <w:r w:rsidRPr="0023176D">
              <w:rPr>
                <w:sz w:val="24"/>
                <w:szCs w:val="24"/>
              </w:rPr>
              <w:t>1</w:t>
            </w:r>
          </w:p>
        </w:tc>
        <w:tc>
          <w:tcPr>
            <w:tcW w:w="2414" w:type="dxa"/>
          </w:tcPr>
          <w:p w:rsidR="00377A1D" w:rsidRPr="0023176D" w:rsidRDefault="00377A1D" w:rsidP="00D232F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23176D">
              <w:rPr>
                <w:sz w:val="24"/>
                <w:szCs w:val="24"/>
              </w:rPr>
              <w:t xml:space="preserve">модульный бетонный завод МБЗ-20 в комплекте: </w:t>
            </w:r>
          </w:p>
          <w:p w:rsidR="00377A1D" w:rsidRPr="0023176D" w:rsidRDefault="00377A1D" w:rsidP="00D232F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23176D">
              <w:rPr>
                <w:sz w:val="24"/>
                <w:szCs w:val="24"/>
              </w:rPr>
              <w:t>- бетоносмеситель;</w:t>
            </w:r>
          </w:p>
          <w:p w:rsidR="00377A1D" w:rsidRPr="0023176D" w:rsidRDefault="00377A1D" w:rsidP="00D232F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23176D">
              <w:rPr>
                <w:sz w:val="24"/>
                <w:szCs w:val="24"/>
              </w:rPr>
              <w:t>-скиповый подъемник</w:t>
            </w:r>
          </w:p>
          <w:p w:rsidR="00377A1D" w:rsidRPr="0023176D" w:rsidRDefault="00377A1D" w:rsidP="00D232F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23176D">
              <w:rPr>
                <w:sz w:val="24"/>
                <w:szCs w:val="24"/>
              </w:rPr>
              <w:t>- конвейер-дозатор</w:t>
            </w:r>
          </w:p>
        </w:tc>
        <w:tc>
          <w:tcPr>
            <w:tcW w:w="2360" w:type="dxa"/>
          </w:tcPr>
          <w:p w:rsidR="00377A1D" w:rsidRPr="0023176D" w:rsidRDefault="00377A1D" w:rsidP="00D232F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23176D">
              <w:rPr>
                <w:sz w:val="24"/>
                <w:szCs w:val="24"/>
              </w:rPr>
              <w:t>Республика Саха, у.</w:t>
            </w:r>
            <w:r>
              <w:rPr>
                <w:sz w:val="24"/>
                <w:szCs w:val="24"/>
              </w:rPr>
              <w:t> </w:t>
            </w:r>
            <w:r w:rsidRPr="0023176D">
              <w:rPr>
                <w:sz w:val="24"/>
                <w:szCs w:val="24"/>
              </w:rPr>
              <w:t>Мирнинский, п.</w:t>
            </w:r>
            <w:r>
              <w:rPr>
                <w:sz w:val="24"/>
                <w:szCs w:val="24"/>
              </w:rPr>
              <w:t> </w:t>
            </w:r>
            <w:r w:rsidRPr="0023176D">
              <w:rPr>
                <w:sz w:val="24"/>
                <w:szCs w:val="24"/>
              </w:rPr>
              <w:t>Чернышевский, кв-л Монтажников, д. б/н.</w:t>
            </w:r>
          </w:p>
        </w:tc>
        <w:tc>
          <w:tcPr>
            <w:tcW w:w="1993" w:type="dxa"/>
          </w:tcPr>
          <w:p w:rsidR="00377A1D" w:rsidRPr="0023176D" w:rsidRDefault="00377A1D" w:rsidP="00D232F8">
            <w:pPr>
              <w:pStyle w:val="a"/>
              <w:numPr>
                <w:ilvl w:val="0"/>
                <w:numId w:val="0"/>
              </w:numPr>
              <w:spacing w:before="0"/>
              <w:rPr>
                <w:sz w:val="24"/>
                <w:szCs w:val="24"/>
              </w:rPr>
            </w:pPr>
            <w:r w:rsidRPr="0023176D">
              <w:rPr>
                <w:sz w:val="24"/>
                <w:szCs w:val="24"/>
              </w:rPr>
              <w:t>ИО016173</w:t>
            </w:r>
          </w:p>
        </w:tc>
        <w:tc>
          <w:tcPr>
            <w:tcW w:w="2126" w:type="dxa"/>
          </w:tcPr>
          <w:p w:rsidR="00377A1D" w:rsidRPr="0023176D" w:rsidRDefault="00377A1D" w:rsidP="00D232F8">
            <w:pPr>
              <w:pStyle w:val="a"/>
              <w:numPr>
                <w:ilvl w:val="0"/>
                <w:numId w:val="0"/>
              </w:numPr>
              <w:spacing w:before="0"/>
              <w:jc w:val="center"/>
              <w:rPr>
                <w:sz w:val="24"/>
                <w:szCs w:val="24"/>
              </w:rPr>
            </w:pPr>
          </w:p>
          <w:p w:rsidR="00377A1D" w:rsidRPr="0023176D" w:rsidRDefault="00377A1D" w:rsidP="00B03F5E">
            <w:pPr>
              <w:pStyle w:val="a"/>
              <w:numPr>
                <w:ilvl w:val="0"/>
                <w:numId w:val="0"/>
              </w:numPr>
              <w:spacing w:before="0"/>
              <w:jc w:val="center"/>
              <w:rPr>
                <w:sz w:val="24"/>
                <w:szCs w:val="24"/>
              </w:rPr>
            </w:pPr>
            <w:r w:rsidRPr="0023176D">
              <w:rPr>
                <w:sz w:val="24"/>
                <w:szCs w:val="24"/>
              </w:rPr>
              <w:t xml:space="preserve">1 </w:t>
            </w:r>
            <w:r w:rsidR="00B03F5E">
              <w:rPr>
                <w:sz w:val="24"/>
                <w:szCs w:val="24"/>
              </w:rPr>
              <w:t>05</w:t>
            </w:r>
            <w:r>
              <w:rPr>
                <w:sz w:val="24"/>
                <w:szCs w:val="24"/>
              </w:rPr>
              <w:t>0</w:t>
            </w:r>
            <w:r w:rsidRPr="0023176D">
              <w:rPr>
                <w:sz w:val="24"/>
                <w:szCs w:val="24"/>
              </w:rPr>
              <w:t xml:space="preserve"> 000,00</w:t>
            </w:r>
          </w:p>
        </w:tc>
      </w:tr>
    </w:tbl>
    <w:p w:rsidR="00377A1D" w:rsidRDefault="00377A1D" w:rsidP="00377A1D">
      <w:pPr>
        <w:pStyle w:val="a"/>
        <w:tabs>
          <w:tab w:val="clear" w:pos="4962"/>
          <w:tab w:val="num" w:pos="3828"/>
        </w:tabs>
        <w:spacing w:before="0"/>
        <w:ind w:left="1134"/>
      </w:pPr>
      <w:r>
        <w:t>Предмет продажи принадлежит Продавцу на праве собственности.</w:t>
      </w:r>
    </w:p>
    <w:p w:rsidR="00377A1D" w:rsidRPr="00113237" w:rsidRDefault="00377A1D" w:rsidP="00377A1D">
      <w:pPr>
        <w:pStyle w:val="a"/>
        <w:tabs>
          <w:tab w:val="clear" w:pos="4962"/>
          <w:tab w:val="num" w:pos="3828"/>
        </w:tabs>
        <w:ind w:left="1134"/>
      </w:pPr>
      <w:r>
        <w:t>Информация о технических и иных характеристиках Предмета продажи, приведена в Приложении № 1 к Документации. Копии документов, подтверждающих право собственности Продавца на движимое имущество, входящее в Предмет продажи, предоставляется Продавцом любому лицу, заинтересованному в приобретении Предмета продажи, по запросу.</w:t>
      </w:r>
    </w:p>
    <w:p w:rsidR="00377A1D" w:rsidRPr="00E7228D" w:rsidRDefault="00377A1D" w:rsidP="00377A1D">
      <w:pPr>
        <w:pStyle w:val="2"/>
        <w:tabs>
          <w:tab w:val="clear" w:pos="1560"/>
        </w:tabs>
        <w:ind w:left="1134"/>
        <w:rPr>
          <w:sz w:val="26"/>
        </w:rPr>
      </w:pPr>
      <w:bookmarkStart w:id="83" w:name="_Toc536798294"/>
      <w:r w:rsidRPr="00E7228D">
        <w:rPr>
          <w:sz w:val="26"/>
        </w:rPr>
        <w:t xml:space="preserve">Порядок ознакомления с </w:t>
      </w:r>
      <w:r>
        <w:rPr>
          <w:sz w:val="26"/>
        </w:rPr>
        <w:t>П</w:t>
      </w:r>
      <w:r w:rsidRPr="00E7228D">
        <w:rPr>
          <w:sz w:val="26"/>
        </w:rPr>
        <w:t>редметом продажи</w:t>
      </w:r>
      <w:bookmarkEnd w:id="83"/>
      <w:r w:rsidRPr="00E7228D">
        <w:rPr>
          <w:sz w:val="26"/>
        </w:rPr>
        <w:t xml:space="preserve"> </w:t>
      </w:r>
    </w:p>
    <w:p w:rsidR="00377A1D" w:rsidRDefault="00377A1D" w:rsidP="00377A1D">
      <w:pPr>
        <w:pStyle w:val="a"/>
        <w:tabs>
          <w:tab w:val="clear" w:pos="4962"/>
          <w:tab w:val="num" w:pos="3828"/>
        </w:tabs>
        <w:ind w:left="1134"/>
      </w:pPr>
      <w:r w:rsidRPr="00A74620">
        <w:t xml:space="preserve">Возможность </w:t>
      </w:r>
      <w:r>
        <w:t>ознакомления</w:t>
      </w:r>
      <w:r w:rsidRPr="00A74620">
        <w:t xml:space="preserve"> </w:t>
      </w:r>
      <w:r>
        <w:t>с Предметом продажи</w:t>
      </w:r>
      <w:r w:rsidRPr="00A74620">
        <w:t xml:space="preserve"> </w:t>
      </w:r>
      <w:r>
        <w:t xml:space="preserve">и с документацией на него (при наличии) </w:t>
      </w:r>
      <w:r w:rsidRPr="000928DC">
        <w:t xml:space="preserve">предоставляется </w:t>
      </w:r>
      <w:r>
        <w:t xml:space="preserve">Продавцом / Организатором </w:t>
      </w:r>
      <w:r w:rsidRPr="000928DC">
        <w:t xml:space="preserve">любому лицу, заинтересованному в приобретении </w:t>
      </w:r>
      <w:r>
        <w:t xml:space="preserve">Предмета продажи. </w:t>
      </w:r>
    </w:p>
    <w:p w:rsidR="00377A1D" w:rsidRDefault="00377A1D" w:rsidP="00377A1D">
      <w:pPr>
        <w:pStyle w:val="a"/>
        <w:tabs>
          <w:tab w:val="clear" w:pos="4962"/>
          <w:tab w:val="num" w:pos="3828"/>
        </w:tabs>
        <w:ind w:left="1134"/>
      </w:pPr>
      <w:r w:rsidRPr="00FE3BE3">
        <w:t xml:space="preserve">Ознакомление </w:t>
      </w:r>
      <w:r>
        <w:t>с П</w:t>
      </w:r>
      <w:r w:rsidRPr="00541754">
        <w:t>редметом продажи</w:t>
      </w:r>
      <w:r>
        <w:t xml:space="preserve"> </w:t>
      </w:r>
      <w:r w:rsidRPr="00FE3BE3">
        <w:t>осуществляется</w:t>
      </w:r>
      <w:r>
        <w:t xml:space="preserve"> по адресу местонахождения</w:t>
      </w:r>
      <w:r w:rsidRPr="00FE3BE3">
        <w:t xml:space="preserve"> </w:t>
      </w:r>
      <w:r>
        <w:t>П</w:t>
      </w:r>
      <w:r w:rsidRPr="00541754">
        <w:t>редмет</w:t>
      </w:r>
      <w:r>
        <w:t>а</w:t>
      </w:r>
      <w:r w:rsidRPr="00541754">
        <w:t xml:space="preserve"> продажи</w:t>
      </w:r>
      <w:r w:rsidRPr="00FE3BE3">
        <w:t xml:space="preserve">, указанному в п. </w:t>
      </w:r>
      <w:r>
        <w:fldChar w:fldCharType="begin"/>
      </w:r>
      <w:r>
        <w:instrText xml:space="preserve"> REF _Ref536798159 \r \h </w:instrText>
      </w:r>
      <w:r>
        <w:fldChar w:fldCharType="separate"/>
      </w:r>
      <w:r>
        <w:t>3.1.1</w:t>
      </w:r>
      <w:r>
        <w:fldChar w:fldCharType="end"/>
      </w:r>
      <w:r w:rsidRPr="00FE3BE3">
        <w:t>, ежедневно с 1</w:t>
      </w:r>
      <w:r>
        <w:t>3</w:t>
      </w:r>
      <w:r w:rsidRPr="00FE3BE3">
        <w:t>.00 до 17.00 часов (время местное), кроме выходных и праздничных дней</w:t>
      </w:r>
      <w:r>
        <w:t>.</w:t>
      </w:r>
    </w:p>
    <w:p w:rsidR="00377A1D" w:rsidRPr="00FE3BE3" w:rsidRDefault="00377A1D" w:rsidP="00377A1D">
      <w:pPr>
        <w:pStyle w:val="a"/>
        <w:tabs>
          <w:tab w:val="clear" w:pos="4962"/>
          <w:tab w:val="num" w:pos="3828"/>
        </w:tabs>
        <w:ind w:left="1134"/>
      </w:pPr>
      <w:r>
        <w:t>В целях организации ознакомления с П</w:t>
      </w:r>
      <w:r w:rsidRPr="007875BE">
        <w:t>редметом продажи</w:t>
      </w:r>
      <w:r>
        <w:t xml:space="preserve">, заинтересованное лицо направляет </w:t>
      </w:r>
      <w:r w:rsidRPr="00FE3BE3">
        <w:t xml:space="preserve">за </w:t>
      </w:r>
      <w:r>
        <w:t>2 (</w:t>
      </w:r>
      <w:r w:rsidRPr="00FE3BE3">
        <w:t>два</w:t>
      </w:r>
      <w:r>
        <w:t>)</w:t>
      </w:r>
      <w:r w:rsidRPr="00FE3BE3">
        <w:t xml:space="preserve"> рабочих</w:t>
      </w:r>
      <w:r>
        <w:t xml:space="preserve"> дня до планируемой даты</w:t>
      </w:r>
      <w:r w:rsidRPr="00FE3BE3">
        <w:t xml:space="preserve"> ознакомления письменн</w:t>
      </w:r>
      <w:r>
        <w:t>ый</w:t>
      </w:r>
      <w:r w:rsidRPr="00FE3BE3">
        <w:t xml:space="preserve"> запрос</w:t>
      </w:r>
      <w:r>
        <w:t>,</w:t>
      </w:r>
      <w:r w:rsidRPr="00E35B03">
        <w:rPr>
          <w:szCs w:val="24"/>
        </w:rPr>
        <w:t xml:space="preserve"> </w:t>
      </w:r>
      <w:r>
        <w:rPr>
          <w:szCs w:val="24"/>
        </w:rPr>
        <w:t xml:space="preserve">но </w:t>
      </w:r>
      <w:r w:rsidRPr="00211432">
        <w:rPr>
          <w:szCs w:val="24"/>
        </w:rPr>
        <w:t xml:space="preserve">не позднее 5 (пяти) рабочих дней до даты окончания подачи </w:t>
      </w:r>
      <w:r>
        <w:rPr>
          <w:szCs w:val="24"/>
        </w:rPr>
        <w:t>З</w:t>
      </w:r>
      <w:r w:rsidRPr="00211432">
        <w:rPr>
          <w:szCs w:val="24"/>
        </w:rPr>
        <w:t>аявок</w:t>
      </w:r>
      <w:r>
        <w:rPr>
          <w:szCs w:val="24"/>
        </w:rPr>
        <w:t xml:space="preserve">, указанной в пункте </w:t>
      </w:r>
      <w:r>
        <w:rPr>
          <w:szCs w:val="24"/>
        </w:rPr>
        <w:fldChar w:fldCharType="begin"/>
      </w:r>
      <w:r>
        <w:rPr>
          <w:szCs w:val="24"/>
        </w:rPr>
        <w:instrText xml:space="preserve"> REF _Ref389823218 \r \h </w:instrText>
      </w:r>
      <w:r>
        <w:rPr>
          <w:szCs w:val="24"/>
        </w:rPr>
      </w:r>
      <w:r>
        <w:rPr>
          <w:szCs w:val="24"/>
        </w:rPr>
        <w:fldChar w:fldCharType="separate"/>
      </w:r>
      <w:r>
        <w:rPr>
          <w:szCs w:val="24"/>
        </w:rPr>
        <w:t>1.2.15</w:t>
      </w:r>
      <w:r>
        <w:rPr>
          <w:szCs w:val="24"/>
        </w:rPr>
        <w:fldChar w:fldCharType="end"/>
      </w:r>
      <w:r>
        <w:t>. Запрос направляется на адрес электронной почты к</w:t>
      </w:r>
      <w:r w:rsidRPr="00FE3BE3">
        <w:t>онтактно</w:t>
      </w:r>
      <w:r>
        <w:t>го</w:t>
      </w:r>
      <w:r w:rsidRPr="00FE3BE3">
        <w:t xml:space="preserve"> лиц</w:t>
      </w:r>
      <w:r>
        <w:t>а</w:t>
      </w:r>
      <w:r w:rsidRPr="00FE3BE3">
        <w:t xml:space="preserve"> </w:t>
      </w:r>
      <w:r>
        <w:t xml:space="preserve">Организатора, указанный в п. </w:t>
      </w:r>
      <w:r>
        <w:fldChar w:fldCharType="begin"/>
      </w:r>
      <w:r>
        <w:instrText xml:space="preserve"> REF _Ref384115792 \r \h </w:instrText>
      </w:r>
      <w:r>
        <w:fldChar w:fldCharType="separate"/>
      </w:r>
      <w:r>
        <w:t>1.2.7</w:t>
      </w:r>
      <w:r>
        <w:fldChar w:fldCharType="end"/>
      </w:r>
      <w:r w:rsidRPr="00FE3BE3">
        <w:t>.</w:t>
      </w:r>
    </w:p>
    <w:p w:rsidR="00377A1D" w:rsidRDefault="00377A1D" w:rsidP="00377A1D">
      <w:pPr>
        <w:pStyle w:val="a"/>
        <w:tabs>
          <w:tab w:val="clear" w:pos="4962"/>
          <w:tab w:val="num" w:pos="3828"/>
        </w:tabs>
        <w:ind w:left="1134"/>
      </w:pPr>
      <w:r>
        <w:t>В</w:t>
      </w:r>
      <w:r w:rsidRPr="000928DC">
        <w:t xml:space="preserve"> запросе</w:t>
      </w:r>
      <w:r>
        <w:t>, составляемом в произвольной форме, помимо непосредственно запроса на ознакомление с Предметом продажи,</w:t>
      </w:r>
      <w:r w:rsidRPr="000928DC">
        <w:t xml:space="preserve"> </w:t>
      </w:r>
      <w:r>
        <w:t>в обязательном порядке должно быть</w:t>
      </w:r>
      <w:r w:rsidRPr="000928DC">
        <w:t xml:space="preserve"> указа</w:t>
      </w:r>
      <w:r>
        <w:t>но</w:t>
      </w:r>
      <w:r w:rsidRPr="000928DC">
        <w:t xml:space="preserve">: </w:t>
      </w:r>
    </w:p>
    <w:p w:rsidR="00377A1D" w:rsidRPr="00927083" w:rsidRDefault="00377A1D" w:rsidP="00377A1D">
      <w:pPr>
        <w:pStyle w:val="afff0"/>
        <w:numPr>
          <w:ilvl w:val="0"/>
          <w:numId w:val="11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r w:rsidRPr="00927083">
        <w:rPr>
          <w:rFonts w:ascii="Times New Roman" w:hAnsi="Times New Roman"/>
          <w:sz w:val="26"/>
        </w:rPr>
        <w:t>для юридических лиц - наименование организации, ОГРН и</w:t>
      </w:r>
      <w:r>
        <w:rPr>
          <w:rFonts w:ascii="Times New Roman" w:hAnsi="Times New Roman"/>
          <w:sz w:val="26"/>
        </w:rPr>
        <w:t>(</w:t>
      </w:r>
      <w:r w:rsidRPr="00927083">
        <w:rPr>
          <w:rFonts w:ascii="Times New Roman" w:hAnsi="Times New Roman"/>
          <w:sz w:val="26"/>
        </w:rPr>
        <w:t>или</w:t>
      </w:r>
      <w:r>
        <w:rPr>
          <w:rFonts w:ascii="Times New Roman" w:hAnsi="Times New Roman"/>
          <w:sz w:val="26"/>
        </w:rPr>
        <w:t>)</w:t>
      </w:r>
      <w:r w:rsidRPr="00927083">
        <w:rPr>
          <w:rFonts w:ascii="Times New Roman" w:hAnsi="Times New Roman"/>
          <w:sz w:val="26"/>
        </w:rPr>
        <w:t xml:space="preserve"> ИНН, место нахождения, фамилия, имя, отчество представителя юридического лица, контактный телефон, адрес электронной почты; </w:t>
      </w:r>
    </w:p>
    <w:p w:rsidR="00377A1D" w:rsidRPr="009D71FA" w:rsidRDefault="00377A1D" w:rsidP="00377A1D">
      <w:pPr>
        <w:pStyle w:val="afff0"/>
        <w:numPr>
          <w:ilvl w:val="0"/>
          <w:numId w:val="11"/>
        </w:numPr>
        <w:spacing w:line="276" w:lineRule="auto"/>
        <w:ind w:left="1985"/>
        <w:jc w:val="both"/>
        <w:rPr>
          <w:rFonts w:ascii="Times New Roman" w:hAnsi="Times New Roman"/>
          <w:sz w:val="28"/>
          <w:szCs w:val="28"/>
        </w:rPr>
      </w:pPr>
      <w:r w:rsidRPr="009D71FA">
        <w:rPr>
          <w:rFonts w:ascii="Times New Roman" w:hAnsi="Times New Roman"/>
          <w:sz w:val="26"/>
        </w:rPr>
        <w:lastRenderedPageBreak/>
        <w:t>для индивидуальных предпринимателей и физических лиц - фамилия, имя, отчество, паспортные данные, контактный телефон, адрес электронной почты.</w:t>
      </w:r>
      <w:bookmarkStart w:id="84" w:name="_Toc536798295"/>
    </w:p>
    <w:p w:rsidR="00377A1D" w:rsidRPr="007544C4" w:rsidRDefault="00377A1D" w:rsidP="00377A1D">
      <w:pPr>
        <w:pStyle w:val="1"/>
        <w:jc w:val="center"/>
        <w:rPr>
          <w:rFonts w:ascii="Times New Roman" w:hAnsi="Times New Roman"/>
          <w:sz w:val="28"/>
          <w:szCs w:val="28"/>
        </w:rPr>
      </w:pPr>
      <w:r w:rsidRPr="007544C4">
        <w:rPr>
          <w:rFonts w:ascii="Times New Roman" w:hAnsi="Times New Roman"/>
          <w:caps/>
          <w:kern w:val="0"/>
          <w:sz w:val="28"/>
          <w:szCs w:val="28"/>
        </w:rPr>
        <w:lastRenderedPageBreak/>
        <w:t>ТРЕБОВАНИЯ</w:t>
      </w:r>
      <w:r w:rsidRPr="007544C4">
        <w:rPr>
          <w:rFonts w:ascii="Times New Roman" w:hAnsi="Times New Roman"/>
          <w:sz w:val="28"/>
          <w:szCs w:val="28"/>
        </w:rPr>
        <w:t xml:space="preserve"> К УЧАСТНИКАМ </w:t>
      </w:r>
      <w:bookmarkEnd w:id="74"/>
      <w:bookmarkEnd w:id="75"/>
      <w:r w:rsidRPr="007544C4">
        <w:rPr>
          <w:rFonts w:ascii="Times New Roman" w:hAnsi="Times New Roman"/>
          <w:sz w:val="28"/>
          <w:szCs w:val="28"/>
        </w:rPr>
        <w:t>АУКЦИОНА</w:t>
      </w:r>
      <w:bookmarkEnd w:id="84"/>
    </w:p>
    <w:p w:rsidR="00377A1D" w:rsidRPr="007544C4" w:rsidRDefault="00377A1D" w:rsidP="00377A1D">
      <w:pPr>
        <w:pStyle w:val="2"/>
        <w:ind w:left="1134"/>
        <w:rPr>
          <w:sz w:val="26"/>
        </w:rPr>
      </w:pPr>
      <w:bookmarkStart w:id="85" w:name="_Toc90385071"/>
      <w:bookmarkStart w:id="86" w:name="_Ref93090116"/>
      <w:bookmarkStart w:id="87" w:name="_Ref324341528"/>
      <w:bookmarkStart w:id="88" w:name="_Ref384627521"/>
      <w:bookmarkStart w:id="89" w:name="_Toc536798296"/>
      <w:bookmarkStart w:id="90" w:name="_Hlk523931983"/>
      <w:r w:rsidRPr="007544C4">
        <w:rPr>
          <w:sz w:val="26"/>
        </w:rPr>
        <w:t xml:space="preserve">Требования к Участникам </w:t>
      </w:r>
      <w:bookmarkEnd w:id="85"/>
      <w:bookmarkEnd w:id="86"/>
      <w:bookmarkEnd w:id="87"/>
      <w:bookmarkEnd w:id="88"/>
      <w:r>
        <w:rPr>
          <w:sz w:val="26"/>
        </w:rPr>
        <w:t>А</w:t>
      </w:r>
      <w:r w:rsidRPr="007544C4">
        <w:rPr>
          <w:sz w:val="26"/>
        </w:rPr>
        <w:t>укциона</w:t>
      </w:r>
      <w:bookmarkEnd w:id="89"/>
    </w:p>
    <w:p w:rsidR="00377A1D" w:rsidRPr="001B3F5D" w:rsidRDefault="00377A1D" w:rsidP="00377A1D">
      <w:pPr>
        <w:pStyle w:val="a"/>
        <w:tabs>
          <w:tab w:val="clear" w:pos="4962"/>
          <w:tab w:val="num" w:pos="3828"/>
        </w:tabs>
        <w:ind w:left="1134"/>
      </w:pPr>
      <w:bookmarkStart w:id="91" w:name="_Ref324335676"/>
      <w:bookmarkEnd w:id="90"/>
      <w:r>
        <w:t xml:space="preserve">Для участия </w:t>
      </w:r>
      <w:r w:rsidRPr="001B3F5D">
        <w:t xml:space="preserve">в </w:t>
      </w:r>
      <w:r>
        <w:t>Аукционе, победы в Аукционе</w:t>
      </w:r>
      <w:r w:rsidRPr="001B3F5D">
        <w:t xml:space="preserve"> и получени</w:t>
      </w:r>
      <w:r>
        <w:t>я</w:t>
      </w:r>
      <w:r w:rsidRPr="001B3F5D">
        <w:t xml:space="preserve"> права заключить Договор с </w:t>
      </w:r>
      <w:r>
        <w:t>Продавц</w:t>
      </w:r>
      <w:r w:rsidRPr="001B3F5D">
        <w:t xml:space="preserve">ом, </w:t>
      </w:r>
      <w:r>
        <w:t>Заявитель</w:t>
      </w:r>
      <w:r w:rsidRPr="001B3F5D">
        <w:t xml:space="preserve"> должен отвечать требованиям</w:t>
      </w:r>
      <w:r>
        <w:t xml:space="preserve">, установленным </w:t>
      </w:r>
      <w:r w:rsidRPr="001B3F5D">
        <w:t>Документаци</w:t>
      </w:r>
      <w:r>
        <w:t>ей</w:t>
      </w:r>
      <w:r w:rsidRPr="001B3F5D">
        <w:t>.</w:t>
      </w:r>
    </w:p>
    <w:p w:rsidR="00377A1D" w:rsidRPr="006A292F" w:rsidRDefault="00377A1D" w:rsidP="00377A1D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Полный перечень требований к </w:t>
      </w:r>
      <w:r>
        <w:t>Заявителям / У</w:t>
      </w:r>
      <w:r w:rsidRPr="006A292F">
        <w:t xml:space="preserve">частникам указан в </w:t>
      </w:r>
      <w:bookmarkStart w:id="92" w:name="_Hlt311053359"/>
      <w:bookmarkEnd w:id="92"/>
      <w:r w:rsidRPr="006A292F">
        <w:t>Приложени</w:t>
      </w:r>
      <w:r>
        <w:t>и</w:t>
      </w:r>
      <w:r w:rsidRPr="006A292F">
        <w:t xml:space="preserve"> №</w:t>
      </w:r>
      <w:r>
        <w:t xml:space="preserve"> </w:t>
      </w:r>
      <w:r w:rsidRPr="006A292F">
        <w:t xml:space="preserve">3 к </w:t>
      </w:r>
      <w:r>
        <w:t>Документации</w:t>
      </w:r>
      <w:r w:rsidRPr="006A292F">
        <w:t>.</w:t>
      </w:r>
    </w:p>
    <w:p w:rsidR="00377A1D" w:rsidRPr="006A292F" w:rsidRDefault="00377A1D" w:rsidP="00377A1D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Для подтверждения соответствия установленным </w:t>
      </w:r>
      <w:r>
        <w:t xml:space="preserve">Документацией </w:t>
      </w:r>
      <w:r w:rsidRPr="006A292F">
        <w:t xml:space="preserve">требованиям </w:t>
      </w:r>
      <w:r>
        <w:t>Заявитель</w:t>
      </w:r>
      <w:r w:rsidRPr="006A292F">
        <w:t xml:space="preserve"> обязан приложить в составе </w:t>
      </w:r>
      <w:r>
        <w:t>З</w:t>
      </w:r>
      <w:r w:rsidRPr="006A292F">
        <w:t>аявки документы, перечисленные в Приложении №</w:t>
      </w:r>
      <w:r>
        <w:t xml:space="preserve"> </w:t>
      </w:r>
      <w:r w:rsidRPr="006A292F">
        <w:t>3 к Документации.</w:t>
      </w:r>
    </w:p>
    <w:p w:rsidR="00377A1D" w:rsidRPr="00376A79" w:rsidRDefault="00377A1D" w:rsidP="00377A1D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93" w:name="_Toc418862919"/>
      <w:bookmarkStart w:id="94" w:name="_Toc418863076"/>
      <w:bookmarkStart w:id="95" w:name="_Toc514455549"/>
      <w:bookmarkStart w:id="96" w:name="_Ref514453352"/>
      <w:bookmarkStart w:id="97" w:name="_Toc536798297"/>
      <w:bookmarkEnd w:id="91"/>
      <w:bookmarkEnd w:id="93"/>
      <w:bookmarkEnd w:id="94"/>
      <w:bookmarkEnd w:id="95"/>
      <w:r w:rsidRPr="00376A79">
        <w:rPr>
          <w:rFonts w:ascii="Times New Roman" w:hAnsi="Times New Roman"/>
          <w:sz w:val="28"/>
          <w:szCs w:val="28"/>
        </w:rPr>
        <w:lastRenderedPageBreak/>
        <w:t xml:space="preserve">ПОРЯДОК ПРОВЕДЕНИЯ </w:t>
      </w:r>
      <w:r>
        <w:rPr>
          <w:rFonts w:ascii="Times New Roman" w:hAnsi="Times New Roman"/>
          <w:sz w:val="28"/>
          <w:szCs w:val="28"/>
        </w:rPr>
        <w:t>АУКЦИОНА</w:t>
      </w:r>
      <w:r w:rsidRPr="00376A79">
        <w:rPr>
          <w:rFonts w:ascii="Times New Roman" w:hAnsi="Times New Roman"/>
          <w:sz w:val="28"/>
          <w:szCs w:val="28"/>
        </w:rPr>
        <w:t>. ИНСТРУКЦИИ ПО ПОДГОТОВКЕ ЗАЯВОК</w:t>
      </w:r>
      <w:bookmarkEnd w:id="76"/>
      <w:bookmarkEnd w:id="77"/>
      <w:bookmarkEnd w:id="78"/>
      <w:bookmarkEnd w:id="79"/>
      <w:bookmarkEnd w:id="96"/>
      <w:bookmarkEnd w:id="97"/>
    </w:p>
    <w:p w:rsidR="00377A1D" w:rsidRPr="007544C4" w:rsidRDefault="00377A1D" w:rsidP="00377A1D">
      <w:pPr>
        <w:pStyle w:val="2"/>
        <w:ind w:left="1134"/>
        <w:rPr>
          <w:sz w:val="26"/>
        </w:rPr>
      </w:pPr>
      <w:bookmarkStart w:id="98" w:name="_Ref440305687"/>
      <w:bookmarkStart w:id="99" w:name="_Toc518119235"/>
      <w:bookmarkStart w:id="100" w:name="_Toc55193148"/>
      <w:bookmarkStart w:id="101" w:name="_Toc55285342"/>
      <w:bookmarkStart w:id="102" w:name="_Toc55305379"/>
      <w:bookmarkStart w:id="103" w:name="_Toc57314641"/>
      <w:bookmarkStart w:id="104" w:name="_Toc69728964"/>
      <w:bookmarkStart w:id="105" w:name="_Toc536798298"/>
      <w:bookmarkEnd w:id="80"/>
      <w:r w:rsidRPr="007544C4">
        <w:rPr>
          <w:sz w:val="26"/>
        </w:rPr>
        <w:t xml:space="preserve">Общий порядок проведения </w:t>
      </w:r>
      <w:bookmarkEnd w:id="98"/>
      <w:bookmarkEnd w:id="99"/>
      <w:bookmarkEnd w:id="100"/>
      <w:bookmarkEnd w:id="101"/>
      <w:bookmarkEnd w:id="102"/>
      <w:bookmarkEnd w:id="103"/>
      <w:bookmarkEnd w:id="104"/>
      <w:r>
        <w:rPr>
          <w:sz w:val="26"/>
        </w:rPr>
        <w:t>А</w:t>
      </w:r>
      <w:r w:rsidRPr="007544C4">
        <w:rPr>
          <w:sz w:val="26"/>
        </w:rPr>
        <w:t>укциона</w:t>
      </w:r>
      <w:bookmarkEnd w:id="105"/>
    </w:p>
    <w:p w:rsidR="00377A1D" w:rsidRPr="00FC0CA5" w:rsidRDefault="00377A1D" w:rsidP="00377A1D">
      <w:pPr>
        <w:pStyle w:val="a"/>
        <w:tabs>
          <w:tab w:val="clear" w:pos="4962"/>
          <w:tab w:val="num" w:pos="3828"/>
        </w:tabs>
        <w:ind w:left="1134"/>
      </w:pPr>
      <w:r>
        <w:t>Аукцион</w:t>
      </w:r>
      <w:r w:rsidRPr="00FC0CA5">
        <w:t xml:space="preserve"> проводится в следующем порядке:</w:t>
      </w:r>
    </w:p>
    <w:p w:rsidR="00377A1D" w:rsidRPr="00FC0CA5" w:rsidRDefault="00377A1D" w:rsidP="00377A1D">
      <w:pPr>
        <w:pStyle w:val="a1"/>
        <w:tabs>
          <w:tab w:val="left" w:pos="1134"/>
        </w:tabs>
        <w:ind w:left="1701" w:hanging="424"/>
      </w:pPr>
      <w:r>
        <w:t>Официальное р</w:t>
      </w:r>
      <w:r w:rsidRPr="00FC0CA5">
        <w:t>азмещение Извещения</w:t>
      </w:r>
      <w:r>
        <w:t xml:space="preserve"> и Документации</w:t>
      </w:r>
      <w:r w:rsidRPr="00FC0CA5">
        <w:t xml:space="preserve"> (</w:t>
      </w:r>
      <w:r>
        <w:t>подраздел</w:t>
      </w:r>
      <w:r w:rsidRPr="00FC0CA5">
        <w:t xml:space="preserve"> </w:t>
      </w:r>
      <w:r w:rsidRPr="00FC0CA5">
        <w:fldChar w:fldCharType="begin"/>
      </w:r>
      <w:r w:rsidRPr="00BA04C6">
        <w:instrText xml:space="preserve"> REF _Ref55280418 \r \h  \* MERGEFORMAT </w:instrText>
      </w:r>
      <w:r w:rsidRPr="00FC0CA5">
        <w:fldChar w:fldCharType="separate"/>
      </w:r>
      <w:r>
        <w:t>5.2</w:t>
      </w:r>
      <w:r w:rsidRPr="00FC0CA5">
        <w:fldChar w:fldCharType="end"/>
      </w:r>
      <w:r w:rsidRPr="00FC0CA5">
        <w:t>);</w:t>
      </w:r>
    </w:p>
    <w:p w:rsidR="00377A1D" w:rsidRDefault="00377A1D" w:rsidP="00377A1D">
      <w:pPr>
        <w:pStyle w:val="a1"/>
        <w:tabs>
          <w:tab w:val="left" w:pos="1134"/>
        </w:tabs>
        <w:ind w:left="1701" w:hanging="424"/>
      </w:pPr>
      <w:r>
        <w:t>Р</w:t>
      </w:r>
      <w:r w:rsidRPr="00FC0CA5">
        <w:t xml:space="preserve">азъяснение Организатором </w:t>
      </w:r>
      <w:r>
        <w:t xml:space="preserve">продажи </w:t>
      </w:r>
      <w:r w:rsidRPr="00FC0CA5">
        <w:t xml:space="preserve">Документации </w:t>
      </w:r>
      <w:r>
        <w:t>и внесение в нее изменений</w:t>
      </w:r>
      <w:r w:rsidRPr="00FC0CA5">
        <w:t>, если необходимо (</w:t>
      </w:r>
      <w:r>
        <w:t>подразделы</w:t>
      </w:r>
      <w:r w:rsidRPr="00FC0CA5">
        <w:t xml:space="preserve"> </w:t>
      </w:r>
      <w:r w:rsidRPr="00FC0CA5">
        <w:fldChar w:fldCharType="begin"/>
      </w:r>
      <w:r w:rsidRPr="00BA04C6">
        <w:instrText xml:space="preserve"> REF _Ref55280436 \r \h  \* MERGEFORMAT </w:instrText>
      </w:r>
      <w:r w:rsidRPr="00FC0CA5">
        <w:fldChar w:fldCharType="separate"/>
      </w:r>
      <w:r>
        <w:t>5.3</w:t>
      </w:r>
      <w:r w:rsidRPr="00FC0CA5">
        <w:fldChar w:fldCharType="end"/>
      </w:r>
      <w:r>
        <w:t xml:space="preserve"> – </w:t>
      </w:r>
      <w:r>
        <w:fldChar w:fldCharType="begin"/>
      </w:r>
      <w:r>
        <w:instrText xml:space="preserve"> REF _Ref514601359 \r \h </w:instrText>
      </w:r>
      <w:r>
        <w:fldChar w:fldCharType="separate"/>
      </w:r>
      <w:r>
        <w:t>5.4</w:t>
      </w:r>
      <w:r>
        <w:fldChar w:fldCharType="end"/>
      </w:r>
      <w:r w:rsidRPr="00FC0CA5">
        <w:t>);</w:t>
      </w:r>
    </w:p>
    <w:p w:rsidR="00377A1D" w:rsidRPr="00FC0CA5" w:rsidRDefault="00377A1D" w:rsidP="00377A1D">
      <w:pPr>
        <w:pStyle w:val="a1"/>
        <w:tabs>
          <w:tab w:val="left" w:pos="1134"/>
        </w:tabs>
        <w:ind w:left="1701" w:hanging="424"/>
      </w:pPr>
      <w:r w:rsidRPr="00FC0CA5">
        <w:t xml:space="preserve">Подготовка </w:t>
      </w:r>
      <w:r>
        <w:t>Заявителями</w:t>
      </w:r>
      <w:r w:rsidRPr="00FC0CA5">
        <w:t xml:space="preserve"> </w:t>
      </w:r>
      <w:r>
        <w:t>З</w:t>
      </w:r>
      <w:r w:rsidRPr="00FC0CA5">
        <w:t>аявок</w:t>
      </w:r>
      <w:r>
        <w:t xml:space="preserve"> и их подача </w:t>
      </w:r>
      <w:r w:rsidRPr="00FC0CA5">
        <w:t>(</w:t>
      </w:r>
      <w:r>
        <w:t>подразделы</w:t>
      </w:r>
      <w:r w:rsidRPr="00FC0CA5">
        <w:t xml:space="preserve"> </w:t>
      </w:r>
      <w:r>
        <w:fldChar w:fldCharType="begin"/>
      </w:r>
      <w:r>
        <w:instrText xml:space="preserve"> REF _Ref514601380 \r \h </w:instrText>
      </w:r>
      <w:r>
        <w:fldChar w:fldCharType="separate"/>
      </w:r>
      <w:r>
        <w:t>5.5</w:t>
      </w:r>
      <w:r>
        <w:fldChar w:fldCharType="end"/>
      </w:r>
      <w:r>
        <w:t xml:space="preserve"> – </w:t>
      </w:r>
      <w:r>
        <w:fldChar w:fldCharType="begin"/>
      </w:r>
      <w:r>
        <w:instrText xml:space="preserve"> REF _Ref56251474 \r \h </w:instrText>
      </w:r>
      <w:r>
        <w:fldChar w:fldCharType="separate"/>
      </w:r>
      <w:r>
        <w:t>5.7</w:t>
      </w:r>
      <w:r>
        <w:fldChar w:fldCharType="end"/>
      </w:r>
      <w:r w:rsidRPr="00FC0CA5">
        <w:t>);</w:t>
      </w:r>
    </w:p>
    <w:p w:rsidR="00377A1D" w:rsidRPr="00FC0CA5" w:rsidRDefault="00377A1D" w:rsidP="00377A1D">
      <w:pPr>
        <w:pStyle w:val="a1"/>
        <w:tabs>
          <w:tab w:val="left" w:pos="1134"/>
        </w:tabs>
        <w:ind w:left="1701" w:hanging="424"/>
      </w:pPr>
      <w:r>
        <w:t>О</w:t>
      </w:r>
      <w:r w:rsidRPr="00FC0CA5">
        <w:t>ткрытие</w:t>
      </w:r>
      <w:r w:rsidRPr="00BA04C6">
        <w:t xml:space="preserve"> доступа к </w:t>
      </w:r>
      <w:r>
        <w:t>З</w:t>
      </w:r>
      <w:r w:rsidRPr="00BA04C6">
        <w:t>аявкам (</w:t>
      </w:r>
      <w:r>
        <w:t xml:space="preserve">подраздел </w:t>
      </w:r>
      <w:r>
        <w:fldChar w:fldCharType="begin"/>
      </w:r>
      <w:r>
        <w:instrText xml:space="preserve"> REF _Ref524002679 \r \h </w:instrText>
      </w:r>
      <w:r>
        <w:fldChar w:fldCharType="separate"/>
      </w:r>
      <w:r>
        <w:t>5.8</w:t>
      </w:r>
      <w:r>
        <w:fldChar w:fldCharType="end"/>
      </w:r>
      <w:r w:rsidRPr="00FC0CA5">
        <w:t>);</w:t>
      </w:r>
    </w:p>
    <w:p w:rsidR="00377A1D" w:rsidRDefault="00377A1D" w:rsidP="00377A1D">
      <w:pPr>
        <w:pStyle w:val="a1"/>
        <w:tabs>
          <w:tab w:val="left" w:pos="1134"/>
        </w:tabs>
        <w:ind w:left="1701" w:hanging="424"/>
      </w:pPr>
      <w:r w:rsidRPr="00FC0CA5">
        <w:t xml:space="preserve">Рассмотрение </w:t>
      </w:r>
      <w:r>
        <w:t>З</w:t>
      </w:r>
      <w:r w:rsidRPr="00FC0CA5">
        <w:t>аявок</w:t>
      </w:r>
      <w:r>
        <w:t xml:space="preserve"> </w:t>
      </w:r>
      <w:r w:rsidRPr="00FC0CA5">
        <w:t>(</w:t>
      </w:r>
      <w:r>
        <w:t>подраздел</w:t>
      </w:r>
      <w:r w:rsidRPr="00FC0CA5">
        <w:t xml:space="preserve"> </w:t>
      </w:r>
      <w:r w:rsidRPr="00FC0CA5">
        <w:fldChar w:fldCharType="begin"/>
      </w:r>
      <w:r w:rsidRPr="00BA04C6">
        <w:instrText xml:space="preserve"> REF _Ref55280453 \r \h  \* MERGEFORMAT </w:instrText>
      </w:r>
      <w:r w:rsidRPr="00FC0CA5">
        <w:fldChar w:fldCharType="separate"/>
      </w:r>
      <w:r>
        <w:t>5.9</w:t>
      </w:r>
      <w:r w:rsidRPr="00FC0CA5">
        <w:fldChar w:fldCharType="end"/>
      </w:r>
      <w:r w:rsidRPr="00FC0CA5">
        <w:t>);</w:t>
      </w:r>
    </w:p>
    <w:p w:rsidR="00377A1D" w:rsidRDefault="00377A1D" w:rsidP="00377A1D">
      <w:pPr>
        <w:pStyle w:val="a1"/>
        <w:tabs>
          <w:tab w:val="left" w:pos="1134"/>
        </w:tabs>
        <w:ind w:left="1701" w:hanging="424"/>
      </w:pPr>
      <w:r>
        <w:t xml:space="preserve">Проведение процедуры Аукциона (подраздел </w:t>
      </w:r>
      <w:r>
        <w:fldChar w:fldCharType="begin"/>
      </w:r>
      <w:r>
        <w:instrText xml:space="preserve"> REF _Ref516966065 \r \h </w:instrText>
      </w:r>
      <w:r>
        <w:fldChar w:fldCharType="separate"/>
      </w:r>
      <w:r>
        <w:t>5.10</w:t>
      </w:r>
      <w:r>
        <w:fldChar w:fldCharType="end"/>
      </w:r>
      <w:r>
        <w:t>);</w:t>
      </w:r>
    </w:p>
    <w:p w:rsidR="00377A1D" w:rsidRPr="00FC0CA5" w:rsidRDefault="00377A1D" w:rsidP="00377A1D">
      <w:pPr>
        <w:pStyle w:val="a1"/>
        <w:tabs>
          <w:tab w:val="left" w:pos="1134"/>
        </w:tabs>
        <w:ind w:left="1701" w:hanging="424"/>
      </w:pPr>
      <w:r>
        <w:t xml:space="preserve">Оформление результатов Аукциона (подраздел </w:t>
      </w:r>
      <w:r>
        <w:fldChar w:fldCharType="begin"/>
      </w:r>
      <w:r>
        <w:instrText xml:space="preserve"> REF _Ref536798166 \r \h </w:instrText>
      </w:r>
      <w:r>
        <w:fldChar w:fldCharType="separate"/>
      </w:r>
      <w:r>
        <w:t>5.11</w:t>
      </w:r>
      <w:r>
        <w:fldChar w:fldCharType="end"/>
      </w:r>
      <w:r>
        <w:t>)</w:t>
      </w:r>
    </w:p>
    <w:p w:rsidR="00377A1D" w:rsidRPr="00FC0CA5" w:rsidRDefault="00377A1D" w:rsidP="00377A1D">
      <w:pPr>
        <w:pStyle w:val="a1"/>
        <w:tabs>
          <w:tab w:val="left" w:pos="1134"/>
        </w:tabs>
        <w:ind w:left="1701" w:hanging="424"/>
      </w:pPr>
      <w:r>
        <w:t>Заключение Д</w:t>
      </w:r>
      <w:r w:rsidRPr="00FC0CA5">
        <w:t>оговора (</w:t>
      </w:r>
      <w:r>
        <w:t>раздел</w:t>
      </w:r>
      <w:r w:rsidRPr="00BA04C6">
        <w:t xml:space="preserve"> </w:t>
      </w:r>
      <w:r w:rsidRPr="00FC0CA5">
        <w:fldChar w:fldCharType="begin"/>
      </w:r>
      <w:r w:rsidRPr="00BA04C6">
        <w:instrText xml:space="preserve"> REF _Ref418863007 \r \h  \* MERGEFORMAT </w:instrText>
      </w:r>
      <w:r w:rsidRPr="00FC0CA5">
        <w:fldChar w:fldCharType="separate"/>
      </w:r>
      <w:r>
        <w:t>6</w:t>
      </w:r>
      <w:r w:rsidRPr="00FC0CA5">
        <w:fldChar w:fldCharType="end"/>
      </w:r>
      <w:r>
        <w:t>)</w:t>
      </w:r>
      <w:r w:rsidRPr="00FC0CA5">
        <w:t>.</w:t>
      </w:r>
    </w:p>
    <w:p w:rsidR="00377A1D" w:rsidRPr="00FC0CA5" w:rsidRDefault="00377A1D" w:rsidP="00377A1D">
      <w:pPr>
        <w:pStyle w:val="a"/>
        <w:tabs>
          <w:tab w:val="clear" w:pos="4962"/>
          <w:tab w:val="num" w:pos="3828"/>
        </w:tabs>
        <w:ind w:left="1134"/>
      </w:pPr>
      <w:r w:rsidRPr="00FC0CA5">
        <w:t xml:space="preserve">Дополнительные условия процедуры </w:t>
      </w:r>
      <w:r>
        <w:t>Аукциона</w:t>
      </w:r>
      <w:r w:rsidRPr="00FC0CA5">
        <w:t xml:space="preserve"> описаны в разделе </w:t>
      </w:r>
      <w:r w:rsidRPr="00FC0CA5">
        <w:fldChar w:fldCharType="begin"/>
      </w:r>
      <w:r w:rsidRPr="00BA04C6">
        <w:instrText xml:space="preserve"> REF _Ref56225120 \r \h  \* MERGEFORMAT </w:instrText>
      </w:r>
      <w:r w:rsidRPr="00FC0CA5">
        <w:fldChar w:fldCharType="separate"/>
      </w:r>
      <w:r>
        <w:t>7</w:t>
      </w:r>
      <w:r w:rsidRPr="00FC0CA5">
        <w:fldChar w:fldCharType="end"/>
      </w:r>
      <w:r w:rsidRPr="00FC0CA5">
        <w:t>.</w:t>
      </w:r>
    </w:p>
    <w:p w:rsidR="00377A1D" w:rsidRPr="007544C4" w:rsidRDefault="00377A1D" w:rsidP="00377A1D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106" w:name="_Ref55280418"/>
      <w:bookmarkStart w:id="107" w:name="_Toc55285343"/>
      <w:bookmarkStart w:id="108" w:name="_Toc55305380"/>
      <w:bookmarkStart w:id="109" w:name="_Toc57314642"/>
      <w:bookmarkStart w:id="110" w:name="_Toc69728965"/>
      <w:bookmarkStart w:id="111" w:name="_Toc536798299"/>
      <w:r w:rsidRPr="007544C4">
        <w:rPr>
          <w:sz w:val="26"/>
        </w:rPr>
        <w:t>Официальное размещение Извещения</w:t>
      </w:r>
      <w:bookmarkEnd w:id="106"/>
      <w:bookmarkEnd w:id="107"/>
      <w:bookmarkEnd w:id="108"/>
      <w:bookmarkEnd w:id="109"/>
      <w:bookmarkEnd w:id="110"/>
      <w:r w:rsidRPr="007544C4">
        <w:rPr>
          <w:sz w:val="26"/>
        </w:rPr>
        <w:t xml:space="preserve"> и Документации</w:t>
      </w:r>
      <w:bookmarkEnd w:id="111"/>
    </w:p>
    <w:p w:rsidR="00377A1D" w:rsidRDefault="00377A1D" w:rsidP="00377A1D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Извещение </w:t>
      </w:r>
      <w:r>
        <w:t xml:space="preserve">и Документация </w:t>
      </w:r>
      <w:r w:rsidRPr="00AE37EB">
        <w:t xml:space="preserve">официально </w:t>
      </w:r>
      <w:r w:rsidRPr="00BA04C6">
        <w:t>размещен</w:t>
      </w:r>
      <w:r>
        <w:t>ы</w:t>
      </w:r>
      <w:r w:rsidRPr="00BA04C6">
        <w:t xml:space="preserve"> в порядке, указанном в пункте</w:t>
      </w:r>
      <w:r>
        <w:t xml:space="preserve"> </w:t>
      </w:r>
      <w:r>
        <w:fldChar w:fldCharType="begin"/>
      </w:r>
      <w:r>
        <w:instrText xml:space="preserve"> REF _Ref514462143 \r \h  \* MERGEFORMAT </w:instrText>
      </w:r>
      <w:r>
        <w:fldChar w:fldCharType="separate"/>
      </w:r>
      <w:r>
        <w:t>1.2.8</w:t>
      </w:r>
      <w:r>
        <w:fldChar w:fldCharType="end"/>
      </w:r>
      <w:r>
        <w:t xml:space="preserve">, и </w:t>
      </w:r>
      <w:r w:rsidRPr="00C72E69">
        <w:t>доступны для ознакомления без взимания платы</w:t>
      </w:r>
      <w:r w:rsidRPr="00AE37EB">
        <w:t>.</w:t>
      </w:r>
      <w:r>
        <w:t xml:space="preserve"> </w:t>
      </w:r>
      <w:r w:rsidRPr="00AE37EB">
        <w:t xml:space="preserve">Иные публикации не являются официальными и не влекут для </w:t>
      </w:r>
      <w:r>
        <w:t xml:space="preserve">Продавца / </w:t>
      </w:r>
      <w:r w:rsidRPr="00AE37EB">
        <w:t>Организатора</w:t>
      </w:r>
      <w:r>
        <w:t xml:space="preserve"> </w:t>
      </w:r>
      <w:r w:rsidRPr="00AE37EB">
        <w:t>никаких последствий.</w:t>
      </w:r>
    </w:p>
    <w:p w:rsidR="00377A1D" w:rsidRDefault="00377A1D" w:rsidP="00377A1D">
      <w:pPr>
        <w:pStyle w:val="a"/>
        <w:tabs>
          <w:tab w:val="clear" w:pos="4962"/>
          <w:tab w:val="num" w:pos="3828"/>
        </w:tabs>
        <w:ind w:left="1134"/>
      </w:pPr>
      <w:r>
        <w:t>Заявители / У</w:t>
      </w:r>
      <w:r w:rsidRPr="00BA04C6">
        <w:t xml:space="preserve">частники обязаны самостоятельно отслеживать </w:t>
      </w:r>
      <w:r>
        <w:t xml:space="preserve">официально </w:t>
      </w:r>
      <w:r w:rsidRPr="00BA04C6">
        <w:t xml:space="preserve">размещенные </w:t>
      </w:r>
      <w:r>
        <w:t xml:space="preserve">уведомления, </w:t>
      </w:r>
      <w:r w:rsidRPr="00BA04C6">
        <w:t xml:space="preserve">разъяснения и изменения </w:t>
      </w:r>
      <w:r>
        <w:t>И</w:t>
      </w:r>
      <w:r w:rsidRPr="00BA04C6">
        <w:t xml:space="preserve">звещения, </w:t>
      </w:r>
      <w:r>
        <w:t>Документации</w:t>
      </w:r>
      <w:r w:rsidRPr="00BA04C6">
        <w:t>, а также информацию о принятых в</w:t>
      </w:r>
      <w:r>
        <w:t xml:space="preserve"> </w:t>
      </w:r>
      <w:r w:rsidRPr="00BA04C6">
        <w:t xml:space="preserve">ходе </w:t>
      </w:r>
      <w:r>
        <w:t>проведения</w:t>
      </w:r>
      <w:r w:rsidRPr="00BA04C6">
        <w:t xml:space="preserve"> </w:t>
      </w:r>
      <w:r>
        <w:t>Аукциона</w:t>
      </w:r>
      <w:r w:rsidRPr="00BA04C6">
        <w:t xml:space="preserve"> решениях </w:t>
      </w:r>
      <w:r>
        <w:t>Организатора, Комиссии.</w:t>
      </w:r>
    </w:p>
    <w:p w:rsidR="00377A1D" w:rsidRPr="007544C4" w:rsidRDefault="00377A1D" w:rsidP="00377A1D">
      <w:pPr>
        <w:pStyle w:val="2"/>
        <w:ind w:left="1134"/>
        <w:rPr>
          <w:sz w:val="26"/>
        </w:rPr>
      </w:pPr>
      <w:bookmarkStart w:id="112" w:name="_Toc311975313"/>
      <w:bookmarkStart w:id="113" w:name="_Toc57314653"/>
      <w:bookmarkStart w:id="114" w:name="_Ref514707961"/>
      <w:bookmarkStart w:id="115" w:name="_Toc536798300"/>
      <w:bookmarkStart w:id="116" w:name="_Ref55280436"/>
      <w:bookmarkStart w:id="117" w:name="_Toc55285345"/>
      <w:bookmarkStart w:id="118" w:name="_Toc55305382"/>
      <w:bookmarkStart w:id="119" w:name="_Toc57314644"/>
      <w:bookmarkStart w:id="120" w:name="_Toc69728967"/>
      <w:bookmarkEnd w:id="112"/>
      <w:r w:rsidRPr="007544C4">
        <w:rPr>
          <w:sz w:val="26"/>
        </w:rPr>
        <w:t>Разъяснение Документации</w:t>
      </w:r>
      <w:bookmarkEnd w:id="113"/>
      <w:r w:rsidRPr="007544C4">
        <w:rPr>
          <w:sz w:val="26"/>
        </w:rPr>
        <w:t xml:space="preserve"> о продаже</w:t>
      </w:r>
      <w:bookmarkEnd w:id="114"/>
      <w:bookmarkEnd w:id="115"/>
    </w:p>
    <w:p w:rsidR="00377A1D" w:rsidRPr="00BA04C6" w:rsidRDefault="00377A1D" w:rsidP="00377A1D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вправе обратиться к Организатору</w:t>
      </w:r>
      <w:r>
        <w:t xml:space="preserve"> </w:t>
      </w:r>
      <w:r w:rsidRPr="00BA04C6">
        <w:t xml:space="preserve">за разъяснениями Документации. </w:t>
      </w:r>
    </w:p>
    <w:p w:rsidR="00377A1D" w:rsidRPr="00BA04C6" w:rsidRDefault="00377A1D" w:rsidP="00377A1D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Запросы на разъяснение Документации </w:t>
      </w:r>
      <w:r w:rsidRPr="004100DC">
        <w:t xml:space="preserve">подаются в соответствии с </w:t>
      </w:r>
      <w:r>
        <w:t>Регламентом</w:t>
      </w:r>
      <w:r w:rsidRPr="004100DC">
        <w:t xml:space="preserve"> ЭТП.</w:t>
      </w:r>
    </w:p>
    <w:p w:rsidR="00377A1D" w:rsidRPr="00BA04C6" w:rsidRDefault="00377A1D" w:rsidP="00377A1D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обязуется ответить на </w:t>
      </w:r>
      <w:r>
        <w:t>во</w:t>
      </w:r>
      <w:r w:rsidRPr="00BA04C6">
        <w:t>прос</w:t>
      </w:r>
      <w:r>
        <w:t xml:space="preserve"> о разъяснении Документации</w:t>
      </w:r>
      <w:r w:rsidRPr="00BA04C6">
        <w:t xml:space="preserve">, поступивший не позднее чем за 3 (три) рабочих дня до даты окончания срока подачи </w:t>
      </w:r>
      <w:r>
        <w:t>З</w:t>
      </w:r>
      <w:r w:rsidRPr="00BA04C6">
        <w:t xml:space="preserve">аявок. В случае поступления вопросов </w:t>
      </w:r>
      <w:r>
        <w:t>позже</w:t>
      </w:r>
      <w:r w:rsidRPr="00BA04C6">
        <w:t xml:space="preserve"> установленного срока, Организатор </w:t>
      </w:r>
      <w:r>
        <w:t>в</w:t>
      </w:r>
      <w:r w:rsidRPr="00BA04C6">
        <w:t xml:space="preserve">праве не предоставлять разъяснения. </w:t>
      </w:r>
    </w:p>
    <w:p w:rsidR="00377A1D" w:rsidRPr="006A292F" w:rsidRDefault="00377A1D" w:rsidP="00377A1D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вправе без получения запросов от </w:t>
      </w:r>
      <w:r>
        <w:t>Заявителей</w:t>
      </w:r>
      <w:r w:rsidRPr="00BA04C6">
        <w:t xml:space="preserve"> по собственной инициативе выпустить и официально разместить разъяснения </w:t>
      </w:r>
      <w:r w:rsidRPr="006A292F">
        <w:t>Д</w:t>
      </w:r>
      <w:r w:rsidRPr="00BA04C6">
        <w:t>окументации.</w:t>
      </w:r>
    </w:p>
    <w:p w:rsidR="00377A1D" w:rsidRPr="00BA04C6" w:rsidRDefault="00377A1D" w:rsidP="00377A1D">
      <w:pPr>
        <w:pStyle w:val="a"/>
        <w:tabs>
          <w:tab w:val="clear" w:pos="4962"/>
          <w:tab w:val="num" w:pos="3828"/>
        </w:tabs>
        <w:ind w:left="1134"/>
      </w:pPr>
      <w:r w:rsidRPr="006A292F">
        <w:t>Ответы на поступившие вопросы официально размещаются</w:t>
      </w:r>
      <w:r>
        <w:t xml:space="preserve"> на ЭТП</w:t>
      </w:r>
      <w:r w:rsidRPr="006A292F">
        <w:t xml:space="preserve"> (с указанием предмета запроса, но без указания </w:t>
      </w:r>
      <w:r>
        <w:t>Заявителя</w:t>
      </w:r>
      <w:r w:rsidRPr="006A292F">
        <w:t xml:space="preserve">, от которого поступил вопрос) в сроки, установленные </w:t>
      </w:r>
      <w:r w:rsidRPr="00BA04C6">
        <w:t xml:space="preserve">пунктом </w:t>
      </w:r>
      <w:r w:rsidRPr="006A292F">
        <w:fldChar w:fldCharType="begin"/>
      </w:r>
      <w:r w:rsidRPr="00BA04C6">
        <w:instrText xml:space="preserve"> REF _Ref513817350 \r \h  \* MERGEFORMAT </w:instrText>
      </w:r>
      <w:r w:rsidRPr="006A292F">
        <w:fldChar w:fldCharType="separate"/>
      </w:r>
      <w:r>
        <w:t>1.2.14</w:t>
      </w:r>
      <w:r w:rsidRPr="006A292F">
        <w:fldChar w:fldCharType="end"/>
      </w:r>
      <w:r w:rsidRPr="00BA04C6">
        <w:t>.</w:t>
      </w:r>
    </w:p>
    <w:p w:rsidR="00377A1D" w:rsidRDefault="00377A1D" w:rsidP="00377A1D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обязаны учитывать разъяснения Организатора при подготовке </w:t>
      </w:r>
      <w:r>
        <w:t>З</w:t>
      </w:r>
      <w:r w:rsidRPr="00BA04C6">
        <w:t>аявок.</w:t>
      </w:r>
      <w:r>
        <w:t xml:space="preserve"> </w:t>
      </w:r>
      <w:r w:rsidRPr="002847F5">
        <w:t xml:space="preserve">Все риски и последствия за </w:t>
      </w:r>
      <w:r>
        <w:t>подачу</w:t>
      </w:r>
      <w:r w:rsidRPr="002847F5">
        <w:t xml:space="preserve"> </w:t>
      </w:r>
      <w:r>
        <w:t>З</w:t>
      </w:r>
      <w:r w:rsidRPr="002847F5">
        <w:t xml:space="preserve">аявки без учета официально размещенных разъяснений несет </w:t>
      </w:r>
      <w:r>
        <w:t>Заявитель</w:t>
      </w:r>
      <w:r w:rsidRPr="002847F5">
        <w:t>.</w:t>
      </w:r>
    </w:p>
    <w:p w:rsidR="00377A1D" w:rsidRPr="00BA04C6" w:rsidRDefault="00377A1D" w:rsidP="00377A1D">
      <w:pPr>
        <w:pStyle w:val="a"/>
        <w:tabs>
          <w:tab w:val="clear" w:pos="4962"/>
          <w:tab w:val="num" w:pos="3828"/>
        </w:tabs>
        <w:ind w:left="1134"/>
      </w:pPr>
      <w:r w:rsidRPr="00D54DBC">
        <w:lastRenderedPageBreak/>
        <w:t xml:space="preserve">В случае получения </w:t>
      </w:r>
      <w:r>
        <w:t>Заявителем</w:t>
      </w:r>
      <w:r w:rsidRPr="00D54DBC">
        <w:t xml:space="preserve"> любой иной информации в отношении условий проводимо</w:t>
      </w:r>
      <w:r>
        <w:t>го</w:t>
      </w:r>
      <w:r w:rsidRPr="00D54DBC">
        <w:t xml:space="preserve"> </w:t>
      </w:r>
      <w:r>
        <w:t>Аукциона</w:t>
      </w:r>
      <w:r w:rsidRPr="00D54DBC">
        <w:t xml:space="preserve"> в порядке, не</w:t>
      </w:r>
      <w:r>
        <w:t xml:space="preserve"> </w:t>
      </w:r>
      <w:r w:rsidRPr="00D54DBC">
        <w:t xml:space="preserve">предусмотренном настоящим подразделом, такая информация не считается официальной, и </w:t>
      </w:r>
      <w:r>
        <w:t>Заявитель</w:t>
      </w:r>
      <w:r w:rsidRPr="00D54DBC">
        <w:t xml:space="preserve"> не вправе на нее ссылаться.</w:t>
      </w:r>
    </w:p>
    <w:p w:rsidR="00377A1D" w:rsidRPr="007544C4" w:rsidRDefault="00377A1D" w:rsidP="00377A1D">
      <w:pPr>
        <w:pStyle w:val="2"/>
        <w:ind w:left="1134"/>
        <w:rPr>
          <w:sz w:val="26"/>
        </w:rPr>
      </w:pPr>
      <w:bookmarkStart w:id="121" w:name="_Ref514601359"/>
      <w:bookmarkStart w:id="122" w:name="_Toc536798301"/>
      <w:r w:rsidRPr="007544C4">
        <w:rPr>
          <w:sz w:val="26"/>
        </w:rPr>
        <w:t>Изменения Документации о продаже</w:t>
      </w:r>
      <w:bookmarkEnd w:id="121"/>
      <w:bookmarkEnd w:id="122"/>
    </w:p>
    <w:p w:rsidR="00377A1D" w:rsidRDefault="00377A1D" w:rsidP="00377A1D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 любой момент до </w:t>
      </w:r>
      <w:r>
        <w:t>окончания</w:t>
      </w:r>
      <w:r w:rsidRPr="00BA04C6">
        <w:t xml:space="preserve"> срока </w:t>
      </w:r>
      <w:r>
        <w:t>подачи</w:t>
      </w:r>
      <w:r w:rsidRPr="00BA04C6">
        <w:t xml:space="preserve"> </w:t>
      </w:r>
      <w:r>
        <w:t>З</w:t>
      </w:r>
      <w:r w:rsidRPr="00BA04C6">
        <w:t xml:space="preserve">аявок (пункт </w:t>
      </w:r>
      <w:r w:rsidRPr="006A292F">
        <w:fldChar w:fldCharType="begin"/>
      </w:r>
      <w:r w:rsidRPr="00BA04C6">
        <w:instrText xml:space="preserve"> REF _Ref389823218 \r \h  \* MERGEFORMAT </w:instrText>
      </w:r>
      <w:r w:rsidRPr="006A292F">
        <w:fldChar w:fldCharType="separate"/>
      </w:r>
      <w:r>
        <w:t>1.2.15</w:t>
      </w:r>
      <w:r w:rsidRPr="006A292F">
        <w:fldChar w:fldCharType="end"/>
      </w:r>
      <w:r w:rsidRPr="006A292F">
        <w:t xml:space="preserve">) вправе внести изменения в </w:t>
      </w:r>
      <w:r w:rsidRPr="000F754E">
        <w:t>Извещение и</w:t>
      </w:r>
      <w:r>
        <w:t xml:space="preserve"> / </w:t>
      </w:r>
      <w:r w:rsidRPr="000F754E">
        <w:t>или</w:t>
      </w:r>
      <w:r>
        <w:t xml:space="preserve"> Документацию</w:t>
      </w:r>
      <w:r w:rsidRPr="006A292F">
        <w:t>.</w:t>
      </w:r>
      <w:r>
        <w:t xml:space="preserve"> Р</w:t>
      </w:r>
      <w:r w:rsidRPr="00796FED">
        <w:t xml:space="preserve">азмещению подлежит </w:t>
      </w:r>
      <w:r>
        <w:t>И</w:t>
      </w:r>
      <w:r w:rsidRPr="00796FED">
        <w:t>звещени</w:t>
      </w:r>
      <w:r>
        <w:t>е в новой редакции</w:t>
      </w:r>
      <w:r w:rsidRPr="00796FED">
        <w:t xml:space="preserve"> и</w:t>
      </w:r>
      <w:r>
        <w:t xml:space="preserve"> </w:t>
      </w:r>
      <w:r w:rsidRPr="00796FED">
        <w:t>/</w:t>
      </w:r>
      <w:r>
        <w:t xml:space="preserve"> </w:t>
      </w:r>
      <w:r w:rsidRPr="00796FED">
        <w:t xml:space="preserve">или </w:t>
      </w:r>
      <w:r>
        <w:t>изменения в Д</w:t>
      </w:r>
      <w:r w:rsidRPr="00796FED">
        <w:t>окументаци</w:t>
      </w:r>
      <w:r>
        <w:t>ю либо Документация в новой редакции</w:t>
      </w:r>
      <w:r w:rsidRPr="00796FED">
        <w:t>.</w:t>
      </w:r>
      <w:r>
        <w:t xml:space="preserve"> Организатор вправе принять решение о продлении срока подачи Заявок.</w:t>
      </w:r>
    </w:p>
    <w:p w:rsidR="00377A1D" w:rsidRPr="00BA04C6" w:rsidRDefault="00377A1D" w:rsidP="00377A1D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обязаны учитывать </w:t>
      </w:r>
      <w:r w:rsidRPr="00491652">
        <w:t xml:space="preserve">внесенные изменения </w:t>
      </w:r>
      <w:r w:rsidRPr="00BA04C6">
        <w:t xml:space="preserve">при подготовке </w:t>
      </w:r>
      <w:r>
        <w:t>З</w:t>
      </w:r>
      <w:r w:rsidRPr="00BA04C6">
        <w:t>аявок.</w:t>
      </w:r>
      <w:r>
        <w:t xml:space="preserve"> </w:t>
      </w:r>
      <w:r w:rsidRPr="002847F5">
        <w:t xml:space="preserve">Все риски и последствия за </w:t>
      </w:r>
      <w:r>
        <w:t>подачу Заявки без учета</w:t>
      </w:r>
      <w:r w:rsidRPr="002847F5">
        <w:t xml:space="preserve"> размещенных </w:t>
      </w:r>
      <w:r>
        <w:t>изменений</w:t>
      </w:r>
      <w:r w:rsidRPr="002847F5">
        <w:t xml:space="preserve"> несет </w:t>
      </w:r>
      <w:r>
        <w:t>Заявитель</w:t>
      </w:r>
      <w:r w:rsidRPr="002847F5">
        <w:t>.</w:t>
      </w:r>
    </w:p>
    <w:p w:rsidR="00377A1D" w:rsidRPr="007544C4" w:rsidRDefault="00377A1D" w:rsidP="00377A1D">
      <w:pPr>
        <w:pStyle w:val="2"/>
        <w:ind w:left="1134"/>
        <w:rPr>
          <w:sz w:val="26"/>
        </w:rPr>
      </w:pPr>
      <w:bookmarkStart w:id="123" w:name="_Ref514556725"/>
      <w:bookmarkStart w:id="124" w:name="_Ref514601380"/>
      <w:bookmarkStart w:id="125" w:name="_Ref514607557"/>
      <w:bookmarkStart w:id="126" w:name="_Toc536798302"/>
      <w:r w:rsidRPr="007544C4">
        <w:rPr>
          <w:sz w:val="26"/>
        </w:rPr>
        <w:t xml:space="preserve">Подготовка </w:t>
      </w:r>
      <w:r>
        <w:rPr>
          <w:sz w:val="26"/>
        </w:rPr>
        <w:t>З</w:t>
      </w:r>
      <w:r w:rsidRPr="007544C4">
        <w:rPr>
          <w:sz w:val="26"/>
        </w:rPr>
        <w:t>аявок</w:t>
      </w:r>
      <w:bookmarkEnd w:id="116"/>
      <w:bookmarkEnd w:id="117"/>
      <w:bookmarkEnd w:id="118"/>
      <w:bookmarkEnd w:id="119"/>
      <w:bookmarkEnd w:id="120"/>
      <w:bookmarkEnd w:id="123"/>
      <w:bookmarkEnd w:id="124"/>
      <w:bookmarkEnd w:id="125"/>
      <w:bookmarkEnd w:id="126"/>
    </w:p>
    <w:p w:rsidR="00377A1D" w:rsidRPr="007B7EF6" w:rsidRDefault="00377A1D" w:rsidP="00377A1D">
      <w:pPr>
        <w:pStyle w:val="23"/>
        <w:tabs>
          <w:tab w:val="clear" w:pos="4962"/>
        </w:tabs>
        <w:ind w:left="1134"/>
      </w:pPr>
      <w:bookmarkStart w:id="127" w:name="_Ref56229154"/>
      <w:bookmarkStart w:id="128" w:name="_Toc57314645"/>
      <w:bookmarkStart w:id="129" w:name="_Toc536798303"/>
      <w:r w:rsidRPr="007B7EF6">
        <w:t xml:space="preserve">Общие требования к </w:t>
      </w:r>
      <w:r>
        <w:t>З</w:t>
      </w:r>
      <w:r w:rsidRPr="007B7EF6">
        <w:t>аявке</w:t>
      </w:r>
      <w:bookmarkEnd w:id="127"/>
      <w:bookmarkEnd w:id="128"/>
      <w:bookmarkEnd w:id="129"/>
    </w:p>
    <w:p w:rsidR="00377A1D" w:rsidRPr="007B7EF6" w:rsidRDefault="00377A1D" w:rsidP="00377A1D">
      <w:pPr>
        <w:pStyle w:val="a0"/>
      </w:pPr>
      <w:bookmarkStart w:id="130" w:name="_Ref56235235"/>
      <w:r w:rsidRPr="007B7EF6">
        <w:t xml:space="preserve">Заявитель должен подготовить </w:t>
      </w:r>
      <w:r>
        <w:t>З</w:t>
      </w:r>
      <w:r w:rsidRPr="007B7EF6">
        <w:t xml:space="preserve">аявку, включающую в себя полный комплект документов согласно перечню, определенному </w:t>
      </w:r>
      <w:r w:rsidRPr="007B7EF6">
        <w:fldChar w:fldCharType="begin"/>
      </w:r>
      <w:r w:rsidRPr="007B7EF6">
        <w:instrText xml:space="preserve"> REF _Ref526935885 \h </w:instrText>
      </w:r>
      <w:r>
        <w:instrText xml:space="preserve"> \* MERGEFORMAT </w:instrText>
      </w:r>
      <w:r w:rsidRPr="007B7EF6">
        <w:fldChar w:fldCharType="separate"/>
      </w:r>
      <w:r w:rsidRPr="00455E37">
        <w:t>Приложение № 4</w:t>
      </w:r>
      <w:r w:rsidRPr="007B7EF6">
        <w:fldChar w:fldCharType="end"/>
      </w:r>
      <w:r>
        <w:t xml:space="preserve"> к Документации,</w:t>
      </w:r>
      <w:r w:rsidRPr="007B7EF6">
        <w:t xml:space="preserve"> в соответствии с образцами форм, установленными в </w:t>
      </w:r>
      <w:r w:rsidRPr="005863F2">
        <w:t>разделе</w:t>
      </w:r>
      <w:r>
        <w:t xml:space="preserve"> </w:t>
      </w:r>
      <w:r w:rsidRPr="005863F2">
        <w:fldChar w:fldCharType="begin"/>
      </w:r>
      <w:r w:rsidRPr="005863F2">
        <w:instrText xml:space="preserve"> REF _Ref55280368 \r \h  \* MERGEFORMAT </w:instrText>
      </w:r>
      <w:r w:rsidRPr="005863F2">
        <w:fldChar w:fldCharType="separate"/>
      </w:r>
      <w:r>
        <w:t>8</w:t>
      </w:r>
      <w:r w:rsidRPr="005863F2">
        <w:fldChar w:fldCharType="end"/>
      </w:r>
      <w:r w:rsidRPr="007B7EF6">
        <w:t>.</w:t>
      </w:r>
    </w:p>
    <w:p w:rsidR="00377A1D" w:rsidRDefault="00377A1D" w:rsidP="00377A1D">
      <w:pPr>
        <w:pStyle w:val="a0"/>
      </w:pPr>
      <w:bookmarkStart w:id="131" w:name="_Ref56240821"/>
      <w:bookmarkStart w:id="132" w:name="_Ref466382406"/>
      <w:bookmarkStart w:id="133" w:name="_Ref514625050"/>
      <w:r>
        <w:t>Заявитель</w:t>
      </w:r>
      <w:r w:rsidRPr="00BA04C6">
        <w:t xml:space="preserve"> имеет право подать только одну </w:t>
      </w:r>
      <w:r>
        <w:t>З</w:t>
      </w:r>
      <w:r w:rsidRPr="00BA04C6">
        <w:t>аявку</w:t>
      </w:r>
      <w:bookmarkEnd w:id="131"/>
      <w:bookmarkEnd w:id="132"/>
      <w:r>
        <w:t xml:space="preserve"> на участие в Аукционе. </w:t>
      </w:r>
      <w:r w:rsidRPr="00BA04C6">
        <w:t>В</w:t>
      </w:r>
      <w:r>
        <w:t xml:space="preserve"> </w:t>
      </w:r>
      <w:r w:rsidRPr="00BA04C6">
        <w:t xml:space="preserve">случае нарушения </w:t>
      </w:r>
      <w:r>
        <w:t>данного</w:t>
      </w:r>
      <w:r w:rsidRPr="00BA04C6">
        <w:t xml:space="preserve"> требовани</w:t>
      </w:r>
      <w:r>
        <w:t>я</w:t>
      </w:r>
      <w:r w:rsidRPr="00BA04C6">
        <w:t xml:space="preserve"> </w:t>
      </w:r>
      <w:r>
        <w:t>(п</w:t>
      </w:r>
      <w:r w:rsidRPr="00E40686">
        <w:t xml:space="preserve">ри получении двух и более </w:t>
      </w:r>
      <w:r>
        <w:t>З</w:t>
      </w:r>
      <w:r w:rsidRPr="00E40686">
        <w:t xml:space="preserve">аявок от одного </w:t>
      </w:r>
      <w:r>
        <w:t>Заявителя</w:t>
      </w:r>
      <w:r w:rsidRPr="00E40686">
        <w:t xml:space="preserve"> в </w:t>
      </w:r>
      <w:r>
        <w:t>отношении</w:t>
      </w:r>
      <w:r w:rsidRPr="00E40686">
        <w:t xml:space="preserve"> одного </w:t>
      </w:r>
      <w:r>
        <w:t>и того же Предмета продажи)</w:t>
      </w:r>
      <w:r w:rsidRPr="00E40686">
        <w:t xml:space="preserve"> </w:t>
      </w:r>
      <w:r>
        <w:t>принимается</w:t>
      </w:r>
      <w:r w:rsidRPr="00E40686">
        <w:t xml:space="preserve"> </w:t>
      </w:r>
      <w:r>
        <w:t>З</w:t>
      </w:r>
      <w:r w:rsidRPr="00E40686">
        <w:t>аявк</w:t>
      </w:r>
      <w:r>
        <w:t>а</w:t>
      </w:r>
      <w:r w:rsidRPr="00E40686">
        <w:t xml:space="preserve"> </w:t>
      </w:r>
      <w:r>
        <w:t>поданная первой.</w:t>
      </w:r>
    </w:p>
    <w:p w:rsidR="00377A1D" w:rsidRPr="00BA04C6" w:rsidRDefault="00377A1D" w:rsidP="00377A1D">
      <w:pPr>
        <w:pStyle w:val="a0"/>
        <w:numPr>
          <w:ilvl w:val="0"/>
          <w:numId w:val="0"/>
        </w:numPr>
        <w:ind w:left="1134"/>
      </w:pPr>
      <w:r>
        <w:t>П</w:t>
      </w:r>
      <w:r w:rsidRPr="008C0DD3">
        <w:t xml:space="preserve">одача </w:t>
      </w:r>
      <w:r>
        <w:t>З</w:t>
      </w:r>
      <w:r w:rsidRPr="008C0DD3">
        <w:t>аявки на часть лота</w:t>
      </w:r>
      <w:r>
        <w:t xml:space="preserve"> (Предмета продажи) н</w:t>
      </w:r>
      <w:r w:rsidRPr="008C0DD3">
        <w:t>е допускается</w:t>
      </w:r>
      <w:r>
        <w:t>, Заявки с нарушением данного требования не принимаются.</w:t>
      </w:r>
    </w:p>
    <w:p w:rsidR="00377A1D" w:rsidRDefault="00377A1D" w:rsidP="00377A1D">
      <w:pPr>
        <w:pStyle w:val="a0"/>
      </w:pPr>
      <w:bookmarkStart w:id="134" w:name="_Ref515979979"/>
      <w:r w:rsidRPr="001E6EEE">
        <w:t xml:space="preserve">Документы, входящие в </w:t>
      </w:r>
      <w:r>
        <w:t>З</w:t>
      </w:r>
      <w:r w:rsidRPr="001E6EEE">
        <w:t>аявку, не должны содержать недостоверные сведения или намеренно искаженную информацию</w:t>
      </w:r>
      <w:r w:rsidRPr="004936DE">
        <w:t>, а также должны отсутствовать внутренние противоречия между различными частями и</w:t>
      </w:r>
      <w:r>
        <w:t xml:space="preserve"> / </w:t>
      </w:r>
      <w:r w:rsidRPr="004936DE">
        <w:t xml:space="preserve">или документами </w:t>
      </w:r>
      <w:r>
        <w:t>З</w:t>
      </w:r>
      <w:r w:rsidRPr="004936DE">
        <w:t>аявки</w:t>
      </w:r>
      <w:r w:rsidRPr="001E6EEE">
        <w:t>.</w:t>
      </w:r>
      <w:bookmarkEnd w:id="133"/>
      <w:bookmarkEnd w:id="134"/>
    </w:p>
    <w:p w:rsidR="00377A1D" w:rsidRDefault="00377A1D" w:rsidP="00377A1D">
      <w:pPr>
        <w:pStyle w:val="a0"/>
      </w:pPr>
      <w:r w:rsidRPr="00C414D8">
        <w:t xml:space="preserve">Представленные в составе </w:t>
      </w:r>
      <w:r>
        <w:t>З</w:t>
      </w:r>
      <w:r w:rsidRPr="00C414D8">
        <w:t xml:space="preserve">аявки документы, </w:t>
      </w:r>
      <w:r w:rsidRPr="00ED2ACE">
        <w:t xml:space="preserve">оформленные </w:t>
      </w:r>
      <w:r>
        <w:t>(</w:t>
      </w:r>
      <w:r w:rsidRPr="00ED2ACE">
        <w:t>выданные</w:t>
      </w:r>
      <w:r>
        <w:t>)</w:t>
      </w:r>
      <w:r w:rsidRPr="00ED2ACE">
        <w:t xml:space="preserve"> государственными, лицензирующими, сертификационн</w:t>
      </w:r>
      <w:r>
        <w:t>ыми, аккредитационными органами</w:t>
      </w:r>
      <w:r w:rsidRPr="00ED2ACE">
        <w:t xml:space="preserve"> и</w:t>
      </w:r>
      <w:r>
        <w:t xml:space="preserve"> / </w:t>
      </w:r>
      <w:r w:rsidRPr="00ED2ACE">
        <w:t>или саморегулируемыми организациями</w:t>
      </w:r>
      <w:r w:rsidRPr="00C414D8">
        <w:t>, должны соответствовать императивным требованиям (при наличии) законодательства РФ в отношении:</w:t>
      </w:r>
    </w:p>
    <w:p w:rsidR="00377A1D" w:rsidRDefault="00377A1D" w:rsidP="00377A1D">
      <w:pPr>
        <w:pStyle w:val="a1"/>
        <w:widowControl w:val="0"/>
        <w:ind w:left="1843"/>
      </w:pPr>
      <w:r w:rsidRPr="004A5729">
        <w:t xml:space="preserve">полномочий таких </w:t>
      </w:r>
      <w:r>
        <w:t>органов (</w:t>
      </w:r>
      <w:r w:rsidRPr="004A5729">
        <w:t>лиц</w:t>
      </w:r>
      <w:r>
        <w:t>)</w:t>
      </w:r>
      <w:r w:rsidRPr="004A5729">
        <w:t xml:space="preserve"> на оформление представленных в составе </w:t>
      </w:r>
      <w:r>
        <w:t>З</w:t>
      </w:r>
      <w:r w:rsidRPr="004A5729">
        <w:t>аявки документов</w:t>
      </w:r>
      <w:r>
        <w:t>;</w:t>
      </w:r>
    </w:p>
    <w:p w:rsidR="00377A1D" w:rsidRPr="001E6EEE" w:rsidRDefault="00377A1D" w:rsidP="00377A1D">
      <w:pPr>
        <w:pStyle w:val="a1"/>
        <w:widowControl w:val="0"/>
        <w:ind w:left="1843"/>
      </w:pPr>
      <w:r w:rsidRPr="004A5729">
        <w:t xml:space="preserve">формы, объема и содержания представленных в составе </w:t>
      </w:r>
      <w:r>
        <w:t>З</w:t>
      </w:r>
      <w:r w:rsidRPr="004A5729">
        <w:t>аявки документов</w:t>
      </w:r>
      <w:r>
        <w:t>.</w:t>
      </w:r>
    </w:p>
    <w:bookmarkEnd w:id="130"/>
    <w:p w:rsidR="00377A1D" w:rsidRDefault="00377A1D" w:rsidP="00377A1D">
      <w:pPr>
        <w:pStyle w:val="a0"/>
      </w:pPr>
      <w:r w:rsidRPr="006D053A">
        <w:t>Заявка должна быть подготовлена в форме электронного документа с использованием функционал</w:t>
      </w:r>
      <w:r>
        <w:t>ьности</w:t>
      </w:r>
      <w:r w:rsidRPr="006D053A">
        <w:t xml:space="preserve"> ЭТП. </w:t>
      </w:r>
      <w:r>
        <w:t>Подробные п</w:t>
      </w:r>
      <w:r w:rsidRPr="006D053A">
        <w:t xml:space="preserve">равила оформления </w:t>
      </w:r>
      <w:r>
        <w:t>З</w:t>
      </w:r>
      <w:r w:rsidRPr="006D053A">
        <w:t>аявок через ЭТП определяются Регламентом ЭТП</w:t>
      </w:r>
      <w:r>
        <w:t>.</w:t>
      </w:r>
    </w:p>
    <w:p w:rsidR="00377A1D" w:rsidRPr="006D053A" w:rsidRDefault="00377A1D" w:rsidP="00377A1D">
      <w:pPr>
        <w:pStyle w:val="a0"/>
      </w:pPr>
      <w:r w:rsidRPr="00FE53EF">
        <w:t xml:space="preserve">Заявка должна быть подписана </w:t>
      </w:r>
      <w:r>
        <w:t>ЭЦП</w:t>
      </w:r>
      <w:r w:rsidRPr="00FE53EF">
        <w:t xml:space="preserve"> </w:t>
      </w:r>
      <w:r>
        <w:t>Заявителя.</w:t>
      </w:r>
    </w:p>
    <w:p w:rsidR="00377A1D" w:rsidRDefault="00377A1D" w:rsidP="00377A1D">
      <w:pPr>
        <w:pStyle w:val="a0"/>
      </w:pPr>
      <w:r w:rsidRPr="009B7DAE">
        <w:t xml:space="preserve">Все документы, входящие в состав </w:t>
      </w:r>
      <w:r>
        <w:t>З</w:t>
      </w:r>
      <w:r w:rsidRPr="009B7DAE">
        <w:t xml:space="preserve">аявки на участие в </w:t>
      </w:r>
      <w:r>
        <w:t>А</w:t>
      </w:r>
      <w:r w:rsidRPr="009B7DAE">
        <w:t xml:space="preserve">укционе, должны быть представлены </w:t>
      </w:r>
      <w:r>
        <w:t>Заявителем</w:t>
      </w:r>
      <w:r w:rsidRPr="009B7DAE">
        <w:t xml:space="preserve"> через ЭТП в отсканированном виде в формате Adobe PDF в цвете, обеспечивающем сохранение всех аутентичных признаков подлинности (качество - не менее 200 точек на дюйм, а именно: графической подписи лиц, печати, штампо</w:t>
      </w:r>
      <w:r>
        <w:t>в</w:t>
      </w:r>
      <w:r w:rsidRPr="009B7DAE">
        <w:t>, печатей (если при</w:t>
      </w:r>
      <w:r>
        <w:t>менимо</w:t>
      </w:r>
      <w:r w:rsidRPr="009B7DAE">
        <w:t>). Размер файла не должен превышать 10 Мб.</w:t>
      </w:r>
      <w:r w:rsidRPr="009B7DAE">
        <w:rPr>
          <w:snapToGrid/>
        </w:rPr>
        <w:t xml:space="preserve"> </w:t>
      </w:r>
      <w:r w:rsidRPr="009B7DAE">
        <w:lastRenderedPageBreak/>
        <w:t xml:space="preserve">Допускается размещение документов, сохраненных в архивах, при этом размещение на </w:t>
      </w:r>
      <w:r>
        <w:t>ЭТП</w:t>
      </w:r>
      <w:r w:rsidRPr="009B7DAE">
        <w:t xml:space="preserve"> архивов, разделенных на несколько частей, открытие каждой из которых по отдельности невозможно, не допускается.</w:t>
      </w:r>
    </w:p>
    <w:p w:rsidR="00377A1D" w:rsidRPr="00BA04C6" w:rsidRDefault="00377A1D" w:rsidP="00377A1D">
      <w:pPr>
        <w:pStyle w:val="a0"/>
      </w:pPr>
      <w:r w:rsidRPr="00B9537B">
        <w:t>Все файлы не должны иметь защиты от их открытия, изменения, копировани</w:t>
      </w:r>
      <w:r>
        <w:t>я их содержимого или их печати.</w:t>
      </w:r>
    </w:p>
    <w:p w:rsidR="00377A1D" w:rsidRDefault="00377A1D" w:rsidP="00377A1D">
      <w:pPr>
        <w:pStyle w:val="a0"/>
      </w:pPr>
      <w:r w:rsidRPr="00BA04C6">
        <w:t xml:space="preserve">Все файлы электронной </w:t>
      </w:r>
      <w:r>
        <w:t>З</w:t>
      </w:r>
      <w:r w:rsidRPr="00BA04C6">
        <w:t xml:space="preserve">аявки должны иметь наименование либо комментарий, позволяющие идентифицировать содержание данного файла </w:t>
      </w:r>
      <w:r>
        <w:t>З</w:t>
      </w:r>
      <w:r w:rsidRPr="00BA04C6">
        <w:t>аявки, с указанием наименования документа, представленного данным файлом (</w:t>
      </w:r>
      <w:r w:rsidRPr="001604A8">
        <w:t>каждый документ следует размещать в отдельном файле</w:t>
      </w:r>
      <w:r>
        <w:t>).</w:t>
      </w:r>
    </w:p>
    <w:p w:rsidR="00377A1D" w:rsidRDefault="00377A1D" w:rsidP="00377A1D">
      <w:pPr>
        <w:pStyle w:val="a0"/>
      </w:pPr>
      <w:r w:rsidRPr="00BA04C6">
        <w:t>В случае если скан</w:t>
      </w:r>
      <w:r>
        <w:t>ированная копия</w:t>
      </w:r>
      <w:r w:rsidRPr="00BA04C6">
        <w:t xml:space="preserve"> какого-либо документа представлен</w:t>
      </w:r>
      <w:r>
        <w:t>а</w:t>
      </w:r>
      <w:r w:rsidRPr="00BA04C6">
        <w:t xml:space="preserve"> в нечитаемом виде, данный документ считается не представленным</w:t>
      </w:r>
      <w:r>
        <w:t>.</w:t>
      </w:r>
    </w:p>
    <w:p w:rsidR="00377A1D" w:rsidRDefault="00377A1D" w:rsidP="00377A1D">
      <w:pPr>
        <w:pStyle w:val="a0"/>
      </w:pPr>
      <w:r>
        <w:t xml:space="preserve">В соответствии с Регламентом ЭТП, ЭТП автоматически присваивает Заявителю, подавшему Заявку на участие в Аукционе, уникальный в рамках Аукциона идентификационный номер. </w:t>
      </w:r>
    </w:p>
    <w:p w:rsidR="00377A1D" w:rsidRDefault="00377A1D" w:rsidP="00377A1D">
      <w:pPr>
        <w:pStyle w:val="a0"/>
      </w:pPr>
      <w:r>
        <w:t>Организатор не несет ответственности, если Заявка, отправленная через ЭТП, по техническим причинам не получена или получена по истечении срока приема Заявок.</w:t>
      </w:r>
    </w:p>
    <w:p w:rsidR="00377A1D" w:rsidRPr="00BA04C6" w:rsidRDefault="00377A1D" w:rsidP="00377A1D">
      <w:pPr>
        <w:pStyle w:val="23"/>
        <w:tabs>
          <w:tab w:val="clear" w:pos="4962"/>
        </w:tabs>
        <w:ind w:left="1134"/>
      </w:pPr>
      <w:bookmarkStart w:id="135" w:name="_Toc452451015"/>
      <w:bookmarkStart w:id="136" w:name="_Toc453146031"/>
      <w:bookmarkStart w:id="137" w:name="_Ref56233643"/>
      <w:bookmarkStart w:id="138" w:name="_Ref56235653"/>
      <w:bookmarkStart w:id="139" w:name="_Toc57314646"/>
      <w:bookmarkStart w:id="140" w:name="_Ref324342276"/>
      <w:bookmarkStart w:id="141" w:name="_Toc536798304"/>
      <w:bookmarkEnd w:id="135"/>
      <w:bookmarkEnd w:id="136"/>
      <w:r w:rsidRPr="00BA04C6">
        <w:t xml:space="preserve">Требования к сроку действия </w:t>
      </w:r>
      <w:r>
        <w:t>З</w:t>
      </w:r>
      <w:r w:rsidRPr="00BA04C6">
        <w:t>аявки</w:t>
      </w:r>
      <w:bookmarkEnd w:id="137"/>
      <w:bookmarkEnd w:id="138"/>
      <w:bookmarkEnd w:id="139"/>
      <w:bookmarkEnd w:id="140"/>
      <w:bookmarkEnd w:id="141"/>
    </w:p>
    <w:p w:rsidR="00377A1D" w:rsidRPr="00982A26" w:rsidRDefault="00377A1D" w:rsidP="00377A1D">
      <w:pPr>
        <w:pStyle w:val="a0"/>
        <w:widowControl w:val="0"/>
      </w:pPr>
      <w:bookmarkStart w:id="142" w:name="_Ref56220570"/>
      <w:bookmarkStart w:id="143" w:name="_Ref457409191"/>
      <w:r w:rsidRPr="00982A26">
        <w:t xml:space="preserve">Заявка </w:t>
      </w:r>
      <w:r>
        <w:t xml:space="preserve">должна быть </w:t>
      </w:r>
      <w:r w:rsidRPr="00982A26">
        <w:t>действительна в течение срока</w:t>
      </w:r>
      <w:r>
        <w:t xml:space="preserve"> </w:t>
      </w:r>
      <w:r w:rsidRPr="0020316E">
        <w:t xml:space="preserve">проведения </w:t>
      </w:r>
      <w:r>
        <w:t>Аукциона</w:t>
      </w:r>
      <w:r w:rsidRPr="0020316E">
        <w:t xml:space="preserve"> до истечения срока, отведенного на заключение </w:t>
      </w:r>
      <w:r>
        <w:t>Д</w:t>
      </w:r>
      <w:r w:rsidRPr="0020316E">
        <w:t>оговора</w:t>
      </w:r>
      <w:r>
        <w:t xml:space="preserve"> (пункт </w:t>
      </w:r>
      <w:r>
        <w:fldChar w:fldCharType="begin"/>
      </w:r>
      <w:r>
        <w:instrText xml:space="preserve"> REF _Ref500429479 \r \h </w:instrText>
      </w:r>
      <w:r>
        <w:fldChar w:fldCharType="separate"/>
      </w:r>
      <w:r>
        <w:t>6.1.1</w:t>
      </w:r>
      <w:r>
        <w:fldChar w:fldCharType="end"/>
      </w:r>
      <w:r>
        <w:t>)</w:t>
      </w:r>
      <w:r w:rsidRPr="00982A26">
        <w:t xml:space="preserve">. </w:t>
      </w:r>
      <w:bookmarkEnd w:id="142"/>
      <w:bookmarkEnd w:id="143"/>
      <w:r w:rsidRPr="00982A26">
        <w:t>В любом случае этот срок должен быть</w:t>
      </w:r>
      <w:r>
        <w:t xml:space="preserve"> не</w:t>
      </w:r>
      <w:r w:rsidRPr="00982A26">
        <w:t xml:space="preserve"> менее чем 90 (девяносто) календарных дней с даты окончания срока подачи </w:t>
      </w:r>
      <w:r>
        <w:t>З</w:t>
      </w:r>
      <w:r w:rsidRPr="00982A26">
        <w:t xml:space="preserve">аявок, установленной в пункте </w:t>
      </w:r>
      <w:r w:rsidRPr="00982A26">
        <w:fldChar w:fldCharType="begin"/>
      </w:r>
      <w:r w:rsidRPr="00982A26">
        <w:instrText xml:space="preserve"> REF _Ref389823218 \r \h </w:instrText>
      </w:r>
      <w:r w:rsidRPr="00982A26">
        <w:fldChar w:fldCharType="separate"/>
      </w:r>
      <w:r>
        <w:t>1.2.15</w:t>
      </w:r>
      <w:r w:rsidRPr="00982A26">
        <w:fldChar w:fldCharType="end"/>
      </w:r>
      <w:r w:rsidRPr="00982A26">
        <w:t xml:space="preserve">. Указание меньшего срока действия </w:t>
      </w:r>
      <w:r>
        <w:t>Заявки на участие в Аукционе</w:t>
      </w:r>
      <w:r w:rsidRPr="00982A26">
        <w:t xml:space="preserve"> может служить основанием для отклонения </w:t>
      </w:r>
      <w:r>
        <w:t>З</w:t>
      </w:r>
      <w:r w:rsidRPr="00982A26">
        <w:t>аявки.</w:t>
      </w:r>
    </w:p>
    <w:p w:rsidR="00377A1D" w:rsidRPr="006A292F" w:rsidRDefault="00377A1D" w:rsidP="00377A1D">
      <w:pPr>
        <w:pStyle w:val="23"/>
        <w:tabs>
          <w:tab w:val="clear" w:pos="4962"/>
        </w:tabs>
        <w:ind w:left="1134"/>
      </w:pPr>
      <w:bookmarkStart w:id="144" w:name="_Toc57314647"/>
      <w:bookmarkStart w:id="145" w:name="_Ref324342156"/>
      <w:bookmarkStart w:id="146" w:name="_Toc536798305"/>
      <w:r w:rsidRPr="006A292F">
        <w:t xml:space="preserve">Требования к языку </w:t>
      </w:r>
      <w:r>
        <w:t>З</w:t>
      </w:r>
      <w:r w:rsidRPr="006A292F">
        <w:t>аявки</w:t>
      </w:r>
      <w:bookmarkEnd w:id="144"/>
      <w:bookmarkEnd w:id="145"/>
      <w:bookmarkEnd w:id="146"/>
    </w:p>
    <w:p w:rsidR="00377A1D" w:rsidRPr="00BA04C6" w:rsidRDefault="00377A1D" w:rsidP="00377A1D">
      <w:pPr>
        <w:pStyle w:val="a0"/>
      </w:pPr>
      <w:bookmarkStart w:id="147" w:name="_Toc57314648"/>
      <w:r w:rsidRPr="00BA04C6">
        <w:t xml:space="preserve">Все документы, входящие в </w:t>
      </w:r>
      <w:r>
        <w:t>З</w:t>
      </w:r>
      <w:r w:rsidRPr="00BA04C6">
        <w:t>аявку, должны быть подготовлены на русском языке</w:t>
      </w:r>
      <w:r>
        <w:t>,</w:t>
      </w:r>
      <w:r w:rsidRPr="00BA04C6">
        <w:t xml:space="preserve"> за исключением нижеследующего:</w:t>
      </w:r>
    </w:p>
    <w:p w:rsidR="00377A1D" w:rsidRPr="00BA04C6" w:rsidRDefault="00377A1D" w:rsidP="00377A1D">
      <w:pPr>
        <w:ind w:left="1134"/>
      </w:pPr>
      <w:r>
        <w:t>д</w:t>
      </w:r>
      <w:r w:rsidRPr="00BA04C6">
        <w:t xml:space="preserve">окументы, оригиналы которых выданы </w:t>
      </w:r>
      <w:r>
        <w:t>Заявителю</w:t>
      </w:r>
      <w:r w:rsidRPr="00BA04C6">
        <w:t xml:space="preserve"> третьими лицами на ином языке, могут быть представлены на языке оригинала при условии, что к ним приложен перевод этих документов на русский язык (в</w:t>
      </w:r>
      <w:r>
        <w:t xml:space="preserve"> </w:t>
      </w:r>
      <w:r w:rsidRPr="00BA04C6">
        <w:t xml:space="preserve">специально оговоренных случаях согласно Гаагской конвенции 1961 года </w:t>
      </w:r>
      <w:r>
        <w:t>–</w:t>
      </w:r>
      <w:r w:rsidRPr="00BA04C6">
        <w:t xml:space="preserve"> с апостилем). </w:t>
      </w:r>
      <w:r w:rsidRPr="004325E2">
        <w:t xml:space="preserve">Наличие противоречий между </w:t>
      </w:r>
      <w:r>
        <w:t>оригиналом</w:t>
      </w:r>
      <w:r w:rsidRPr="004325E2">
        <w:t xml:space="preserve"> документ</w:t>
      </w:r>
      <w:r>
        <w:t>а</w:t>
      </w:r>
      <w:r w:rsidRPr="004325E2">
        <w:t xml:space="preserve"> и его переводом, которые </w:t>
      </w:r>
      <w:r>
        <w:t>искажают</w:t>
      </w:r>
      <w:r w:rsidRPr="004325E2">
        <w:t xml:space="preserve"> </w:t>
      </w:r>
      <w:r>
        <w:t>содержание</w:t>
      </w:r>
      <w:r w:rsidRPr="004325E2">
        <w:t xml:space="preserve"> представленного документа, </w:t>
      </w:r>
      <w:r>
        <w:t xml:space="preserve">будет </w:t>
      </w:r>
      <w:r w:rsidRPr="004325E2">
        <w:t>расценива</w:t>
      </w:r>
      <w:r>
        <w:t>ть</w:t>
      </w:r>
      <w:r w:rsidRPr="004325E2">
        <w:t xml:space="preserve">ся </w:t>
      </w:r>
      <w:r>
        <w:t>О</w:t>
      </w:r>
      <w:r w:rsidRPr="004325E2">
        <w:t>рганизатором как предоставление недостоверных сведений.</w:t>
      </w:r>
    </w:p>
    <w:p w:rsidR="00377A1D" w:rsidRPr="00BA04C6" w:rsidRDefault="00377A1D" w:rsidP="00377A1D">
      <w:pPr>
        <w:pStyle w:val="a0"/>
      </w:pPr>
      <w:r w:rsidRPr="00BA04C6">
        <w:t>Организатор вправе не рассматривать документы, не переведенные на русский язык.</w:t>
      </w:r>
      <w:bookmarkStart w:id="148" w:name="_Hlt40850038"/>
      <w:bookmarkEnd w:id="148"/>
    </w:p>
    <w:p w:rsidR="00377A1D" w:rsidRPr="00BA04C6" w:rsidRDefault="00377A1D" w:rsidP="00377A1D">
      <w:pPr>
        <w:pStyle w:val="23"/>
        <w:tabs>
          <w:tab w:val="clear" w:pos="4962"/>
        </w:tabs>
        <w:ind w:left="1134"/>
      </w:pPr>
      <w:bookmarkStart w:id="149" w:name="_Ref514621956"/>
      <w:bookmarkStart w:id="150" w:name="_Toc536798306"/>
      <w:r w:rsidRPr="00BA04C6">
        <w:t xml:space="preserve">Требования к валюте </w:t>
      </w:r>
      <w:bookmarkEnd w:id="147"/>
      <w:bookmarkEnd w:id="149"/>
      <w:r>
        <w:t>предложения</w:t>
      </w:r>
      <w:bookmarkEnd w:id="150"/>
    </w:p>
    <w:p w:rsidR="00377A1D" w:rsidRDefault="00377A1D" w:rsidP="00377A1D">
      <w:pPr>
        <w:pStyle w:val="a0"/>
      </w:pPr>
      <w:bookmarkStart w:id="151" w:name="_Ref56220708"/>
      <w:r>
        <w:t xml:space="preserve">Валюта, в которой Заявители подают ценовые предложения - </w:t>
      </w:r>
      <w:r w:rsidRPr="00BA04C6">
        <w:t xml:space="preserve"> российски</w:t>
      </w:r>
      <w:r>
        <w:t>й</w:t>
      </w:r>
      <w:r w:rsidRPr="00BA04C6">
        <w:t xml:space="preserve"> рубл</w:t>
      </w:r>
      <w:r>
        <w:t>ь</w:t>
      </w:r>
      <w:bookmarkEnd w:id="151"/>
      <w:r>
        <w:t>.</w:t>
      </w:r>
    </w:p>
    <w:p w:rsidR="00377A1D" w:rsidRPr="00BA04C6" w:rsidRDefault="00377A1D" w:rsidP="00377A1D">
      <w:pPr>
        <w:pStyle w:val="23"/>
        <w:tabs>
          <w:tab w:val="clear" w:pos="4962"/>
        </w:tabs>
        <w:ind w:left="1134"/>
      </w:pPr>
      <w:bookmarkStart w:id="152" w:name="_Toc501038056"/>
      <w:bookmarkStart w:id="153" w:name="_Toc502257156"/>
      <w:bookmarkStart w:id="154" w:name="_Toc311975322"/>
      <w:bookmarkStart w:id="155" w:name="_Toc536798307"/>
      <w:bookmarkStart w:id="156" w:name="_Ref55280443"/>
      <w:bookmarkStart w:id="157" w:name="_Toc55285351"/>
      <w:bookmarkStart w:id="158" w:name="_Toc55305383"/>
      <w:bookmarkStart w:id="159" w:name="_Toc57314654"/>
      <w:bookmarkStart w:id="160" w:name="_Toc69728968"/>
      <w:bookmarkEnd w:id="152"/>
      <w:bookmarkEnd w:id="153"/>
      <w:bookmarkEnd w:id="154"/>
      <w:r>
        <w:t>Информация о задатке</w:t>
      </w:r>
      <w:bookmarkEnd w:id="155"/>
    </w:p>
    <w:p w:rsidR="00377A1D" w:rsidRDefault="00377A1D" w:rsidP="00377A1D">
      <w:pPr>
        <w:pStyle w:val="a0"/>
      </w:pPr>
      <w:bookmarkStart w:id="161" w:name="_Ref56239526"/>
      <w:bookmarkStart w:id="162" w:name="_Toc57314667"/>
      <w:bookmarkStart w:id="163" w:name="_Toc69728981"/>
      <w:bookmarkStart w:id="164" w:name="_Ref93139004"/>
      <w:r>
        <w:t>Для участия в Аукционе Заявитель</w:t>
      </w:r>
      <w:r w:rsidRPr="008C0DD3">
        <w:t xml:space="preserve"> </w:t>
      </w:r>
      <w:r>
        <w:t xml:space="preserve">должен перечислить задаток </w:t>
      </w:r>
      <w:r w:rsidRPr="008C0DD3">
        <w:t xml:space="preserve">в </w:t>
      </w:r>
      <w:r>
        <w:t xml:space="preserve">порядке и размере, установленными в </w:t>
      </w:r>
      <w:r w:rsidRPr="008C0DD3">
        <w:t>пункт</w:t>
      </w:r>
      <w:r>
        <w:t>е</w:t>
      </w:r>
      <w:r w:rsidRPr="008C0DD3">
        <w:t xml:space="preserve"> </w:t>
      </w:r>
      <w:r w:rsidRPr="008C0DD3">
        <w:fldChar w:fldCharType="begin"/>
      </w:r>
      <w:r w:rsidRPr="00BA04C6">
        <w:instrText xml:space="preserve"> REF _Ref249865292 \r \h  \* MERGEFORMAT </w:instrText>
      </w:r>
      <w:r w:rsidRPr="008C0DD3">
        <w:fldChar w:fldCharType="separate"/>
      </w:r>
      <w:r>
        <w:t>1.2.11</w:t>
      </w:r>
      <w:r w:rsidRPr="008C0DD3">
        <w:fldChar w:fldCharType="end"/>
      </w:r>
      <w:r>
        <w:t>.</w:t>
      </w:r>
    </w:p>
    <w:p w:rsidR="00377A1D" w:rsidRDefault="00377A1D" w:rsidP="00377A1D">
      <w:pPr>
        <w:pStyle w:val="a0"/>
      </w:pPr>
      <w:r w:rsidRPr="00176C2A">
        <w:lastRenderedPageBreak/>
        <w:t xml:space="preserve">Подача </w:t>
      </w:r>
      <w:r>
        <w:t>З</w:t>
      </w:r>
      <w:r w:rsidRPr="00176C2A">
        <w:t>аявки и перечисление задатка является акцептом оферты в соответствии со ст. 437 ГК РФ, после чего договор о задатке считается заключенным в письменной форме.</w:t>
      </w:r>
    </w:p>
    <w:p w:rsidR="00377A1D" w:rsidRPr="00D6362A" w:rsidRDefault="00377A1D" w:rsidP="00377A1D">
      <w:pPr>
        <w:pStyle w:val="a0"/>
      </w:pPr>
      <w:r w:rsidRPr="00D6362A">
        <w:t xml:space="preserve">Плательщиком по оплате задатка может быть только </w:t>
      </w:r>
      <w:r>
        <w:t>Заявитель</w:t>
      </w:r>
      <w:r w:rsidRPr="00D6362A">
        <w:t xml:space="preserve">. </w:t>
      </w:r>
    </w:p>
    <w:p w:rsidR="00377A1D" w:rsidRPr="007B7EF6" w:rsidRDefault="00377A1D" w:rsidP="00377A1D">
      <w:pPr>
        <w:pStyle w:val="a0"/>
      </w:pPr>
      <w:r w:rsidRPr="00955D66">
        <w:t xml:space="preserve">Порядок внесения задатка, в случае если требование о задатке было установлено Организатором в </w:t>
      </w:r>
      <w:r>
        <w:t>И</w:t>
      </w:r>
      <w:r w:rsidRPr="00955D66">
        <w:t xml:space="preserve">звещении (пункт </w:t>
      </w:r>
      <w:r w:rsidRPr="00955D66">
        <w:fldChar w:fldCharType="begin"/>
      </w:r>
      <w:r w:rsidRPr="00955D66">
        <w:instrText xml:space="preserve"> REF _Ref249865292 \r \h </w:instrText>
      </w:r>
      <w:r>
        <w:instrText xml:space="preserve"> \* MERGEFORMAT </w:instrText>
      </w:r>
      <w:r w:rsidRPr="00955D66">
        <w:fldChar w:fldCharType="separate"/>
      </w:r>
      <w:r>
        <w:t>1.2.11</w:t>
      </w:r>
      <w:r w:rsidRPr="00955D66">
        <w:fldChar w:fldCharType="end"/>
      </w:r>
      <w:r w:rsidRPr="00955D66">
        <w:t>) и</w:t>
      </w:r>
      <w:r>
        <w:t xml:space="preserve"> / </w:t>
      </w:r>
      <w:r w:rsidRPr="00955D66">
        <w:t xml:space="preserve">или платы за участие в процедуре, если таковая предусмотрена ЭТП, сроки внесения, порядок и сроки возврата </w:t>
      </w:r>
      <w:r>
        <w:br/>
      </w:r>
      <w:r w:rsidRPr="00955D66">
        <w:t>и</w:t>
      </w:r>
      <w:r>
        <w:t xml:space="preserve"> / </w:t>
      </w:r>
      <w:r w:rsidRPr="00955D66">
        <w:t>или удержания указанных платежей определяются в соответствии с Регламентом ЭТП.</w:t>
      </w:r>
    </w:p>
    <w:p w:rsidR="00377A1D" w:rsidRPr="00445DCA" w:rsidRDefault="00377A1D" w:rsidP="00377A1D">
      <w:pPr>
        <w:pStyle w:val="2"/>
        <w:keepNext w:val="0"/>
        <w:widowControl w:val="0"/>
        <w:ind w:left="1134"/>
        <w:rPr>
          <w:sz w:val="26"/>
        </w:rPr>
      </w:pPr>
      <w:bookmarkStart w:id="165" w:name="_Toc526927498"/>
      <w:bookmarkStart w:id="166" w:name="_Toc526947876"/>
      <w:bookmarkStart w:id="167" w:name="_Ref514649217"/>
      <w:bookmarkStart w:id="168" w:name="_Toc536798308"/>
      <w:bookmarkEnd w:id="161"/>
      <w:bookmarkEnd w:id="162"/>
      <w:bookmarkEnd w:id="163"/>
      <w:bookmarkEnd w:id="164"/>
      <w:bookmarkEnd w:id="165"/>
      <w:bookmarkEnd w:id="166"/>
      <w:r w:rsidRPr="008A06E9">
        <w:rPr>
          <w:sz w:val="26"/>
        </w:rPr>
        <w:t xml:space="preserve">Подача </w:t>
      </w:r>
      <w:r>
        <w:rPr>
          <w:sz w:val="26"/>
        </w:rPr>
        <w:t>З</w:t>
      </w:r>
      <w:r w:rsidRPr="008A06E9">
        <w:rPr>
          <w:sz w:val="26"/>
        </w:rPr>
        <w:t>аявок и их прием</w:t>
      </w:r>
      <w:bookmarkStart w:id="169" w:name="_Hlk524091094"/>
      <w:bookmarkEnd w:id="156"/>
      <w:bookmarkEnd w:id="157"/>
      <w:bookmarkEnd w:id="158"/>
      <w:bookmarkEnd w:id="159"/>
      <w:bookmarkEnd w:id="160"/>
      <w:bookmarkEnd w:id="167"/>
      <w:bookmarkEnd w:id="168"/>
    </w:p>
    <w:bookmarkEnd w:id="169"/>
    <w:p w:rsidR="00377A1D" w:rsidRDefault="00377A1D" w:rsidP="00377A1D">
      <w:pPr>
        <w:pStyle w:val="a"/>
        <w:tabs>
          <w:tab w:val="clear" w:pos="4962"/>
          <w:tab w:val="num" w:pos="142"/>
        </w:tabs>
        <w:ind w:left="1134"/>
      </w:pPr>
      <w:r>
        <w:t>Заявитель</w:t>
      </w:r>
      <w:r w:rsidRPr="009B31C7">
        <w:t xml:space="preserve"> вправе подать </w:t>
      </w:r>
      <w:r>
        <w:t>З</w:t>
      </w:r>
      <w:r w:rsidRPr="009B31C7">
        <w:t xml:space="preserve">аявку на участие в </w:t>
      </w:r>
      <w:r>
        <w:t>Аукционе</w:t>
      </w:r>
      <w:r w:rsidRPr="009B31C7">
        <w:t xml:space="preserve"> в любое время начиная с даты </w:t>
      </w:r>
      <w:r>
        <w:t>официального размещения</w:t>
      </w:r>
      <w:r w:rsidRPr="006A292F">
        <w:t xml:space="preserve"> Изв</w:t>
      </w:r>
      <w:r>
        <w:t>ещения (</w:t>
      </w:r>
      <w:r w:rsidRPr="006A292F">
        <w:t>пункт</w:t>
      </w:r>
      <w:r>
        <w:t xml:space="preserve"> </w:t>
      </w:r>
      <w:r>
        <w:fldChar w:fldCharType="begin"/>
      </w:r>
      <w:r>
        <w:instrText xml:space="preserve"> REF _Ref49356163 \r \h </w:instrText>
      </w:r>
      <w:r>
        <w:fldChar w:fldCharType="separate"/>
      </w:r>
      <w:r>
        <w:t>1.2.12</w:t>
      </w:r>
      <w:r>
        <w:fldChar w:fldCharType="end"/>
      </w:r>
      <w:r w:rsidRPr="006A292F">
        <w:t xml:space="preserve">) </w:t>
      </w:r>
      <w:r>
        <w:t xml:space="preserve">и </w:t>
      </w:r>
      <w:r w:rsidRPr="00BA04C6">
        <w:t xml:space="preserve">до </w:t>
      </w:r>
      <w:r w:rsidRPr="002E6DB7">
        <w:t xml:space="preserve">окончания срока подачи </w:t>
      </w:r>
      <w:r>
        <w:t>З</w:t>
      </w:r>
      <w:r w:rsidRPr="002E6DB7">
        <w:t>аявок</w:t>
      </w:r>
      <w:r>
        <w:t xml:space="preserve">, указанного в </w:t>
      </w:r>
      <w:r w:rsidRPr="006A292F">
        <w:t xml:space="preserve">пункте </w:t>
      </w:r>
      <w:r w:rsidRPr="006A292F">
        <w:rPr>
          <w:rStyle w:val="afb"/>
          <w:b w:val="0"/>
          <w:i w:val="0"/>
        </w:rPr>
        <w:fldChar w:fldCharType="begin"/>
      </w:r>
      <w:r w:rsidRPr="00BA04C6">
        <w:instrText xml:space="preserve"> REF _Ref389823218 \r \h </w:instrText>
      </w:r>
      <w:r w:rsidRPr="00BA04C6">
        <w:rPr>
          <w:rStyle w:val="afb"/>
        </w:rPr>
        <w:instrText xml:space="preserve"> \* MERGEFORMAT </w:instrText>
      </w:r>
      <w:r w:rsidRPr="006A292F">
        <w:rPr>
          <w:rStyle w:val="afb"/>
          <w:b w:val="0"/>
          <w:i w:val="0"/>
        </w:rPr>
      </w:r>
      <w:r w:rsidRPr="006A292F">
        <w:rPr>
          <w:rStyle w:val="afb"/>
          <w:b w:val="0"/>
          <w:i w:val="0"/>
        </w:rPr>
        <w:fldChar w:fldCharType="separate"/>
      </w:r>
      <w:r>
        <w:t>1.2.15</w:t>
      </w:r>
      <w:r w:rsidRPr="006A292F">
        <w:rPr>
          <w:rStyle w:val="afb"/>
          <w:b w:val="0"/>
          <w:i w:val="0"/>
        </w:rPr>
        <w:fldChar w:fldCharType="end"/>
      </w:r>
      <w:r w:rsidRPr="006A292F">
        <w:t>.</w:t>
      </w:r>
      <w:r>
        <w:t xml:space="preserve"> </w:t>
      </w:r>
    </w:p>
    <w:p w:rsidR="00377A1D" w:rsidRDefault="00377A1D" w:rsidP="00377A1D">
      <w:pPr>
        <w:pStyle w:val="a"/>
        <w:tabs>
          <w:tab w:val="clear" w:pos="4962"/>
          <w:tab w:val="num" w:pos="142"/>
        </w:tabs>
        <w:ind w:left="1134"/>
      </w:pPr>
      <w:r w:rsidRPr="007E54FD">
        <w:t xml:space="preserve">Подача </w:t>
      </w:r>
      <w:r>
        <w:t>Заявителем З</w:t>
      </w:r>
      <w:r w:rsidRPr="007E54FD">
        <w:t xml:space="preserve">аявки означает его безоговорочное согласие с условиями участия в </w:t>
      </w:r>
      <w:r>
        <w:t>Аукционе</w:t>
      </w:r>
      <w:r w:rsidRPr="007E54FD">
        <w:t xml:space="preserve">, содержащимися в </w:t>
      </w:r>
      <w:r>
        <w:t>Д</w:t>
      </w:r>
      <w:r w:rsidRPr="007E54FD">
        <w:t xml:space="preserve">окументации </w:t>
      </w:r>
      <w:r w:rsidRPr="0080486A">
        <w:t>(включая все приложения</w:t>
      </w:r>
      <w:r>
        <w:t xml:space="preserve"> к ней</w:t>
      </w:r>
      <w:r w:rsidRPr="0080486A">
        <w:t>)</w:t>
      </w:r>
      <w:r>
        <w:t>.</w:t>
      </w:r>
    </w:p>
    <w:p w:rsidR="00377A1D" w:rsidRPr="006A292F" w:rsidRDefault="00377A1D" w:rsidP="00377A1D">
      <w:pPr>
        <w:pStyle w:val="a"/>
        <w:tabs>
          <w:tab w:val="clear" w:pos="4962"/>
          <w:tab w:val="num" w:pos="142"/>
        </w:tabs>
        <w:ind w:left="1134"/>
      </w:pPr>
      <w:bookmarkStart w:id="170" w:name="_Toc115776303"/>
      <w:bookmarkStart w:id="171" w:name="_Toc170292276"/>
      <w:bookmarkStart w:id="172" w:name="_Toc210452306"/>
      <w:bookmarkStart w:id="173" w:name="_Ref268012040"/>
      <w:bookmarkStart w:id="174" w:name="_Toc329344073"/>
      <w:bookmarkStart w:id="175" w:name="_Ref56229451"/>
      <w:r>
        <w:t>Заявка должна быть подана Заявителем посредством функциональности ЭТП согласно вышеуказанным требованиям.</w:t>
      </w:r>
    </w:p>
    <w:p w:rsidR="00377A1D" w:rsidRDefault="00377A1D" w:rsidP="00377A1D">
      <w:pPr>
        <w:pStyle w:val="a"/>
        <w:tabs>
          <w:tab w:val="clear" w:pos="4962"/>
          <w:tab w:val="num" w:pos="142"/>
        </w:tabs>
        <w:ind w:left="1134"/>
      </w:pPr>
      <w:r w:rsidRPr="006A292F">
        <w:t xml:space="preserve">Правила подачи </w:t>
      </w:r>
      <w:r>
        <w:t>З</w:t>
      </w:r>
      <w:r w:rsidRPr="006A292F">
        <w:t xml:space="preserve">аявок определяются </w:t>
      </w:r>
      <w:r>
        <w:t>Р</w:t>
      </w:r>
      <w:r w:rsidRPr="006A292F">
        <w:t xml:space="preserve">егламентом </w:t>
      </w:r>
      <w:r>
        <w:t>ЭТП</w:t>
      </w:r>
      <w:r w:rsidRPr="00BA04C6">
        <w:t>.</w:t>
      </w:r>
      <w:r>
        <w:t xml:space="preserve"> З</w:t>
      </w:r>
      <w:r w:rsidRPr="00B9537B">
        <w:t xml:space="preserve">аявки, поданные через ЭТП, дублировать </w:t>
      </w:r>
      <w:r>
        <w:t xml:space="preserve">в адрес Организатора или Продавца </w:t>
      </w:r>
      <w:r w:rsidRPr="00B9537B">
        <w:t xml:space="preserve">по почте, электронной почте и </w:t>
      </w:r>
      <w:r>
        <w:t xml:space="preserve">/ или </w:t>
      </w:r>
      <w:r w:rsidRPr="00B9537B">
        <w:t>другими способами не требуется.</w:t>
      </w:r>
      <w:r>
        <w:t xml:space="preserve"> </w:t>
      </w:r>
      <w:r w:rsidRPr="00BA04C6">
        <w:t xml:space="preserve">Заявки, полученные Организатором </w:t>
      </w:r>
      <w:r>
        <w:t xml:space="preserve">или Продавцом </w:t>
      </w:r>
      <w:r w:rsidRPr="00BA04C6">
        <w:t xml:space="preserve">не через ЭТП, </w:t>
      </w:r>
      <w:r>
        <w:t xml:space="preserve">не </w:t>
      </w:r>
      <w:r w:rsidRPr="00BA04C6">
        <w:t>рассматрива</w:t>
      </w:r>
      <w:r>
        <w:t>ю</w:t>
      </w:r>
      <w:r w:rsidRPr="00BA04C6">
        <w:t>тся.</w:t>
      </w:r>
      <w:r w:rsidRPr="00B9537B">
        <w:t xml:space="preserve"> </w:t>
      </w:r>
    </w:p>
    <w:p w:rsidR="00377A1D" w:rsidRDefault="00377A1D" w:rsidP="00377A1D">
      <w:pPr>
        <w:pStyle w:val="a"/>
        <w:tabs>
          <w:tab w:val="clear" w:pos="4962"/>
          <w:tab w:val="num" w:pos="142"/>
        </w:tabs>
        <w:ind w:left="1134"/>
      </w:pPr>
      <w:r w:rsidRPr="009B31C7">
        <w:t xml:space="preserve">В случае если Регламентом ЭТП предусмотрено направление в составе </w:t>
      </w:r>
      <w:r>
        <w:t>З</w:t>
      </w:r>
      <w:r w:rsidRPr="009B31C7">
        <w:t>аявки документов, представленных в момент аккредитации</w:t>
      </w:r>
      <w:r>
        <w:t xml:space="preserve"> Заявителя</w:t>
      </w:r>
      <w:r w:rsidRPr="009B31C7">
        <w:t xml:space="preserve"> на ЭТП, </w:t>
      </w:r>
      <w:r>
        <w:t>Заявитель</w:t>
      </w:r>
      <w:r w:rsidRPr="009B31C7">
        <w:t xml:space="preserve"> обязан обеспечить актуальность направляемых </w:t>
      </w:r>
      <w:r>
        <w:t xml:space="preserve">вместе с Заявкой </w:t>
      </w:r>
      <w:r w:rsidRPr="009B31C7">
        <w:t>сведений</w:t>
      </w:r>
      <w:r>
        <w:t>.</w:t>
      </w:r>
    </w:p>
    <w:p w:rsidR="00377A1D" w:rsidRDefault="00377A1D" w:rsidP="00377A1D">
      <w:pPr>
        <w:pStyle w:val="a"/>
        <w:tabs>
          <w:tab w:val="clear" w:pos="4962"/>
          <w:tab w:val="num" w:pos="142"/>
        </w:tabs>
        <w:ind w:left="1134"/>
      </w:pPr>
      <w:r w:rsidRPr="002E6DB7">
        <w:t xml:space="preserve">Оператор ЭТП до окончания срока подачи </w:t>
      </w:r>
      <w:r>
        <w:t>З</w:t>
      </w:r>
      <w:r w:rsidRPr="002E6DB7">
        <w:t xml:space="preserve">аявок обеспечивает конфиденциальность информации, содержащейся в </w:t>
      </w:r>
      <w:r>
        <w:t>поданных З</w:t>
      </w:r>
      <w:r w:rsidRPr="002E6DB7">
        <w:t>аявках</w:t>
      </w:r>
      <w:r>
        <w:t>.</w:t>
      </w:r>
    </w:p>
    <w:p w:rsidR="00377A1D" w:rsidRPr="008A06E9" w:rsidRDefault="00377A1D" w:rsidP="00377A1D">
      <w:pPr>
        <w:pStyle w:val="2"/>
        <w:ind w:left="1134"/>
        <w:rPr>
          <w:sz w:val="26"/>
        </w:rPr>
      </w:pPr>
      <w:bookmarkStart w:id="176" w:name="_Toc526947880"/>
      <w:bookmarkStart w:id="177" w:name="_Toc526947881"/>
      <w:bookmarkStart w:id="178" w:name="_Toc525302890"/>
      <w:bookmarkStart w:id="179" w:name="_Toc525302893"/>
      <w:bookmarkStart w:id="180" w:name="_Toc452451041"/>
      <w:bookmarkStart w:id="181" w:name="_Toc453146057"/>
      <w:bookmarkStart w:id="182" w:name="_Toc453230001"/>
      <w:bookmarkStart w:id="183" w:name="_Ref56251474"/>
      <w:bookmarkStart w:id="184" w:name="_Toc57314665"/>
      <w:bookmarkStart w:id="185" w:name="_Toc69728979"/>
      <w:bookmarkStart w:id="186" w:name="_Toc536798310"/>
      <w:bookmarkStart w:id="187" w:name="_Toc512721009"/>
      <w:bookmarkStart w:id="188" w:name="_Ref55280448"/>
      <w:bookmarkStart w:id="189" w:name="_Toc55285352"/>
      <w:bookmarkStart w:id="190" w:name="_Toc55305384"/>
      <w:bookmarkStart w:id="191" w:name="_Toc57314655"/>
      <w:bookmarkStart w:id="192" w:name="_Toc69728969"/>
      <w:bookmarkEnd w:id="170"/>
      <w:bookmarkEnd w:id="171"/>
      <w:bookmarkEnd w:id="172"/>
      <w:bookmarkEnd w:id="173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r w:rsidRPr="008A06E9">
        <w:rPr>
          <w:sz w:val="26"/>
        </w:rPr>
        <w:t xml:space="preserve">Изменение и отзыв </w:t>
      </w:r>
      <w:r>
        <w:rPr>
          <w:sz w:val="26"/>
        </w:rPr>
        <w:t>З</w:t>
      </w:r>
      <w:r w:rsidRPr="008A06E9">
        <w:rPr>
          <w:sz w:val="26"/>
        </w:rPr>
        <w:t>аявок</w:t>
      </w:r>
      <w:bookmarkEnd w:id="183"/>
      <w:bookmarkEnd w:id="184"/>
      <w:bookmarkEnd w:id="185"/>
      <w:bookmarkEnd w:id="186"/>
    </w:p>
    <w:p w:rsidR="00377A1D" w:rsidRDefault="00377A1D" w:rsidP="00377A1D">
      <w:pPr>
        <w:pStyle w:val="a"/>
        <w:tabs>
          <w:tab w:val="clear" w:pos="4962"/>
          <w:tab w:val="num" w:pos="3828"/>
        </w:tabs>
        <w:ind w:left="1134"/>
      </w:pPr>
      <w:r>
        <w:t>Заявитель</w:t>
      </w:r>
      <w:r w:rsidRPr="008C0DD3">
        <w:t xml:space="preserve"> вправе изменить или отозвать поданную </w:t>
      </w:r>
      <w:r>
        <w:t>им ранее З</w:t>
      </w:r>
      <w:r w:rsidRPr="008C0DD3">
        <w:t xml:space="preserve">аявку до </w:t>
      </w:r>
      <w:r>
        <w:t xml:space="preserve">момента окончания </w:t>
      </w:r>
      <w:r w:rsidRPr="008C0DD3">
        <w:t>ср</w:t>
      </w:r>
      <w:r>
        <w:t>ока подачи Заявок (</w:t>
      </w:r>
      <w:r w:rsidRPr="008C0DD3">
        <w:t xml:space="preserve">пункт </w:t>
      </w:r>
      <w:r w:rsidRPr="008C0DD3">
        <w:fldChar w:fldCharType="begin"/>
      </w:r>
      <w:r w:rsidRPr="00BA04C6">
        <w:instrText xml:space="preserve"> REF _Ref389823218 \r \h  \* MERGEFORMAT </w:instrText>
      </w:r>
      <w:r w:rsidRPr="008C0DD3">
        <w:fldChar w:fldCharType="separate"/>
      </w:r>
      <w:r>
        <w:t>1.2.15</w:t>
      </w:r>
      <w:r w:rsidRPr="008C0DD3">
        <w:fldChar w:fldCharType="end"/>
      </w:r>
      <w:r w:rsidRPr="008C0DD3">
        <w:t xml:space="preserve">), в указанном </w:t>
      </w:r>
      <w:r>
        <w:t>ниже</w:t>
      </w:r>
      <w:r w:rsidRPr="008C0DD3">
        <w:t xml:space="preserve"> порядке. </w:t>
      </w:r>
      <w:r w:rsidRPr="00B67051">
        <w:t xml:space="preserve">После окончания срока подачи </w:t>
      </w:r>
      <w:r>
        <w:t>З</w:t>
      </w:r>
      <w:r w:rsidRPr="00B67051">
        <w:t xml:space="preserve">аявок внесение изменений в </w:t>
      </w:r>
      <w:r>
        <w:t>З</w:t>
      </w:r>
      <w:r w:rsidRPr="00B67051">
        <w:t xml:space="preserve">аявку не допускается, кроме случаев, прямо предусмотренных </w:t>
      </w:r>
      <w:r>
        <w:t>Д</w:t>
      </w:r>
      <w:r w:rsidRPr="00B67051">
        <w:t>окументацией.</w:t>
      </w:r>
    </w:p>
    <w:p w:rsidR="00377A1D" w:rsidRDefault="00377A1D" w:rsidP="00377A1D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Отзыв </w:t>
      </w:r>
      <w:r>
        <w:t>Заявителем</w:t>
      </w:r>
      <w:r w:rsidRPr="00B67051">
        <w:t xml:space="preserve"> ранее поданной </w:t>
      </w:r>
      <w:r>
        <w:t>З</w:t>
      </w:r>
      <w:r w:rsidRPr="00B67051">
        <w:t xml:space="preserve">аявки является отказом от участия в </w:t>
      </w:r>
      <w:r>
        <w:t>Аукционе</w:t>
      </w:r>
      <w:r w:rsidRPr="00B67051">
        <w:t xml:space="preserve">, отозванные </w:t>
      </w:r>
      <w:r>
        <w:t>З</w:t>
      </w:r>
      <w:r w:rsidRPr="00B67051">
        <w:t>аявки не рассматриваются</w:t>
      </w:r>
      <w:r>
        <w:t xml:space="preserve"> Организатором.</w:t>
      </w:r>
    </w:p>
    <w:p w:rsidR="00377A1D" w:rsidRDefault="00377A1D" w:rsidP="00377A1D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Изменение и отзыв </w:t>
      </w:r>
      <w:r>
        <w:t>Заявителем</w:t>
      </w:r>
      <w:r w:rsidRPr="00B67051">
        <w:t xml:space="preserve"> ранее поданной </w:t>
      </w:r>
      <w:r>
        <w:t>З</w:t>
      </w:r>
      <w:r w:rsidRPr="00B67051">
        <w:t xml:space="preserve">аявки </w:t>
      </w:r>
      <w:r w:rsidRPr="00133C74">
        <w:t>осуществляется посредством функционал</w:t>
      </w:r>
      <w:r>
        <w:t>ьности</w:t>
      </w:r>
      <w:r w:rsidRPr="00133C74">
        <w:t xml:space="preserve"> ЭТП, порядок </w:t>
      </w:r>
      <w:r>
        <w:t xml:space="preserve">изменения и отзыва Заявки </w:t>
      </w:r>
      <w:r w:rsidRPr="00133C74">
        <w:t>определяется Регламентом ЭТП.</w:t>
      </w:r>
    </w:p>
    <w:p w:rsidR="00377A1D" w:rsidRPr="008A06E9" w:rsidRDefault="00377A1D" w:rsidP="00377A1D">
      <w:pPr>
        <w:pStyle w:val="2"/>
        <w:ind w:left="1134"/>
        <w:rPr>
          <w:sz w:val="26"/>
        </w:rPr>
      </w:pPr>
      <w:bookmarkStart w:id="193" w:name="_Toc516980508"/>
      <w:bookmarkStart w:id="194" w:name="_Ref524002679"/>
      <w:bookmarkStart w:id="195" w:name="_Toc536798311"/>
      <w:bookmarkEnd w:id="187"/>
      <w:bookmarkEnd w:id="193"/>
      <w:r w:rsidRPr="008A06E9">
        <w:rPr>
          <w:sz w:val="26"/>
        </w:rPr>
        <w:t xml:space="preserve">Открытие доступа к </w:t>
      </w:r>
      <w:r>
        <w:rPr>
          <w:sz w:val="26"/>
        </w:rPr>
        <w:t>З</w:t>
      </w:r>
      <w:r w:rsidRPr="008A06E9">
        <w:rPr>
          <w:sz w:val="26"/>
        </w:rPr>
        <w:t>аявкам</w:t>
      </w:r>
      <w:bookmarkEnd w:id="194"/>
      <w:bookmarkEnd w:id="195"/>
    </w:p>
    <w:p w:rsidR="00377A1D" w:rsidRDefault="00377A1D" w:rsidP="00377A1D">
      <w:pPr>
        <w:pStyle w:val="a"/>
        <w:tabs>
          <w:tab w:val="clear" w:pos="4962"/>
          <w:tab w:val="num" w:pos="3828"/>
        </w:tabs>
        <w:ind w:left="1134"/>
      </w:pPr>
      <w:bookmarkStart w:id="196" w:name="_Ref56221780"/>
      <w:bookmarkStart w:id="197" w:name="_Ref324334912"/>
      <w:r w:rsidRPr="00133C74">
        <w:t xml:space="preserve">Открытие доступа к </w:t>
      </w:r>
      <w:r w:rsidRPr="00BA04C6">
        <w:t>поступивши</w:t>
      </w:r>
      <w:r>
        <w:t>м</w:t>
      </w:r>
      <w:r w:rsidRPr="00BA04C6">
        <w:t xml:space="preserve"> электронны</w:t>
      </w:r>
      <w:r>
        <w:t>м</w:t>
      </w:r>
      <w:r w:rsidRPr="00BA04C6">
        <w:t xml:space="preserve"> конверт</w:t>
      </w:r>
      <w:r>
        <w:t>ам</w:t>
      </w:r>
      <w:r w:rsidRPr="00BA04C6">
        <w:t xml:space="preserve"> с </w:t>
      </w:r>
      <w:r>
        <w:t>З</w:t>
      </w:r>
      <w:r w:rsidRPr="00BA04C6">
        <w:t xml:space="preserve">аявками (открытие доступа к </w:t>
      </w:r>
      <w:r>
        <w:t>З</w:t>
      </w:r>
      <w:r w:rsidRPr="00BA04C6">
        <w:t xml:space="preserve">аявкам) </w:t>
      </w:r>
      <w:r>
        <w:t>не является публичным и осуществляется</w:t>
      </w:r>
      <w:r w:rsidRPr="00BA04C6">
        <w:t xml:space="preserve"> автоматически в порядке, предусмотренном </w:t>
      </w:r>
      <w:r>
        <w:t>Р</w:t>
      </w:r>
      <w:r w:rsidRPr="00BA04C6">
        <w:t>егламентом ЭТП</w:t>
      </w:r>
      <w:r>
        <w:t>,</w:t>
      </w:r>
      <w:r w:rsidRPr="00BA04C6">
        <w:t xml:space="preserve"> </w:t>
      </w:r>
      <w:bookmarkStart w:id="198" w:name="_Hlk524094134"/>
      <w:r>
        <w:t>после окончания срока подачи Заявок</w:t>
      </w:r>
      <w:r w:rsidRPr="00BA04C6">
        <w:t xml:space="preserve">, </w:t>
      </w:r>
      <w:r>
        <w:t xml:space="preserve">установленного </w:t>
      </w:r>
      <w:r w:rsidRPr="00BA04C6">
        <w:t xml:space="preserve">в пункте </w:t>
      </w:r>
      <w:r w:rsidRPr="008C0DD3">
        <w:fldChar w:fldCharType="begin"/>
      </w:r>
      <w:r w:rsidRPr="00BA04C6">
        <w:instrText xml:space="preserve"> REF _Ref389823218 \r \h  \* MERGEFORMAT </w:instrText>
      </w:r>
      <w:r w:rsidRPr="008C0DD3">
        <w:fldChar w:fldCharType="separate"/>
      </w:r>
      <w:r>
        <w:t>1.2.15</w:t>
      </w:r>
      <w:r w:rsidRPr="008C0DD3">
        <w:fldChar w:fldCharType="end"/>
      </w:r>
      <w:bookmarkEnd w:id="198"/>
      <w:r w:rsidRPr="008C0DD3">
        <w:t xml:space="preserve">. </w:t>
      </w:r>
    </w:p>
    <w:p w:rsidR="00377A1D" w:rsidRDefault="00377A1D" w:rsidP="00377A1D">
      <w:pPr>
        <w:pStyle w:val="a"/>
        <w:tabs>
          <w:tab w:val="clear" w:pos="4962"/>
          <w:tab w:val="num" w:pos="3828"/>
        </w:tabs>
        <w:ind w:left="1134"/>
      </w:pPr>
      <w:r>
        <w:lastRenderedPageBreak/>
        <w:t xml:space="preserve">При проведении Аукциона Оператор ЭТП </w:t>
      </w:r>
      <w:r w:rsidRPr="00DA721E">
        <w:t xml:space="preserve">предоставляет Организатору доступ одновременно ко всем поданным </w:t>
      </w:r>
      <w:r>
        <w:t>З</w:t>
      </w:r>
      <w:r w:rsidRPr="00DA721E">
        <w:t>аявкам в полном объеме</w:t>
      </w:r>
      <w:r>
        <w:t>.</w:t>
      </w:r>
    </w:p>
    <w:p w:rsidR="00377A1D" w:rsidRDefault="00377A1D" w:rsidP="00377A1D">
      <w:pPr>
        <w:pStyle w:val="a"/>
        <w:tabs>
          <w:tab w:val="clear" w:pos="4962"/>
          <w:tab w:val="num" w:pos="3828"/>
        </w:tabs>
        <w:ind w:left="1134"/>
      </w:pPr>
      <w:r w:rsidRPr="00285EE8">
        <w:t xml:space="preserve">Порядок получения </w:t>
      </w:r>
      <w:r>
        <w:t>Заявителями</w:t>
      </w:r>
      <w:r w:rsidRPr="00285EE8">
        <w:t xml:space="preserve"> информации о поступивших через ЭТП </w:t>
      </w:r>
      <w:r>
        <w:t xml:space="preserve">Заявках </w:t>
      </w:r>
      <w:r w:rsidRPr="00285EE8">
        <w:t xml:space="preserve">определяется </w:t>
      </w:r>
      <w:r>
        <w:t>Р</w:t>
      </w:r>
      <w:r w:rsidRPr="00285EE8">
        <w:t>егламентом ЭТП</w:t>
      </w:r>
      <w:r>
        <w:t>.</w:t>
      </w:r>
    </w:p>
    <w:p w:rsidR="00377A1D" w:rsidRPr="008A06E9" w:rsidRDefault="00377A1D" w:rsidP="00377A1D">
      <w:pPr>
        <w:pStyle w:val="2"/>
        <w:ind w:left="1134"/>
        <w:rPr>
          <w:sz w:val="26"/>
        </w:rPr>
      </w:pPr>
      <w:bookmarkStart w:id="199" w:name="_Toc516961304"/>
      <w:bookmarkStart w:id="200" w:name="_Toc516961450"/>
      <w:bookmarkStart w:id="201" w:name="_Toc516980511"/>
      <w:bookmarkStart w:id="202" w:name="_Toc516961305"/>
      <w:bookmarkStart w:id="203" w:name="_Toc516961451"/>
      <w:bookmarkStart w:id="204" w:name="_Toc516980512"/>
      <w:bookmarkStart w:id="205" w:name="_Toc516961306"/>
      <w:bookmarkStart w:id="206" w:name="_Toc516961452"/>
      <w:bookmarkStart w:id="207" w:name="_Toc516980513"/>
      <w:bookmarkStart w:id="208" w:name="_Toc516961307"/>
      <w:bookmarkStart w:id="209" w:name="_Toc516961453"/>
      <w:bookmarkStart w:id="210" w:name="_Toc516980514"/>
      <w:bookmarkStart w:id="211" w:name="_Toc516961308"/>
      <w:bookmarkStart w:id="212" w:name="_Toc516961454"/>
      <w:bookmarkStart w:id="213" w:name="_Toc516980515"/>
      <w:bookmarkStart w:id="214" w:name="_Toc516961309"/>
      <w:bookmarkStart w:id="215" w:name="_Toc516961455"/>
      <w:bookmarkStart w:id="216" w:name="_Toc516980516"/>
      <w:bookmarkStart w:id="217" w:name="_Toc516961310"/>
      <w:bookmarkStart w:id="218" w:name="_Toc516961456"/>
      <w:bookmarkStart w:id="219" w:name="_Toc516980517"/>
      <w:bookmarkStart w:id="220" w:name="_Toc516961311"/>
      <w:bookmarkStart w:id="221" w:name="_Toc516961457"/>
      <w:bookmarkStart w:id="222" w:name="_Toc516980518"/>
      <w:bookmarkStart w:id="223" w:name="_Toc516961313"/>
      <w:bookmarkStart w:id="224" w:name="_Toc516961459"/>
      <w:bookmarkStart w:id="225" w:name="_Toc516980520"/>
      <w:bookmarkStart w:id="226" w:name="_Toc516961314"/>
      <w:bookmarkStart w:id="227" w:name="_Toc516961460"/>
      <w:bookmarkStart w:id="228" w:name="_Toc516980521"/>
      <w:bookmarkStart w:id="229" w:name="_Toc516961315"/>
      <w:bookmarkStart w:id="230" w:name="_Toc516961461"/>
      <w:bookmarkStart w:id="231" w:name="_Toc516980522"/>
      <w:bookmarkStart w:id="232" w:name="_Toc516961316"/>
      <w:bookmarkStart w:id="233" w:name="_Toc516961462"/>
      <w:bookmarkStart w:id="234" w:name="_Toc516980523"/>
      <w:bookmarkStart w:id="235" w:name="_Toc516961317"/>
      <w:bookmarkStart w:id="236" w:name="_Toc516961463"/>
      <w:bookmarkStart w:id="237" w:name="_Toc516980524"/>
      <w:bookmarkStart w:id="238" w:name="_Toc516961318"/>
      <w:bookmarkStart w:id="239" w:name="_Toc516961464"/>
      <w:bookmarkStart w:id="240" w:name="_Toc516980525"/>
      <w:bookmarkStart w:id="241" w:name="_Toc516961319"/>
      <w:bookmarkStart w:id="242" w:name="_Toc516961465"/>
      <w:bookmarkStart w:id="243" w:name="_Toc516980526"/>
      <w:bookmarkStart w:id="244" w:name="_Toc516961320"/>
      <w:bookmarkStart w:id="245" w:name="_Toc516961466"/>
      <w:bookmarkStart w:id="246" w:name="_Toc516980527"/>
      <w:bookmarkStart w:id="247" w:name="_Toc516961321"/>
      <w:bookmarkStart w:id="248" w:name="_Toc516961467"/>
      <w:bookmarkStart w:id="249" w:name="_Toc516980528"/>
      <w:bookmarkStart w:id="250" w:name="_Toc516961322"/>
      <w:bookmarkStart w:id="251" w:name="_Toc516961468"/>
      <w:bookmarkStart w:id="252" w:name="_Toc516980529"/>
      <w:bookmarkStart w:id="253" w:name="_Toc516961323"/>
      <w:bookmarkStart w:id="254" w:name="_Toc516961469"/>
      <w:bookmarkStart w:id="255" w:name="_Toc516980530"/>
      <w:bookmarkStart w:id="256" w:name="_Toc516961324"/>
      <w:bookmarkStart w:id="257" w:name="_Toc516961470"/>
      <w:bookmarkStart w:id="258" w:name="_Toc516980531"/>
      <w:bookmarkStart w:id="259" w:name="_Toc516961325"/>
      <w:bookmarkStart w:id="260" w:name="_Toc516961471"/>
      <w:bookmarkStart w:id="261" w:name="_Toc516980532"/>
      <w:bookmarkStart w:id="262" w:name="_Ref55280453"/>
      <w:bookmarkStart w:id="263" w:name="_Toc55285353"/>
      <w:bookmarkStart w:id="264" w:name="_Toc55305385"/>
      <w:bookmarkStart w:id="265" w:name="_Toc57314656"/>
      <w:bookmarkStart w:id="266" w:name="_Toc69728970"/>
      <w:bookmarkStart w:id="267" w:name="_Ref514620397"/>
      <w:bookmarkStart w:id="268" w:name="_Toc536798312"/>
      <w:bookmarkEnd w:id="188"/>
      <w:bookmarkEnd w:id="189"/>
      <w:bookmarkEnd w:id="190"/>
      <w:bookmarkEnd w:id="191"/>
      <w:bookmarkEnd w:id="192"/>
      <w:bookmarkEnd w:id="196"/>
      <w:bookmarkEnd w:id="197"/>
      <w:bookmarkEnd w:id="199"/>
      <w:bookmarkEnd w:id="200"/>
      <w:bookmarkEnd w:id="201"/>
      <w:bookmarkEnd w:id="202"/>
      <w:bookmarkEnd w:id="203"/>
      <w:bookmarkEnd w:id="204"/>
      <w:bookmarkEnd w:id="205"/>
      <w:bookmarkEnd w:id="206"/>
      <w:bookmarkEnd w:id="207"/>
      <w:bookmarkEnd w:id="208"/>
      <w:bookmarkEnd w:id="209"/>
      <w:bookmarkEnd w:id="210"/>
      <w:bookmarkEnd w:id="211"/>
      <w:bookmarkEnd w:id="212"/>
      <w:bookmarkEnd w:id="213"/>
      <w:bookmarkEnd w:id="214"/>
      <w:bookmarkEnd w:id="215"/>
      <w:bookmarkEnd w:id="216"/>
      <w:bookmarkEnd w:id="217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r w:rsidRPr="008A06E9">
        <w:rPr>
          <w:sz w:val="26"/>
        </w:rPr>
        <w:t xml:space="preserve">Рассмотрение </w:t>
      </w:r>
      <w:r>
        <w:rPr>
          <w:sz w:val="26"/>
        </w:rPr>
        <w:t>З</w:t>
      </w:r>
      <w:r w:rsidRPr="008A06E9">
        <w:rPr>
          <w:sz w:val="26"/>
        </w:rPr>
        <w:t>аявок</w:t>
      </w:r>
      <w:bookmarkEnd w:id="262"/>
      <w:bookmarkEnd w:id="263"/>
      <w:bookmarkEnd w:id="264"/>
      <w:bookmarkEnd w:id="265"/>
      <w:bookmarkEnd w:id="266"/>
      <w:bookmarkEnd w:id="267"/>
      <w:bookmarkEnd w:id="268"/>
      <w:r w:rsidRPr="008A06E9">
        <w:rPr>
          <w:sz w:val="26"/>
        </w:rPr>
        <w:t xml:space="preserve"> </w:t>
      </w:r>
    </w:p>
    <w:p w:rsidR="00377A1D" w:rsidRPr="00D23227" w:rsidRDefault="00377A1D" w:rsidP="00377A1D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69" w:name="_Ref55304418"/>
      <w:r w:rsidRPr="00D23227">
        <w:rPr>
          <w:snapToGrid/>
        </w:rPr>
        <w:t xml:space="preserve">Дата окончания срока рассмотрения </w:t>
      </w:r>
      <w:r>
        <w:rPr>
          <w:snapToGrid/>
        </w:rPr>
        <w:t>З</w:t>
      </w:r>
      <w:r w:rsidRPr="00D23227">
        <w:rPr>
          <w:snapToGrid/>
        </w:rPr>
        <w:t xml:space="preserve">аявок указана в пункте </w:t>
      </w:r>
      <w:r w:rsidRPr="00D23227">
        <w:rPr>
          <w:snapToGrid/>
        </w:rPr>
        <w:fldChar w:fldCharType="begin"/>
      </w:r>
      <w:r w:rsidRPr="00D23227">
        <w:rPr>
          <w:snapToGrid/>
        </w:rPr>
        <w:instrText xml:space="preserve"> REF _Ref334789513 \r \h  \* MERGEFORMAT </w:instrText>
      </w:r>
      <w:r w:rsidRPr="00D23227">
        <w:rPr>
          <w:snapToGrid/>
        </w:rPr>
      </w:r>
      <w:r w:rsidRPr="00D23227">
        <w:rPr>
          <w:snapToGrid/>
        </w:rPr>
        <w:fldChar w:fldCharType="separate"/>
      </w:r>
      <w:r>
        <w:rPr>
          <w:snapToGrid/>
        </w:rPr>
        <w:t>1.2.16</w:t>
      </w:r>
      <w:r w:rsidRPr="00D23227">
        <w:rPr>
          <w:snapToGrid/>
        </w:rPr>
        <w:fldChar w:fldCharType="end"/>
      </w:r>
      <w:r w:rsidRPr="00D23227">
        <w:rPr>
          <w:snapToGrid/>
        </w:rPr>
        <w:t>. Организатор</w:t>
      </w:r>
      <w:r>
        <w:rPr>
          <w:snapToGrid/>
        </w:rPr>
        <w:t xml:space="preserve"> (</w:t>
      </w:r>
      <w:r w:rsidRPr="00D23227">
        <w:rPr>
          <w:snapToGrid/>
        </w:rPr>
        <w:t>по согласованию с Продавцом</w:t>
      </w:r>
      <w:r>
        <w:rPr>
          <w:snapToGrid/>
        </w:rPr>
        <w:t>, если последний не является одновременно Организатором)</w:t>
      </w:r>
      <w:r w:rsidRPr="00D23227">
        <w:rPr>
          <w:snapToGrid/>
        </w:rPr>
        <w:t xml:space="preserve"> вправе, при необходимости, изменить данный срок, официально разместив информацию об этом.</w:t>
      </w:r>
    </w:p>
    <w:p w:rsidR="00377A1D" w:rsidRPr="00604393" w:rsidRDefault="00377A1D" w:rsidP="00377A1D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70" w:name="_Ref524098469"/>
      <w:r w:rsidRPr="00D23227">
        <w:rPr>
          <w:snapToGrid/>
        </w:rPr>
        <w:t xml:space="preserve">В рамках рассмотрения </w:t>
      </w:r>
      <w:r>
        <w:rPr>
          <w:snapToGrid/>
        </w:rPr>
        <w:t>З</w:t>
      </w:r>
      <w:r w:rsidRPr="00D23227">
        <w:rPr>
          <w:snapToGrid/>
        </w:rPr>
        <w:t xml:space="preserve">аявок </w:t>
      </w:r>
      <w:bookmarkEnd w:id="269"/>
      <w:r w:rsidRPr="00D23227">
        <w:rPr>
          <w:snapToGrid/>
        </w:rPr>
        <w:t xml:space="preserve">осуществляется проверка каждой </w:t>
      </w:r>
      <w:r>
        <w:rPr>
          <w:snapToGrid/>
        </w:rPr>
        <w:t>З</w:t>
      </w:r>
      <w:r w:rsidRPr="00D23227">
        <w:rPr>
          <w:snapToGrid/>
        </w:rPr>
        <w:t>аявки на предмет соответствия отборочным критериям</w:t>
      </w:r>
      <w:bookmarkStart w:id="271" w:name="_Ref55304419"/>
      <w:r w:rsidRPr="00D23227">
        <w:rPr>
          <w:snapToGrid/>
        </w:rPr>
        <w:t>, установленным в</w:t>
      </w:r>
      <w:r>
        <w:rPr>
          <w:snapToGrid/>
        </w:rPr>
        <w:t xml:space="preserve"> Приложении </w:t>
      </w:r>
      <w:r>
        <w:rPr>
          <w:snapToGrid/>
        </w:rPr>
        <w:br/>
        <w:t>№ 5 к Документации</w:t>
      </w:r>
      <w:r w:rsidRPr="00604393">
        <w:rPr>
          <w:snapToGrid/>
        </w:rPr>
        <w:t>.</w:t>
      </w:r>
      <w:bookmarkEnd w:id="270"/>
    </w:p>
    <w:p w:rsidR="00377A1D" w:rsidRPr="00D23227" w:rsidRDefault="00377A1D" w:rsidP="00377A1D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Рассмотрение </w:t>
      </w:r>
      <w:r>
        <w:rPr>
          <w:snapToGrid/>
        </w:rPr>
        <w:t>З</w:t>
      </w:r>
      <w:r w:rsidRPr="00D23227">
        <w:rPr>
          <w:snapToGrid/>
        </w:rPr>
        <w:t xml:space="preserve">аявок проводится </w:t>
      </w:r>
      <w:r>
        <w:rPr>
          <w:snapToGrid/>
        </w:rPr>
        <w:t xml:space="preserve">Комиссией </w:t>
      </w:r>
      <w:r w:rsidRPr="00D23227">
        <w:rPr>
          <w:snapToGrid/>
        </w:rPr>
        <w:t xml:space="preserve">на основании представленных в составе </w:t>
      </w:r>
      <w:r>
        <w:rPr>
          <w:snapToGrid/>
        </w:rPr>
        <w:t>З</w:t>
      </w:r>
      <w:r w:rsidRPr="00D23227">
        <w:rPr>
          <w:snapToGrid/>
        </w:rPr>
        <w:t>аявки документов и сведений. Проверка актуальности и достоверности предоставленных документов и сведений осуществляется с использованием официальных сервисов органов государственной власти, предусмотренных законодательством РФ.</w:t>
      </w:r>
    </w:p>
    <w:p w:rsidR="00377A1D" w:rsidRPr="00D23227" w:rsidRDefault="00377A1D" w:rsidP="00377A1D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72" w:name="_Ref55304422"/>
      <w:bookmarkEnd w:id="271"/>
      <w:r>
        <w:rPr>
          <w:snapToGrid/>
        </w:rPr>
        <w:t>Заявители</w:t>
      </w:r>
      <w:r w:rsidRPr="00D23227">
        <w:rPr>
          <w:snapToGrid/>
        </w:rPr>
        <w:t xml:space="preserve"> </w:t>
      </w:r>
      <w:r>
        <w:rPr>
          <w:snapToGrid/>
        </w:rPr>
        <w:t xml:space="preserve">/ Участники </w:t>
      </w:r>
      <w:r w:rsidRPr="00D23227">
        <w:rPr>
          <w:snapToGrid/>
        </w:rPr>
        <w:t xml:space="preserve">не вправе каким-либо способом влиять, участвовать или присутствовать при рассмотрении </w:t>
      </w:r>
      <w:r>
        <w:rPr>
          <w:snapToGrid/>
        </w:rPr>
        <w:t>З</w:t>
      </w:r>
      <w:r w:rsidRPr="00D23227">
        <w:rPr>
          <w:snapToGrid/>
        </w:rPr>
        <w:t xml:space="preserve">аявок, а также вступать в контакты с лицами, выполняющими </w:t>
      </w:r>
      <w:r>
        <w:rPr>
          <w:snapToGrid/>
        </w:rPr>
        <w:t>рассмотрение и проверку З</w:t>
      </w:r>
      <w:r w:rsidRPr="00D23227">
        <w:rPr>
          <w:snapToGrid/>
        </w:rPr>
        <w:t xml:space="preserve">аявок. </w:t>
      </w:r>
    </w:p>
    <w:p w:rsidR="00377A1D" w:rsidRPr="00D23227" w:rsidRDefault="00377A1D" w:rsidP="00377A1D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73" w:name="_Ref481133127"/>
      <w:r w:rsidRPr="00D23227">
        <w:rPr>
          <w:snapToGrid/>
        </w:rPr>
        <w:t xml:space="preserve">По результатам рассмотрения </w:t>
      </w:r>
      <w:r>
        <w:rPr>
          <w:snapToGrid/>
        </w:rPr>
        <w:t>З</w:t>
      </w:r>
      <w:r w:rsidRPr="00D23227">
        <w:rPr>
          <w:snapToGrid/>
        </w:rPr>
        <w:t xml:space="preserve">аявок </w:t>
      </w:r>
      <w:r>
        <w:rPr>
          <w:snapToGrid/>
        </w:rPr>
        <w:t>К</w:t>
      </w:r>
      <w:r w:rsidRPr="00D23227">
        <w:rPr>
          <w:snapToGrid/>
        </w:rPr>
        <w:t xml:space="preserve">омиссия отклоняет несоответствующие </w:t>
      </w:r>
      <w:r>
        <w:rPr>
          <w:snapToGrid/>
        </w:rPr>
        <w:t>З</w:t>
      </w:r>
      <w:r w:rsidRPr="00D23227">
        <w:rPr>
          <w:snapToGrid/>
        </w:rPr>
        <w:t>аявки по следующим основаниям:</w:t>
      </w:r>
      <w:bookmarkEnd w:id="273"/>
    </w:p>
    <w:p w:rsidR="00377A1D" w:rsidRPr="00BA04C6" w:rsidRDefault="00377A1D" w:rsidP="00377A1D">
      <w:pPr>
        <w:pStyle w:val="a1"/>
        <w:tabs>
          <w:tab w:val="clear" w:pos="5104"/>
          <w:tab w:val="num" w:pos="1844"/>
        </w:tabs>
        <w:ind w:left="1844"/>
      </w:pPr>
      <w:r>
        <w:t xml:space="preserve">несоответствие Заявки по составу, содержанию и </w:t>
      </w:r>
      <w:r w:rsidRPr="00BA04C6">
        <w:t>правильност</w:t>
      </w:r>
      <w:r>
        <w:t>и</w:t>
      </w:r>
      <w:r w:rsidRPr="00BA04C6">
        <w:t xml:space="preserve"> оформления требованиям Документации по существу</w:t>
      </w:r>
      <w:r>
        <w:t>, в том числе наличие</w:t>
      </w:r>
      <w:r w:rsidRPr="00BA04C6">
        <w:t xml:space="preserve"> недостоверны</w:t>
      </w:r>
      <w:r>
        <w:t>х</w:t>
      </w:r>
      <w:r w:rsidRPr="00BA04C6">
        <w:t xml:space="preserve"> сведени</w:t>
      </w:r>
      <w:r>
        <w:t xml:space="preserve">й </w:t>
      </w:r>
      <w:r w:rsidRPr="00BA04C6">
        <w:t>или намеренно искаженн</w:t>
      </w:r>
      <w:r>
        <w:t>ой</w:t>
      </w:r>
      <w:r w:rsidRPr="00BA04C6">
        <w:t xml:space="preserve"> информаци</w:t>
      </w:r>
      <w:r>
        <w:t>и</w:t>
      </w:r>
      <w:r w:rsidRPr="00BA04C6">
        <w:t xml:space="preserve"> или документ</w:t>
      </w:r>
      <w:r>
        <w:t>ов</w:t>
      </w:r>
      <w:r w:rsidRPr="00BA04C6">
        <w:t>;</w:t>
      </w:r>
    </w:p>
    <w:p w:rsidR="00377A1D" w:rsidRDefault="00377A1D" w:rsidP="00377A1D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>
        <w:t xml:space="preserve">Заявителя </w:t>
      </w:r>
      <w:r w:rsidRPr="00BA04C6">
        <w:t xml:space="preserve">требованиям </w:t>
      </w:r>
      <w:r>
        <w:t>Документации</w:t>
      </w:r>
      <w:r w:rsidRPr="00BA04C6">
        <w:t>;</w:t>
      </w:r>
    </w:p>
    <w:p w:rsidR="00377A1D" w:rsidRDefault="00377A1D" w:rsidP="00377A1D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>соответствие предлагаемых договорных условий</w:t>
      </w:r>
      <w:r>
        <w:t>, включая цену предложения,</w:t>
      </w:r>
      <w:r w:rsidRPr="00BA04C6">
        <w:t xml:space="preserve"> требованиям</w:t>
      </w:r>
      <w:r>
        <w:t xml:space="preserve"> Документации;</w:t>
      </w:r>
    </w:p>
    <w:p w:rsidR="00377A1D" w:rsidRDefault="00377A1D" w:rsidP="00377A1D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>
        <w:t xml:space="preserve">размера, формы, условий </w:t>
      </w:r>
      <w:r w:rsidRPr="00715A0B">
        <w:t xml:space="preserve">и порядка предоставления </w:t>
      </w:r>
      <w:r>
        <w:t>задатка.</w:t>
      </w:r>
    </w:p>
    <w:p w:rsidR="00377A1D" w:rsidRPr="00D23227" w:rsidRDefault="00377A1D" w:rsidP="00377A1D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В ходе рассмотрения </w:t>
      </w:r>
      <w:r>
        <w:rPr>
          <w:snapToGrid/>
        </w:rPr>
        <w:t>З</w:t>
      </w:r>
      <w:r w:rsidRPr="00D23227">
        <w:rPr>
          <w:snapToGrid/>
        </w:rPr>
        <w:t xml:space="preserve">аявок </w:t>
      </w:r>
      <w:r>
        <w:rPr>
          <w:snapToGrid/>
        </w:rPr>
        <w:t>К</w:t>
      </w:r>
      <w:r w:rsidRPr="00D23227">
        <w:rPr>
          <w:snapToGrid/>
        </w:rPr>
        <w:t xml:space="preserve">омиссия вправе затребовать у </w:t>
      </w:r>
      <w:r>
        <w:rPr>
          <w:snapToGrid/>
        </w:rPr>
        <w:t>Заявителя замену</w:t>
      </w:r>
      <w:r w:rsidRPr="00D23227">
        <w:rPr>
          <w:snapToGrid/>
        </w:rPr>
        <w:t xml:space="preserve"> </w:t>
      </w:r>
      <w:r>
        <w:rPr>
          <w:snapToGrid/>
        </w:rPr>
        <w:t xml:space="preserve">представленных </w:t>
      </w:r>
      <w:r w:rsidRPr="00D23227">
        <w:rPr>
          <w:snapToGrid/>
        </w:rPr>
        <w:t>в нечитаемом виде документ</w:t>
      </w:r>
      <w:r>
        <w:rPr>
          <w:snapToGrid/>
        </w:rPr>
        <w:t>ов</w:t>
      </w:r>
      <w:r w:rsidRPr="00D23227">
        <w:rPr>
          <w:snapToGrid/>
        </w:rPr>
        <w:t xml:space="preserve">, </w:t>
      </w:r>
      <w:r>
        <w:rPr>
          <w:snapToGrid/>
        </w:rPr>
        <w:t>а также в порядке уточнения Заявки нап</w:t>
      </w:r>
      <w:r w:rsidRPr="00D23227">
        <w:rPr>
          <w:snapToGrid/>
        </w:rPr>
        <w:t xml:space="preserve">равить </w:t>
      </w:r>
      <w:r>
        <w:rPr>
          <w:snapToGrid/>
        </w:rPr>
        <w:t xml:space="preserve">Заявителю </w:t>
      </w:r>
      <w:r w:rsidRPr="00D23227">
        <w:rPr>
          <w:snapToGrid/>
        </w:rPr>
        <w:t xml:space="preserve">запрос об исправлении выявленных ошибок в документах, представленных в составе </w:t>
      </w:r>
      <w:r>
        <w:rPr>
          <w:snapToGrid/>
        </w:rPr>
        <w:t>З</w:t>
      </w:r>
      <w:r w:rsidRPr="00D23227">
        <w:rPr>
          <w:snapToGrid/>
        </w:rPr>
        <w:t>аявки.</w:t>
      </w:r>
    </w:p>
    <w:p w:rsidR="00377A1D" w:rsidRPr="00D23227" w:rsidRDefault="00377A1D" w:rsidP="00377A1D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При уточнении </w:t>
      </w:r>
      <w:r>
        <w:rPr>
          <w:snapToGrid/>
        </w:rPr>
        <w:t>З</w:t>
      </w:r>
      <w:r w:rsidRPr="00D23227">
        <w:rPr>
          <w:snapToGrid/>
        </w:rPr>
        <w:t>аявок</w:t>
      </w:r>
      <w:r>
        <w:rPr>
          <w:snapToGrid/>
        </w:rPr>
        <w:t xml:space="preserve"> </w:t>
      </w:r>
      <w:r w:rsidRPr="00D23227">
        <w:rPr>
          <w:snapToGrid/>
        </w:rPr>
        <w:t xml:space="preserve">не допускается создание преимущественных условий одному или нескольким </w:t>
      </w:r>
      <w:r>
        <w:rPr>
          <w:snapToGrid/>
        </w:rPr>
        <w:t>Заявителям / Участникам</w:t>
      </w:r>
      <w:r w:rsidRPr="00D23227">
        <w:rPr>
          <w:snapToGrid/>
        </w:rPr>
        <w:t>.</w:t>
      </w:r>
    </w:p>
    <w:p w:rsidR="00377A1D" w:rsidRPr="00D23227" w:rsidRDefault="00377A1D" w:rsidP="00377A1D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74" w:name="_Ref524098482"/>
      <w:r w:rsidRPr="00D23227">
        <w:rPr>
          <w:snapToGrid/>
        </w:rPr>
        <w:t xml:space="preserve">При наличии сомнений в достоверности копии документа </w:t>
      </w:r>
      <w:r>
        <w:rPr>
          <w:snapToGrid/>
        </w:rPr>
        <w:t>К</w:t>
      </w:r>
      <w:r w:rsidRPr="00D23227">
        <w:rPr>
          <w:snapToGrid/>
        </w:rPr>
        <w:t xml:space="preserve">омиссия вправе запросить для изучения </w:t>
      </w:r>
      <w:r>
        <w:rPr>
          <w:snapToGrid/>
        </w:rPr>
        <w:t>подлинник</w:t>
      </w:r>
      <w:r w:rsidRPr="00D23227">
        <w:rPr>
          <w:snapToGrid/>
        </w:rPr>
        <w:t xml:space="preserve"> документа, предоставленного в копии</w:t>
      </w:r>
      <w:r>
        <w:rPr>
          <w:snapToGrid/>
        </w:rPr>
        <w:t>, или его нотариально удостоверенную копию</w:t>
      </w:r>
      <w:r w:rsidRPr="00D23227">
        <w:rPr>
          <w:snapToGrid/>
        </w:rPr>
        <w:t xml:space="preserve"> В случае если </w:t>
      </w:r>
      <w:r>
        <w:rPr>
          <w:snapToGrid/>
        </w:rPr>
        <w:t xml:space="preserve">Заявитель / Участник </w:t>
      </w:r>
      <w:r w:rsidRPr="00D23227">
        <w:rPr>
          <w:snapToGrid/>
        </w:rPr>
        <w:t xml:space="preserve">в установленный в запросе срок не представил </w:t>
      </w:r>
      <w:r>
        <w:rPr>
          <w:snapToGrid/>
        </w:rPr>
        <w:t>подлинник</w:t>
      </w:r>
      <w:r w:rsidRPr="00D23227">
        <w:rPr>
          <w:snapToGrid/>
        </w:rPr>
        <w:t xml:space="preserve"> документа</w:t>
      </w:r>
      <w:r>
        <w:rPr>
          <w:snapToGrid/>
        </w:rPr>
        <w:t xml:space="preserve"> или его нотариально удостоверенную копию</w:t>
      </w:r>
      <w:r w:rsidRPr="00D23227">
        <w:rPr>
          <w:snapToGrid/>
        </w:rPr>
        <w:t>, копия документа не рассматривается и документ считается не предоставленным.</w:t>
      </w:r>
      <w:bookmarkEnd w:id="274"/>
    </w:p>
    <w:p w:rsidR="00377A1D" w:rsidRPr="00D23227" w:rsidRDefault="00377A1D" w:rsidP="00377A1D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75" w:name="_Ref49335466"/>
      <w:r w:rsidRPr="00D23227">
        <w:rPr>
          <w:snapToGrid/>
        </w:rPr>
        <w:lastRenderedPageBreak/>
        <w:t xml:space="preserve">Решение </w:t>
      </w:r>
      <w:r>
        <w:rPr>
          <w:snapToGrid/>
        </w:rPr>
        <w:t>К</w:t>
      </w:r>
      <w:r w:rsidRPr="00D23227">
        <w:rPr>
          <w:snapToGrid/>
        </w:rPr>
        <w:t xml:space="preserve">омиссии по рассмотрению </w:t>
      </w:r>
      <w:r>
        <w:rPr>
          <w:snapToGrid/>
        </w:rPr>
        <w:t>З</w:t>
      </w:r>
      <w:r w:rsidRPr="00D23227">
        <w:rPr>
          <w:snapToGrid/>
        </w:rPr>
        <w:t>аявок оформляется протоколом, в котором, как минимум, указываются:</w:t>
      </w:r>
      <w:bookmarkEnd w:id="275"/>
    </w:p>
    <w:p w:rsidR="00377A1D" w:rsidRDefault="00377A1D" w:rsidP="00377A1D">
      <w:pPr>
        <w:pStyle w:val="a1"/>
        <w:tabs>
          <w:tab w:val="clear" w:pos="5104"/>
          <w:tab w:val="num" w:pos="1844"/>
        </w:tabs>
        <w:ind w:left="1844"/>
      </w:pPr>
      <w:r w:rsidRPr="00801E18">
        <w:t xml:space="preserve">дата </w:t>
      </w:r>
      <w:r>
        <w:t xml:space="preserve">и место составления </w:t>
      </w:r>
      <w:r w:rsidRPr="00801E18">
        <w:t>протокола</w:t>
      </w:r>
      <w:r>
        <w:t>;</w:t>
      </w:r>
    </w:p>
    <w:p w:rsidR="00377A1D" w:rsidRDefault="00377A1D" w:rsidP="00377A1D">
      <w:pPr>
        <w:pStyle w:val="a1"/>
        <w:tabs>
          <w:tab w:val="clear" w:pos="5104"/>
          <w:tab w:val="num" w:pos="1844"/>
        </w:tabs>
        <w:ind w:left="1844"/>
      </w:pPr>
      <w:r>
        <w:t xml:space="preserve">общее </w:t>
      </w:r>
      <w:r w:rsidRPr="00B26057">
        <w:t>количеств</w:t>
      </w:r>
      <w:r>
        <w:t>о</w:t>
      </w:r>
      <w:r w:rsidRPr="00B26057">
        <w:t xml:space="preserve"> </w:t>
      </w:r>
      <w:r>
        <w:t>поступивших</w:t>
      </w:r>
      <w:r w:rsidRPr="00B26057">
        <w:t xml:space="preserve"> </w:t>
      </w:r>
      <w:r>
        <w:t>З</w:t>
      </w:r>
      <w:r w:rsidRPr="00B26057">
        <w:t xml:space="preserve">аявок, </w:t>
      </w:r>
      <w:r>
        <w:t xml:space="preserve">перечень поступивших Заявок с идентификационными номерами Заявителей, присвоенными Оператором ЭТП, </w:t>
      </w:r>
      <w:r w:rsidRPr="00B26057">
        <w:t>а также дат</w:t>
      </w:r>
      <w:r>
        <w:t xml:space="preserve">а и </w:t>
      </w:r>
      <w:r w:rsidRPr="00B26057">
        <w:t>врем</w:t>
      </w:r>
      <w:r>
        <w:t>я</w:t>
      </w:r>
      <w:r w:rsidRPr="00B26057">
        <w:t xml:space="preserve"> регистрации</w:t>
      </w:r>
      <w:r>
        <w:t xml:space="preserve"> каждой З</w:t>
      </w:r>
      <w:r w:rsidRPr="00B26057">
        <w:t>аявки</w:t>
      </w:r>
      <w:r>
        <w:t xml:space="preserve"> </w:t>
      </w:r>
      <w:r w:rsidRPr="00BA04C6">
        <w:t>(</w:t>
      </w:r>
      <w:r>
        <w:t xml:space="preserve">с учетом </w:t>
      </w:r>
      <w:r w:rsidRPr="00BA04C6">
        <w:t>последне</w:t>
      </w:r>
      <w:r>
        <w:t>го</w:t>
      </w:r>
      <w:r w:rsidRPr="00BA04C6">
        <w:t xml:space="preserve"> </w:t>
      </w:r>
      <w:r>
        <w:t>изменения З</w:t>
      </w:r>
      <w:r w:rsidRPr="00BA04C6">
        <w:t>аявки</w:t>
      </w:r>
      <w:r>
        <w:t xml:space="preserve"> Заявителем</w:t>
      </w:r>
      <w:r w:rsidRPr="00BA04C6">
        <w:t>)</w:t>
      </w:r>
      <w:r>
        <w:t>;</w:t>
      </w:r>
    </w:p>
    <w:p w:rsidR="00377A1D" w:rsidRDefault="00377A1D" w:rsidP="00377A1D">
      <w:pPr>
        <w:pStyle w:val="a1"/>
        <w:tabs>
          <w:tab w:val="clear" w:pos="5104"/>
          <w:tab w:val="num" w:pos="1844"/>
        </w:tabs>
        <w:ind w:left="1844"/>
      </w:pPr>
      <w:r w:rsidRPr="00EF2F56">
        <w:t xml:space="preserve">результаты рассмотрения </w:t>
      </w:r>
      <w:r>
        <w:t>З</w:t>
      </w:r>
      <w:r w:rsidRPr="00EF2F56">
        <w:t>аявок с указанием</w:t>
      </w:r>
      <w:r>
        <w:t>:</w:t>
      </w:r>
    </w:p>
    <w:p w:rsidR="00377A1D" w:rsidRDefault="00377A1D" w:rsidP="00377A1D">
      <w:pPr>
        <w:pStyle w:val="a1"/>
        <w:numPr>
          <w:ilvl w:val="0"/>
          <w:numId w:val="10"/>
        </w:numPr>
        <w:ind w:left="2127" w:hanging="284"/>
      </w:pPr>
      <w:r>
        <w:t>количества Заявок, которые были отклонены;</w:t>
      </w:r>
    </w:p>
    <w:p w:rsidR="00377A1D" w:rsidRDefault="00377A1D" w:rsidP="00377A1D">
      <w:pPr>
        <w:pStyle w:val="a1"/>
        <w:numPr>
          <w:ilvl w:val="0"/>
          <w:numId w:val="10"/>
        </w:numPr>
        <w:ind w:left="2127" w:hanging="284"/>
      </w:pPr>
      <w:r>
        <w:t>о</w:t>
      </w:r>
      <w:r w:rsidRPr="00EF2F56">
        <w:t xml:space="preserve">снований отклонения каждой </w:t>
      </w:r>
      <w:r>
        <w:t>З</w:t>
      </w:r>
      <w:r w:rsidRPr="00EF2F56">
        <w:t xml:space="preserve">аявки с указанием положений </w:t>
      </w:r>
      <w:r>
        <w:t>Д</w:t>
      </w:r>
      <w:r w:rsidRPr="00EF2F56">
        <w:t xml:space="preserve">окументации, которым не соответствует такая </w:t>
      </w:r>
      <w:r>
        <w:t>З</w:t>
      </w:r>
      <w:r w:rsidRPr="00EF2F56">
        <w:t>аявка</w:t>
      </w:r>
      <w:r>
        <w:t>;</w:t>
      </w:r>
    </w:p>
    <w:p w:rsidR="00377A1D" w:rsidRDefault="00377A1D" w:rsidP="00377A1D">
      <w:pPr>
        <w:pStyle w:val="a1"/>
        <w:tabs>
          <w:tab w:val="clear" w:pos="5104"/>
          <w:tab w:val="num" w:pos="1844"/>
        </w:tabs>
        <w:ind w:left="1844"/>
      </w:pPr>
      <w:r>
        <w:t>обстоятельства</w:t>
      </w:r>
      <w:r w:rsidRPr="008230D6">
        <w:t xml:space="preserve">, по которым </w:t>
      </w:r>
      <w:r>
        <w:t>Аукцион</w:t>
      </w:r>
      <w:r w:rsidRPr="008230D6">
        <w:t xml:space="preserve"> признан несостоявш</w:t>
      </w:r>
      <w:r>
        <w:t>им</w:t>
      </w:r>
      <w:r w:rsidRPr="008230D6">
        <w:t>ся</w:t>
      </w:r>
      <w:r>
        <w:t xml:space="preserve"> в соответствии с подразделом </w:t>
      </w:r>
      <w:r>
        <w:fldChar w:fldCharType="begin"/>
      </w:r>
      <w:r>
        <w:instrText xml:space="preserve"> REF _Ref514600896 \r \h </w:instrText>
      </w:r>
      <w:r>
        <w:fldChar w:fldCharType="separate"/>
      </w:r>
      <w:r>
        <w:t>5.12</w:t>
      </w:r>
      <w:r>
        <w:fldChar w:fldCharType="end"/>
      </w:r>
      <w:r>
        <w:t xml:space="preserve"> (</w:t>
      </w:r>
      <w:r w:rsidRPr="008230D6">
        <w:t>в случае е</w:t>
      </w:r>
      <w:r>
        <w:t>го</w:t>
      </w:r>
      <w:r w:rsidRPr="008230D6">
        <w:t xml:space="preserve"> признания таков</w:t>
      </w:r>
      <w:r>
        <w:t>ым).</w:t>
      </w:r>
    </w:p>
    <w:p w:rsidR="00377A1D" w:rsidRDefault="00377A1D" w:rsidP="00377A1D">
      <w:pPr>
        <w:pStyle w:val="a0"/>
        <w:numPr>
          <w:ilvl w:val="0"/>
          <w:numId w:val="0"/>
        </w:numPr>
        <w:ind w:left="1134"/>
      </w:pPr>
      <w:r>
        <w:t>Протокол размещается Организатором на ЭТП</w:t>
      </w:r>
      <w:r w:rsidRPr="00BA04C6">
        <w:t xml:space="preserve"> </w:t>
      </w:r>
      <w:r>
        <w:t>в течение 3 (трех) рабочих дней с даты его составления, но до даты проведения Аукциона,</w:t>
      </w:r>
      <w:r w:rsidRPr="004F5577">
        <w:t xml:space="preserve"> </w:t>
      </w:r>
      <w:r>
        <w:t xml:space="preserve">установленной пунктом </w:t>
      </w:r>
      <w:r>
        <w:fldChar w:fldCharType="begin"/>
      </w:r>
      <w:r>
        <w:instrText xml:space="preserve"> REF _Ref516229879 \r \h </w:instrText>
      </w:r>
      <w:r>
        <w:fldChar w:fldCharType="separate"/>
      </w:r>
      <w:r>
        <w:t>1.2.17</w:t>
      </w:r>
      <w:r>
        <w:fldChar w:fldCharType="end"/>
      </w:r>
      <w:r w:rsidRPr="00BA04C6">
        <w:t>.</w:t>
      </w:r>
    </w:p>
    <w:p w:rsidR="00377A1D" w:rsidRPr="00D23227" w:rsidRDefault="00377A1D" w:rsidP="00377A1D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>
        <w:rPr>
          <w:snapToGrid/>
        </w:rPr>
        <w:t xml:space="preserve">При проведении Аукциона </w:t>
      </w:r>
      <w:r w:rsidRPr="00D23227">
        <w:rPr>
          <w:snapToGrid/>
        </w:rPr>
        <w:t xml:space="preserve">Заявитель, подавший </w:t>
      </w:r>
      <w:r>
        <w:rPr>
          <w:snapToGrid/>
        </w:rPr>
        <w:t>Заявку</w:t>
      </w:r>
      <w:r w:rsidRPr="00D23227">
        <w:rPr>
          <w:snapToGrid/>
        </w:rPr>
        <w:t xml:space="preserve">, и допущенный к участию в </w:t>
      </w:r>
      <w:r>
        <w:rPr>
          <w:snapToGrid/>
        </w:rPr>
        <w:t>А</w:t>
      </w:r>
      <w:r w:rsidRPr="00D23227">
        <w:rPr>
          <w:snapToGrid/>
        </w:rPr>
        <w:t xml:space="preserve">укционе, становится Участником с момента </w:t>
      </w:r>
      <w:r>
        <w:rPr>
          <w:snapToGrid/>
        </w:rPr>
        <w:t xml:space="preserve">размещения </w:t>
      </w:r>
      <w:r w:rsidRPr="00D23227">
        <w:rPr>
          <w:snapToGrid/>
        </w:rPr>
        <w:t xml:space="preserve">протокола рассмотрения </w:t>
      </w:r>
      <w:r>
        <w:rPr>
          <w:snapToGrid/>
        </w:rPr>
        <w:t>З</w:t>
      </w:r>
      <w:r w:rsidRPr="00D23227">
        <w:rPr>
          <w:snapToGrid/>
        </w:rPr>
        <w:t xml:space="preserve">аявок на участие в </w:t>
      </w:r>
      <w:r>
        <w:rPr>
          <w:snapToGrid/>
        </w:rPr>
        <w:t>А</w:t>
      </w:r>
      <w:r w:rsidRPr="00D23227">
        <w:rPr>
          <w:snapToGrid/>
        </w:rPr>
        <w:t>укционе</w:t>
      </w:r>
      <w:r>
        <w:rPr>
          <w:snapToGrid/>
        </w:rPr>
        <w:t xml:space="preserve"> на ЭТП</w:t>
      </w:r>
      <w:r w:rsidRPr="00D23227">
        <w:rPr>
          <w:snapToGrid/>
        </w:rPr>
        <w:t>.</w:t>
      </w:r>
    </w:p>
    <w:p w:rsidR="00377A1D" w:rsidRPr="009A017A" w:rsidRDefault="00377A1D" w:rsidP="00377A1D">
      <w:pPr>
        <w:pStyle w:val="2"/>
        <w:ind w:left="1134"/>
        <w:rPr>
          <w:sz w:val="26"/>
        </w:rPr>
      </w:pPr>
      <w:bookmarkStart w:id="276" w:name="_Toc525302898"/>
      <w:bookmarkStart w:id="277" w:name="_Toc525302899"/>
      <w:bookmarkStart w:id="278" w:name="_Ref516966065"/>
      <w:bookmarkStart w:id="279" w:name="_Toc536798313"/>
      <w:bookmarkStart w:id="280" w:name="_Ref324337341"/>
      <w:bookmarkEnd w:id="276"/>
      <w:bookmarkEnd w:id="277"/>
      <w:r w:rsidRPr="002856F4">
        <w:rPr>
          <w:sz w:val="26"/>
        </w:rPr>
        <w:t xml:space="preserve">Проведение </w:t>
      </w:r>
      <w:r>
        <w:rPr>
          <w:sz w:val="26"/>
        </w:rPr>
        <w:t>А</w:t>
      </w:r>
      <w:r w:rsidRPr="002856F4">
        <w:rPr>
          <w:sz w:val="26"/>
        </w:rPr>
        <w:t>укциона</w:t>
      </w:r>
      <w:bookmarkEnd w:id="278"/>
      <w:bookmarkEnd w:id="279"/>
    </w:p>
    <w:p w:rsidR="00377A1D" w:rsidRPr="008417EB" w:rsidRDefault="00377A1D" w:rsidP="00377A1D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t>Процедура</w:t>
      </w:r>
      <w:r>
        <w:rPr>
          <w:snapToGrid/>
        </w:rPr>
        <w:t xml:space="preserve"> Аукциона проводится в </w:t>
      </w:r>
      <w:r w:rsidRPr="00087E7E">
        <w:rPr>
          <w:snapToGrid/>
        </w:rPr>
        <w:t>дату и время, указанные в пункте</w:t>
      </w:r>
      <w:r>
        <w:rPr>
          <w:snapToGrid/>
        </w:rPr>
        <w:t xml:space="preserve"> </w:t>
      </w:r>
      <w:r>
        <w:rPr>
          <w:snapToGrid/>
        </w:rPr>
        <w:fldChar w:fldCharType="begin"/>
      </w:r>
      <w:r>
        <w:rPr>
          <w:snapToGrid/>
        </w:rPr>
        <w:instrText xml:space="preserve"> REF _Ref516229879 \r \h </w:instrText>
      </w:r>
      <w:r>
        <w:rPr>
          <w:snapToGrid/>
        </w:rPr>
      </w:r>
      <w:r>
        <w:rPr>
          <w:snapToGrid/>
        </w:rPr>
        <w:fldChar w:fldCharType="separate"/>
      </w:r>
      <w:r>
        <w:rPr>
          <w:snapToGrid/>
        </w:rPr>
        <w:t>1.2.17</w:t>
      </w:r>
      <w:r>
        <w:rPr>
          <w:snapToGrid/>
        </w:rPr>
        <w:fldChar w:fldCharType="end"/>
      </w:r>
      <w:r w:rsidRPr="00087E7E">
        <w:rPr>
          <w:snapToGrid/>
        </w:rPr>
        <w:t>.</w:t>
      </w:r>
      <w:r>
        <w:rPr>
          <w:snapToGrid/>
        </w:rPr>
        <w:t xml:space="preserve"> </w:t>
      </w:r>
      <w:r w:rsidRPr="008C0DD3">
        <w:t xml:space="preserve">Организатор </w:t>
      </w:r>
      <w:r>
        <w:t>(</w:t>
      </w:r>
      <w:r w:rsidRPr="008C0DD3">
        <w:t xml:space="preserve">по согласованию с </w:t>
      </w:r>
      <w:r>
        <w:t>Продавц</w:t>
      </w:r>
      <w:r w:rsidRPr="008C0DD3">
        <w:t>ом</w:t>
      </w:r>
      <w:r>
        <w:t>, если последний не является одновременно Организатором)</w:t>
      </w:r>
      <w:r w:rsidRPr="008C0DD3">
        <w:t xml:space="preserve"> вправе, </w:t>
      </w:r>
      <w:r>
        <w:t xml:space="preserve">при необходимости, изменить указанные дату и время, </w:t>
      </w:r>
      <w:r w:rsidRPr="00236884">
        <w:t>официально разместив информацию об этом</w:t>
      </w:r>
      <w:r>
        <w:t xml:space="preserve"> на ЭТП</w:t>
      </w:r>
      <w:r w:rsidRPr="008C0DD3">
        <w:t>.</w:t>
      </w:r>
    </w:p>
    <w:p w:rsidR="00377A1D" w:rsidRDefault="00377A1D" w:rsidP="00377A1D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t xml:space="preserve">В </w:t>
      </w:r>
      <w:r>
        <w:rPr>
          <w:snapToGrid/>
        </w:rPr>
        <w:t>А</w:t>
      </w:r>
      <w:r w:rsidRPr="00087E7E">
        <w:rPr>
          <w:snapToGrid/>
        </w:rPr>
        <w:t xml:space="preserve">укционе могут участвовать только </w:t>
      </w:r>
      <w:r>
        <w:rPr>
          <w:snapToGrid/>
        </w:rPr>
        <w:t>У</w:t>
      </w:r>
      <w:r w:rsidRPr="00087E7E">
        <w:rPr>
          <w:snapToGrid/>
        </w:rPr>
        <w:t xml:space="preserve">частники, </w:t>
      </w:r>
      <w:r>
        <w:rPr>
          <w:snapToGrid/>
        </w:rPr>
        <w:t>З</w:t>
      </w:r>
      <w:r w:rsidRPr="00087E7E">
        <w:rPr>
          <w:snapToGrid/>
        </w:rPr>
        <w:t xml:space="preserve">аявки которых не были отклонены </w:t>
      </w:r>
      <w:r>
        <w:rPr>
          <w:snapToGrid/>
        </w:rPr>
        <w:t>по результатам рассмотрения Заявок</w:t>
      </w:r>
      <w:r w:rsidRPr="00087E7E">
        <w:rPr>
          <w:snapToGrid/>
        </w:rPr>
        <w:t>.</w:t>
      </w:r>
    </w:p>
    <w:p w:rsidR="00377A1D" w:rsidRPr="00087E7E" w:rsidRDefault="00377A1D" w:rsidP="00377A1D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E016A8">
        <w:rPr>
          <w:snapToGrid/>
        </w:rPr>
        <w:t xml:space="preserve">Участники подают </w:t>
      </w:r>
      <w:r>
        <w:rPr>
          <w:snapToGrid/>
        </w:rPr>
        <w:t>свои ценовые предложения</w:t>
      </w:r>
      <w:r w:rsidRPr="00E016A8">
        <w:rPr>
          <w:snapToGrid/>
        </w:rPr>
        <w:t xml:space="preserve"> анонимно для других </w:t>
      </w:r>
      <w:r>
        <w:rPr>
          <w:snapToGrid/>
        </w:rPr>
        <w:t>У</w:t>
      </w:r>
      <w:r w:rsidRPr="00E016A8">
        <w:rPr>
          <w:snapToGrid/>
        </w:rPr>
        <w:t xml:space="preserve">частников под присвоенными им </w:t>
      </w:r>
      <w:r>
        <w:rPr>
          <w:snapToGrid/>
        </w:rPr>
        <w:t>О</w:t>
      </w:r>
      <w:r w:rsidRPr="00E016A8">
        <w:rPr>
          <w:snapToGrid/>
        </w:rPr>
        <w:t xml:space="preserve">ператором ЭТП </w:t>
      </w:r>
      <w:r>
        <w:rPr>
          <w:snapToGrid/>
        </w:rPr>
        <w:t>идентификационными</w:t>
      </w:r>
      <w:r w:rsidRPr="00E016A8">
        <w:rPr>
          <w:snapToGrid/>
        </w:rPr>
        <w:t xml:space="preserve"> номерами.</w:t>
      </w:r>
    </w:p>
    <w:p w:rsidR="00377A1D" w:rsidRPr="0046000E" w:rsidRDefault="00377A1D" w:rsidP="00377A1D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46000E">
        <w:rPr>
          <w:snapToGrid/>
        </w:rPr>
        <w:t xml:space="preserve">При проведении </w:t>
      </w:r>
      <w:r>
        <w:rPr>
          <w:snapToGrid/>
        </w:rPr>
        <w:t>А</w:t>
      </w:r>
      <w:r w:rsidRPr="0046000E">
        <w:rPr>
          <w:snapToGrid/>
        </w:rPr>
        <w:t xml:space="preserve">укциона устанавливается время приема ценовых предложений </w:t>
      </w:r>
      <w:r>
        <w:rPr>
          <w:snapToGrid/>
        </w:rPr>
        <w:t>У</w:t>
      </w:r>
      <w:r w:rsidRPr="0046000E">
        <w:rPr>
          <w:snapToGrid/>
        </w:rPr>
        <w:t xml:space="preserve">частников, составляющее 30 (тридцать) минут от времени начала проведения </w:t>
      </w:r>
      <w:r>
        <w:rPr>
          <w:snapToGrid/>
        </w:rPr>
        <w:t>А</w:t>
      </w:r>
      <w:r w:rsidRPr="0046000E">
        <w:rPr>
          <w:snapToGrid/>
        </w:rPr>
        <w:t xml:space="preserve">укциона до окончания </w:t>
      </w:r>
      <w:r>
        <w:rPr>
          <w:snapToGrid/>
        </w:rPr>
        <w:t>А</w:t>
      </w:r>
      <w:r w:rsidRPr="0046000E">
        <w:rPr>
          <w:snapToGrid/>
        </w:rPr>
        <w:t xml:space="preserve">укциона. Если в течение указанного времени, а также 10 (десяти) минут после поступления последней ценовой ставки ни одной более высокой ценовой ставки не поступило, </w:t>
      </w:r>
      <w:r>
        <w:rPr>
          <w:snapToGrid/>
        </w:rPr>
        <w:t>А</w:t>
      </w:r>
      <w:r w:rsidRPr="0046000E">
        <w:rPr>
          <w:snapToGrid/>
        </w:rPr>
        <w:t>укцион автоматически завершается с помощью программных и технических средств ЭТП.</w:t>
      </w:r>
    </w:p>
    <w:p w:rsidR="00377A1D" w:rsidRDefault="00377A1D" w:rsidP="00377A1D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487D3C">
        <w:rPr>
          <w:snapToGrid/>
        </w:rPr>
        <w:t xml:space="preserve">Аукцион проводится путем повышения </w:t>
      </w:r>
      <w:r>
        <w:rPr>
          <w:snapToGrid/>
        </w:rPr>
        <w:t>Участниками</w:t>
      </w:r>
      <w:r w:rsidRPr="00487D3C">
        <w:rPr>
          <w:snapToGrid/>
        </w:rPr>
        <w:t xml:space="preserve"> начальной</w:t>
      </w:r>
      <w:r>
        <w:rPr>
          <w:snapToGrid/>
        </w:rPr>
        <w:t xml:space="preserve"> </w:t>
      </w:r>
      <w:r w:rsidRPr="00487D3C">
        <w:rPr>
          <w:snapToGrid/>
        </w:rPr>
        <w:t xml:space="preserve">цены </w:t>
      </w:r>
      <w:r>
        <w:rPr>
          <w:snapToGrid/>
        </w:rPr>
        <w:t>продажи, указанной в</w:t>
      </w:r>
      <w:r w:rsidRPr="00487D3C">
        <w:rPr>
          <w:snapToGrid/>
        </w:rPr>
        <w:t xml:space="preserve"> </w:t>
      </w:r>
      <w:r>
        <w:rPr>
          <w:snapToGrid/>
        </w:rPr>
        <w:t xml:space="preserve">пункте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_Ref384116250 \r \h </w:instrText>
      </w:r>
      <w:r>
        <w:rPr>
          <w:snapToGrid/>
        </w:rPr>
      </w:r>
      <w:r>
        <w:rPr>
          <w:snapToGrid/>
        </w:rPr>
        <w:fldChar w:fldCharType="separate"/>
      </w:r>
      <w:r>
        <w:rPr>
          <w:snapToGrid/>
        </w:rPr>
        <w:t>1.2.9</w:t>
      </w:r>
      <w:r>
        <w:rPr>
          <w:snapToGrid/>
        </w:rPr>
        <w:fldChar w:fldCharType="end"/>
      </w:r>
      <w:r w:rsidRPr="00087E7E">
        <w:rPr>
          <w:snapToGrid/>
        </w:rPr>
        <w:t>,</w:t>
      </w:r>
      <w:r>
        <w:rPr>
          <w:snapToGrid/>
        </w:rPr>
        <w:t xml:space="preserve"> а затем текущей максимальной ценовой ставки – </w:t>
      </w:r>
      <w:r w:rsidRPr="00087E7E">
        <w:rPr>
          <w:snapToGrid/>
        </w:rPr>
        <w:t xml:space="preserve">на </w:t>
      </w:r>
      <w:r>
        <w:rPr>
          <w:snapToGrid/>
        </w:rPr>
        <w:t>ш</w:t>
      </w:r>
      <w:r w:rsidRPr="00487D3C">
        <w:rPr>
          <w:snapToGrid/>
        </w:rPr>
        <w:t xml:space="preserve">аг </w:t>
      </w:r>
      <w:r>
        <w:rPr>
          <w:snapToGrid/>
        </w:rPr>
        <w:t>А</w:t>
      </w:r>
      <w:r w:rsidRPr="00487D3C">
        <w:rPr>
          <w:snapToGrid/>
        </w:rPr>
        <w:t>укциона</w:t>
      </w:r>
      <w:r>
        <w:rPr>
          <w:snapToGrid/>
        </w:rPr>
        <w:t xml:space="preserve">, установленный в </w:t>
      </w:r>
      <w:r w:rsidRPr="00487D3C">
        <w:rPr>
          <w:snapToGrid/>
        </w:rPr>
        <w:t>п</w:t>
      </w:r>
      <w:r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_Ref516229843 \r \h </w:instrText>
      </w:r>
      <w:r>
        <w:rPr>
          <w:snapToGrid/>
        </w:rPr>
      </w:r>
      <w:r>
        <w:rPr>
          <w:snapToGrid/>
        </w:rPr>
        <w:fldChar w:fldCharType="separate"/>
      </w:r>
      <w:r>
        <w:rPr>
          <w:snapToGrid/>
        </w:rPr>
        <w:t>1.2.10</w:t>
      </w:r>
      <w:r>
        <w:rPr>
          <w:snapToGrid/>
        </w:rPr>
        <w:fldChar w:fldCharType="end"/>
      </w:r>
      <w:r w:rsidRPr="00487D3C">
        <w:rPr>
          <w:snapToGrid/>
        </w:rPr>
        <w:t>.</w:t>
      </w:r>
    </w:p>
    <w:p w:rsidR="00377A1D" w:rsidRPr="005636A9" w:rsidRDefault="00377A1D" w:rsidP="00377A1D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t xml:space="preserve">Процедура </w:t>
      </w:r>
      <w:r>
        <w:rPr>
          <w:snapToGrid/>
        </w:rPr>
        <w:t>А</w:t>
      </w:r>
      <w:r w:rsidRPr="00087E7E">
        <w:rPr>
          <w:snapToGrid/>
        </w:rPr>
        <w:t>укциона проводится однократно, при этом в ход</w:t>
      </w:r>
      <w:r>
        <w:rPr>
          <w:snapToGrid/>
        </w:rPr>
        <w:t>е</w:t>
      </w:r>
      <w:r w:rsidRPr="00087E7E">
        <w:rPr>
          <w:snapToGrid/>
        </w:rPr>
        <w:t xml:space="preserve"> </w:t>
      </w:r>
      <w:r>
        <w:rPr>
          <w:snapToGrid/>
        </w:rPr>
        <w:t>А</w:t>
      </w:r>
      <w:r w:rsidRPr="00087E7E">
        <w:rPr>
          <w:snapToGrid/>
        </w:rPr>
        <w:t xml:space="preserve">укциона </w:t>
      </w:r>
      <w:r>
        <w:rPr>
          <w:snapToGrid/>
        </w:rPr>
        <w:t>У</w:t>
      </w:r>
      <w:r w:rsidRPr="00087E7E">
        <w:rPr>
          <w:snapToGrid/>
        </w:rPr>
        <w:t xml:space="preserve">частники вправе неоднократно предлагать </w:t>
      </w:r>
      <w:r>
        <w:rPr>
          <w:snapToGrid/>
        </w:rPr>
        <w:t>повышение</w:t>
      </w:r>
      <w:r w:rsidRPr="00087E7E">
        <w:rPr>
          <w:snapToGrid/>
        </w:rPr>
        <w:t xml:space="preserve"> цены </w:t>
      </w:r>
      <w:r>
        <w:rPr>
          <w:snapToGrid/>
        </w:rPr>
        <w:t xml:space="preserve">своей Заявки </w:t>
      </w:r>
      <w:r w:rsidRPr="00E1089A">
        <w:rPr>
          <w:snapToGrid/>
        </w:rPr>
        <w:t xml:space="preserve">до момента окончания </w:t>
      </w:r>
      <w:r>
        <w:rPr>
          <w:snapToGrid/>
        </w:rPr>
        <w:t>А</w:t>
      </w:r>
      <w:r w:rsidRPr="00E1089A">
        <w:rPr>
          <w:snapToGrid/>
        </w:rPr>
        <w:t>укциона</w:t>
      </w:r>
      <w:r>
        <w:rPr>
          <w:snapToGrid/>
        </w:rPr>
        <w:t>, за исключением случая, когда предыдущая ценовая ставка была сделана этим же Участником.</w:t>
      </w:r>
      <w:r w:rsidRPr="009A5A79">
        <w:rPr>
          <w:sz w:val="28"/>
          <w:szCs w:val="20"/>
        </w:rPr>
        <w:t xml:space="preserve"> </w:t>
      </w:r>
    </w:p>
    <w:p w:rsidR="00377A1D" w:rsidRPr="00A94C1D" w:rsidRDefault="00377A1D" w:rsidP="00377A1D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2F399D">
        <w:rPr>
          <w:snapToGrid/>
        </w:rPr>
        <w:t xml:space="preserve">Каждая новая ценовая ставка Участника должна быть больше предыдущей и больше цены, указанной им в </w:t>
      </w:r>
      <w:r>
        <w:rPr>
          <w:snapToGrid/>
        </w:rPr>
        <w:t>З</w:t>
      </w:r>
      <w:r w:rsidRPr="002F399D">
        <w:rPr>
          <w:snapToGrid/>
        </w:rPr>
        <w:t>аявке</w:t>
      </w:r>
      <w:r w:rsidRPr="0097679B">
        <w:rPr>
          <w:snapToGrid/>
        </w:rPr>
        <w:t xml:space="preserve">, а также не должна равняться нулю. </w:t>
      </w:r>
    </w:p>
    <w:p w:rsidR="00377A1D" w:rsidRDefault="00377A1D" w:rsidP="00377A1D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81" w:name="_Ref524953969"/>
      <w:r w:rsidRPr="002F399D">
        <w:rPr>
          <w:snapToGrid/>
        </w:rPr>
        <w:lastRenderedPageBreak/>
        <w:t xml:space="preserve">Результаты </w:t>
      </w:r>
      <w:r>
        <w:rPr>
          <w:snapToGrid/>
        </w:rPr>
        <w:t>А</w:t>
      </w:r>
      <w:r w:rsidRPr="002F399D">
        <w:rPr>
          <w:snapToGrid/>
        </w:rPr>
        <w:t>укциона оформляются Оператором ЭТП в виде протокола, который официально размещается</w:t>
      </w:r>
      <w:r w:rsidRPr="0097679B">
        <w:rPr>
          <w:snapToGrid/>
        </w:rPr>
        <w:t xml:space="preserve"> на ЭТП </w:t>
      </w:r>
      <w:r w:rsidRPr="006927D3">
        <w:rPr>
          <w:snapToGrid/>
        </w:rPr>
        <w:t>О</w:t>
      </w:r>
      <w:r w:rsidRPr="00840F6C">
        <w:rPr>
          <w:snapToGrid/>
        </w:rPr>
        <w:t xml:space="preserve">ператором ЭТП в течение 1 (одного) часа с момента завершения </w:t>
      </w:r>
      <w:r>
        <w:rPr>
          <w:snapToGrid/>
        </w:rPr>
        <w:t>А</w:t>
      </w:r>
      <w:r w:rsidRPr="00840F6C">
        <w:rPr>
          <w:snapToGrid/>
        </w:rPr>
        <w:t>укциона</w:t>
      </w:r>
      <w:r>
        <w:rPr>
          <w:snapToGrid/>
        </w:rPr>
        <w:t xml:space="preserve"> в день проведения Аукциона</w:t>
      </w:r>
      <w:r w:rsidRPr="00840F6C">
        <w:rPr>
          <w:snapToGrid/>
        </w:rPr>
        <w:t>.</w:t>
      </w:r>
      <w:bookmarkEnd w:id="281"/>
      <w:r>
        <w:rPr>
          <w:snapToGrid/>
        </w:rPr>
        <w:t xml:space="preserve"> </w:t>
      </w:r>
    </w:p>
    <w:p w:rsidR="00377A1D" w:rsidRDefault="00377A1D" w:rsidP="00377A1D">
      <w:pPr>
        <w:pStyle w:val="a"/>
        <w:numPr>
          <w:ilvl w:val="0"/>
          <w:numId w:val="0"/>
        </w:numPr>
        <w:ind w:left="1134"/>
        <w:rPr>
          <w:snapToGrid/>
        </w:rPr>
      </w:pPr>
      <w:r w:rsidRPr="00487D3C">
        <w:rPr>
          <w:snapToGrid/>
        </w:rPr>
        <w:t xml:space="preserve">Оператор ЭТП обеспечивает непрерывность проведения </w:t>
      </w:r>
      <w:r>
        <w:rPr>
          <w:snapToGrid/>
        </w:rPr>
        <w:t>А</w:t>
      </w:r>
      <w:r w:rsidRPr="00487D3C">
        <w:rPr>
          <w:snapToGrid/>
        </w:rPr>
        <w:t xml:space="preserve">укциона, надежность функционирования используемых программных и технических средств, равный доступ Участников к участию в нем, а также выполнение предусмотренного Регламентом ЭТП порядка на протяжении всего срока проведения </w:t>
      </w:r>
      <w:r>
        <w:rPr>
          <w:snapToGrid/>
        </w:rPr>
        <w:t>А</w:t>
      </w:r>
      <w:r w:rsidRPr="00487D3C">
        <w:rPr>
          <w:snapToGrid/>
        </w:rPr>
        <w:t>укциона.</w:t>
      </w:r>
    </w:p>
    <w:p w:rsidR="00377A1D" w:rsidRPr="003B1E57" w:rsidRDefault="00377A1D" w:rsidP="00377A1D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>
        <w:rPr>
          <w:snapToGrid/>
        </w:rPr>
        <w:t xml:space="preserve">Участник считается надлежаще уведомленным о результатах Аукциона с момента размещения протокола, указанного в пункте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_Ref524953969 \r \h </w:instrText>
      </w:r>
      <w:r>
        <w:rPr>
          <w:snapToGrid/>
        </w:rPr>
      </w:r>
      <w:r>
        <w:rPr>
          <w:snapToGrid/>
        </w:rPr>
        <w:fldChar w:fldCharType="separate"/>
      </w:r>
      <w:r>
        <w:rPr>
          <w:snapToGrid/>
        </w:rPr>
        <w:t>5.10.8</w:t>
      </w:r>
      <w:r>
        <w:rPr>
          <w:snapToGrid/>
        </w:rPr>
        <w:fldChar w:fldCharType="end"/>
      </w:r>
      <w:r>
        <w:rPr>
          <w:snapToGrid/>
        </w:rPr>
        <w:t>.</w:t>
      </w:r>
    </w:p>
    <w:p w:rsidR="00377A1D" w:rsidRPr="0043615D" w:rsidRDefault="00377A1D" w:rsidP="00377A1D">
      <w:pPr>
        <w:pStyle w:val="2"/>
        <w:ind w:left="1134"/>
        <w:rPr>
          <w:sz w:val="26"/>
        </w:rPr>
      </w:pPr>
      <w:bookmarkStart w:id="282" w:name="_Toc501038074"/>
      <w:bookmarkStart w:id="283" w:name="_Toc502257174"/>
      <w:bookmarkStart w:id="284" w:name="_Toc501038075"/>
      <w:bookmarkStart w:id="285" w:name="_Toc502257175"/>
      <w:bookmarkStart w:id="286" w:name="_Toc501038076"/>
      <w:bookmarkStart w:id="287" w:name="_Toc502257176"/>
      <w:bookmarkStart w:id="288" w:name="_Toc501038077"/>
      <w:bookmarkStart w:id="289" w:name="_Toc502257177"/>
      <w:bookmarkStart w:id="290" w:name="_Toc525302901"/>
      <w:bookmarkStart w:id="291" w:name="_Toc525302903"/>
      <w:bookmarkStart w:id="292" w:name="_Toc525302904"/>
      <w:bookmarkStart w:id="293" w:name="_Toc525302905"/>
      <w:bookmarkStart w:id="294" w:name="_Toc525302915"/>
      <w:bookmarkStart w:id="295" w:name="_Ref536798166"/>
      <w:bookmarkStart w:id="296" w:name="_Toc536798314"/>
      <w:bookmarkEnd w:id="272"/>
      <w:bookmarkEnd w:id="280"/>
      <w:bookmarkEnd w:id="282"/>
      <w:bookmarkEnd w:id="283"/>
      <w:bookmarkEnd w:id="284"/>
      <w:bookmarkEnd w:id="285"/>
      <w:bookmarkEnd w:id="286"/>
      <w:bookmarkEnd w:id="287"/>
      <w:bookmarkEnd w:id="288"/>
      <w:bookmarkEnd w:id="289"/>
      <w:bookmarkEnd w:id="290"/>
      <w:bookmarkEnd w:id="291"/>
      <w:bookmarkEnd w:id="292"/>
      <w:bookmarkEnd w:id="293"/>
      <w:bookmarkEnd w:id="294"/>
      <w:r w:rsidRPr="0043615D">
        <w:rPr>
          <w:sz w:val="26"/>
        </w:rPr>
        <w:t xml:space="preserve">Оформление результатов </w:t>
      </w:r>
      <w:r>
        <w:rPr>
          <w:sz w:val="26"/>
        </w:rPr>
        <w:t>А</w:t>
      </w:r>
      <w:r w:rsidRPr="0043615D">
        <w:rPr>
          <w:sz w:val="26"/>
        </w:rPr>
        <w:t>укциона</w:t>
      </w:r>
      <w:bookmarkEnd w:id="295"/>
      <w:bookmarkEnd w:id="296"/>
    </w:p>
    <w:p w:rsidR="00377A1D" w:rsidRPr="0046000E" w:rsidRDefault="00377A1D" w:rsidP="00377A1D">
      <w:pPr>
        <w:pStyle w:val="a"/>
        <w:tabs>
          <w:tab w:val="clear" w:pos="4962"/>
          <w:tab w:val="left" w:pos="1418"/>
        </w:tabs>
        <w:ind w:left="1418" w:hanging="1560"/>
      </w:pPr>
      <w:bookmarkStart w:id="297" w:name="_Ref536798162"/>
      <w:r w:rsidRPr="008A23E1">
        <w:t xml:space="preserve">Результаты </w:t>
      </w:r>
      <w:r>
        <w:t>А</w:t>
      </w:r>
      <w:r w:rsidRPr="008A23E1">
        <w:t>у</w:t>
      </w:r>
      <w:r>
        <w:t>кциона оформляются протоколом о результатах</w:t>
      </w:r>
      <w:r w:rsidRPr="008A23E1">
        <w:t xml:space="preserve"> </w:t>
      </w:r>
      <w:r>
        <w:t>А</w:t>
      </w:r>
      <w:r w:rsidRPr="008A23E1">
        <w:t xml:space="preserve">укциона, который подписывается </w:t>
      </w:r>
      <w:r>
        <w:t>Продавцом</w:t>
      </w:r>
      <w:r w:rsidRPr="008A23E1">
        <w:t xml:space="preserve"> и </w:t>
      </w:r>
      <w:r>
        <w:t>п</w:t>
      </w:r>
      <w:r w:rsidRPr="008A23E1">
        <w:t xml:space="preserve">обедителем </w:t>
      </w:r>
      <w:r>
        <w:t>А</w:t>
      </w:r>
      <w:r w:rsidRPr="008A23E1">
        <w:t xml:space="preserve">укциона </w:t>
      </w:r>
      <w:r w:rsidRPr="0046000E">
        <w:t xml:space="preserve">в день </w:t>
      </w:r>
      <w:r>
        <w:t xml:space="preserve">подведения итогов Аукциона, установленный в п. </w:t>
      </w:r>
      <w:r>
        <w:fldChar w:fldCharType="begin"/>
      </w:r>
      <w:r>
        <w:instrText xml:space="preserve"> REF _Ref536798161 \r \h </w:instrText>
      </w:r>
      <w:r>
        <w:fldChar w:fldCharType="separate"/>
      </w:r>
      <w:r>
        <w:t>1.2.18</w:t>
      </w:r>
      <w:r>
        <w:fldChar w:fldCharType="end"/>
      </w:r>
      <w:r w:rsidRPr="008A23E1">
        <w:t xml:space="preserve">. Цена </w:t>
      </w:r>
      <w:r>
        <w:t>Д</w:t>
      </w:r>
      <w:r w:rsidRPr="008A23E1">
        <w:t xml:space="preserve">оговора, предложенная </w:t>
      </w:r>
      <w:r>
        <w:t>п</w:t>
      </w:r>
      <w:r w:rsidRPr="008A23E1">
        <w:t xml:space="preserve">обедителем </w:t>
      </w:r>
      <w:r>
        <w:t>А</w:t>
      </w:r>
      <w:r w:rsidRPr="008A23E1">
        <w:t xml:space="preserve">укциона, заносится в протокол </w:t>
      </w:r>
      <w:r>
        <w:t>о результатах</w:t>
      </w:r>
      <w:r w:rsidRPr="008A23E1">
        <w:t xml:space="preserve"> </w:t>
      </w:r>
      <w:r>
        <w:t>А</w:t>
      </w:r>
      <w:r w:rsidRPr="008A23E1">
        <w:t xml:space="preserve">укциона, который составляется в </w:t>
      </w:r>
      <w:r>
        <w:t>4</w:t>
      </w:r>
      <w:r w:rsidRPr="008A23E1">
        <w:t xml:space="preserve"> (</w:t>
      </w:r>
      <w:r>
        <w:t>четырех</w:t>
      </w:r>
      <w:r w:rsidRPr="008A23E1">
        <w:t xml:space="preserve">) экземплярах, один из которых передается </w:t>
      </w:r>
      <w:r>
        <w:t>п</w:t>
      </w:r>
      <w:r w:rsidRPr="008A23E1">
        <w:t xml:space="preserve">обедителю </w:t>
      </w:r>
      <w:r>
        <w:t>А</w:t>
      </w:r>
      <w:r w:rsidRPr="008A23E1">
        <w:t>укциона. В соответствии с п</w:t>
      </w:r>
      <w:r>
        <w:t>унктом 6</w:t>
      </w:r>
      <w:r w:rsidRPr="008A23E1">
        <w:t xml:space="preserve"> статьи 448 </w:t>
      </w:r>
      <w:r>
        <w:t>ГК</w:t>
      </w:r>
      <w:r w:rsidRPr="008A23E1">
        <w:t xml:space="preserve"> </w:t>
      </w:r>
      <w:r>
        <w:t>РФ</w:t>
      </w:r>
      <w:r w:rsidRPr="008A23E1">
        <w:t xml:space="preserve"> подписанный протокол </w:t>
      </w:r>
      <w:r>
        <w:t>о результатах</w:t>
      </w:r>
      <w:r w:rsidRPr="008A23E1">
        <w:t xml:space="preserve"> </w:t>
      </w:r>
      <w:r>
        <w:t>А</w:t>
      </w:r>
      <w:r w:rsidRPr="008A23E1">
        <w:t xml:space="preserve">укциона имеет силу договора. В случае подписания протокола </w:t>
      </w:r>
      <w:r>
        <w:t>о результатах</w:t>
      </w:r>
      <w:r w:rsidRPr="008A23E1">
        <w:t xml:space="preserve"> </w:t>
      </w:r>
      <w:r>
        <w:t>А</w:t>
      </w:r>
      <w:r w:rsidRPr="008A23E1">
        <w:t xml:space="preserve">укциона по доверенности, такая доверенность (оригинал или </w:t>
      </w:r>
      <w:r w:rsidRPr="0046000E">
        <w:t>заверенная копия) должна прилагаться к протоколу.</w:t>
      </w:r>
      <w:bookmarkEnd w:id="297"/>
    </w:p>
    <w:p w:rsidR="00377A1D" w:rsidRPr="0046000E" w:rsidRDefault="00377A1D" w:rsidP="00377A1D">
      <w:pPr>
        <w:pStyle w:val="a"/>
        <w:tabs>
          <w:tab w:val="clear" w:pos="4962"/>
          <w:tab w:val="left" w:pos="1418"/>
        </w:tabs>
        <w:ind w:left="1418" w:hanging="1560"/>
      </w:pPr>
      <w:r w:rsidRPr="0046000E">
        <w:t xml:space="preserve">Протокол о результатах </w:t>
      </w:r>
      <w:r>
        <w:t>А</w:t>
      </w:r>
      <w:r w:rsidRPr="0046000E">
        <w:t xml:space="preserve">укциона размещается на ЭТП в течение 1 (одного) рабочего дня после его подписания Продавцом и </w:t>
      </w:r>
      <w:r>
        <w:t>п</w:t>
      </w:r>
      <w:r w:rsidRPr="0046000E">
        <w:t>обедителем</w:t>
      </w:r>
      <w:r>
        <w:t xml:space="preserve"> Аукциона</w:t>
      </w:r>
      <w:r w:rsidRPr="0046000E">
        <w:t>.</w:t>
      </w:r>
    </w:p>
    <w:p w:rsidR="00377A1D" w:rsidRPr="00F56D54" w:rsidRDefault="00377A1D" w:rsidP="00377A1D">
      <w:pPr>
        <w:pStyle w:val="a"/>
        <w:tabs>
          <w:tab w:val="clear" w:pos="4962"/>
          <w:tab w:val="left" w:pos="1418"/>
        </w:tabs>
        <w:ind w:left="1418" w:hanging="1560"/>
      </w:pPr>
      <w:bookmarkStart w:id="298" w:name="_Ref524100091"/>
      <w:r w:rsidRPr="00F56D54">
        <w:t>Аукцион считается завершенным с момента размещения на ЭТП протокола о результатах Аукциона либо протокола, указанного в п</w:t>
      </w:r>
      <w:r>
        <w:t>ункте</w:t>
      </w:r>
      <w:r w:rsidRPr="00F56D54">
        <w:t xml:space="preserve"> 5.9.10.</w:t>
      </w:r>
      <w:bookmarkEnd w:id="298"/>
    </w:p>
    <w:p w:rsidR="00377A1D" w:rsidRDefault="00377A1D" w:rsidP="00377A1D">
      <w:pPr>
        <w:pStyle w:val="a"/>
        <w:tabs>
          <w:tab w:val="clear" w:pos="4962"/>
          <w:tab w:val="left" w:pos="1418"/>
        </w:tabs>
        <w:ind w:left="1418" w:hanging="1560"/>
      </w:pPr>
      <w:r w:rsidRPr="0046000E">
        <w:t>Участник считается надлежаще уведомленным о возникновении</w:t>
      </w:r>
      <w:r w:rsidRPr="006D2B7C">
        <w:t xml:space="preserve"> права заключения Договора, а также иных решениях </w:t>
      </w:r>
      <w:r>
        <w:t>Организатора, К</w:t>
      </w:r>
      <w:r w:rsidRPr="006D2B7C">
        <w:t xml:space="preserve">омиссии с момента размещения на ЭТП </w:t>
      </w:r>
      <w:r>
        <w:t xml:space="preserve">любого из </w:t>
      </w:r>
      <w:r w:rsidRPr="006D2B7C">
        <w:t>протокол</w:t>
      </w:r>
      <w:r>
        <w:t>ов,</w:t>
      </w:r>
      <w:r w:rsidRPr="006D2B7C">
        <w:t xml:space="preserve"> </w:t>
      </w:r>
      <w:r>
        <w:t xml:space="preserve">указанных в пункте </w:t>
      </w:r>
      <w:r>
        <w:fldChar w:fldCharType="begin"/>
      </w:r>
      <w:r>
        <w:instrText xml:space="preserve"> REF _Ref524100091 \r \h </w:instrText>
      </w:r>
      <w:r>
        <w:fldChar w:fldCharType="separate"/>
      </w:r>
      <w:r>
        <w:t>5.11.3</w:t>
      </w:r>
      <w:r>
        <w:fldChar w:fldCharType="end"/>
      </w:r>
      <w:r>
        <w:t>.</w:t>
      </w:r>
    </w:p>
    <w:p w:rsidR="00377A1D" w:rsidRDefault="00377A1D" w:rsidP="00377A1D">
      <w:pPr>
        <w:pStyle w:val="a"/>
        <w:tabs>
          <w:tab w:val="clear" w:pos="4962"/>
          <w:tab w:val="left" w:pos="1418"/>
        </w:tabs>
        <w:ind w:left="1418" w:hanging="1560"/>
      </w:pPr>
      <w:r w:rsidRPr="00C37317">
        <w:t>При уклонении или отказе победителя Аукциона или его полномочного представителя</w:t>
      </w:r>
      <w:r w:rsidRPr="00B42EBE">
        <w:t xml:space="preserve"> от подписания протокола </w:t>
      </w:r>
      <w:r>
        <w:t>о результатах</w:t>
      </w:r>
      <w:r w:rsidRPr="00B42EBE">
        <w:t xml:space="preserve"> </w:t>
      </w:r>
      <w:r>
        <w:t>А</w:t>
      </w:r>
      <w:r w:rsidRPr="00B42EBE">
        <w:t xml:space="preserve">укциона, </w:t>
      </w:r>
      <w:r>
        <w:t>п</w:t>
      </w:r>
      <w:r w:rsidRPr="00B42EBE">
        <w:t xml:space="preserve">обедитель </w:t>
      </w:r>
      <w:r>
        <w:t>А</w:t>
      </w:r>
      <w:r w:rsidRPr="00B42EBE">
        <w:t xml:space="preserve">укциона утрачивает право на заключение </w:t>
      </w:r>
      <w:r>
        <w:t>Д</w:t>
      </w:r>
      <w:r w:rsidRPr="00B42EBE">
        <w:t xml:space="preserve">оговора, а задаток ему не возвращается. При этом </w:t>
      </w:r>
      <w:r>
        <w:t xml:space="preserve">Продавец / Организатор </w:t>
      </w:r>
      <w:r w:rsidRPr="00B42EBE">
        <w:t xml:space="preserve">имеет право заключить </w:t>
      </w:r>
      <w:r>
        <w:t>Д</w:t>
      </w:r>
      <w:r w:rsidRPr="00B42EBE">
        <w:t xml:space="preserve">оговор с </w:t>
      </w:r>
      <w:r>
        <w:t>Участником</w:t>
      </w:r>
      <w:r w:rsidRPr="00B42EBE">
        <w:t xml:space="preserve">, сделавшим предпоследнее предложение о цене </w:t>
      </w:r>
      <w:r>
        <w:t>Д</w:t>
      </w:r>
      <w:r w:rsidRPr="00B42EBE">
        <w:t>оговора.</w:t>
      </w:r>
    </w:p>
    <w:p w:rsidR="00377A1D" w:rsidRDefault="00377A1D" w:rsidP="00377A1D">
      <w:pPr>
        <w:pStyle w:val="a"/>
        <w:tabs>
          <w:tab w:val="clear" w:pos="4962"/>
          <w:tab w:val="left" w:pos="1418"/>
        </w:tabs>
        <w:ind w:left="1418" w:hanging="1560"/>
      </w:pPr>
      <w:r w:rsidRPr="00BA04C6">
        <w:t xml:space="preserve">Если между </w:t>
      </w:r>
      <w:r>
        <w:t>официальным размещением</w:t>
      </w:r>
      <w:r w:rsidRPr="00BA04C6">
        <w:t xml:space="preserve"> протокола </w:t>
      </w:r>
      <w:r>
        <w:t xml:space="preserve">о результатах Аукциона </w:t>
      </w:r>
      <w:r w:rsidRPr="00BA04C6">
        <w:t>и подп</w:t>
      </w:r>
      <w:r>
        <w:t>исанием договора изменится п</w:t>
      </w:r>
      <w:r w:rsidRPr="00BA04C6">
        <w:t xml:space="preserve">обедитель </w:t>
      </w:r>
      <w:r>
        <w:t xml:space="preserve">Аукциона </w:t>
      </w:r>
      <w:r w:rsidRPr="00BA04C6">
        <w:t xml:space="preserve">(например, вследствие </w:t>
      </w:r>
      <w:r>
        <w:t>уклонения / отказе победителя Аукциона от подписания протокола о результатах аукциона</w:t>
      </w:r>
      <w:r w:rsidRPr="00BA04C6">
        <w:t xml:space="preserve">), </w:t>
      </w:r>
      <w:r>
        <w:t xml:space="preserve">информация о новом победителе Аукциона официально размещается Организатором на ЭТП </w:t>
      </w:r>
      <w:r w:rsidRPr="00BA04C6">
        <w:t>в то</w:t>
      </w:r>
      <w:r>
        <w:t>й</w:t>
      </w:r>
      <w:r w:rsidRPr="00BA04C6">
        <w:t xml:space="preserve"> же </w:t>
      </w:r>
      <w:r>
        <w:t xml:space="preserve">форме и </w:t>
      </w:r>
      <w:r w:rsidRPr="00BA04C6">
        <w:t>порядке</w:t>
      </w:r>
      <w:r>
        <w:t>, какие предусмотрены для протокола о результатах Аукциона.</w:t>
      </w:r>
    </w:p>
    <w:p w:rsidR="00377A1D" w:rsidRPr="0043615D" w:rsidRDefault="00377A1D" w:rsidP="00377A1D">
      <w:pPr>
        <w:pStyle w:val="2"/>
        <w:ind w:left="1134"/>
        <w:rPr>
          <w:sz w:val="26"/>
        </w:rPr>
      </w:pPr>
      <w:bookmarkStart w:id="299" w:name="_Toc197149942"/>
      <w:bookmarkStart w:id="300" w:name="_Toc197150411"/>
      <w:bookmarkStart w:id="301" w:name="_Ref514600896"/>
      <w:bookmarkStart w:id="302" w:name="_Toc536798315"/>
      <w:bookmarkStart w:id="303" w:name="_Ref55280474"/>
      <w:bookmarkStart w:id="304" w:name="_Toc55285356"/>
      <w:bookmarkStart w:id="305" w:name="_Toc55305388"/>
      <w:bookmarkStart w:id="306" w:name="_Toc57314659"/>
      <w:bookmarkStart w:id="307" w:name="_Toc69728973"/>
      <w:bookmarkEnd w:id="299"/>
      <w:bookmarkEnd w:id="300"/>
      <w:r w:rsidRPr="0043615D">
        <w:rPr>
          <w:sz w:val="26"/>
        </w:rPr>
        <w:t xml:space="preserve">Признание </w:t>
      </w:r>
      <w:r>
        <w:rPr>
          <w:sz w:val="26"/>
        </w:rPr>
        <w:t>А</w:t>
      </w:r>
      <w:r w:rsidRPr="0043615D">
        <w:rPr>
          <w:sz w:val="26"/>
        </w:rPr>
        <w:t>укциона несостоявшимся</w:t>
      </w:r>
      <w:bookmarkEnd w:id="301"/>
      <w:bookmarkEnd w:id="302"/>
    </w:p>
    <w:p w:rsidR="00377A1D" w:rsidRDefault="00377A1D" w:rsidP="00377A1D">
      <w:pPr>
        <w:pStyle w:val="a"/>
        <w:tabs>
          <w:tab w:val="clear" w:pos="4962"/>
          <w:tab w:val="left" w:pos="1418"/>
        </w:tabs>
        <w:ind w:left="1418" w:hanging="1560"/>
      </w:pPr>
      <w:bookmarkStart w:id="308" w:name="_Ref49335248"/>
      <w:r>
        <w:t>Аукцион</w:t>
      </w:r>
      <w:r w:rsidRPr="002864C3">
        <w:t xml:space="preserve"> признается несостоявш</w:t>
      </w:r>
      <w:r>
        <w:t>им</w:t>
      </w:r>
      <w:r w:rsidRPr="002864C3">
        <w:t>ся</w:t>
      </w:r>
      <w:r>
        <w:t xml:space="preserve"> в следующих случаях:</w:t>
      </w:r>
      <w:bookmarkEnd w:id="308"/>
    </w:p>
    <w:p w:rsidR="00377A1D" w:rsidRPr="00696083" w:rsidRDefault="00377A1D" w:rsidP="00377A1D">
      <w:pPr>
        <w:pStyle w:val="a1"/>
        <w:tabs>
          <w:tab w:val="clear" w:pos="5104"/>
          <w:tab w:val="num" w:pos="1844"/>
        </w:tabs>
        <w:ind w:left="1844"/>
      </w:pPr>
      <w:bookmarkStart w:id="309" w:name="_Ref49335202"/>
      <w:r w:rsidRPr="00696083">
        <w:t xml:space="preserve">если </w:t>
      </w:r>
      <w:bookmarkStart w:id="310" w:name="_Hlk515655050"/>
      <w:r w:rsidRPr="00696083">
        <w:t>по окончани</w:t>
      </w:r>
      <w:r>
        <w:t>и</w:t>
      </w:r>
      <w:r w:rsidRPr="00696083">
        <w:t xml:space="preserve"> срока подачи </w:t>
      </w:r>
      <w:r>
        <w:t>З</w:t>
      </w:r>
      <w:r w:rsidRPr="00696083">
        <w:t xml:space="preserve">аявок (пункт </w:t>
      </w:r>
      <w:r w:rsidRPr="00696083">
        <w:fldChar w:fldCharType="begin"/>
      </w:r>
      <w:r w:rsidRPr="00BA04C6">
        <w:instrText xml:space="preserve"> REF _Ref389823218 \r \h </w:instrText>
      </w:r>
      <w:r w:rsidRPr="00696083">
        <w:instrText xml:space="preserve"> \* MERGEFORMAT </w:instrText>
      </w:r>
      <w:r w:rsidRPr="00696083">
        <w:fldChar w:fldCharType="separate"/>
      </w:r>
      <w:r>
        <w:t>1.2.15</w:t>
      </w:r>
      <w:r w:rsidRPr="00696083">
        <w:fldChar w:fldCharType="end"/>
      </w:r>
      <w:r w:rsidRPr="00696083">
        <w:t>) поступило менее 2</w:t>
      </w:r>
      <w:r>
        <w:t> </w:t>
      </w:r>
      <w:r w:rsidRPr="00696083">
        <w:t xml:space="preserve">(двух) </w:t>
      </w:r>
      <w:r>
        <w:t>З</w:t>
      </w:r>
      <w:r w:rsidRPr="00696083">
        <w:t xml:space="preserve">аявок </w:t>
      </w:r>
      <w:bookmarkEnd w:id="310"/>
      <w:r w:rsidRPr="00696083">
        <w:t xml:space="preserve">(с учетом отзывов </w:t>
      </w:r>
      <w:r>
        <w:t>З</w:t>
      </w:r>
      <w:r w:rsidRPr="00696083">
        <w:t>аявок);</w:t>
      </w:r>
      <w:bookmarkEnd w:id="309"/>
    </w:p>
    <w:p w:rsidR="00377A1D" w:rsidRPr="00A12F0B" w:rsidRDefault="00377A1D" w:rsidP="00377A1D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bookmarkStart w:id="311" w:name="_Hlk515655102"/>
      <w:r w:rsidRPr="002864C3">
        <w:lastRenderedPageBreak/>
        <w:t xml:space="preserve">по результатам рассмотрения </w:t>
      </w:r>
      <w:r>
        <w:t>З</w:t>
      </w:r>
      <w:r w:rsidRPr="002864C3">
        <w:t>аявок</w:t>
      </w:r>
      <w:r>
        <w:t xml:space="preserve"> (подраздел </w:t>
      </w:r>
      <w:r>
        <w:fldChar w:fldCharType="begin"/>
      </w:r>
      <w:r>
        <w:instrText xml:space="preserve"> REF _Ref514620397 \r \h </w:instrText>
      </w:r>
      <w:r>
        <w:fldChar w:fldCharType="separate"/>
      </w:r>
      <w:r>
        <w:t>5.9</w:t>
      </w:r>
      <w:r>
        <w:fldChar w:fldCharType="end"/>
      </w:r>
      <w:r>
        <w:t xml:space="preserve">) Комиссией принято решение о признании </w:t>
      </w:r>
      <w:r>
        <w:rPr>
          <w:snapToGrid/>
        </w:rPr>
        <w:t>менее 2 (двух)</w:t>
      </w:r>
      <w:r w:rsidRPr="00D208C3">
        <w:rPr>
          <w:snapToGrid/>
        </w:rPr>
        <w:t xml:space="preserve"> </w:t>
      </w:r>
      <w:r>
        <w:rPr>
          <w:snapToGrid/>
        </w:rPr>
        <w:t>З</w:t>
      </w:r>
      <w:r w:rsidRPr="00D208C3">
        <w:rPr>
          <w:snapToGrid/>
        </w:rPr>
        <w:t>аяв</w:t>
      </w:r>
      <w:r>
        <w:rPr>
          <w:snapToGrid/>
        </w:rPr>
        <w:t>о</w:t>
      </w:r>
      <w:r w:rsidRPr="00D208C3">
        <w:rPr>
          <w:snapToGrid/>
        </w:rPr>
        <w:t>к</w:t>
      </w:r>
      <w:r>
        <w:rPr>
          <w:snapToGrid/>
        </w:rPr>
        <w:t xml:space="preserve"> </w:t>
      </w:r>
      <w:r>
        <w:t>соответствующими требованиям Документации</w:t>
      </w:r>
      <w:bookmarkEnd w:id="311"/>
      <w:r>
        <w:t>;</w:t>
      </w:r>
    </w:p>
    <w:p w:rsidR="00377A1D" w:rsidRDefault="00377A1D" w:rsidP="00377A1D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 w:rsidRPr="00B42EBE">
        <w:rPr>
          <w:snapToGrid/>
        </w:rPr>
        <w:t xml:space="preserve">ни один из </w:t>
      </w:r>
      <w:r>
        <w:rPr>
          <w:snapToGrid/>
        </w:rPr>
        <w:t>У</w:t>
      </w:r>
      <w:r w:rsidRPr="00B42EBE">
        <w:rPr>
          <w:snapToGrid/>
        </w:rPr>
        <w:t>частников не подал предложение о цене Договора</w:t>
      </w:r>
      <w:r>
        <w:rPr>
          <w:snapToGrid/>
        </w:rPr>
        <w:t>;</w:t>
      </w:r>
    </w:p>
    <w:p w:rsidR="00377A1D" w:rsidRPr="00460596" w:rsidRDefault="00377A1D" w:rsidP="00377A1D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>
        <w:rPr>
          <w:snapToGrid/>
        </w:rPr>
        <w:t>победитель Аукциона уклонился / отказался от подписания протокола о результатах Аукциона и / или Договора.</w:t>
      </w:r>
    </w:p>
    <w:p w:rsidR="00377A1D" w:rsidRDefault="00377A1D" w:rsidP="00377A1D">
      <w:pPr>
        <w:pStyle w:val="a"/>
        <w:tabs>
          <w:tab w:val="clear" w:pos="4962"/>
          <w:tab w:val="left" w:pos="1418"/>
        </w:tabs>
        <w:ind w:left="1418" w:hanging="1560"/>
      </w:pPr>
      <w:r>
        <w:t xml:space="preserve">Обстоятельства, указанные в подпунктах а), б) пункта </w:t>
      </w:r>
      <w:r>
        <w:fldChar w:fldCharType="begin"/>
      </w:r>
      <w:r>
        <w:instrText xml:space="preserve"> REF _Ref49335248 \r \h </w:instrText>
      </w:r>
      <w:r>
        <w:fldChar w:fldCharType="separate"/>
      </w:r>
      <w:r>
        <w:t>5.12.1</w:t>
      </w:r>
      <w:r>
        <w:fldChar w:fldCharType="end"/>
      </w:r>
      <w:r>
        <w:t xml:space="preserve">, в случае их наступления фиксируются в протоколе рассмотрения Заявок (пункт </w:t>
      </w:r>
      <w:r>
        <w:fldChar w:fldCharType="begin"/>
      </w:r>
      <w:r>
        <w:instrText xml:space="preserve"> REF _Ref49335466 \r \h </w:instrText>
      </w:r>
      <w:r>
        <w:fldChar w:fldCharType="separate"/>
      </w:r>
      <w:r>
        <w:t>5.9.9</w:t>
      </w:r>
      <w:r>
        <w:fldChar w:fldCharType="end"/>
      </w:r>
      <w:r>
        <w:t>).</w:t>
      </w:r>
    </w:p>
    <w:p w:rsidR="00377A1D" w:rsidRDefault="00377A1D" w:rsidP="00377A1D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 xml:space="preserve">Обстоятельства, указанные в подпунктах в), д) пункта </w:t>
      </w:r>
      <w:r>
        <w:fldChar w:fldCharType="begin"/>
      </w:r>
      <w:r>
        <w:instrText xml:space="preserve"> REF _Ref49335248 \r \h </w:instrText>
      </w:r>
      <w:r>
        <w:fldChar w:fldCharType="separate"/>
      </w:r>
      <w:r>
        <w:t>5.12.1</w:t>
      </w:r>
      <w:r>
        <w:fldChar w:fldCharType="end"/>
      </w:r>
      <w:r>
        <w:t xml:space="preserve">, в случае их наступления фиксируются в протоколе о результатах Аукциона (пункт </w:t>
      </w:r>
      <w:r>
        <w:fldChar w:fldCharType="begin"/>
      </w:r>
      <w:r>
        <w:instrText xml:space="preserve"> REF _Ref536798162 \r \h </w:instrText>
      </w:r>
      <w:r>
        <w:fldChar w:fldCharType="separate"/>
      </w:r>
      <w:r>
        <w:t>5.11.1</w:t>
      </w:r>
      <w:r>
        <w:fldChar w:fldCharType="end"/>
      </w:r>
      <w:r>
        <w:t>).</w:t>
      </w:r>
    </w:p>
    <w:p w:rsidR="00377A1D" w:rsidRPr="002864C3" w:rsidRDefault="00377A1D" w:rsidP="00377A1D">
      <w:pPr>
        <w:pStyle w:val="a"/>
        <w:tabs>
          <w:tab w:val="clear" w:pos="4962"/>
          <w:tab w:val="left" w:pos="1418"/>
        </w:tabs>
        <w:ind w:left="1418" w:hanging="1560"/>
      </w:pPr>
      <w:bookmarkStart w:id="312" w:name="_Ref49336685"/>
      <w:r w:rsidRPr="002864C3">
        <w:t xml:space="preserve">В случае признания </w:t>
      </w:r>
      <w:r>
        <w:t>Аукциона</w:t>
      </w:r>
      <w:r w:rsidRPr="002864C3">
        <w:t xml:space="preserve"> несостоявш</w:t>
      </w:r>
      <w:r>
        <w:t>им</w:t>
      </w:r>
      <w:r w:rsidRPr="002864C3">
        <w:t xml:space="preserve">ся </w:t>
      </w:r>
      <w:r>
        <w:t xml:space="preserve">по обстоятельствам, указанным в подпунктах а), б) пункта </w:t>
      </w:r>
      <w:r>
        <w:fldChar w:fldCharType="begin"/>
      </w:r>
      <w:r>
        <w:instrText xml:space="preserve"> REF _Ref49335248 \r \h </w:instrText>
      </w:r>
      <w:r>
        <w:fldChar w:fldCharType="separate"/>
      </w:r>
      <w:r>
        <w:t>5.12.1</w:t>
      </w:r>
      <w:r>
        <w:fldChar w:fldCharType="end"/>
      </w:r>
      <w:r>
        <w:t xml:space="preserve">, Комиссия </w:t>
      </w:r>
      <w:r w:rsidRPr="002864C3">
        <w:t>вправе</w:t>
      </w:r>
      <w:r>
        <w:t xml:space="preserve"> принять решение о </w:t>
      </w:r>
      <w:r w:rsidRPr="002864C3">
        <w:t>заключ</w:t>
      </w:r>
      <w:r>
        <w:t>ении Д</w:t>
      </w:r>
      <w:r w:rsidRPr="002864C3">
        <w:t>оговор</w:t>
      </w:r>
      <w:r>
        <w:t>а</w:t>
      </w:r>
      <w:r w:rsidRPr="002864C3">
        <w:t xml:space="preserve"> с единственным </w:t>
      </w:r>
      <w:r>
        <w:t>У</w:t>
      </w:r>
      <w:r w:rsidRPr="002864C3">
        <w:t>частником несостоявше</w:t>
      </w:r>
      <w:r>
        <w:t>го</w:t>
      </w:r>
      <w:r w:rsidRPr="002864C3">
        <w:t xml:space="preserve">ся </w:t>
      </w:r>
      <w:r>
        <w:t>Аукциона</w:t>
      </w:r>
      <w:r w:rsidRPr="002864C3">
        <w:t xml:space="preserve"> (раздел </w:t>
      </w:r>
      <w:r>
        <w:fldChar w:fldCharType="begin"/>
      </w:r>
      <w:r>
        <w:instrText xml:space="preserve"> REF _Ref418863007 \r \h  \* MERGEFORMAT </w:instrText>
      </w:r>
      <w:r>
        <w:fldChar w:fldCharType="separate"/>
      </w:r>
      <w:r>
        <w:t>6</w:t>
      </w:r>
      <w:r>
        <w:fldChar w:fldCharType="end"/>
      </w:r>
      <w:r w:rsidRPr="002864C3">
        <w:t>)</w:t>
      </w:r>
      <w:r>
        <w:t>.</w:t>
      </w:r>
      <w:bookmarkEnd w:id="312"/>
    </w:p>
    <w:p w:rsidR="00377A1D" w:rsidRPr="00BA04C6" w:rsidRDefault="00377A1D" w:rsidP="00377A1D">
      <w:pPr>
        <w:pStyle w:val="2"/>
        <w:ind w:left="1134"/>
        <w:rPr>
          <w:sz w:val="26"/>
        </w:rPr>
      </w:pPr>
      <w:bookmarkStart w:id="313" w:name="_Toc536798316"/>
      <w:r>
        <w:rPr>
          <w:sz w:val="26"/>
        </w:rPr>
        <w:t>Отказ от проведения (отмена) аукциона</w:t>
      </w:r>
      <w:bookmarkEnd w:id="313"/>
    </w:p>
    <w:p w:rsidR="00377A1D" w:rsidRDefault="00377A1D" w:rsidP="00377A1D">
      <w:pPr>
        <w:pStyle w:val="a"/>
        <w:tabs>
          <w:tab w:val="clear" w:pos="4962"/>
          <w:tab w:val="left" w:pos="1418"/>
        </w:tabs>
        <w:ind w:left="1418" w:hanging="1560"/>
      </w:pPr>
      <w:bookmarkStart w:id="314" w:name="_Ref56220027"/>
      <w:r w:rsidRPr="00BA04C6">
        <w:t xml:space="preserve">Организатор имеет право отказаться от проведения </w:t>
      </w:r>
      <w:r>
        <w:t>Аукциона</w:t>
      </w:r>
      <w:r w:rsidRPr="00BA04C6">
        <w:t xml:space="preserve"> </w:t>
      </w:r>
      <w:r>
        <w:t xml:space="preserve">в </w:t>
      </w:r>
      <w:r w:rsidRPr="009F0EEE">
        <w:t>любое время, но не позднее чем за три дня до наступления даты его проведения</w:t>
      </w:r>
      <w:r>
        <w:t xml:space="preserve">, установленного в пункте </w:t>
      </w:r>
      <w:r>
        <w:fldChar w:fldCharType="begin"/>
      </w:r>
      <w:r>
        <w:instrText xml:space="preserve"> REF _Ref516229879 \r \h </w:instrText>
      </w:r>
      <w:r>
        <w:fldChar w:fldCharType="separate"/>
      </w:r>
      <w:r>
        <w:t>1.2.17</w:t>
      </w:r>
      <w:r>
        <w:fldChar w:fldCharType="end"/>
      </w:r>
      <w:r w:rsidRPr="00BA04C6">
        <w:t xml:space="preserve">, не неся никакой ответственности перед </w:t>
      </w:r>
      <w:r>
        <w:t>У</w:t>
      </w:r>
      <w:r w:rsidRPr="00BA04C6">
        <w:t xml:space="preserve">частниками или третьими лицами, которым такое действие может принести убытки. </w:t>
      </w:r>
    </w:p>
    <w:p w:rsidR="00377A1D" w:rsidRDefault="00377A1D" w:rsidP="00377A1D">
      <w:pPr>
        <w:pStyle w:val="a"/>
        <w:tabs>
          <w:tab w:val="clear" w:pos="4962"/>
          <w:tab w:val="left" w:pos="1418"/>
        </w:tabs>
        <w:ind w:left="1418" w:hanging="1560"/>
      </w:pPr>
      <w:r>
        <w:t>Информирование</w:t>
      </w:r>
      <w:r w:rsidRPr="00BA04C6">
        <w:t xml:space="preserve"> </w:t>
      </w:r>
      <w:r>
        <w:t>У</w:t>
      </w:r>
      <w:r w:rsidRPr="00BA04C6">
        <w:t xml:space="preserve">частников об </w:t>
      </w:r>
      <w:r>
        <w:t>отказе от</w:t>
      </w:r>
      <w:r w:rsidRPr="00BA04C6">
        <w:t xml:space="preserve"> </w:t>
      </w:r>
      <w:r>
        <w:t xml:space="preserve">Аукциона осуществляется в соответствии с Регламентом </w:t>
      </w:r>
      <w:r w:rsidRPr="00BA04C6">
        <w:t>ЭТП</w:t>
      </w:r>
      <w:bookmarkEnd w:id="314"/>
      <w:r>
        <w:t>.</w:t>
      </w:r>
    </w:p>
    <w:p w:rsidR="00377A1D" w:rsidRDefault="00377A1D" w:rsidP="00377A1D">
      <w:pPr>
        <w:pStyle w:val="1"/>
        <w:keepNext w:val="0"/>
        <w:keepLines w:val="0"/>
        <w:widowControl w:val="0"/>
        <w:suppressAutoHyphens w:val="0"/>
        <w:jc w:val="center"/>
        <w:rPr>
          <w:sz w:val="28"/>
          <w:szCs w:val="28"/>
        </w:rPr>
      </w:pPr>
      <w:bookmarkStart w:id="315" w:name="_Ref418863007"/>
      <w:bookmarkStart w:id="316" w:name="_Toc536798317"/>
      <w:r w:rsidRPr="00BA04C6">
        <w:rPr>
          <w:rFonts w:ascii="Times New Roman" w:hAnsi="Times New Roman"/>
          <w:sz w:val="28"/>
          <w:szCs w:val="28"/>
        </w:rPr>
        <w:lastRenderedPageBreak/>
        <w:t>ПОРЯДОК ЗАКЛЮЧЕНИЯ ДОГОВОРА</w:t>
      </w:r>
      <w:bookmarkEnd w:id="303"/>
      <w:bookmarkEnd w:id="304"/>
      <w:bookmarkEnd w:id="305"/>
      <w:bookmarkEnd w:id="306"/>
      <w:bookmarkEnd w:id="307"/>
      <w:bookmarkEnd w:id="315"/>
      <w:bookmarkEnd w:id="316"/>
    </w:p>
    <w:p w:rsidR="00377A1D" w:rsidRPr="00533AE0" w:rsidRDefault="00377A1D" w:rsidP="00377A1D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317" w:name="_Toc536798318"/>
      <w:r w:rsidRPr="00533AE0">
        <w:rPr>
          <w:sz w:val="26"/>
        </w:rPr>
        <w:t xml:space="preserve">Заключение </w:t>
      </w:r>
      <w:r>
        <w:rPr>
          <w:sz w:val="26"/>
        </w:rPr>
        <w:t>Д</w:t>
      </w:r>
      <w:r w:rsidRPr="00533AE0">
        <w:rPr>
          <w:sz w:val="26"/>
        </w:rPr>
        <w:t>оговора</w:t>
      </w:r>
      <w:bookmarkEnd w:id="317"/>
    </w:p>
    <w:p w:rsidR="00377A1D" w:rsidRDefault="00377A1D" w:rsidP="00377A1D">
      <w:pPr>
        <w:pStyle w:val="a"/>
        <w:tabs>
          <w:tab w:val="clear" w:pos="4962"/>
          <w:tab w:val="left" w:pos="1418"/>
        </w:tabs>
        <w:ind w:left="1418" w:hanging="1418"/>
      </w:pPr>
      <w:bookmarkStart w:id="318" w:name="_Ref56222958"/>
      <w:bookmarkStart w:id="319" w:name="_Ref500429479"/>
      <w:bookmarkStart w:id="320" w:name="_Ref524002254"/>
      <w:r w:rsidRPr="008C0DD3">
        <w:t xml:space="preserve">Договор </w:t>
      </w:r>
      <w:r w:rsidRPr="009B1072">
        <w:t xml:space="preserve">купли-продажи </w:t>
      </w:r>
      <w:r w:rsidRPr="008C0DD3">
        <w:t xml:space="preserve">между </w:t>
      </w:r>
      <w:r>
        <w:t>Продавц</w:t>
      </w:r>
      <w:r w:rsidRPr="008C0DD3">
        <w:t xml:space="preserve">ом и </w:t>
      </w:r>
      <w:r>
        <w:t>п</w:t>
      </w:r>
      <w:r w:rsidRPr="008C0DD3">
        <w:t>обедителем</w:t>
      </w:r>
      <w:r>
        <w:t xml:space="preserve"> Аукциона </w:t>
      </w:r>
      <w:r w:rsidRPr="008C0DD3">
        <w:t xml:space="preserve">заключается </w:t>
      </w:r>
      <w:bookmarkEnd w:id="318"/>
      <w:bookmarkEnd w:id="319"/>
      <w:r w:rsidRPr="009B1072">
        <w:t xml:space="preserve">в течение </w:t>
      </w:r>
      <w:r>
        <w:t>20</w:t>
      </w:r>
      <w:r w:rsidRPr="009B1072">
        <w:t xml:space="preserve"> </w:t>
      </w:r>
      <w:r>
        <w:t xml:space="preserve">(двадцати) </w:t>
      </w:r>
      <w:r w:rsidRPr="009B1072">
        <w:t xml:space="preserve">рабочих дней со дня опубликования </w:t>
      </w:r>
      <w:r>
        <w:t xml:space="preserve">на ЭТП любого из </w:t>
      </w:r>
      <w:r w:rsidRPr="006D2B7C">
        <w:t>протокол</w:t>
      </w:r>
      <w:r>
        <w:t>ов,</w:t>
      </w:r>
      <w:r w:rsidRPr="006D2B7C">
        <w:t xml:space="preserve"> </w:t>
      </w:r>
      <w:r>
        <w:t xml:space="preserve">указанных в пункте </w:t>
      </w:r>
      <w:r>
        <w:fldChar w:fldCharType="begin"/>
      </w:r>
      <w:r>
        <w:instrText xml:space="preserve"> REF _Ref524100091 \r \h </w:instrText>
      </w:r>
      <w:r>
        <w:fldChar w:fldCharType="separate"/>
      </w:r>
      <w:r>
        <w:t>5.11.3</w:t>
      </w:r>
      <w:r>
        <w:fldChar w:fldCharType="end"/>
      </w:r>
      <w:r>
        <w:t>.</w:t>
      </w:r>
      <w:bookmarkEnd w:id="320"/>
    </w:p>
    <w:p w:rsidR="00377A1D" w:rsidRPr="008C0DD3" w:rsidRDefault="00377A1D" w:rsidP="00377A1D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В случае если в соответствии с законодательством РФ и </w:t>
      </w:r>
      <w:r w:rsidRPr="00BA04C6">
        <w:t xml:space="preserve">Уставом </w:t>
      </w:r>
      <w:r>
        <w:t>Продавц</w:t>
      </w:r>
      <w:r w:rsidRPr="00BA04C6">
        <w:t xml:space="preserve">а потребуется предварительное одобрение заключаемого на предложенных </w:t>
      </w:r>
      <w:r>
        <w:t>п</w:t>
      </w:r>
      <w:r w:rsidRPr="00BA04C6">
        <w:t xml:space="preserve">обедителем </w:t>
      </w:r>
      <w:r>
        <w:t xml:space="preserve">Аукциона </w:t>
      </w:r>
      <w:r w:rsidRPr="00BA04C6">
        <w:t xml:space="preserve">условиях </w:t>
      </w:r>
      <w:r>
        <w:t>Д</w:t>
      </w:r>
      <w:r w:rsidRPr="00BA04C6">
        <w:t xml:space="preserve">оговора органами управления </w:t>
      </w:r>
      <w:r>
        <w:t>Продавц</w:t>
      </w:r>
      <w:r w:rsidRPr="00BA04C6">
        <w:t>а (Общим собранием акционеров, Советом директоров и</w:t>
      </w:r>
      <w:r>
        <w:t> </w:t>
      </w:r>
      <w:r w:rsidRPr="00BA04C6">
        <w:t>т.п.)</w:t>
      </w:r>
      <w:r>
        <w:t xml:space="preserve"> или органами государственной власти РФ</w:t>
      </w:r>
      <w:r w:rsidRPr="00BA04C6">
        <w:t xml:space="preserve">, </w:t>
      </w:r>
      <w:r>
        <w:t>Д</w:t>
      </w:r>
      <w:r w:rsidRPr="00BA04C6">
        <w:t xml:space="preserve">оговор с </w:t>
      </w:r>
      <w:r>
        <w:t>п</w:t>
      </w:r>
      <w:r w:rsidRPr="00BA04C6">
        <w:t xml:space="preserve">обедителем </w:t>
      </w:r>
      <w:r>
        <w:t xml:space="preserve">Аукциона </w:t>
      </w:r>
      <w:r w:rsidRPr="00BA04C6">
        <w:t xml:space="preserve">заключается не позднее чем через 5 (пять) календарных дней с даты </w:t>
      </w:r>
      <w:r>
        <w:t>так</w:t>
      </w:r>
      <w:r w:rsidRPr="00BA04C6">
        <w:t>ого одобрения</w:t>
      </w:r>
      <w:r w:rsidRPr="008C0DD3">
        <w:t>.</w:t>
      </w:r>
    </w:p>
    <w:p w:rsidR="00377A1D" w:rsidRDefault="00377A1D" w:rsidP="00377A1D">
      <w:pPr>
        <w:pStyle w:val="a"/>
        <w:tabs>
          <w:tab w:val="clear" w:pos="4962"/>
          <w:tab w:val="left" w:pos="1418"/>
        </w:tabs>
        <w:ind w:left="1418" w:hanging="1418"/>
      </w:pPr>
      <w:r w:rsidRPr="000C6660">
        <w:t>В целях соблюдения</w:t>
      </w:r>
      <w:r>
        <w:t xml:space="preserve"> </w:t>
      </w:r>
      <w:r w:rsidRPr="000C6660">
        <w:t xml:space="preserve">установленного в пункте </w:t>
      </w:r>
      <w:r>
        <w:fldChar w:fldCharType="begin"/>
      </w:r>
      <w:r>
        <w:instrText xml:space="preserve"> REF _Ref500429479 \r \h  \* MERGEFORMAT </w:instrText>
      </w:r>
      <w:r>
        <w:fldChar w:fldCharType="separate"/>
      </w:r>
      <w:r>
        <w:t>6.1.1</w:t>
      </w:r>
      <w:r>
        <w:fldChar w:fldCharType="end"/>
      </w:r>
      <w:r>
        <w:t xml:space="preserve"> </w:t>
      </w:r>
      <w:r w:rsidRPr="000C6660">
        <w:t xml:space="preserve">срока заключения </w:t>
      </w:r>
      <w:r>
        <w:t>Д</w:t>
      </w:r>
      <w:r w:rsidRPr="000C6660">
        <w:t xml:space="preserve">оговора, </w:t>
      </w:r>
      <w:r>
        <w:t xml:space="preserve">его </w:t>
      </w:r>
      <w:r w:rsidRPr="000C6660">
        <w:t xml:space="preserve">проект может быть направлен </w:t>
      </w:r>
      <w:r>
        <w:t>Продавц</w:t>
      </w:r>
      <w:r w:rsidRPr="000C6660">
        <w:t xml:space="preserve">ом для подписания </w:t>
      </w:r>
      <w:r>
        <w:t>п</w:t>
      </w:r>
      <w:r w:rsidRPr="000C6660">
        <w:t xml:space="preserve">обедителю </w:t>
      </w:r>
      <w:r>
        <w:t xml:space="preserve">Аукциона </w:t>
      </w:r>
      <w:r w:rsidRPr="000C6660">
        <w:t xml:space="preserve">на указанный им в </w:t>
      </w:r>
      <w:r>
        <w:t xml:space="preserve">Заявке </w:t>
      </w:r>
      <w:r w:rsidRPr="000C6660">
        <w:t>адрес электронной почты.</w:t>
      </w:r>
    </w:p>
    <w:p w:rsidR="00377A1D" w:rsidRDefault="00377A1D" w:rsidP="00377A1D">
      <w:pPr>
        <w:pStyle w:val="a"/>
        <w:tabs>
          <w:tab w:val="clear" w:pos="4962"/>
          <w:tab w:val="left" w:pos="1418"/>
        </w:tabs>
        <w:ind w:left="1418" w:hanging="1418"/>
      </w:pPr>
      <w:r w:rsidRPr="009B1072">
        <w:t xml:space="preserve">При заключении </w:t>
      </w:r>
      <w:r>
        <w:t>Д</w:t>
      </w:r>
      <w:r w:rsidRPr="009B1072">
        <w:t xml:space="preserve">оговора купли-продажи с </w:t>
      </w:r>
      <w:r>
        <w:t>п</w:t>
      </w:r>
      <w:r w:rsidRPr="009B1072">
        <w:t xml:space="preserve">обедителем </w:t>
      </w:r>
      <w:r>
        <w:t>Аукциона</w:t>
      </w:r>
      <w:r w:rsidRPr="009B1072">
        <w:t xml:space="preserve"> внесение изменений в проект </w:t>
      </w:r>
      <w:r>
        <w:t>Д</w:t>
      </w:r>
      <w:r w:rsidRPr="009B1072">
        <w:t xml:space="preserve">оговора купли-продажи, входящего в состав </w:t>
      </w:r>
      <w:r>
        <w:t>Д</w:t>
      </w:r>
      <w:r w:rsidRPr="009B1072">
        <w:t xml:space="preserve">окументации, в части предмета договора, сроков и порядка оплаты приобретаемого </w:t>
      </w:r>
      <w:r>
        <w:t>Предмета продажи</w:t>
      </w:r>
      <w:r w:rsidRPr="009B1072">
        <w:t xml:space="preserve"> не допускается.</w:t>
      </w:r>
    </w:p>
    <w:p w:rsidR="00377A1D" w:rsidRDefault="00377A1D" w:rsidP="00377A1D">
      <w:pPr>
        <w:pStyle w:val="a"/>
        <w:tabs>
          <w:tab w:val="clear" w:pos="4962"/>
          <w:tab w:val="left" w:pos="1418"/>
        </w:tabs>
        <w:ind w:left="1418" w:hanging="1418"/>
      </w:pPr>
      <w:r>
        <w:t>Оплаты цены Предмета продажи, передача от Продавца к победителю Аукциона Предмета продажи, о</w:t>
      </w:r>
      <w:r w:rsidRPr="009B1072">
        <w:t xml:space="preserve">существление действий по государственной регистрации перехода права собственности </w:t>
      </w:r>
      <w:r>
        <w:t xml:space="preserve">от Продавца к победителю Аукциона </w:t>
      </w:r>
      <w:r w:rsidRPr="009B1072">
        <w:t xml:space="preserve">на </w:t>
      </w:r>
      <w:r>
        <w:t>недвижимое имущество, входящее в Предмет продажи</w:t>
      </w:r>
      <w:r w:rsidRPr="009B1072">
        <w:t xml:space="preserve">, </w:t>
      </w:r>
      <w:r>
        <w:t>осуществляется в порядке, установленном Д</w:t>
      </w:r>
      <w:r w:rsidRPr="009B1072">
        <w:t>оговором купли-продажи.</w:t>
      </w:r>
    </w:p>
    <w:p w:rsidR="00377A1D" w:rsidRDefault="00377A1D" w:rsidP="00377A1D">
      <w:pPr>
        <w:pStyle w:val="a"/>
        <w:tabs>
          <w:tab w:val="clear" w:pos="4962"/>
          <w:tab w:val="left" w:pos="1418"/>
        </w:tabs>
        <w:ind w:left="1418" w:hanging="1418"/>
      </w:pPr>
      <w:r>
        <w:t xml:space="preserve">В случае, предусмотренном пунктом </w:t>
      </w:r>
      <w:r>
        <w:fldChar w:fldCharType="begin"/>
      </w:r>
      <w:r>
        <w:instrText xml:space="preserve"> REF _Ref49336685 \r \h </w:instrText>
      </w:r>
      <w:r>
        <w:fldChar w:fldCharType="separate"/>
      </w:r>
      <w:r>
        <w:t>5.12.3</w:t>
      </w:r>
      <w:r>
        <w:fldChar w:fldCharType="end"/>
      </w:r>
      <w:r>
        <w:t xml:space="preserve">, Договор </w:t>
      </w:r>
      <w:r w:rsidRPr="009B1072">
        <w:t xml:space="preserve">купли-продажи </w:t>
      </w:r>
      <w:r w:rsidRPr="008C0DD3">
        <w:t xml:space="preserve">между </w:t>
      </w:r>
      <w:r>
        <w:t>Продавц</w:t>
      </w:r>
      <w:r w:rsidRPr="008C0DD3">
        <w:t xml:space="preserve">ом и </w:t>
      </w:r>
      <w:r>
        <w:t xml:space="preserve">единственным Участником несостоявшегося Аукциона </w:t>
      </w:r>
      <w:r w:rsidRPr="008C0DD3">
        <w:t xml:space="preserve">заключается </w:t>
      </w:r>
      <w:r w:rsidRPr="009B1072">
        <w:t xml:space="preserve">в течение </w:t>
      </w:r>
      <w:r>
        <w:t>20</w:t>
      </w:r>
      <w:r w:rsidRPr="009B1072">
        <w:t xml:space="preserve"> </w:t>
      </w:r>
      <w:r>
        <w:t xml:space="preserve">(двадцати) </w:t>
      </w:r>
      <w:r w:rsidRPr="009B1072">
        <w:t xml:space="preserve">рабочих дней со дня </w:t>
      </w:r>
      <w:r>
        <w:t>размещения Организатором на ЭТП п</w:t>
      </w:r>
      <w:r w:rsidRPr="009B1072">
        <w:t>ротокола</w:t>
      </w:r>
      <w:r>
        <w:t xml:space="preserve"> рассмотрения Заявок</w:t>
      </w:r>
      <w:r w:rsidRPr="009B1072">
        <w:t>.</w:t>
      </w:r>
      <w:r>
        <w:t xml:space="preserve"> </w:t>
      </w:r>
    </w:p>
    <w:p w:rsidR="00377A1D" w:rsidRPr="00AD56C3" w:rsidRDefault="00377A1D" w:rsidP="00377A1D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 w:rsidRPr="00AD56C3">
        <w:t>Условия, предусмотренные пунктами 6.1.2 – 6.1.5, распространяются и применяются к настоящему пункту.</w:t>
      </w:r>
    </w:p>
    <w:p w:rsidR="00377A1D" w:rsidRPr="00AD56C3" w:rsidRDefault="00377A1D" w:rsidP="00377A1D">
      <w:pPr>
        <w:pStyle w:val="a"/>
        <w:tabs>
          <w:tab w:val="clear" w:pos="4962"/>
          <w:tab w:val="left" w:pos="1418"/>
        </w:tabs>
        <w:ind w:left="1418" w:hanging="1418"/>
      </w:pPr>
      <w:r w:rsidRPr="00AD56C3">
        <w:t xml:space="preserve">Единственный Участник несостоявшегося Аукциона, подписавший протокол в соответствии с п. 5.12.3, вправе письменно отказаться от подписания Договора с Продавцом. В таком случае подписанный сторонами протокол рассмотрения Заявок утрачивает силу с момента отказа от подписания Договора. </w:t>
      </w:r>
    </w:p>
    <w:p w:rsidR="00377A1D" w:rsidRDefault="00377A1D" w:rsidP="00377A1D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>Условия, предусмотренные подразделом 6.2, распространяются и применяются к настоящему пункту.</w:t>
      </w:r>
    </w:p>
    <w:p w:rsidR="00377A1D" w:rsidRPr="00533AE0" w:rsidRDefault="00377A1D" w:rsidP="00377A1D">
      <w:pPr>
        <w:pStyle w:val="2"/>
        <w:ind w:left="1134"/>
        <w:rPr>
          <w:sz w:val="26"/>
        </w:rPr>
      </w:pPr>
      <w:bookmarkStart w:id="321" w:name="_Toc536798319"/>
      <w:r w:rsidRPr="00533AE0">
        <w:rPr>
          <w:sz w:val="26"/>
        </w:rPr>
        <w:t xml:space="preserve">Уклонение </w:t>
      </w:r>
      <w:r>
        <w:rPr>
          <w:sz w:val="26"/>
        </w:rPr>
        <w:t>или отказ п</w:t>
      </w:r>
      <w:r w:rsidRPr="00533AE0">
        <w:rPr>
          <w:sz w:val="26"/>
        </w:rPr>
        <w:t xml:space="preserve">обедителя </w:t>
      </w:r>
      <w:r>
        <w:rPr>
          <w:sz w:val="26"/>
        </w:rPr>
        <w:t xml:space="preserve">Аукциона </w:t>
      </w:r>
      <w:r w:rsidRPr="00533AE0">
        <w:rPr>
          <w:sz w:val="26"/>
        </w:rPr>
        <w:t>от заключения Договора</w:t>
      </w:r>
      <w:bookmarkEnd w:id="321"/>
    </w:p>
    <w:p w:rsidR="00377A1D" w:rsidRPr="008C0DD3" w:rsidRDefault="00377A1D" w:rsidP="00377A1D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В случае если </w:t>
      </w:r>
      <w:r>
        <w:t>п</w:t>
      </w:r>
      <w:r w:rsidRPr="008C0DD3">
        <w:t xml:space="preserve">обедитель </w:t>
      </w:r>
      <w:r>
        <w:t>Аукциона, подписавший протокол о результатах Аукциона</w:t>
      </w:r>
      <w:r w:rsidRPr="008C0DD3">
        <w:t>:</w:t>
      </w:r>
    </w:p>
    <w:p w:rsidR="00377A1D" w:rsidRPr="008C0DD3" w:rsidRDefault="00377A1D" w:rsidP="00377A1D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подпишет </w:t>
      </w:r>
      <w:r>
        <w:t>Д</w:t>
      </w:r>
      <w:r w:rsidRPr="008C0DD3">
        <w:t>оговор в установленны</w:t>
      </w:r>
      <w:r>
        <w:t>й</w:t>
      </w:r>
      <w:r w:rsidRPr="008C0DD3">
        <w:t xml:space="preserve"> Документацией</w:t>
      </w:r>
      <w:r w:rsidRPr="00BA04C6">
        <w:t xml:space="preserve"> срок</w:t>
      </w:r>
      <w:r>
        <w:t xml:space="preserve"> (</w:t>
      </w:r>
      <w:r w:rsidRPr="00BA04C6">
        <w:t xml:space="preserve">пункт </w:t>
      </w:r>
      <w:r w:rsidRPr="008C0DD3">
        <w:fldChar w:fldCharType="begin"/>
      </w:r>
      <w:r w:rsidRPr="00BA04C6">
        <w:instrText xml:space="preserve"> REF _Ref500429479 \r \h  \* MERGEFORMAT </w:instrText>
      </w:r>
      <w:r w:rsidRPr="008C0DD3">
        <w:fldChar w:fldCharType="separate"/>
      </w:r>
      <w:r>
        <w:t>6.1.1</w:t>
      </w:r>
      <w:r w:rsidRPr="008C0DD3">
        <w:fldChar w:fldCharType="end"/>
      </w:r>
      <w:r w:rsidRPr="008C0DD3">
        <w:t>);</w:t>
      </w:r>
    </w:p>
    <w:p w:rsidR="00377A1D" w:rsidRPr="008C0DD3" w:rsidRDefault="00377A1D" w:rsidP="00377A1D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откажется </w:t>
      </w:r>
      <w:r>
        <w:t xml:space="preserve">в письменной форме </w:t>
      </w:r>
      <w:r w:rsidRPr="008C0DD3">
        <w:t xml:space="preserve">от подписания </w:t>
      </w:r>
      <w:r>
        <w:t>Д</w:t>
      </w:r>
      <w:r w:rsidRPr="008C0DD3">
        <w:t>оговора на условиях</w:t>
      </w:r>
      <w:r>
        <w:t xml:space="preserve"> Документации и в соответствии с протоколом о результатах Аукциона</w:t>
      </w:r>
      <w:r w:rsidRPr="008C0DD3">
        <w:t>;</w:t>
      </w:r>
    </w:p>
    <w:p w:rsidR="00377A1D" w:rsidRPr="00BA04C6" w:rsidRDefault="00377A1D" w:rsidP="00377A1D">
      <w:pPr>
        <w:pStyle w:val="a1"/>
        <w:tabs>
          <w:tab w:val="clear" w:pos="5104"/>
          <w:tab w:val="num" w:pos="1844"/>
        </w:tabs>
        <w:ind w:left="1844"/>
      </w:pPr>
      <w:r w:rsidRPr="008C0DD3">
        <w:t>не выполнит другие условия, предус</w:t>
      </w:r>
      <w:r w:rsidRPr="00BA04C6">
        <w:t>мотренные Докуме</w:t>
      </w:r>
      <w:r>
        <w:t>нтацией</w:t>
      </w:r>
      <w:r w:rsidRPr="00BA04C6">
        <w:t>,</w:t>
      </w:r>
    </w:p>
    <w:p w:rsidR="00377A1D" w:rsidRDefault="00377A1D" w:rsidP="00377A1D">
      <w:pPr>
        <w:ind w:left="1418"/>
      </w:pPr>
      <w:r w:rsidRPr="009B1072">
        <w:lastRenderedPageBreak/>
        <w:t xml:space="preserve">то он признается уклонившимся </w:t>
      </w:r>
      <w:r>
        <w:t xml:space="preserve">или отказавшимся </w:t>
      </w:r>
      <w:r w:rsidRPr="009B1072">
        <w:t xml:space="preserve">от заключения </w:t>
      </w:r>
      <w:r>
        <w:t>Д</w:t>
      </w:r>
      <w:r w:rsidRPr="009B1072">
        <w:t xml:space="preserve">оговора и утрачивает статус </w:t>
      </w:r>
      <w:r>
        <w:t>п</w:t>
      </w:r>
      <w:r w:rsidRPr="009B1072">
        <w:t>обедителя</w:t>
      </w:r>
      <w:r>
        <w:t xml:space="preserve"> Аукциона</w:t>
      </w:r>
      <w:r w:rsidRPr="009B1072">
        <w:t xml:space="preserve">, а Продавец вправе заключить договор с </w:t>
      </w:r>
      <w:r>
        <w:t>Участником</w:t>
      </w:r>
      <w:r w:rsidRPr="009B1072">
        <w:t xml:space="preserve">, сделавшим предпоследнее предложение о цене </w:t>
      </w:r>
      <w:r>
        <w:t>Д</w:t>
      </w:r>
      <w:r w:rsidRPr="009B1072">
        <w:t xml:space="preserve">оговора. При этом задаток </w:t>
      </w:r>
      <w:r>
        <w:t>п</w:t>
      </w:r>
      <w:r w:rsidRPr="009B1072">
        <w:t xml:space="preserve">обедителю </w:t>
      </w:r>
      <w:r>
        <w:t>Аукциона</w:t>
      </w:r>
      <w:r w:rsidRPr="009B1072">
        <w:t xml:space="preserve"> не возвращается, и он утрачивает право на заключение </w:t>
      </w:r>
      <w:r>
        <w:t>Д</w:t>
      </w:r>
      <w:r w:rsidRPr="009B1072">
        <w:t>оговора.</w:t>
      </w:r>
    </w:p>
    <w:p w:rsidR="00377A1D" w:rsidRDefault="00377A1D" w:rsidP="00377A1D">
      <w:pPr>
        <w:pStyle w:val="a"/>
        <w:tabs>
          <w:tab w:val="clear" w:pos="4962"/>
          <w:tab w:val="left" w:pos="1418"/>
        </w:tabs>
        <w:ind w:left="1418" w:hanging="1418"/>
      </w:pPr>
      <w:r>
        <w:t>Уклонение</w:t>
      </w:r>
      <w:r w:rsidRPr="009B1072">
        <w:t xml:space="preserve"> </w:t>
      </w:r>
      <w:r>
        <w:t>или отказ п</w:t>
      </w:r>
      <w:r w:rsidRPr="009B1072">
        <w:t xml:space="preserve">обедителя </w:t>
      </w:r>
      <w:r>
        <w:t>Аукциона</w:t>
      </w:r>
      <w:r w:rsidRPr="009B1072">
        <w:t xml:space="preserve"> от заключения в установленный срок </w:t>
      </w:r>
      <w:r>
        <w:t>Д</w:t>
      </w:r>
      <w:r w:rsidRPr="009B1072">
        <w:t xml:space="preserve">оговора купли-продажи фиксируется в протоколе, который формируется </w:t>
      </w:r>
      <w:r>
        <w:t xml:space="preserve">Продавцом / Организатором </w:t>
      </w:r>
      <w:r w:rsidRPr="009B1072">
        <w:t xml:space="preserve">в течение 2 (двух) рабочих дней с даты </w:t>
      </w:r>
      <w:r>
        <w:t>уклонения</w:t>
      </w:r>
      <w:r w:rsidRPr="009B1072">
        <w:t xml:space="preserve"> </w:t>
      </w:r>
      <w:r>
        <w:t>или отказа п</w:t>
      </w:r>
      <w:r w:rsidRPr="009B1072">
        <w:t xml:space="preserve">обедителя </w:t>
      </w:r>
      <w:r>
        <w:t>Аукциона</w:t>
      </w:r>
      <w:r w:rsidRPr="009B1072">
        <w:t xml:space="preserve"> от заключения</w:t>
      </w:r>
      <w:r>
        <w:t xml:space="preserve"> Договора</w:t>
      </w:r>
      <w:r w:rsidRPr="009B1072">
        <w:t>.</w:t>
      </w:r>
    </w:p>
    <w:p w:rsidR="00377A1D" w:rsidRPr="00BA04C6" w:rsidRDefault="00377A1D" w:rsidP="00377A1D">
      <w:pPr>
        <w:pStyle w:val="a"/>
        <w:tabs>
          <w:tab w:val="clear" w:pos="4962"/>
          <w:tab w:val="left" w:pos="1418"/>
        </w:tabs>
        <w:ind w:left="1418" w:hanging="1418"/>
      </w:pPr>
      <w:r w:rsidRPr="009B1072">
        <w:t xml:space="preserve">Организатор в течение 3 (трех) рабочих дней с даты подписания </w:t>
      </w:r>
      <w:r>
        <w:t xml:space="preserve">Комиссией </w:t>
      </w:r>
      <w:r w:rsidRPr="009B1072">
        <w:t xml:space="preserve">протокола об </w:t>
      </w:r>
      <w:r>
        <w:t>уклонении</w:t>
      </w:r>
      <w:r w:rsidRPr="009B1072">
        <w:t xml:space="preserve"> </w:t>
      </w:r>
      <w:r>
        <w:t>или отказе от заключения Д</w:t>
      </w:r>
      <w:r w:rsidRPr="009B1072">
        <w:t xml:space="preserve">оговора купли-продажи передает </w:t>
      </w:r>
      <w:r>
        <w:t>Участнику</w:t>
      </w:r>
      <w:r w:rsidRPr="009B1072">
        <w:t xml:space="preserve">, сделавшему предпоследнее предложение о цене </w:t>
      </w:r>
      <w:r>
        <w:t>Д</w:t>
      </w:r>
      <w:r w:rsidRPr="009B1072">
        <w:t xml:space="preserve">оговора, один экземпляр протокола </w:t>
      </w:r>
      <w:r>
        <w:t>о результатах</w:t>
      </w:r>
      <w:r w:rsidRPr="009B1072">
        <w:t xml:space="preserve"> </w:t>
      </w:r>
      <w:r>
        <w:t xml:space="preserve">Аукциона, </w:t>
      </w:r>
      <w:r w:rsidRPr="009B1072">
        <w:t xml:space="preserve">протокол об </w:t>
      </w:r>
      <w:r>
        <w:t>уклонении</w:t>
      </w:r>
      <w:r w:rsidRPr="009B1072">
        <w:t xml:space="preserve"> </w:t>
      </w:r>
      <w:r>
        <w:t>или отказе от заключения Д</w:t>
      </w:r>
      <w:r w:rsidRPr="009B1072">
        <w:t>оговора купли-продажи</w:t>
      </w:r>
      <w:r>
        <w:t xml:space="preserve"> и проект Д</w:t>
      </w:r>
      <w:r w:rsidRPr="009B1072">
        <w:t xml:space="preserve">оговора купли-продажи. Указанный проект </w:t>
      </w:r>
      <w:r>
        <w:t>Д</w:t>
      </w:r>
      <w:r w:rsidRPr="009B1072">
        <w:t xml:space="preserve">оговора подписывается в сроки, установленные п. </w:t>
      </w:r>
      <w:r>
        <w:fldChar w:fldCharType="begin"/>
      </w:r>
      <w:r>
        <w:instrText xml:space="preserve"> REF _Ref524002254 \r \h  \* MERGEFORMAT </w:instrText>
      </w:r>
      <w:r>
        <w:fldChar w:fldCharType="separate"/>
      </w:r>
      <w:r>
        <w:t>6.1.1</w:t>
      </w:r>
      <w:r>
        <w:fldChar w:fldCharType="end"/>
      </w:r>
      <w:r w:rsidRPr="009B1072">
        <w:t>.</w:t>
      </w:r>
    </w:p>
    <w:p w:rsidR="00377A1D" w:rsidRPr="00376A79" w:rsidRDefault="00377A1D" w:rsidP="00377A1D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22" w:name="_Ref56225120"/>
      <w:bookmarkStart w:id="323" w:name="_Ref56225121"/>
      <w:bookmarkStart w:id="324" w:name="_Toc57314661"/>
      <w:bookmarkStart w:id="325" w:name="_Toc69728975"/>
      <w:bookmarkStart w:id="326" w:name="_Ref514448879"/>
      <w:bookmarkStart w:id="327" w:name="_Toc536798320"/>
      <w:bookmarkStart w:id="328" w:name="ДОПОЛНИТЕЛЬНЫЕ_ИНСТРУКЦИИ"/>
      <w:r w:rsidRPr="00376A79">
        <w:rPr>
          <w:rFonts w:ascii="Times New Roman" w:hAnsi="Times New Roman"/>
          <w:sz w:val="28"/>
          <w:szCs w:val="28"/>
        </w:rPr>
        <w:lastRenderedPageBreak/>
        <w:t xml:space="preserve">ПОРЯДОК ПРИМЕНЕНИЯ ДОПОЛНИТЕЛЬНЫХ ЭЛЕМЕНТОВ </w:t>
      </w:r>
      <w:r>
        <w:rPr>
          <w:rFonts w:ascii="Times New Roman" w:hAnsi="Times New Roman"/>
          <w:sz w:val="28"/>
          <w:szCs w:val="28"/>
        </w:rPr>
        <w:t>АУКЦИОНА</w:t>
      </w:r>
      <w:bookmarkEnd w:id="322"/>
      <w:bookmarkEnd w:id="323"/>
      <w:bookmarkEnd w:id="324"/>
      <w:bookmarkEnd w:id="325"/>
      <w:bookmarkEnd w:id="326"/>
      <w:bookmarkEnd w:id="327"/>
    </w:p>
    <w:p w:rsidR="00377A1D" w:rsidRPr="00533AE0" w:rsidRDefault="00377A1D" w:rsidP="00377A1D">
      <w:pPr>
        <w:pStyle w:val="2"/>
        <w:ind w:left="1134"/>
        <w:rPr>
          <w:sz w:val="26"/>
        </w:rPr>
      </w:pPr>
      <w:bookmarkStart w:id="329" w:name="_Toc57314662"/>
      <w:bookmarkStart w:id="330" w:name="_Toc69728976"/>
      <w:bookmarkStart w:id="331" w:name="_Toc536798321"/>
      <w:bookmarkEnd w:id="328"/>
      <w:r w:rsidRPr="00533AE0">
        <w:rPr>
          <w:sz w:val="26"/>
        </w:rPr>
        <w:t>Статус настоящего раздела</w:t>
      </w:r>
      <w:bookmarkEnd w:id="329"/>
      <w:bookmarkEnd w:id="330"/>
      <w:bookmarkEnd w:id="331"/>
    </w:p>
    <w:p w:rsidR="00377A1D" w:rsidRPr="008C0DD3" w:rsidRDefault="00377A1D" w:rsidP="00377A1D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Настоящий раздел дополняет условия проведения </w:t>
      </w:r>
      <w:r>
        <w:t>Аукциона</w:t>
      </w:r>
      <w:r w:rsidRPr="008C0DD3">
        <w:t xml:space="preserve"> и инструкции по подготовке </w:t>
      </w:r>
      <w:r>
        <w:t>З</w:t>
      </w:r>
      <w:r w:rsidRPr="008C0DD3">
        <w:t>аявок, приведенные в раздел</w:t>
      </w:r>
      <w:r>
        <w:t>ах</w:t>
      </w:r>
      <w:r w:rsidRPr="008C0DD3">
        <w:t xml:space="preserve"> </w:t>
      </w:r>
      <w:r>
        <w:fldChar w:fldCharType="begin"/>
      </w:r>
      <w:r>
        <w:instrText xml:space="preserve"> REF _Ref514453352 \r \h  \* MERGEFORMAT </w:instrText>
      </w:r>
      <w:r>
        <w:fldChar w:fldCharType="separate"/>
      </w:r>
      <w:r>
        <w:t>5</w:t>
      </w:r>
      <w:r>
        <w:fldChar w:fldCharType="end"/>
      </w:r>
      <w:r>
        <w:t xml:space="preserve"> – </w:t>
      </w:r>
      <w:r>
        <w:fldChar w:fldCharType="begin"/>
      </w:r>
      <w:r>
        <w:instrText xml:space="preserve"> REF _Ref418863007 \r \h  \* MERGEFORMAT </w:instrText>
      </w:r>
      <w:r>
        <w:fldChar w:fldCharType="separate"/>
      </w:r>
      <w:r>
        <w:t>6</w:t>
      </w:r>
      <w:r>
        <w:fldChar w:fldCharType="end"/>
      </w:r>
      <w:r>
        <w:t>, если применимо</w:t>
      </w:r>
      <w:r w:rsidRPr="008C0DD3">
        <w:t>.</w:t>
      </w:r>
    </w:p>
    <w:p w:rsidR="00377A1D" w:rsidRPr="00D81133" w:rsidRDefault="00377A1D" w:rsidP="00377A1D">
      <w:pPr>
        <w:pStyle w:val="a"/>
        <w:tabs>
          <w:tab w:val="clear" w:pos="4962"/>
          <w:tab w:val="left" w:pos="1418"/>
        </w:tabs>
        <w:ind w:left="1418" w:hanging="1418"/>
      </w:pPr>
      <w:r w:rsidRPr="00D81133">
        <w:t xml:space="preserve">В случае противоречий между требованиями настоящего раздела и разделами </w:t>
      </w:r>
      <w:r w:rsidRPr="00D81133">
        <w:fldChar w:fldCharType="begin"/>
      </w:r>
      <w:r w:rsidRPr="00D81133">
        <w:instrText xml:space="preserve"> REF _Ref514453352 \r \h </w:instrText>
      </w:r>
      <w:r>
        <w:instrText xml:space="preserve"> \* MERGEFORMAT </w:instrText>
      </w:r>
      <w:r w:rsidRPr="00D81133">
        <w:fldChar w:fldCharType="separate"/>
      </w:r>
      <w:r>
        <w:t>5</w:t>
      </w:r>
      <w:r w:rsidRPr="00D81133">
        <w:fldChar w:fldCharType="end"/>
      </w:r>
      <w:r w:rsidRPr="00D81133">
        <w:t xml:space="preserve"> – </w:t>
      </w:r>
      <w:r w:rsidRPr="00D81133">
        <w:fldChar w:fldCharType="begin"/>
      </w:r>
      <w:r w:rsidRPr="00D81133">
        <w:instrText xml:space="preserve"> REF _Ref418863007 \r \h </w:instrText>
      </w:r>
      <w:r>
        <w:instrText xml:space="preserve"> \* MERGEFORMAT </w:instrText>
      </w:r>
      <w:r w:rsidRPr="00D81133">
        <w:fldChar w:fldCharType="separate"/>
      </w:r>
      <w:r>
        <w:t>6</w:t>
      </w:r>
      <w:r w:rsidRPr="00D81133">
        <w:fldChar w:fldCharType="end"/>
      </w:r>
      <w:r w:rsidRPr="00D81133">
        <w:t xml:space="preserve"> применяются требования настоящего раздела.</w:t>
      </w:r>
      <w:r>
        <w:t xml:space="preserve"> </w:t>
      </w:r>
      <w:r w:rsidRPr="00D81133">
        <w:t>В случае противоречий между требованиями подразделов настоящего раздела применяются те требования, которые приведены последними.</w:t>
      </w:r>
    </w:p>
    <w:p w:rsidR="00377A1D" w:rsidRPr="00533AE0" w:rsidRDefault="00377A1D" w:rsidP="00377A1D">
      <w:pPr>
        <w:pStyle w:val="2"/>
        <w:ind w:left="1134"/>
        <w:rPr>
          <w:sz w:val="26"/>
        </w:rPr>
      </w:pPr>
      <w:bookmarkStart w:id="332" w:name="_Toc536798322"/>
      <w:bookmarkStart w:id="333" w:name="_Ref56251910"/>
      <w:bookmarkStart w:id="334" w:name="_Toc57314670"/>
      <w:bookmarkStart w:id="335" w:name="_Toc69728984"/>
      <w:r w:rsidRPr="00533AE0">
        <w:rPr>
          <w:sz w:val="26"/>
        </w:rPr>
        <w:t>Многолотовая продажа</w:t>
      </w:r>
      <w:bookmarkEnd w:id="332"/>
    </w:p>
    <w:p w:rsidR="00377A1D" w:rsidRDefault="00377A1D" w:rsidP="00377A1D">
      <w:pPr>
        <w:pStyle w:val="a"/>
        <w:tabs>
          <w:tab w:val="clear" w:pos="4962"/>
          <w:tab w:val="left" w:pos="1134"/>
        </w:tabs>
        <w:ind w:left="1134"/>
      </w:pPr>
      <w:bookmarkStart w:id="336" w:name="_Ref197148729"/>
      <w:r w:rsidRPr="008C0DD3">
        <w:t xml:space="preserve">В случае если в пункте </w:t>
      </w:r>
      <w:r w:rsidRPr="008C0DD3">
        <w:fldChar w:fldCharType="begin"/>
      </w:r>
      <w:r w:rsidRPr="00BA04C6">
        <w:instrText xml:space="preserve"> REF _Ref389745249 \r \h  \* MERGEFORMAT </w:instrText>
      </w:r>
      <w:r w:rsidRPr="008C0DD3">
        <w:fldChar w:fldCharType="separate"/>
      </w:r>
      <w:r>
        <w:t>1.2.2</w:t>
      </w:r>
      <w:r w:rsidRPr="008C0DD3">
        <w:fldChar w:fldCharType="end"/>
      </w:r>
      <w:r w:rsidRPr="008C0DD3">
        <w:t xml:space="preserve"> установлено, что </w:t>
      </w:r>
      <w:r>
        <w:t>продажа</w:t>
      </w:r>
      <w:r w:rsidRPr="008C0DD3">
        <w:t xml:space="preserve"> проводится с разбиением на </w:t>
      </w:r>
      <w:r>
        <w:t>несколько л</w:t>
      </w:r>
      <w:r w:rsidRPr="008C0DD3">
        <w:t>от</w:t>
      </w:r>
      <w:r>
        <w:t>ов</w:t>
      </w:r>
      <w:r w:rsidRPr="008C0DD3">
        <w:t xml:space="preserve">, </w:t>
      </w:r>
      <w:r>
        <w:t xml:space="preserve">такая продажа является многолотовой, и к ней </w:t>
      </w:r>
      <w:r w:rsidRPr="008C0DD3">
        <w:t xml:space="preserve">применяются положения настоящего </w:t>
      </w:r>
      <w:r>
        <w:t>под</w:t>
      </w:r>
      <w:r w:rsidRPr="008C0DD3">
        <w:t>раздела.</w:t>
      </w:r>
      <w:r>
        <w:t xml:space="preserve"> </w:t>
      </w:r>
    </w:p>
    <w:p w:rsidR="00377A1D" w:rsidRPr="008C0DD3" w:rsidRDefault="00377A1D" w:rsidP="00377A1D">
      <w:pPr>
        <w:pStyle w:val="a"/>
        <w:tabs>
          <w:tab w:val="clear" w:pos="4962"/>
          <w:tab w:val="left" w:pos="1134"/>
        </w:tabs>
        <w:ind w:left="1134"/>
      </w:pPr>
      <w:r w:rsidRPr="00B24716">
        <w:t xml:space="preserve">Многолотовая </w:t>
      </w:r>
      <w:r>
        <w:t>продажа</w:t>
      </w:r>
      <w:r w:rsidRPr="00B24716">
        <w:t xml:space="preserve"> может проводиться как для одного, так и для нескольких </w:t>
      </w:r>
      <w:r>
        <w:t>Продавц</w:t>
      </w:r>
      <w:r w:rsidRPr="00B24716">
        <w:t>ов.</w:t>
      </w:r>
      <w:r>
        <w:t xml:space="preserve"> </w:t>
      </w:r>
      <w:r w:rsidRPr="00B24716">
        <w:t xml:space="preserve">Для всех лотов выпускается общее </w:t>
      </w:r>
      <w:r>
        <w:t>И</w:t>
      </w:r>
      <w:r w:rsidRPr="00B24716">
        <w:t xml:space="preserve">звещение, </w:t>
      </w:r>
      <w:r>
        <w:t>Д</w:t>
      </w:r>
      <w:r w:rsidRPr="00B24716">
        <w:t xml:space="preserve">окументация, решения по каждому лоту принимает одна и та же </w:t>
      </w:r>
      <w:r>
        <w:t>Комиссия</w:t>
      </w:r>
      <w:r w:rsidRPr="00B24716">
        <w:t xml:space="preserve">. Любые положения </w:t>
      </w:r>
      <w:r>
        <w:t>Документации</w:t>
      </w:r>
      <w:r w:rsidRPr="00B24716">
        <w:t xml:space="preserve">, если в них </w:t>
      </w:r>
      <w:r>
        <w:t>прямо не указан</w:t>
      </w:r>
      <w:r w:rsidRPr="00B24716">
        <w:t xml:space="preserve"> номер конкретного лота, относятся ко всем лотам одновременно.</w:t>
      </w:r>
      <w:r>
        <w:t xml:space="preserve"> </w:t>
      </w:r>
    </w:p>
    <w:p w:rsidR="00377A1D" w:rsidRPr="00BA04C6" w:rsidRDefault="00377A1D" w:rsidP="00377A1D">
      <w:pPr>
        <w:pStyle w:val="a"/>
        <w:tabs>
          <w:tab w:val="clear" w:pos="4962"/>
          <w:tab w:val="left" w:pos="1134"/>
        </w:tabs>
        <w:ind w:left="1134"/>
      </w:pPr>
      <w:r>
        <w:t>Заявитель</w:t>
      </w:r>
      <w:r w:rsidRPr="008C0DD3">
        <w:t xml:space="preserve"> может подать </w:t>
      </w:r>
      <w:r>
        <w:t>З</w:t>
      </w:r>
      <w:r w:rsidRPr="008C0DD3">
        <w:t xml:space="preserve">аявку на любой лот, любые несколько лотов или все лоты по собственному выбору. </w:t>
      </w:r>
      <w:r>
        <w:t>Н</w:t>
      </w:r>
      <w:r w:rsidRPr="008C0DD3">
        <w:t xml:space="preserve">е допускается разбиение отдельного лота на части, то есть подача </w:t>
      </w:r>
      <w:r>
        <w:t>З</w:t>
      </w:r>
      <w:r w:rsidRPr="008C0DD3">
        <w:t xml:space="preserve">аявки на часть лота или </w:t>
      </w:r>
      <w:r>
        <w:t>части лотов Предмета продажи в любой комбинации</w:t>
      </w:r>
      <w:r w:rsidRPr="00BA04C6">
        <w:t>.</w:t>
      </w:r>
      <w:bookmarkEnd w:id="336"/>
    </w:p>
    <w:p w:rsidR="00377A1D" w:rsidRPr="008C0DD3" w:rsidRDefault="00377A1D" w:rsidP="00377A1D">
      <w:pPr>
        <w:pStyle w:val="a"/>
        <w:numPr>
          <w:ilvl w:val="0"/>
          <w:numId w:val="0"/>
        </w:numPr>
        <w:tabs>
          <w:tab w:val="left" w:pos="1134"/>
        </w:tabs>
        <w:ind w:left="1134"/>
      </w:pPr>
      <w:r w:rsidRPr="00BA04C6">
        <w:t xml:space="preserve">В случае подачи </w:t>
      </w:r>
      <w:r>
        <w:t>З</w:t>
      </w:r>
      <w:r w:rsidRPr="00BA04C6">
        <w:t>аявки на несколько лотов</w:t>
      </w:r>
      <w:r>
        <w:t>, в том числе все лоты,</w:t>
      </w:r>
      <w:r w:rsidRPr="00BA04C6">
        <w:t xml:space="preserve"> в дополнение к требованиям </w:t>
      </w:r>
      <w:r>
        <w:t>подраздела</w:t>
      </w:r>
      <w:r w:rsidRPr="00BA04C6">
        <w:t xml:space="preserve"> </w:t>
      </w:r>
      <w:r>
        <w:fldChar w:fldCharType="begin"/>
      </w:r>
      <w:r>
        <w:instrText xml:space="preserve"> REF _Ref514556725 \r \h  \* MERGEFORMAT </w:instrText>
      </w:r>
      <w:r>
        <w:fldChar w:fldCharType="separate"/>
      </w:r>
      <w:r>
        <w:t>5.5</w:t>
      </w:r>
      <w:r>
        <w:fldChar w:fldCharType="end"/>
      </w:r>
      <w:r>
        <w:t xml:space="preserve">, </w:t>
      </w:r>
      <w:r w:rsidRPr="008C0DD3">
        <w:fldChar w:fldCharType="begin"/>
      </w:r>
      <w:r w:rsidRPr="00BA04C6">
        <w:instrText xml:space="preserve"> REF _Ref55336310 \h  \* MERGEFORMAT </w:instrText>
      </w:r>
      <w:r w:rsidRPr="008C0DD3">
        <w:fldChar w:fldCharType="separate"/>
      </w:r>
      <w:r w:rsidRPr="00455E37">
        <w:t xml:space="preserve">Заявка на участие в Аукционе (форма </w:t>
      </w:r>
      <w:r>
        <w:rPr>
          <w:noProof/>
          <w:sz w:val="28"/>
        </w:rPr>
        <w:t>2</w:t>
      </w:r>
      <w:r w:rsidRPr="00BA04C6">
        <w:rPr>
          <w:sz w:val="28"/>
        </w:rPr>
        <w:t>)</w:t>
      </w:r>
      <w:r w:rsidRPr="008C0DD3">
        <w:fldChar w:fldCharType="end"/>
      </w:r>
      <w:r w:rsidRPr="008C0DD3">
        <w:t xml:space="preserve"> должн</w:t>
      </w:r>
      <w:r>
        <w:t>а</w:t>
      </w:r>
      <w:r w:rsidRPr="008C0DD3">
        <w:t xml:space="preserve"> содержать указание номера и </w:t>
      </w:r>
      <w:r>
        <w:t>наименование</w:t>
      </w:r>
      <w:r w:rsidRPr="008C0DD3">
        <w:t xml:space="preserve"> каждого лота, в качестве </w:t>
      </w:r>
      <w:r>
        <w:t xml:space="preserve">цены указывается сумма </w:t>
      </w:r>
      <w:r w:rsidRPr="008C0DD3">
        <w:t>по каждому лот</w:t>
      </w:r>
      <w:r>
        <w:t>у</w:t>
      </w:r>
      <w:r w:rsidRPr="008C0DD3">
        <w:t>.</w:t>
      </w:r>
    </w:p>
    <w:p w:rsidR="00377A1D" w:rsidRPr="00BA04C6" w:rsidRDefault="00377A1D" w:rsidP="00377A1D">
      <w:pPr>
        <w:pStyle w:val="a"/>
        <w:tabs>
          <w:tab w:val="clear" w:pos="4962"/>
          <w:tab w:val="left" w:pos="1134"/>
        </w:tabs>
        <w:ind w:left="1134"/>
      </w:pPr>
      <w:r w:rsidRPr="008C0DD3">
        <w:t xml:space="preserve">В случае если пунктом </w:t>
      </w:r>
      <w:r w:rsidRPr="008C0DD3">
        <w:fldChar w:fldCharType="begin"/>
      </w:r>
      <w:r w:rsidRPr="00BA04C6">
        <w:instrText xml:space="preserve"> REF _Ref249865292 \r \h  \* MERGEFORMAT </w:instrText>
      </w:r>
      <w:r w:rsidRPr="008C0DD3">
        <w:fldChar w:fldCharType="separate"/>
      </w:r>
      <w:r>
        <w:t>1.2.11</w:t>
      </w:r>
      <w:r w:rsidRPr="008C0DD3">
        <w:fldChar w:fldCharType="end"/>
      </w:r>
      <w:r w:rsidRPr="008C0DD3">
        <w:t xml:space="preserve"> предусмотрен </w:t>
      </w:r>
      <w:r>
        <w:t>задаток</w:t>
      </w:r>
      <w:r w:rsidRPr="008C0DD3">
        <w:t xml:space="preserve">, то он </w:t>
      </w:r>
      <w:r>
        <w:t>перечисляется</w:t>
      </w:r>
      <w:r w:rsidRPr="008C0DD3">
        <w:t xml:space="preserve"> по всем лотам</w:t>
      </w:r>
      <w:r w:rsidRPr="00BA04C6">
        <w:t xml:space="preserve">, на которые </w:t>
      </w:r>
      <w:r>
        <w:t>Заявитель</w:t>
      </w:r>
      <w:r w:rsidRPr="00BA04C6">
        <w:t xml:space="preserve"> подает </w:t>
      </w:r>
      <w:r>
        <w:t>З</w:t>
      </w:r>
      <w:r w:rsidRPr="00BA04C6">
        <w:t>аявку, отдельно по каждому лот</w:t>
      </w:r>
      <w:r>
        <w:t>у</w:t>
      </w:r>
      <w:r w:rsidRPr="00BA04C6">
        <w:t xml:space="preserve">. Удержание </w:t>
      </w:r>
      <w:r>
        <w:t>Организатором задатка</w:t>
      </w:r>
      <w:r w:rsidRPr="00BA04C6">
        <w:t xml:space="preserve"> может производиться только по тем лотам, на которые Участник подал </w:t>
      </w:r>
      <w:r>
        <w:t>З</w:t>
      </w:r>
      <w:r w:rsidRPr="00BA04C6">
        <w:t>аяв</w:t>
      </w:r>
      <w:r>
        <w:t>ку и по которым он был признан п</w:t>
      </w:r>
      <w:r w:rsidRPr="00BA04C6">
        <w:t>обедителем</w:t>
      </w:r>
      <w:r>
        <w:t xml:space="preserve"> Аукциона</w:t>
      </w:r>
      <w:r w:rsidRPr="00BA04C6">
        <w:t>.</w:t>
      </w:r>
    </w:p>
    <w:p w:rsidR="00377A1D" w:rsidRDefault="00377A1D" w:rsidP="00377A1D">
      <w:pPr>
        <w:pStyle w:val="a"/>
        <w:tabs>
          <w:tab w:val="clear" w:pos="4962"/>
          <w:tab w:val="left" w:pos="1134"/>
        </w:tabs>
        <w:ind w:left="1134"/>
      </w:pPr>
      <w:bookmarkStart w:id="337" w:name="_Ref197148723"/>
      <w:r w:rsidRPr="00D541F3">
        <w:t xml:space="preserve">Решения, принимаемые в ходе процедуры </w:t>
      </w:r>
      <w:r>
        <w:t>Аукциона</w:t>
      </w:r>
      <w:r w:rsidRPr="00D541F3">
        <w:t>, в том числе</w:t>
      </w:r>
      <w:r w:rsidRPr="008C0DD3">
        <w:t xml:space="preserve"> </w:t>
      </w:r>
      <w:r>
        <w:t>р</w:t>
      </w:r>
      <w:r w:rsidRPr="008C0DD3">
        <w:t xml:space="preserve">ассмотрение </w:t>
      </w:r>
      <w:r>
        <w:t>З</w:t>
      </w:r>
      <w:r w:rsidRPr="008C0DD3">
        <w:t>аявок</w:t>
      </w:r>
      <w:r>
        <w:t>,</w:t>
      </w:r>
      <w:r w:rsidRPr="008C0DD3">
        <w:t xml:space="preserve"> определение </w:t>
      </w:r>
      <w:r>
        <w:t>п</w:t>
      </w:r>
      <w:r w:rsidRPr="008C0DD3">
        <w:t>обедителя</w:t>
      </w:r>
      <w:r>
        <w:t xml:space="preserve"> Аукциона, признание Аукциона несостоявшейся, отказ от дальнейшего проведения и т.д.,</w:t>
      </w:r>
      <w:r w:rsidRPr="008C0DD3">
        <w:t xml:space="preserve"> осуществля</w:t>
      </w:r>
      <w:r>
        <w:t>ю</w:t>
      </w:r>
      <w:r w:rsidRPr="008C0DD3">
        <w:t xml:space="preserve">тся раздельно и независимо по каждому из лотов. </w:t>
      </w:r>
      <w:r>
        <w:t xml:space="preserve">При этом </w:t>
      </w:r>
      <w:r w:rsidRPr="00D541F3">
        <w:t xml:space="preserve">Организатор вправе оформить по каждому лоту отдельный протокол или </w:t>
      </w:r>
      <w:r>
        <w:t>сформировать</w:t>
      </w:r>
      <w:r w:rsidRPr="00D541F3">
        <w:t xml:space="preserve"> общий </w:t>
      </w:r>
      <w:r>
        <w:t xml:space="preserve">протокол </w:t>
      </w:r>
      <w:r w:rsidRPr="00D541F3">
        <w:t>по всем лотам, в который в отношении каждого лота внос</w:t>
      </w:r>
      <w:r>
        <w:t>я</w:t>
      </w:r>
      <w:r w:rsidRPr="00D541F3">
        <w:t xml:space="preserve">тся </w:t>
      </w:r>
      <w:r>
        <w:t>сведения</w:t>
      </w:r>
      <w:r w:rsidRPr="00D541F3">
        <w:t xml:space="preserve">, </w:t>
      </w:r>
      <w:r>
        <w:t>подлежащие официальному размещению согласно Документации.</w:t>
      </w:r>
    </w:p>
    <w:p w:rsidR="00377A1D" w:rsidRPr="00BA04C6" w:rsidRDefault="00377A1D" w:rsidP="00377A1D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38" w:name="_Toc516961344"/>
      <w:bookmarkStart w:id="339" w:name="_Toc516961490"/>
      <w:bookmarkStart w:id="340" w:name="_Toc516980551"/>
      <w:bookmarkStart w:id="341" w:name="_Toc516961345"/>
      <w:bookmarkStart w:id="342" w:name="_Toc516961491"/>
      <w:bookmarkStart w:id="343" w:name="_Toc516980552"/>
      <w:bookmarkStart w:id="344" w:name="_Toc516961346"/>
      <w:bookmarkStart w:id="345" w:name="_Toc516961492"/>
      <w:bookmarkStart w:id="346" w:name="_Toc516980553"/>
      <w:bookmarkStart w:id="347" w:name="_Toc516961347"/>
      <w:bookmarkStart w:id="348" w:name="_Toc516961493"/>
      <w:bookmarkStart w:id="349" w:name="_Toc516980554"/>
      <w:bookmarkStart w:id="350" w:name="_Toc516961348"/>
      <w:bookmarkStart w:id="351" w:name="_Toc516961494"/>
      <w:bookmarkStart w:id="352" w:name="_Toc516980555"/>
      <w:bookmarkStart w:id="353" w:name="_Toc516961349"/>
      <w:bookmarkStart w:id="354" w:name="_Toc516961495"/>
      <w:bookmarkStart w:id="355" w:name="_Toc516980556"/>
      <w:bookmarkStart w:id="356" w:name="_Ref55280368"/>
      <w:bookmarkStart w:id="357" w:name="_Toc55285361"/>
      <w:bookmarkStart w:id="358" w:name="_Toc55305390"/>
      <w:bookmarkStart w:id="359" w:name="_Toc57314671"/>
      <w:bookmarkStart w:id="360" w:name="_Toc69728985"/>
      <w:bookmarkStart w:id="361" w:name="_Ref384631716"/>
      <w:bookmarkStart w:id="362" w:name="_Toc536798323"/>
      <w:bookmarkStart w:id="363" w:name="ФОРМЫ"/>
      <w:bookmarkEnd w:id="333"/>
      <w:bookmarkEnd w:id="334"/>
      <w:bookmarkEnd w:id="335"/>
      <w:bookmarkEnd w:id="337"/>
      <w:bookmarkEnd w:id="338"/>
      <w:bookmarkEnd w:id="339"/>
      <w:bookmarkEnd w:id="340"/>
      <w:bookmarkEnd w:id="341"/>
      <w:bookmarkEnd w:id="342"/>
      <w:bookmarkEnd w:id="343"/>
      <w:bookmarkEnd w:id="344"/>
      <w:bookmarkEnd w:id="345"/>
      <w:bookmarkEnd w:id="346"/>
      <w:bookmarkEnd w:id="347"/>
      <w:bookmarkEnd w:id="348"/>
      <w:bookmarkEnd w:id="349"/>
      <w:bookmarkEnd w:id="350"/>
      <w:bookmarkEnd w:id="351"/>
      <w:bookmarkEnd w:id="352"/>
      <w:bookmarkEnd w:id="353"/>
      <w:bookmarkEnd w:id="354"/>
      <w:bookmarkEnd w:id="355"/>
      <w:r w:rsidRPr="00376A79">
        <w:rPr>
          <w:rFonts w:ascii="Times New Roman" w:hAnsi="Times New Roman"/>
          <w:sz w:val="28"/>
          <w:szCs w:val="28"/>
        </w:rPr>
        <w:lastRenderedPageBreak/>
        <w:t>ОБРАЗЦЫ ОСНОВНЫХ ФОРМ ДОКУМЕНТОВ, ВКЛЮЧАЕМЫХ В ЗАЯВКУ</w:t>
      </w:r>
      <w:bookmarkEnd w:id="356"/>
      <w:bookmarkEnd w:id="357"/>
      <w:bookmarkEnd w:id="358"/>
      <w:bookmarkEnd w:id="359"/>
      <w:bookmarkEnd w:id="360"/>
      <w:bookmarkEnd w:id="361"/>
      <w:bookmarkEnd w:id="362"/>
    </w:p>
    <w:p w:rsidR="00377A1D" w:rsidRPr="00D25F7D" w:rsidRDefault="00377A1D" w:rsidP="00377A1D">
      <w:pPr>
        <w:pStyle w:val="2"/>
        <w:ind w:left="1134"/>
        <w:rPr>
          <w:sz w:val="28"/>
        </w:rPr>
      </w:pPr>
      <w:bookmarkStart w:id="364" w:name="_Ref417482063"/>
      <w:bookmarkStart w:id="365" w:name="_Toc418077920"/>
      <w:bookmarkStart w:id="366" w:name="_Toc536798324"/>
      <w:r w:rsidRPr="00BA04C6">
        <w:rPr>
          <w:sz w:val="28"/>
        </w:rPr>
        <w:t xml:space="preserve">Опись документов (форма </w:t>
      </w:r>
      <w:r w:rsidRPr="00D25F7D">
        <w:rPr>
          <w:sz w:val="28"/>
        </w:rPr>
        <w:fldChar w:fldCharType="begin"/>
      </w:r>
      <w:r w:rsidRPr="00BA04C6">
        <w:rPr>
          <w:sz w:val="28"/>
        </w:rPr>
        <w:instrText xml:space="preserve"> SEQ форма \* ARABIC </w:instrText>
      </w:r>
      <w:r w:rsidRPr="00D25F7D">
        <w:rPr>
          <w:sz w:val="28"/>
        </w:rPr>
        <w:fldChar w:fldCharType="separate"/>
      </w:r>
      <w:r>
        <w:rPr>
          <w:noProof/>
          <w:sz w:val="28"/>
        </w:rPr>
        <w:t>1</w:t>
      </w:r>
      <w:r w:rsidRPr="00D25F7D">
        <w:rPr>
          <w:noProof/>
          <w:sz w:val="28"/>
        </w:rPr>
        <w:fldChar w:fldCharType="end"/>
      </w:r>
      <w:r w:rsidRPr="00D25F7D">
        <w:rPr>
          <w:sz w:val="28"/>
        </w:rPr>
        <w:t>)</w:t>
      </w:r>
      <w:bookmarkEnd w:id="364"/>
      <w:bookmarkEnd w:id="365"/>
      <w:bookmarkEnd w:id="366"/>
    </w:p>
    <w:p w:rsidR="00377A1D" w:rsidRPr="00C25511" w:rsidRDefault="00377A1D" w:rsidP="00377A1D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bookmarkStart w:id="367" w:name="_Toc418077921"/>
      <w:r w:rsidRPr="00C25511">
        <w:rPr>
          <w:b/>
        </w:rPr>
        <w:t>Форма описи документов</w:t>
      </w:r>
      <w:bookmarkEnd w:id="367"/>
    </w:p>
    <w:p w:rsidR="00377A1D" w:rsidRPr="00CA101A" w:rsidRDefault="00377A1D" w:rsidP="00377A1D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CA101A">
        <w:rPr>
          <w:rFonts w:eastAsiaTheme="minorHAnsi"/>
          <w:snapToGrid/>
          <w:lang w:eastAsia="en-US"/>
        </w:rPr>
        <w:t>начало формы</w:t>
      </w:r>
    </w:p>
    <w:p w:rsidR="00377A1D" w:rsidRPr="00D25F7D" w:rsidRDefault="00377A1D" w:rsidP="00377A1D">
      <w:pPr>
        <w:ind w:right="5243"/>
      </w:pPr>
    </w:p>
    <w:p w:rsidR="00377A1D" w:rsidRPr="00FC0CA5" w:rsidRDefault="00377A1D" w:rsidP="00377A1D"/>
    <w:p w:rsidR="00377A1D" w:rsidRPr="00BA04C6" w:rsidRDefault="00377A1D" w:rsidP="00377A1D">
      <w:pPr>
        <w:suppressAutoHyphens/>
        <w:jc w:val="center"/>
        <w:rPr>
          <w:b/>
        </w:rPr>
      </w:pPr>
      <w:r w:rsidRPr="0017029B">
        <w:rPr>
          <w:b/>
          <w:caps/>
          <w:spacing w:val="20"/>
          <w:sz w:val="28"/>
        </w:rPr>
        <w:t>ОПИСЬ ДОКУМЕНТОВ</w:t>
      </w:r>
    </w:p>
    <w:p w:rsidR="00377A1D" w:rsidRPr="00917CB6" w:rsidRDefault="00377A1D" w:rsidP="00377A1D">
      <w:pPr>
        <w:widowControl w:val="0"/>
        <w:ind w:right="-2"/>
      </w:pPr>
    </w:p>
    <w:p w:rsidR="00377A1D" w:rsidRPr="00BA04C6" w:rsidRDefault="00377A1D" w:rsidP="00377A1D">
      <w:r>
        <w:t xml:space="preserve">Заявитель </w:t>
      </w:r>
      <w:r w:rsidRPr="00917CB6">
        <w:t>_</w:t>
      </w:r>
      <w:r>
        <w:t>_____________</w:t>
      </w:r>
      <w:r w:rsidRPr="00917CB6">
        <w:t>______________________________</w:t>
      </w:r>
      <w:r>
        <w:t>_________________________</w:t>
      </w:r>
      <w:r w:rsidRPr="00BA04C6">
        <w:t>,</w:t>
      </w:r>
    </w:p>
    <w:p w:rsidR="00377A1D" w:rsidRPr="00B26836" w:rsidRDefault="00377A1D" w:rsidP="00377A1D">
      <w:pPr>
        <w:ind w:left="1134" w:firstLine="567"/>
        <w:jc w:val="center"/>
        <w:rPr>
          <w:vertAlign w:val="superscript"/>
        </w:rPr>
      </w:pPr>
      <w:r w:rsidRPr="00917CB6">
        <w:rPr>
          <w:vertAlign w:val="superscript"/>
        </w:rPr>
        <w:t xml:space="preserve">(полное наименование </w:t>
      </w:r>
      <w:r>
        <w:rPr>
          <w:vertAlign w:val="superscript"/>
        </w:rPr>
        <w:t>Заявителя</w:t>
      </w:r>
      <w:r w:rsidRPr="00917CB6">
        <w:rPr>
          <w:vertAlign w:val="superscript"/>
        </w:rPr>
        <w:t xml:space="preserve"> с указанием организац</w:t>
      </w:r>
      <w:r w:rsidRPr="00B26836">
        <w:rPr>
          <w:vertAlign w:val="superscript"/>
        </w:rPr>
        <w:t>ионно-правовой формы, ИНН</w:t>
      </w:r>
      <w:r>
        <w:rPr>
          <w:vertAlign w:val="superscript"/>
        </w:rPr>
        <w:t xml:space="preserve"> / ФИО</w:t>
      </w:r>
      <w:r w:rsidRPr="00B26836">
        <w:rPr>
          <w:vertAlign w:val="superscript"/>
        </w:rPr>
        <w:t>)</w:t>
      </w:r>
    </w:p>
    <w:p w:rsidR="00377A1D" w:rsidRPr="00BA04C6" w:rsidRDefault="00377A1D" w:rsidP="00377A1D">
      <w:pPr>
        <w:spacing w:before="0"/>
      </w:pPr>
      <w:r>
        <w:t xml:space="preserve">находящийся / </w:t>
      </w:r>
      <w:r w:rsidRPr="00BA04C6">
        <w:t>зарегистрированн</w:t>
      </w:r>
      <w:r>
        <w:t>ый</w:t>
      </w:r>
      <w:r w:rsidRPr="00BA04C6">
        <w:t xml:space="preserve"> по адресу</w:t>
      </w:r>
      <w:r>
        <w:t>:</w:t>
      </w:r>
    </w:p>
    <w:p w:rsidR="00377A1D" w:rsidRPr="00917CB6" w:rsidRDefault="00377A1D" w:rsidP="00377A1D">
      <w:r w:rsidRPr="00917CB6">
        <w:t>_________________________________________________________</w:t>
      </w:r>
      <w:r>
        <w:t>___</w:t>
      </w:r>
      <w:r w:rsidRPr="00917CB6">
        <w:t>_______________,</w:t>
      </w:r>
    </w:p>
    <w:p w:rsidR="00377A1D" w:rsidRPr="00B26836" w:rsidRDefault="00377A1D" w:rsidP="00377A1D">
      <w:pPr>
        <w:jc w:val="center"/>
        <w:rPr>
          <w:vertAlign w:val="superscript"/>
        </w:rPr>
      </w:pPr>
      <w:r w:rsidRPr="00B26836">
        <w:rPr>
          <w:vertAlign w:val="superscript"/>
        </w:rPr>
        <w:t>(место нахождения</w:t>
      </w:r>
      <w:r>
        <w:rPr>
          <w:vertAlign w:val="superscript"/>
        </w:rPr>
        <w:t xml:space="preserve"> / адрес регистрации</w:t>
      </w:r>
      <w:r w:rsidRPr="00B26836">
        <w:rPr>
          <w:vertAlign w:val="superscript"/>
        </w:rPr>
        <w:t xml:space="preserve"> </w:t>
      </w:r>
      <w:r>
        <w:rPr>
          <w:vertAlign w:val="superscript"/>
        </w:rPr>
        <w:t>Заявителя</w:t>
      </w:r>
      <w:r w:rsidRPr="00B26836">
        <w:rPr>
          <w:vertAlign w:val="superscript"/>
        </w:rPr>
        <w:t>)</w:t>
      </w:r>
    </w:p>
    <w:p w:rsidR="00377A1D" w:rsidRDefault="00377A1D" w:rsidP="00377A1D">
      <w:pPr>
        <w:spacing w:before="0"/>
      </w:pPr>
      <w:r w:rsidRPr="00BA04C6">
        <w:t xml:space="preserve">представляет для участия в </w:t>
      </w:r>
      <w:r>
        <w:t xml:space="preserve">Аукционе на повышение на право заключения договора купли-продажи имущества ПАО «Якутскэнерго» </w:t>
      </w:r>
    </w:p>
    <w:p w:rsidR="00377A1D" w:rsidRPr="00BA04C6" w:rsidRDefault="00377A1D" w:rsidP="00377A1D">
      <w:pPr>
        <w:spacing w:before="0"/>
      </w:pPr>
      <w:r w:rsidRPr="00BA04C6">
        <w:t>______________________________________</w:t>
      </w:r>
      <w:r>
        <w:t>______________________________________</w:t>
      </w:r>
    </w:p>
    <w:p w:rsidR="00377A1D" w:rsidRPr="00B26836" w:rsidRDefault="00377A1D" w:rsidP="00377A1D">
      <w:pPr>
        <w:jc w:val="center"/>
        <w:rPr>
          <w:vertAlign w:val="superscript"/>
        </w:rPr>
      </w:pPr>
      <w:r>
        <w:rPr>
          <w:vertAlign w:val="superscript"/>
        </w:rPr>
        <w:t>(предмет Д</w:t>
      </w:r>
      <w:r w:rsidRPr="00B26836">
        <w:rPr>
          <w:vertAlign w:val="superscript"/>
        </w:rPr>
        <w:t>оговора</w:t>
      </w:r>
      <w:r>
        <w:rPr>
          <w:vertAlign w:val="superscript"/>
        </w:rPr>
        <w:t xml:space="preserve"> в соответствии с Документацией</w:t>
      </w:r>
      <w:r w:rsidRPr="00B26836">
        <w:rPr>
          <w:vertAlign w:val="superscript"/>
        </w:rPr>
        <w:t>)</w:t>
      </w:r>
    </w:p>
    <w:p w:rsidR="00377A1D" w:rsidRPr="00BA04C6" w:rsidRDefault="00377A1D" w:rsidP="00377A1D">
      <w:pPr>
        <w:spacing w:before="0"/>
      </w:pPr>
      <w:r w:rsidRPr="00BA04C6">
        <w:t>нижеперечисленные документы</w:t>
      </w:r>
      <w:r>
        <w:t>:</w:t>
      </w:r>
    </w:p>
    <w:p w:rsidR="00377A1D" w:rsidRPr="00917CB6" w:rsidRDefault="00377A1D" w:rsidP="00377A1D">
      <w:pPr>
        <w:widowControl w:val="0"/>
        <w:ind w:right="-2"/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12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3"/>
        <w:gridCol w:w="5811"/>
        <w:gridCol w:w="1701"/>
        <w:gridCol w:w="1701"/>
      </w:tblGrid>
      <w:tr w:rsidR="00377A1D" w:rsidRPr="009B6276" w:rsidTr="00D232F8">
        <w:trPr>
          <w:trHeight w:val="707"/>
          <w:tblHeader/>
        </w:trPr>
        <w:tc>
          <w:tcPr>
            <w:tcW w:w="993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377A1D" w:rsidRPr="00DB1600" w:rsidRDefault="00377A1D" w:rsidP="00D232F8">
            <w:pPr>
              <w:widowControl w:val="0"/>
              <w:spacing w:before="0"/>
              <w:ind w:right="-2"/>
              <w:jc w:val="center"/>
              <w:rPr>
                <w:snapToGrid/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№ п\п</w:t>
            </w:r>
          </w:p>
        </w:tc>
        <w:tc>
          <w:tcPr>
            <w:tcW w:w="581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377A1D" w:rsidRPr="00DB1600" w:rsidRDefault="00377A1D" w:rsidP="00D232F8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 xml:space="preserve">Наименование документа / </w:t>
            </w:r>
            <w:r w:rsidRPr="00DB1600">
              <w:rPr>
                <w:sz w:val="20"/>
                <w:szCs w:val="22"/>
              </w:rPr>
              <w:br/>
              <w:t>наименование файла (</w:t>
            </w:r>
            <w:r>
              <w:rPr>
                <w:sz w:val="20"/>
                <w:szCs w:val="22"/>
              </w:rPr>
              <w:t xml:space="preserve">последнее – </w:t>
            </w:r>
            <w:r w:rsidRPr="00DB1600">
              <w:rPr>
                <w:sz w:val="20"/>
                <w:szCs w:val="22"/>
              </w:rPr>
              <w:t>при необходимости</w:t>
            </w:r>
            <w:r>
              <w:rPr>
                <w:sz w:val="20"/>
                <w:szCs w:val="22"/>
              </w:rPr>
              <w:t>, определяемой Заявителем</w:t>
            </w:r>
            <w:r w:rsidRPr="00DB1600">
              <w:rPr>
                <w:sz w:val="20"/>
                <w:szCs w:val="22"/>
              </w:rPr>
              <w:t>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377A1D" w:rsidRPr="00DB1600" w:rsidRDefault="00377A1D" w:rsidP="00D232F8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 xml:space="preserve">Кол-во страниц документа 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377A1D" w:rsidRPr="00DB1600" w:rsidRDefault="00377A1D" w:rsidP="00D232F8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Страницы заявки:</w:t>
            </w:r>
          </w:p>
          <w:p w:rsidR="00377A1D" w:rsidRPr="00DB1600" w:rsidRDefault="00377A1D" w:rsidP="00D232F8">
            <w:pPr>
              <w:widowControl w:val="0"/>
              <w:spacing w:before="0" w:after="40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(с __по __)</w:t>
            </w:r>
          </w:p>
        </w:tc>
      </w:tr>
      <w:tr w:rsidR="00377A1D" w:rsidRPr="009B6276" w:rsidTr="00D232F8">
        <w:tc>
          <w:tcPr>
            <w:tcW w:w="993" w:type="dxa"/>
            <w:tcBorders>
              <w:top w:val="single" w:sz="4" w:space="0" w:color="auto"/>
            </w:tcBorders>
            <w:vAlign w:val="center"/>
          </w:tcPr>
          <w:p w:rsidR="00377A1D" w:rsidRPr="00BA04C6" w:rsidRDefault="00377A1D" w:rsidP="00D232F8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1</w:t>
            </w:r>
          </w:p>
        </w:tc>
        <w:tc>
          <w:tcPr>
            <w:tcW w:w="5811" w:type="dxa"/>
            <w:tcBorders>
              <w:top w:val="single" w:sz="4" w:space="0" w:color="auto"/>
              <w:bottom w:val="single" w:sz="4" w:space="0" w:color="auto"/>
            </w:tcBorders>
          </w:tcPr>
          <w:p w:rsidR="00377A1D" w:rsidRPr="00BA04C6" w:rsidRDefault="00377A1D" w:rsidP="00D232F8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:rsidR="00377A1D" w:rsidRPr="00BA04C6" w:rsidRDefault="00377A1D" w:rsidP="00D232F8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377A1D" w:rsidRPr="00BA04C6" w:rsidRDefault="00377A1D" w:rsidP="00D232F8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377A1D" w:rsidRPr="00BA04C6" w:rsidRDefault="00377A1D" w:rsidP="00D232F8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377A1D" w:rsidRPr="009B6276" w:rsidTr="00D232F8">
        <w:trPr>
          <w:trHeight w:val="389"/>
        </w:trPr>
        <w:tc>
          <w:tcPr>
            <w:tcW w:w="993" w:type="dxa"/>
            <w:vAlign w:val="center"/>
          </w:tcPr>
          <w:p w:rsidR="00377A1D" w:rsidRPr="00BA04C6" w:rsidRDefault="00377A1D" w:rsidP="00D232F8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2</w:t>
            </w:r>
          </w:p>
        </w:tc>
        <w:tc>
          <w:tcPr>
            <w:tcW w:w="5811" w:type="dxa"/>
          </w:tcPr>
          <w:p w:rsidR="00377A1D" w:rsidRPr="00BA04C6" w:rsidRDefault="00377A1D" w:rsidP="00D232F8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:rsidR="00377A1D" w:rsidRPr="00BA04C6" w:rsidRDefault="00377A1D" w:rsidP="00D232F8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377A1D" w:rsidRPr="00BA04C6" w:rsidRDefault="00377A1D" w:rsidP="00D232F8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377A1D" w:rsidRPr="00BA04C6" w:rsidRDefault="00377A1D" w:rsidP="00D232F8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377A1D" w:rsidRPr="009B6276" w:rsidTr="00D232F8">
        <w:tc>
          <w:tcPr>
            <w:tcW w:w="993" w:type="dxa"/>
            <w:vAlign w:val="center"/>
          </w:tcPr>
          <w:p w:rsidR="00377A1D" w:rsidRPr="00BA04C6" w:rsidRDefault="00377A1D" w:rsidP="00D232F8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…</w:t>
            </w:r>
          </w:p>
        </w:tc>
        <w:tc>
          <w:tcPr>
            <w:tcW w:w="5811" w:type="dxa"/>
          </w:tcPr>
          <w:p w:rsidR="00377A1D" w:rsidRPr="00BA04C6" w:rsidRDefault="00377A1D" w:rsidP="00D232F8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:rsidR="00377A1D" w:rsidRPr="00BA04C6" w:rsidRDefault="00377A1D" w:rsidP="00D232F8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377A1D" w:rsidRPr="00BA04C6" w:rsidRDefault="00377A1D" w:rsidP="00D232F8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377A1D" w:rsidRPr="00BA04C6" w:rsidRDefault="00377A1D" w:rsidP="00D232F8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377A1D" w:rsidRPr="009B6276" w:rsidTr="00D232F8">
        <w:trPr>
          <w:trHeight w:val="540"/>
        </w:trPr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:rsidR="00377A1D" w:rsidRPr="00BA04C6" w:rsidRDefault="00377A1D" w:rsidP="00D232F8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</w:p>
        </w:tc>
        <w:tc>
          <w:tcPr>
            <w:tcW w:w="7512" w:type="dxa"/>
            <w:gridSpan w:val="2"/>
            <w:tcBorders>
              <w:bottom w:val="single" w:sz="4" w:space="0" w:color="auto"/>
            </w:tcBorders>
          </w:tcPr>
          <w:p w:rsidR="00377A1D" w:rsidRPr="00BA04C6" w:rsidRDefault="00377A1D" w:rsidP="00D232F8">
            <w:pPr>
              <w:widowControl w:val="0"/>
              <w:spacing w:before="60" w:after="60"/>
              <w:jc w:val="right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 xml:space="preserve">ВСЕГО </w:t>
            </w:r>
            <w:r>
              <w:rPr>
                <w:sz w:val="24"/>
                <w:szCs w:val="24"/>
              </w:rPr>
              <w:t>листов заявки</w:t>
            </w:r>
            <w:r w:rsidRPr="00BA04C6">
              <w:rPr>
                <w:sz w:val="24"/>
                <w:szCs w:val="24"/>
              </w:rPr>
              <w:t>: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377A1D" w:rsidRPr="00BA04C6" w:rsidRDefault="00377A1D" w:rsidP="00D232F8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</w:tbl>
    <w:p w:rsidR="00377A1D" w:rsidRPr="00917CB6" w:rsidRDefault="00377A1D" w:rsidP="00377A1D">
      <w:pPr>
        <w:tabs>
          <w:tab w:val="left" w:pos="993"/>
        </w:tabs>
        <w:ind w:left="567"/>
      </w:pPr>
    </w:p>
    <w:p w:rsidR="00377A1D" w:rsidRPr="00BA04C6" w:rsidRDefault="00377A1D" w:rsidP="00377A1D">
      <w:r w:rsidRPr="00BA04C6">
        <w:t>____________________________________</w:t>
      </w:r>
    </w:p>
    <w:p w:rsidR="00377A1D" w:rsidRPr="00BA04C6" w:rsidRDefault="00377A1D" w:rsidP="00377A1D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:rsidR="00377A1D" w:rsidRPr="00BA04C6" w:rsidRDefault="00377A1D" w:rsidP="00377A1D">
      <w:r w:rsidRPr="00BA04C6">
        <w:t>____________________________________</w:t>
      </w:r>
    </w:p>
    <w:p w:rsidR="00377A1D" w:rsidRPr="00BA04C6" w:rsidRDefault="00377A1D" w:rsidP="00377A1D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:rsidR="00377A1D" w:rsidRPr="00115E62" w:rsidRDefault="00377A1D" w:rsidP="00377A1D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:rsidR="00377A1D" w:rsidRPr="00C25511" w:rsidRDefault="00377A1D" w:rsidP="00377A1D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bookmarkStart w:id="368" w:name="_Toc418077922"/>
      <w:r w:rsidRPr="00C25511">
        <w:rPr>
          <w:b/>
        </w:rPr>
        <w:lastRenderedPageBreak/>
        <w:t>Инструкции по заполнению</w:t>
      </w:r>
      <w:bookmarkEnd w:id="368"/>
      <w:r>
        <w:rPr>
          <w:b/>
        </w:rPr>
        <w:t xml:space="preserve"> формы описи</w:t>
      </w:r>
    </w:p>
    <w:p w:rsidR="00377A1D" w:rsidRPr="00BA04C6" w:rsidRDefault="00377A1D" w:rsidP="00377A1D">
      <w:pPr>
        <w:pStyle w:val="a0"/>
      </w:pPr>
      <w:r w:rsidRPr="00BA04C6">
        <w:t xml:space="preserve">Опись следует оформить на официальном бланке </w:t>
      </w:r>
      <w:r>
        <w:t>Заявителя / Участника, если применимо</w:t>
      </w:r>
      <w:r w:rsidRPr="00BA04C6">
        <w:t xml:space="preserve">. </w:t>
      </w:r>
    </w:p>
    <w:p w:rsidR="00377A1D" w:rsidRPr="00BA04C6" w:rsidRDefault="00377A1D" w:rsidP="00377A1D">
      <w:pPr>
        <w:pStyle w:val="a0"/>
      </w:pPr>
      <w:r>
        <w:t xml:space="preserve">Заявитель / </w:t>
      </w:r>
      <w:r w:rsidRPr="00BA04C6">
        <w:t xml:space="preserve">Участник должен указать свое полное наименование (с указанием организационно-правовой формы) </w:t>
      </w:r>
      <w:r>
        <w:t xml:space="preserve">либо фамилию, имя, отчество (в случае действия в качестве индивидуального предпринимателя – указать об этом), ИНН, </w:t>
      </w:r>
      <w:r w:rsidRPr="00BA04C6">
        <w:t>место нахождения</w:t>
      </w:r>
      <w:r>
        <w:t xml:space="preserve"> / адрес регистрации</w:t>
      </w:r>
      <w:r w:rsidRPr="00BA04C6">
        <w:t>.</w:t>
      </w:r>
    </w:p>
    <w:p w:rsidR="00377A1D" w:rsidRPr="006020B3" w:rsidRDefault="00377A1D" w:rsidP="00377A1D">
      <w:pPr>
        <w:pStyle w:val="a0"/>
      </w:pPr>
      <w:r>
        <w:t>Заявитель</w:t>
      </w:r>
      <w:r w:rsidRPr="00BA04C6">
        <w:t xml:space="preserve"> </w:t>
      </w:r>
      <w:r>
        <w:t xml:space="preserve">/ Участник </w:t>
      </w:r>
      <w:r w:rsidRPr="00BA04C6">
        <w:t>должен перечислить и указать объем каждого</w:t>
      </w:r>
      <w:r>
        <w:t xml:space="preserve"> документа, входящего в состав З</w:t>
      </w:r>
      <w:r w:rsidRPr="00BA04C6">
        <w:t>аявки (в страницах).</w:t>
      </w:r>
      <w:r>
        <w:t xml:space="preserve"> Заявитель / Участник вправе указать наименование файла, соответствующего представляемому документу, в целях его корректной идентификации.</w:t>
      </w:r>
    </w:p>
    <w:p w:rsidR="00377A1D" w:rsidRPr="00BA04C6" w:rsidRDefault="00377A1D" w:rsidP="00377A1D">
      <w:pPr>
        <w:pStyle w:val="2"/>
        <w:keepNext w:val="0"/>
        <w:pageBreakBefore/>
        <w:widowControl w:val="0"/>
        <w:ind w:left="1134"/>
        <w:rPr>
          <w:sz w:val="28"/>
        </w:rPr>
      </w:pPr>
      <w:bookmarkStart w:id="369" w:name="_Ref55336310"/>
      <w:bookmarkStart w:id="370" w:name="_Toc57314672"/>
      <w:bookmarkStart w:id="371" w:name="_Toc69728986"/>
      <w:bookmarkStart w:id="372" w:name="_Toc536798325"/>
      <w:bookmarkEnd w:id="363"/>
      <w:r>
        <w:rPr>
          <w:sz w:val="28"/>
        </w:rPr>
        <w:lastRenderedPageBreak/>
        <w:t>Заявка на участие в Аукционе</w:t>
      </w:r>
      <w:r w:rsidRPr="00BA04C6">
        <w:rPr>
          <w:sz w:val="28"/>
        </w:rPr>
        <w:t xml:space="preserve"> </w:t>
      </w:r>
      <w:bookmarkStart w:id="373" w:name="_Ref22846535"/>
      <w:r w:rsidRPr="00BA04C6">
        <w:rPr>
          <w:sz w:val="28"/>
        </w:rPr>
        <w:t>(</w:t>
      </w:r>
      <w:bookmarkEnd w:id="373"/>
      <w:r w:rsidRPr="00BA04C6">
        <w:rPr>
          <w:sz w:val="28"/>
        </w:rPr>
        <w:t xml:space="preserve">форма </w:t>
      </w:r>
      <w:r w:rsidRPr="00BA04C6">
        <w:rPr>
          <w:sz w:val="28"/>
        </w:rPr>
        <w:fldChar w:fldCharType="begin"/>
      </w:r>
      <w:r w:rsidRPr="00BA04C6">
        <w:rPr>
          <w:sz w:val="28"/>
        </w:rPr>
        <w:instrText xml:space="preserve"> SEQ форма \* ARABIC </w:instrText>
      </w:r>
      <w:r w:rsidRPr="00BA04C6">
        <w:rPr>
          <w:sz w:val="28"/>
        </w:rPr>
        <w:fldChar w:fldCharType="separate"/>
      </w:r>
      <w:r>
        <w:rPr>
          <w:noProof/>
          <w:sz w:val="28"/>
        </w:rPr>
        <w:t>2</w:t>
      </w:r>
      <w:r w:rsidRPr="00BA04C6">
        <w:rPr>
          <w:noProof/>
          <w:sz w:val="28"/>
        </w:rPr>
        <w:fldChar w:fldCharType="end"/>
      </w:r>
      <w:r w:rsidRPr="00BA04C6">
        <w:rPr>
          <w:sz w:val="28"/>
        </w:rPr>
        <w:t>)</w:t>
      </w:r>
      <w:bookmarkEnd w:id="369"/>
      <w:bookmarkEnd w:id="370"/>
      <w:bookmarkEnd w:id="371"/>
      <w:bookmarkEnd w:id="372"/>
    </w:p>
    <w:p w:rsidR="00377A1D" w:rsidRPr="00C25511" w:rsidRDefault="00377A1D" w:rsidP="00377A1D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t xml:space="preserve">Форма </w:t>
      </w:r>
      <w:r>
        <w:rPr>
          <w:b/>
        </w:rPr>
        <w:t>Заявки на участие в А</w:t>
      </w:r>
      <w:r w:rsidRPr="00C25511">
        <w:rPr>
          <w:b/>
        </w:rPr>
        <w:t>укционе</w:t>
      </w:r>
    </w:p>
    <w:p w:rsidR="00377A1D" w:rsidRPr="00115E62" w:rsidRDefault="00377A1D" w:rsidP="00377A1D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:rsidR="00377A1D" w:rsidRPr="00D25F7D" w:rsidRDefault="00377A1D" w:rsidP="00377A1D">
      <w:pPr>
        <w:ind w:right="5243"/>
      </w:pPr>
    </w:p>
    <w:p w:rsidR="00377A1D" w:rsidRPr="00FC0CA5" w:rsidRDefault="00377A1D" w:rsidP="00377A1D">
      <w:pPr>
        <w:ind w:right="5243"/>
      </w:pPr>
      <w:r w:rsidRPr="00FC0CA5">
        <w:t>«_____» _______________ года</w:t>
      </w:r>
    </w:p>
    <w:p w:rsidR="00377A1D" w:rsidRPr="00B26836" w:rsidRDefault="00377A1D" w:rsidP="00377A1D">
      <w:pPr>
        <w:ind w:right="5243"/>
      </w:pPr>
      <w:r w:rsidRPr="00B26836">
        <w:t>№________________________</w:t>
      </w:r>
    </w:p>
    <w:p w:rsidR="00377A1D" w:rsidRPr="00C55B01" w:rsidRDefault="00377A1D" w:rsidP="00377A1D">
      <w:pPr>
        <w:ind w:right="5243"/>
      </w:pPr>
    </w:p>
    <w:p w:rsidR="00377A1D" w:rsidRPr="00B314EA" w:rsidRDefault="00377A1D" w:rsidP="00377A1D">
      <w:pPr>
        <w:suppressAutoHyphens/>
        <w:jc w:val="center"/>
        <w:rPr>
          <w:b/>
          <w:caps/>
          <w:spacing w:val="20"/>
          <w:sz w:val="28"/>
        </w:rPr>
      </w:pPr>
      <w:r>
        <w:rPr>
          <w:b/>
          <w:caps/>
          <w:spacing w:val="20"/>
          <w:sz w:val="28"/>
        </w:rPr>
        <w:t>заявка на участие в аукционе</w:t>
      </w:r>
    </w:p>
    <w:p w:rsidR="00377A1D" w:rsidRPr="001D3538" w:rsidRDefault="00377A1D" w:rsidP="00377A1D">
      <w:pPr>
        <w:jc w:val="center"/>
        <w:rPr>
          <w:i/>
        </w:rPr>
      </w:pPr>
    </w:p>
    <w:p w:rsidR="00377A1D" w:rsidRPr="00DF08F9" w:rsidRDefault="00377A1D" w:rsidP="00377A1D">
      <w:pPr>
        <w:ind w:firstLine="567"/>
      </w:pPr>
      <w:r w:rsidRPr="00BA04C6">
        <w:t xml:space="preserve">Изучив Извещение </w:t>
      </w:r>
      <w:r>
        <w:t xml:space="preserve">о проведении Аукциона на повышение на право заключения договору купли-продажи имущества ПАО «Якутскэнерго» </w:t>
      </w:r>
      <w:r w:rsidRPr="00BA04C6">
        <w:t xml:space="preserve">и Документацию </w:t>
      </w:r>
      <w:r>
        <w:t>о продаже имущества</w:t>
      </w:r>
      <w:r w:rsidRPr="00847DFF">
        <w:t xml:space="preserve"> </w:t>
      </w:r>
      <w:r>
        <w:t>ПАО «Якутскэнерго»</w:t>
      </w:r>
      <w:r w:rsidRPr="009F4216">
        <w:t xml:space="preserve"> (включая все изменения и разъяснения к ним)</w:t>
      </w:r>
      <w:r w:rsidRPr="00BA04C6">
        <w:t>, и</w:t>
      </w:r>
      <w:r>
        <w:t xml:space="preserve"> безоговорочно </w:t>
      </w:r>
      <w:r w:rsidRPr="00BA04C6">
        <w:t>принимая установленные в</w:t>
      </w:r>
      <w:r>
        <w:t xml:space="preserve"> </w:t>
      </w:r>
      <w:r w:rsidRPr="00BA04C6">
        <w:t>них требования и</w:t>
      </w:r>
      <w:r>
        <w:t xml:space="preserve"> </w:t>
      </w:r>
      <w:r w:rsidRPr="00BA04C6">
        <w:t xml:space="preserve">условия </w:t>
      </w:r>
      <w:r>
        <w:t>участия и проведения Аукциона</w:t>
      </w:r>
      <w:r w:rsidRPr="00BA04C6">
        <w:t>,</w:t>
      </w:r>
      <w:r>
        <w:t xml:space="preserve"> настоящим Заявитель:</w:t>
      </w:r>
    </w:p>
    <w:p w:rsidR="00377A1D" w:rsidRPr="00B26836" w:rsidRDefault="00377A1D" w:rsidP="00377A1D">
      <w:r w:rsidRPr="00B26836">
        <w:t>________________________________________________________________________,</w:t>
      </w:r>
    </w:p>
    <w:p w:rsidR="00377A1D" w:rsidRDefault="00377A1D" w:rsidP="00377A1D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Pr="00601505">
        <w:rPr>
          <w:vertAlign w:val="superscript"/>
        </w:rPr>
        <w:t>, ИНН</w:t>
      </w:r>
      <w:r w:rsidRPr="00D25F7D">
        <w:rPr>
          <w:vertAlign w:val="superscript"/>
        </w:rPr>
        <w:t>, КПП, ОГРН)</w:t>
      </w:r>
    </w:p>
    <w:p w:rsidR="00377A1D" w:rsidRPr="000E4489" w:rsidRDefault="00377A1D" w:rsidP="00377A1D">
      <w:pPr>
        <w:spacing w:before="0"/>
        <w:rPr>
          <w:snapToGrid/>
          <w:sz w:val="24"/>
          <w:szCs w:val="24"/>
        </w:rPr>
      </w:pPr>
      <w:r w:rsidRPr="000E4489">
        <w:rPr>
          <w:snapToGrid/>
        </w:rPr>
        <w:t xml:space="preserve">или </w:t>
      </w:r>
      <w:r w:rsidRPr="000E4489">
        <w:rPr>
          <w:snapToGrid/>
          <w:sz w:val="24"/>
          <w:szCs w:val="24"/>
        </w:rPr>
        <w:t>_____________________________________________________________________________,</w:t>
      </w:r>
    </w:p>
    <w:p w:rsidR="00377A1D" w:rsidRPr="00C13597" w:rsidRDefault="00377A1D" w:rsidP="00377A1D">
      <w:pPr>
        <w:jc w:val="center"/>
        <w:rPr>
          <w:snapToGrid/>
          <w:sz w:val="24"/>
          <w:szCs w:val="24"/>
          <w:vertAlign w:val="superscript"/>
        </w:rPr>
      </w:pPr>
      <w:r w:rsidRPr="000E4489">
        <w:rPr>
          <w:snapToGrid/>
          <w:sz w:val="24"/>
          <w:szCs w:val="24"/>
          <w:vertAlign w:val="superscript"/>
        </w:rPr>
        <w:t>(фамилия, имя, отчество и паспортные данные физического лица</w:t>
      </w:r>
      <w:r>
        <w:rPr>
          <w:snapToGrid/>
          <w:sz w:val="24"/>
          <w:szCs w:val="24"/>
          <w:vertAlign w:val="superscript"/>
        </w:rPr>
        <w:t xml:space="preserve"> Заявителя</w:t>
      </w:r>
      <w:r w:rsidRPr="000E4489">
        <w:rPr>
          <w:snapToGrid/>
          <w:sz w:val="24"/>
          <w:szCs w:val="24"/>
          <w:vertAlign w:val="superscript"/>
        </w:rPr>
        <w:t>)</w:t>
      </w:r>
    </w:p>
    <w:p w:rsidR="00377A1D" w:rsidRPr="008A15C2" w:rsidRDefault="00377A1D" w:rsidP="00377A1D">
      <w:r>
        <w:t xml:space="preserve">находящийся / </w:t>
      </w:r>
      <w:r w:rsidRPr="008A15C2">
        <w:t>зарегистрированн</w:t>
      </w:r>
      <w:r>
        <w:t>ый</w:t>
      </w:r>
      <w:r w:rsidRPr="008A15C2">
        <w:t xml:space="preserve"> по адресу</w:t>
      </w:r>
      <w:r>
        <w:t>:</w:t>
      </w:r>
    </w:p>
    <w:p w:rsidR="00377A1D" w:rsidRPr="00C55B01" w:rsidRDefault="00377A1D" w:rsidP="00377A1D">
      <w:r w:rsidRPr="00C55B01">
        <w:t>________________________________________________________________________,</w:t>
      </w:r>
    </w:p>
    <w:p w:rsidR="00377A1D" w:rsidRPr="00C55B01" w:rsidRDefault="00377A1D" w:rsidP="00377A1D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(место нахождения </w:t>
      </w:r>
      <w:r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:rsidR="00377A1D" w:rsidRPr="00847DFF" w:rsidRDefault="00377A1D" w:rsidP="00377A1D">
      <w:pPr>
        <w:rPr>
          <w:i/>
          <w:shd w:val="clear" w:color="auto" w:fill="FFFF99"/>
        </w:rPr>
      </w:pPr>
      <w:r>
        <w:t>выражает свою заинтересованность в участии в Аукционе на повышение на право заключения</w:t>
      </w:r>
      <w:r w:rsidRPr="00BA04C6">
        <w:t xml:space="preserve"> Договор</w:t>
      </w:r>
      <w:r>
        <w:t>а</w:t>
      </w:r>
      <w:r w:rsidRPr="00BA04C6">
        <w:t xml:space="preserve"> </w:t>
      </w:r>
      <w:r>
        <w:t xml:space="preserve">купли-продажи следующего имущества ПАО «Якутскэнерго» со следующей стоимостью (ценой) Заявки: </w:t>
      </w:r>
    </w:p>
    <w:p w:rsidR="00377A1D" w:rsidRPr="00BA04C6" w:rsidRDefault="00377A1D" w:rsidP="00377A1D"/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62"/>
        <w:gridCol w:w="4961"/>
      </w:tblGrid>
      <w:tr w:rsidR="00377A1D" w:rsidRPr="00C55B01" w:rsidTr="00D232F8">
        <w:trPr>
          <w:cantSplit/>
          <w:trHeight w:val="449"/>
        </w:trPr>
        <w:tc>
          <w:tcPr>
            <w:tcW w:w="4962" w:type="dxa"/>
            <w:vAlign w:val="center"/>
          </w:tcPr>
          <w:p w:rsidR="00377A1D" w:rsidRPr="001307C2" w:rsidRDefault="00377A1D" w:rsidP="00D232F8">
            <w:pPr>
              <w:spacing w:before="0"/>
              <w:jc w:val="center"/>
            </w:pPr>
            <w:bookmarkStart w:id="374" w:name="_Hlk532132247"/>
            <w:r w:rsidRPr="001307C2">
              <w:t>Наименование Предмета продажи согласно Документации</w:t>
            </w:r>
          </w:p>
        </w:tc>
        <w:tc>
          <w:tcPr>
            <w:tcW w:w="4961" w:type="dxa"/>
          </w:tcPr>
          <w:p w:rsidR="00377A1D" w:rsidRPr="0041452B" w:rsidRDefault="00377A1D" w:rsidP="00D232F8">
            <w:pPr>
              <w:spacing w:before="0"/>
              <w:jc w:val="center"/>
            </w:pPr>
            <w:r w:rsidRPr="0041452B">
              <w:t>Стоимость</w:t>
            </w:r>
            <w:r>
              <w:t xml:space="preserve"> (цена)</w:t>
            </w:r>
            <w:r w:rsidRPr="0041452B">
              <w:t xml:space="preserve"> </w:t>
            </w:r>
            <w:r>
              <w:t>З</w:t>
            </w:r>
            <w:r w:rsidRPr="0041452B">
              <w:t xml:space="preserve">аявки </w:t>
            </w:r>
            <w:r>
              <w:t xml:space="preserve">по Предмету продажи </w:t>
            </w:r>
            <w:r w:rsidRPr="0041452B">
              <w:t>(первая ценовая ставка в рамках процедуры Аукциона*) с учетом НДС, руб.</w:t>
            </w:r>
          </w:p>
        </w:tc>
      </w:tr>
      <w:tr w:rsidR="00377A1D" w:rsidRPr="00C55B01" w:rsidTr="00D232F8">
        <w:trPr>
          <w:cantSplit/>
          <w:trHeight w:val="761"/>
        </w:trPr>
        <w:tc>
          <w:tcPr>
            <w:tcW w:w="4962" w:type="dxa"/>
          </w:tcPr>
          <w:p w:rsidR="00377A1D" w:rsidRPr="0041452B" w:rsidRDefault="00377A1D" w:rsidP="00D232F8">
            <w:pPr>
              <w:spacing w:before="0"/>
              <w:jc w:val="left"/>
            </w:pPr>
          </w:p>
        </w:tc>
        <w:tc>
          <w:tcPr>
            <w:tcW w:w="4961" w:type="dxa"/>
          </w:tcPr>
          <w:p w:rsidR="00377A1D" w:rsidRPr="0041452B" w:rsidRDefault="00377A1D" w:rsidP="00D232F8">
            <w:pPr>
              <w:spacing w:before="0"/>
              <w:jc w:val="left"/>
            </w:pPr>
            <w:r>
              <w:t xml:space="preserve">…. (…..) </w:t>
            </w:r>
          </w:p>
        </w:tc>
      </w:tr>
    </w:tbl>
    <w:p w:rsidR="00377A1D" w:rsidRPr="00F8094E" w:rsidRDefault="00377A1D" w:rsidP="00377A1D">
      <w:pPr>
        <w:ind w:firstLine="567"/>
        <w:rPr>
          <w:i/>
        </w:rPr>
      </w:pPr>
      <w:r w:rsidRPr="00F8094E">
        <w:rPr>
          <w:i/>
          <w:highlight w:val="lightGray"/>
        </w:rPr>
        <w:t xml:space="preserve">*Цена Заявки может быть выше установленной Организатором начальной цены продажи на любую сумму в пределах шага аукциона, указанного в пункте </w:t>
      </w:r>
      <w:r w:rsidRPr="00F8094E">
        <w:rPr>
          <w:i/>
          <w:highlight w:val="lightGray"/>
        </w:rPr>
        <w:fldChar w:fldCharType="begin"/>
      </w:r>
      <w:r w:rsidRPr="00F8094E">
        <w:rPr>
          <w:i/>
          <w:highlight w:val="lightGray"/>
        </w:rPr>
        <w:instrText xml:space="preserve"> REF _Ref516229843 \r \h  \* MERGEFORMAT </w:instrText>
      </w:r>
      <w:r w:rsidRPr="00F8094E">
        <w:rPr>
          <w:i/>
          <w:highlight w:val="lightGray"/>
        </w:rPr>
      </w:r>
      <w:r w:rsidRPr="00F8094E">
        <w:rPr>
          <w:i/>
          <w:highlight w:val="lightGray"/>
        </w:rPr>
        <w:fldChar w:fldCharType="separate"/>
      </w:r>
      <w:r>
        <w:rPr>
          <w:i/>
          <w:highlight w:val="lightGray"/>
        </w:rPr>
        <w:t>1.2.10</w:t>
      </w:r>
      <w:r w:rsidRPr="00F8094E">
        <w:rPr>
          <w:i/>
          <w:highlight w:val="lightGray"/>
        </w:rPr>
        <w:fldChar w:fldCharType="end"/>
      </w:r>
      <w:r w:rsidRPr="00F8094E">
        <w:rPr>
          <w:i/>
          <w:highlight w:val="lightGray"/>
        </w:rPr>
        <w:t>.</w:t>
      </w:r>
    </w:p>
    <w:bookmarkEnd w:id="374"/>
    <w:p w:rsidR="00377A1D" w:rsidRDefault="00377A1D" w:rsidP="00377A1D">
      <w:pPr>
        <w:ind w:firstLine="567"/>
      </w:pPr>
      <w:r w:rsidRPr="00BA04C6">
        <w:t xml:space="preserve">Настоящая </w:t>
      </w:r>
      <w:r>
        <w:t>З</w:t>
      </w:r>
      <w:r w:rsidRPr="00BA04C6">
        <w:t>аявка</w:t>
      </w:r>
      <w:r>
        <w:t>, включая ценовое предложение,</w:t>
      </w:r>
      <w:r w:rsidRPr="00BA04C6">
        <w:t xml:space="preserve"> имеет правовой статус оферты и действует </w:t>
      </w:r>
      <w:r w:rsidRPr="006E3BE3">
        <w:t xml:space="preserve">вплоть до истечения срока, отведенного на заключение </w:t>
      </w:r>
      <w:r>
        <w:t>Д</w:t>
      </w:r>
      <w:r w:rsidRPr="006E3BE3">
        <w:t xml:space="preserve">оговора, но не менее чем в течение </w:t>
      </w:r>
      <w:r>
        <w:t>9</w:t>
      </w:r>
      <w:r w:rsidRPr="006E3BE3">
        <w:t>0 (</w:t>
      </w:r>
      <w:r>
        <w:t>девяносто</w:t>
      </w:r>
      <w:r w:rsidRPr="006E3BE3">
        <w:t xml:space="preserve">) </w:t>
      </w:r>
      <w:r>
        <w:t xml:space="preserve">календарных </w:t>
      </w:r>
      <w:r w:rsidRPr="006E3BE3">
        <w:t>дней</w:t>
      </w:r>
      <w:r>
        <w:t xml:space="preserve"> с даты окончания срока подачи З</w:t>
      </w:r>
      <w:r w:rsidRPr="006E3BE3">
        <w:t>аявок, установленной</w:t>
      </w:r>
      <w:r>
        <w:t xml:space="preserve"> в Документации</w:t>
      </w:r>
      <w:r w:rsidRPr="00BA04C6">
        <w:t>.</w:t>
      </w:r>
      <w:bookmarkStart w:id="375" w:name="_Hlt440565644"/>
      <w:bookmarkEnd w:id="375"/>
    </w:p>
    <w:p w:rsidR="00377A1D" w:rsidRPr="00D241CE" w:rsidRDefault="00377A1D" w:rsidP="00377A1D">
      <w:pPr>
        <w:ind w:firstLine="567"/>
        <w:rPr>
          <w:i/>
          <w:highlight w:val="lightGray"/>
          <w:shd w:val="clear" w:color="auto" w:fill="BFBFBF" w:themeFill="background1" w:themeFillShade="BF"/>
        </w:rPr>
      </w:pPr>
      <w:r>
        <w:lastRenderedPageBreak/>
        <w:t xml:space="preserve">В случае признания Аукциона не состоявшимся, указанная в Заявке стоимость (цена) </w:t>
      </w:r>
      <w:r w:rsidRPr="00DC359D">
        <w:t xml:space="preserve">является первой </w:t>
      </w:r>
      <w:r>
        <w:t xml:space="preserve">ценовой </w:t>
      </w:r>
      <w:r w:rsidRPr="00DC359D">
        <w:t xml:space="preserve">ставкой в рамках </w:t>
      </w:r>
      <w:r>
        <w:t>процедуры</w:t>
      </w:r>
      <w:r w:rsidRPr="00DC359D">
        <w:t xml:space="preserve"> </w:t>
      </w:r>
      <w:r>
        <w:t>Аукциона.</w:t>
      </w:r>
    </w:p>
    <w:p w:rsidR="00377A1D" w:rsidRDefault="00377A1D" w:rsidP="00377A1D">
      <w:pPr>
        <w:tabs>
          <w:tab w:val="left" w:pos="993"/>
        </w:tabs>
        <w:ind w:firstLine="567"/>
      </w:pPr>
      <w:r w:rsidRPr="00BA04C6">
        <w:t>Настоящ</w:t>
      </w:r>
      <w:r>
        <w:t>им</w:t>
      </w:r>
      <w:r w:rsidRPr="00BA04C6">
        <w:t xml:space="preserve"> </w:t>
      </w:r>
      <w:r>
        <w:t>Заявитель:</w:t>
      </w:r>
    </w:p>
    <w:p w:rsidR="00377A1D" w:rsidRDefault="00377A1D" w:rsidP="00377A1D">
      <w:pPr>
        <w:pStyle w:val="afff0"/>
        <w:numPr>
          <w:ilvl w:val="0"/>
          <w:numId w:val="17"/>
        </w:numPr>
        <w:tabs>
          <w:tab w:val="left" w:pos="993"/>
        </w:tabs>
        <w:ind w:left="0" w:firstLine="567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подтверждает, что ознакомлен с Документацией и не имеет к ней претензий;</w:t>
      </w:r>
    </w:p>
    <w:p w:rsidR="00377A1D" w:rsidRDefault="00377A1D" w:rsidP="00377A1D">
      <w:pPr>
        <w:pStyle w:val="afff0"/>
        <w:numPr>
          <w:ilvl w:val="0"/>
          <w:numId w:val="17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 xml:space="preserve">заверяет, что </w:t>
      </w:r>
      <w:r w:rsidRPr="00F549C7">
        <w:rPr>
          <w:rFonts w:ascii="Times New Roman" w:hAnsi="Times New Roman"/>
          <w:sz w:val="26"/>
        </w:rPr>
        <w:t xml:space="preserve">в отношении </w:t>
      </w:r>
      <w:r w:rsidRPr="00F549C7">
        <w:rPr>
          <w:rFonts w:ascii="Times New Roman" w:hAnsi="Times New Roman"/>
          <w:iCs/>
          <w:sz w:val="26"/>
        </w:rPr>
        <w:t xml:space="preserve">_________________________ 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(наименование Заявителя с указанием организационно-правовой формы</w:t>
      </w:r>
      <w:r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 xml:space="preserve"> / ФИО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)</w:t>
      </w:r>
      <w:r w:rsidRPr="00F549C7">
        <w:rPr>
          <w:rFonts w:ascii="Times New Roman" w:hAnsi="Times New Roman"/>
          <w:i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>не проводится процедура ликвидации; не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 несостоятельности (банкротстве)»; экономическая деятельность не приостановлена</w:t>
      </w:r>
      <w:r>
        <w:rPr>
          <w:rFonts w:ascii="Times New Roman" w:hAnsi="Times New Roman"/>
          <w:sz w:val="26"/>
        </w:rPr>
        <w:t>;</w:t>
      </w:r>
    </w:p>
    <w:p w:rsidR="00377A1D" w:rsidRDefault="00377A1D" w:rsidP="00377A1D">
      <w:pPr>
        <w:pStyle w:val="afff0"/>
        <w:numPr>
          <w:ilvl w:val="0"/>
          <w:numId w:val="17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обязуе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>ся не вступать в отношения и</w:t>
      </w:r>
      <w:r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>/</w:t>
      </w:r>
      <w:r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 xml:space="preserve">или не совершать какие-либо согласованные действия, которые приводят или могут привести к ограничению конкуренции в рамках </w:t>
      </w:r>
      <w:r>
        <w:rPr>
          <w:rFonts w:ascii="Times New Roman" w:hAnsi="Times New Roman"/>
          <w:sz w:val="26"/>
        </w:rPr>
        <w:t>А</w:t>
      </w:r>
      <w:r w:rsidRPr="00F549C7">
        <w:rPr>
          <w:rFonts w:ascii="Times New Roman" w:hAnsi="Times New Roman"/>
          <w:sz w:val="26"/>
        </w:rPr>
        <w:t>укциона</w:t>
      </w:r>
      <w:r>
        <w:rPr>
          <w:rFonts w:ascii="Times New Roman" w:hAnsi="Times New Roman"/>
          <w:sz w:val="26"/>
        </w:rPr>
        <w:t>;</w:t>
      </w:r>
    </w:p>
    <w:p w:rsidR="00377A1D" w:rsidRPr="00F549C7" w:rsidRDefault="00377A1D" w:rsidP="00377A1D">
      <w:pPr>
        <w:pStyle w:val="afff0"/>
        <w:numPr>
          <w:ilvl w:val="0"/>
          <w:numId w:val="17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гарантируе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достоверность представленной в </w:t>
      </w:r>
      <w:r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>аявке информации и подтверждае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право Продавца, не противоречащее требованию формирования равных для всех участников </w:t>
      </w:r>
      <w:r>
        <w:rPr>
          <w:rFonts w:ascii="Times New Roman" w:hAnsi="Times New Roman"/>
          <w:sz w:val="26"/>
        </w:rPr>
        <w:t>А</w:t>
      </w:r>
      <w:r w:rsidRPr="00F549C7">
        <w:rPr>
          <w:rFonts w:ascii="Times New Roman" w:hAnsi="Times New Roman"/>
          <w:sz w:val="26"/>
        </w:rPr>
        <w:t xml:space="preserve">укциона условий, запрашивать у </w:t>
      </w:r>
      <w:r>
        <w:rPr>
          <w:rFonts w:ascii="Times New Roman" w:hAnsi="Times New Roman"/>
          <w:sz w:val="26"/>
        </w:rPr>
        <w:t>Заявителей</w:t>
      </w:r>
      <w:r w:rsidRPr="00F549C7">
        <w:rPr>
          <w:rFonts w:ascii="Times New Roman" w:hAnsi="Times New Roman"/>
          <w:sz w:val="26"/>
        </w:rPr>
        <w:t xml:space="preserve">, в уполномоченных органах власти и у упомянутых в </w:t>
      </w:r>
      <w:r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юридических и физических лиц информацию, уточняющую представленные в </w:t>
      </w:r>
      <w:r>
        <w:rPr>
          <w:rFonts w:ascii="Times New Roman" w:hAnsi="Times New Roman"/>
          <w:sz w:val="26"/>
        </w:rPr>
        <w:t>Заявке сведения;</w:t>
      </w:r>
    </w:p>
    <w:p w:rsidR="00377A1D" w:rsidRPr="00F549C7" w:rsidRDefault="00377A1D" w:rsidP="00377A1D">
      <w:pPr>
        <w:pStyle w:val="afff0"/>
        <w:numPr>
          <w:ilvl w:val="0"/>
          <w:numId w:val="17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Pr="00F549C7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Pr="00F549C7">
        <w:rPr>
          <w:rFonts w:ascii="Times New Roman" w:hAnsi="Times New Roman"/>
          <w:sz w:val="26"/>
        </w:rPr>
        <w:t xml:space="preserve">н с тем, что в случае предоставления в </w:t>
      </w:r>
      <w:r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недостоверных сведений, </w:t>
      </w:r>
      <w:r>
        <w:rPr>
          <w:rFonts w:ascii="Times New Roman" w:hAnsi="Times New Roman"/>
          <w:sz w:val="26"/>
        </w:rPr>
        <w:t>Заявитель может быть</w:t>
      </w:r>
      <w:r w:rsidRPr="00F549C7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недопущен до </w:t>
      </w:r>
      <w:r w:rsidRPr="00F549C7">
        <w:rPr>
          <w:rFonts w:ascii="Times New Roman" w:hAnsi="Times New Roman"/>
          <w:sz w:val="26"/>
        </w:rPr>
        <w:t xml:space="preserve">участия в </w:t>
      </w:r>
      <w:r>
        <w:rPr>
          <w:rFonts w:ascii="Times New Roman" w:hAnsi="Times New Roman"/>
          <w:sz w:val="26"/>
        </w:rPr>
        <w:t>А</w:t>
      </w:r>
      <w:r w:rsidRPr="00F549C7">
        <w:rPr>
          <w:rFonts w:ascii="Times New Roman" w:hAnsi="Times New Roman"/>
          <w:sz w:val="26"/>
        </w:rPr>
        <w:t xml:space="preserve">укционе, а в случае, если недостоверность предоставленных </w:t>
      </w:r>
      <w:r>
        <w:rPr>
          <w:rFonts w:ascii="Times New Roman" w:hAnsi="Times New Roman"/>
          <w:sz w:val="26"/>
        </w:rPr>
        <w:t>в Заявке</w:t>
      </w:r>
      <w:r w:rsidRPr="00F549C7">
        <w:rPr>
          <w:rFonts w:ascii="Times New Roman" w:hAnsi="Times New Roman"/>
          <w:sz w:val="26"/>
        </w:rPr>
        <w:t xml:space="preserve"> сведений будет выявлена после заключения </w:t>
      </w:r>
      <w:r>
        <w:rPr>
          <w:rFonts w:ascii="Times New Roman" w:hAnsi="Times New Roman"/>
          <w:sz w:val="26"/>
        </w:rPr>
        <w:t>Д</w:t>
      </w:r>
      <w:r w:rsidRPr="00F549C7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купли-продажи, такой Д</w:t>
      </w:r>
      <w:r w:rsidRPr="00F549C7">
        <w:rPr>
          <w:rFonts w:ascii="Times New Roman" w:hAnsi="Times New Roman"/>
          <w:sz w:val="26"/>
        </w:rPr>
        <w:t>оговор может быть расторгнут</w:t>
      </w:r>
      <w:r>
        <w:rPr>
          <w:rFonts w:ascii="Times New Roman" w:hAnsi="Times New Roman"/>
          <w:sz w:val="26"/>
        </w:rPr>
        <w:t xml:space="preserve"> Продавцом;</w:t>
      </w:r>
    </w:p>
    <w:p w:rsidR="00377A1D" w:rsidRPr="00F549C7" w:rsidRDefault="00377A1D" w:rsidP="00377A1D">
      <w:pPr>
        <w:pStyle w:val="afff0"/>
        <w:numPr>
          <w:ilvl w:val="0"/>
          <w:numId w:val="17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Pr="00F549C7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Pr="00F549C7">
        <w:rPr>
          <w:rFonts w:ascii="Times New Roman" w:hAnsi="Times New Roman"/>
          <w:sz w:val="26"/>
        </w:rPr>
        <w:t xml:space="preserve">будут признаны лучшими (либо в случае признания </w:t>
      </w:r>
      <w:r>
        <w:rPr>
          <w:rFonts w:ascii="Times New Roman" w:hAnsi="Times New Roman"/>
          <w:sz w:val="26"/>
        </w:rPr>
        <w:t>А</w:t>
      </w:r>
      <w:r w:rsidRPr="00F549C7">
        <w:rPr>
          <w:rFonts w:ascii="Times New Roman" w:hAnsi="Times New Roman"/>
          <w:sz w:val="26"/>
        </w:rPr>
        <w:t>укциона несостоявшимся), принимае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на себя обязательства подписать Договор </w:t>
      </w:r>
      <w:r>
        <w:rPr>
          <w:rFonts w:ascii="Times New Roman" w:hAnsi="Times New Roman"/>
          <w:sz w:val="26"/>
        </w:rPr>
        <w:t xml:space="preserve">купли-продажи </w:t>
      </w:r>
      <w:r w:rsidRPr="00F549C7">
        <w:rPr>
          <w:rFonts w:ascii="Times New Roman" w:hAnsi="Times New Roman"/>
          <w:sz w:val="26"/>
        </w:rPr>
        <w:t>с Продавц</w:t>
      </w:r>
      <w:r>
        <w:rPr>
          <w:rFonts w:ascii="Times New Roman" w:hAnsi="Times New Roman"/>
          <w:sz w:val="26"/>
        </w:rPr>
        <w:t>ом</w:t>
      </w:r>
      <w:r w:rsidRPr="00F549C7">
        <w:rPr>
          <w:rFonts w:ascii="Times New Roman" w:hAnsi="Times New Roman"/>
          <w:sz w:val="26"/>
        </w:rPr>
        <w:t xml:space="preserve"> в соответствии с требованиями Документации и условиями </w:t>
      </w:r>
      <w:r>
        <w:rPr>
          <w:rFonts w:ascii="Times New Roman" w:hAnsi="Times New Roman"/>
          <w:sz w:val="26"/>
        </w:rPr>
        <w:t>настоящей З</w:t>
      </w:r>
      <w:r w:rsidRPr="00F549C7">
        <w:rPr>
          <w:rFonts w:ascii="Times New Roman" w:hAnsi="Times New Roman"/>
          <w:sz w:val="26"/>
        </w:rPr>
        <w:t xml:space="preserve">аявки,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А</w:t>
      </w:r>
      <w:r w:rsidRPr="00F549C7">
        <w:rPr>
          <w:rFonts w:ascii="Times New Roman" w:hAnsi="Times New Roman"/>
          <w:sz w:val="26"/>
        </w:rPr>
        <w:t xml:space="preserve">укциона либо первой ценовой ставкой, указанной выше – в случае признания </w:t>
      </w:r>
      <w:r>
        <w:rPr>
          <w:rFonts w:ascii="Times New Roman" w:hAnsi="Times New Roman"/>
          <w:sz w:val="26"/>
        </w:rPr>
        <w:t>А</w:t>
      </w:r>
      <w:r w:rsidRPr="00F549C7">
        <w:rPr>
          <w:rFonts w:ascii="Times New Roman" w:hAnsi="Times New Roman"/>
          <w:sz w:val="26"/>
        </w:rPr>
        <w:t>укциона несостоявшимся</w:t>
      </w:r>
      <w:r>
        <w:rPr>
          <w:rFonts w:ascii="Times New Roman" w:hAnsi="Times New Roman"/>
          <w:sz w:val="26"/>
        </w:rPr>
        <w:t>;</w:t>
      </w:r>
    </w:p>
    <w:p w:rsidR="00377A1D" w:rsidRPr="002A4FF2" w:rsidRDefault="00377A1D" w:rsidP="00377A1D">
      <w:pPr>
        <w:pStyle w:val="afff0"/>
        <w:numPr>
          <w:ilvl w:val="0"/>
          <w:numId w:val="17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Pr="002A4FF2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Pr="002A4FF2">
        <w:rPr>
          <w:rFonts w:ascii="Times New Roman" w:hAnsi="Times New Roman"/>
          <w:sz w:val="26"/>
        </w:rPr>
        <w:t xml:space="preserve">будут лучшими после </w:t>
      </w:r>
      <w:r>
        <w:rPr>
          <w:rFonts w:ascii="Times New Roman" w:hAnsi="Times New Roman"/>
          <w:sz w:val="26"/>
        </w:rPr>
        <w:t xml:space="preserve">предложения / </w:t>
      </w:r>
      <w:r w:rsidRPr="002A4FF2">
        <w:rPr>
          <w:rFonts w:ascii="Times New Roman" w:hAnsi="Times New Roman"/>
          <w:sz w:val="26"/>
        </w:rPr>
        <w:t xml:space="preserve">предложений </w:t>
      </w:r>
      <w:r>
        <w:rPr>
          <w:rFonts w:ascii="Times New Roman" w:hAnsi="Times New Roman"/>
          <w:sz w:val="26"/>
        </w:rPr>
        <w:t>п</w:t>
      </w:r>
      <w:r w:rsidRPr="002A4FF2">
        <w:rPr>
          <w:rFonts w:ascii="Times New Roman" w:hAnsi="Times New Roman"/>
          <w:sz w:val="26"/>
        </w:rPr>
        <w:t>обедителя</w:t>
      </w:r>
      <w:r>
        <w:rPr>
          <w:rFonts w:ascii="Times New Roman" w:hAnsi="Times New Roman"/>
          <w:sz w:val="26"/>
        </w:rPr>
        <w:t xml:space="preserve"> Аукциона</w:t>
      </w:r>
      <w:r w:rsidRPr="002A4FF2">
        <w:rPr>
          <w:rFonts w:ascii="Times New Roman" w:hAnsi="Times New Roman"/>
          <w:sz w:val="26"/>
        </w:rPr>
        <w:t xml:space="preserve">, а </w:t>
      </w:r>
      <w:r>
        <w:rPr>
          <w:rFonts w:ascii="Times New Roman" w:hAnsi="Times New Roman"/>
          <w:sz w:val="26"/>
        </w:rPr>
        <w:t>по</w:t>
      </w:r>
      <w:r w:rsidRPr="002A4FF2">
        <w:rPr>
          <w:rFonts w:ascii="Times New Roman" w:hAnsi="Times New Roman"/>
          <w:sz w:val="26"/>
        </w:rPr>
        <w:t xml:space="preserve">бедитель </w:t>
      </w:r>
      <w:r>
        <w:rPr>
          <w:rFonts w:ascii="Times New Roman" w:hAnsi="Times New Roman"/>
          <w:sz w:val="26"/>
        </w:rPr>
        <w:t xml:space="preserve">Аукциона </w:t>
      </w:r>
      <w:r w:rsidRPr="002A4FF2">
        <w:rPr>
          <w:rFonts w:ascii="Times New Roman" w:hAnsi="Times New Roman"/>
          <w:sz w:val="26"/>
        </w:rPr>
        <w:t>будет признан уклонившимся от заключения Договора</w:t>
      </w:r>
      <w:r>
        <w:rPr>
          <w:rFonts w:ascii="Times New Roman" w:hAnsi="Times New Roman"/>
          <w:sz w:val="26"/>
        </w:rPr>
        <w:t xml:space="preserve"> купли-продажи</w:t>
      </w:r>
      <w:r w:rsidRPr="002A4FF2">
        <w:rPr>
          <w:rFonts w:ascii="Times New Roman" w:hAnsi="Times New Roman"/>
          <w:sz w:val="26"/>
        </w:rPr>
        <w:t>, обязуе</w:t>
      </w:r>
      <w:r>
        <w:rPr>
          <w:rFonts w:ascii="Times New Roman" w:hAnsi="Times New Roman"/>
          <w:sz w:val="26"/>
        </w:rPr>
        <w:t>т</w:t>
      </w:r>
      <w:r w:rsidRPr="002A4FF2">
        <w:rPr>
          <w:rFonts w:ascii="Times New Roman" w:hAnsi="Times New Roman"/>
          <w:sz w:val="26"/>
        </w:rPr>
        <w:t xml:space="preserve">ся подписать Договор </w:t>
      </w:r>
      <w:r>
        <w:rPr>
          <w:rFonts w:ascii="Times New Roman" w:hAnsi="Times New Roman"/>
          <w:sz w:val="26"/>
        </w:rPr>
        <w:t xml:space="preserve">купли-продажи </w:t>
      </w:r>
      <w:r w:rsidRPr="002A4FF2">
        <w:rPr>
          <w:rFonts w:ascii="Times New Roman" w:hAnsi="Times New Roman"/>
          <w:sz w:val="26"/>
        </w:rPr>
        <w:t>в соответствии с требованиями Документации</w:t>
      </w:r>
      <w:r>
        <w:rPr>
          <w:rFonts w:ascii="Times New Roman" w:hAnsi="Times New Roman"/>
          <w:sz w:val="26"/>
        </w:rPr>
        <w:t xml:space="preserve"> и условиями настоящей</w:t>
      </w:r>
      <w:r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З</w:t>
      </w:r>
      <w:r w:rsidRPr="002A4FF2">
        <w:rPr>
          <w:rFonts w:ascii="Times New Roman" w:hAnsi="Times New Roman"/>
          <w:sz w:val="26"/>
        </w:rPr>
        <w:t xml:space="preserve">аявки,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А</w:t>
      </w:r>
      <w:r w:rsidRPr="002A4FF2">
        <w:rPr>
          <w:rFonts w:ascii="Times New Roman" w:hAnsi="Times New Roman"/>
          <w:sz w:val="26"/>
        </w:rPr>
        <w:t>укциона</w:t>
      </w:r>
      <w:r>
        <w:rPr>
          <w:rFonts w:ascii="Times New Roman" w:hAnsi="Times New Roman"/>
          <w:sz w:val="26"/>
        </w:rPr>
        <w:t>;</w:t>
      </w:r>
    </w:p>
    <w:p w:rsidR="00377A1D" w:rsidRPr="002A4FF2" w:rsidRDefault="00377A1D" w:rsidP="00377A1D">
      <w:pPr>
        <w:pStyle w:val="afff0"/>
        <w:numPr>
          <w:ilvl w:val="0"/>
          <w:numId w:val="17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Pr="002A4FF2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Pr="002A4FF2">
        <w:rPr>
          <w:rFonts w:ascii="Times New Roman" w:hAnsi="Times New Roman"/>
          <w:sz w:val="26"/>
        </w:rPr>
        <w:t xml:space="preserve">н с тем, что внесенная сумма задатка, если он предусмотрен Документацией, </w:t>
      </w:r>
      <w:r>
        <w:rPr>
          <w:rFonts w:ascii="Times New Roman" w:hAnsi="Times New Roman"/>
          <w:sz w:val="26"/>
        </w:rPr>
        <w:t>Участнику</w:t>
      </w:r>
      <w:r w:rsidRPr="002A4FF2">
        <w:rPr>
          <w:rFonts w:ascii="Times New Roman" w:hAnsi="Times New Roman"/>
          <w:sz w:val="26"/>
        </w:rPr>
        <w:t xml:space="preserve"> не возвращается и перечисляется Продавцу в случае признания </w:t>
      </w:r>
      <w:r>
        <w:rPr>
          <w:rFonts w:ascii="Times New Roman" w:hAnsi="Times New Roman"/>
          <w:sz w:val="26"/>
        </w:rPr>
        <w:t>Участника п</w:t>
      </w:r>
      <w:r w:rsidRPr="002A4FF2">
        <w:rPr>
          <w:rFonts w:ascii="Times New Roman" w:hAnsi="Times New Roman"/>
          <w:sz w:val="26"/>
        </w:rPr>
        <w:t xml:space="preserve">обедителем </w:t>
      </w:r>
      <w:r>
        <w:rPr>
          <w:rFonts w:ascii="Times New Roman" w:hAnsi="Times New Roman"/>
          <w:sz w:val="26"/>
        </w:rPr>
        <w:t xml:space="preserve">Аукциона </w:t>
      </w:r>
      <w:r w:rsidRPr="002A4FF2">
        <w:rPr>
          <w:rFonts w:ascii="Times New Roman" w:hAnsi="Times New Roman"/>
          <w:sz w:val="26"/>
        </w:rPr>
        <w:t xml:space="preserve">(или принятия решения о заключении Договора в установленных </w:t>
      </w:r>
      <w:r>
        <w:rPr>
          <w:rFonts w:ascii="Times New Roman" w:hAnsi="Times New Roman"/>
          <w:sz w:val="26"/>
        </w:rPr>
        <w:t xml:space="preserve">Документациях </w:t>
      </w:r>
      <w:r w:rsidRPr="002A4FF2">
        <w:rPr>
          <w:rFonts w:ascii="Times New Roman" w:hAnsi="Times New Roman"/>
          <w:sz w:val="26"/>
        </w:rPr>
        <w:t>случаях)</w:t>
      </w:r>
      <w:r>
        <w:rPr>
          <w:rFonts w:ascii="Times New Roman" w:hAnsi="Times New Roman"/>
          <w:sz w:val="26"/>
        </w:rPr>
        <w:t>, а также</w:t>
      </w:r>
      <w:r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в случае</w:t>
      </w:r>
      <w:r w:rsidRPr="002A4FF2">
        <w:rPr>
          <w:rFonts w:ascii="Times New Roman" w:hAnsi="Times New Roman"/>
          <w:sz w:val="26"/>
        </w:rPr>
        <w:t xml:space="preserve"> уклонения</w:t>
      </w:r>
      <w:r>
        <w:rPr>
          <w:rFonts w:ascii="Times New Roman" w:hAnsi="Times New Roman"/>
          <w:sz w:val="26"/>
        </w:rPr>
        <w:t xml:space="preserve"> или отказа победителя Аукциона </w:t>
      </w:r>
      <w:r w:rsidRPr="002A4FF2">
        <w:rPr>
          <w:rFonts w:ascii="Times New Roman" w:hAnsi="Times New Roman"/>
          <w:sz w:val="26"/>
        </w:rPr>
        <w:t xml:space="preserve">от заключения Договора </w:t>
      </w:r>
      <w:r>
        <w:rPr>
          <w:rFonts w:ascii="Times New Roman" w:hAnsi="Times New Roman"/>
          <w:sz w:val="26"/>
        </w:rPr>
        <w:t xml:space="preserve">купли-продажи </w:t>
      </w:r>
      <w:r w:rsidRPr="002A4FF2">
        <w:rPr>
          <w:rFonts w:ascii="Times New Roman" w:hAnsi="Times New Roman"/>
          <w:sz w:val="26"/>
        </w:rPr>
        <w:t>в установленном Документацией порядке.</w:t>
      </w:r>
    </w:p>
    <w:p w:rsidR="00377A1D" w:rsidRPr="002A4FF2" w:rsidRDefault="00377A1D" w:rsidP="00377A1D">
      <w:pPr>
        <w:pStyle w:val="afff0"/>
        <w:numPr>
          <w:ilvl w:val="0"/>
          <w:numId w:val="17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Pr="002A4FF2">
        <w:rPr>
          <w:rFonts w:ascii="Times New Roman" w:hAnsi="Times New Roman"/>
          <w:sz w:val="26"/>
        </w:rPr>
        <w:t>ообщае</w:t>
      </w:r>
      <w:r>
        <w:rPr>
          <w:rFonts w:ascii="Times New Roman" w:hAnsi="Times New Roman"/>
          <w:sz w:val="26"/>
        </w:rPr>
        <w:t>т</w:t>
      </w:r>
      <w:r w:rsidRPr="002A4FF2">
        <w:rPr>
          <w:rFonts w:ascii="Times New Roman" w:hAnsi="Times New Roman"/>
          <w:sz w:val="26"/>
        </w:rPr>
        <w:t xml:space="preserve">, что для оперативного уведомления по вопросам организационного характера и взаимодействия с </w:t>
      </w:r>
      <w:r>
        <w:rPr>
          <w:rFonts w:ascii="Times New Roman" w:hAnsi="Times New Roman"/>
          <w:sz w:val="26"/>
        </w:rPr>
        <w:t>Организатором (</w:t>
      </w:r>
      <w:r w:rsidRPr="002A4FF2">
        <w:rPr>
          <w:rFonts w:ascii="Times New Roman" w:hAnsi="Times New Roman"/>
          <w:sz w:val="26"/>
        </w:rPr>
        <w:t>Продавцом</w:t>
      </w:r>
      <w:r>
        <w:rPr>
          <w:rFonts w:ascii="Times New Roman" w:hAnsi="Times New Roman"/>
          <w:sz w:val="26"/>
        </w:rPr>
        <w:t>)</w:t>
      </w:r>
      <w:r w:rsidRPr="002A4FF2">
        <w:rPr>
          <w:rFonts w:ascii="Times New Roman" w:hAnsi="Times New Roman"/>
          <w:sz w:val="26"/>
        </w:rPr>
        <w:t xml:space="preserve"> уполномочен</w:t>
      </w:r>
      <w:r>
        <w:rPr>
          <w:rFonts w:ascii="Times New Roman" w:hAnsi="Times New Roman"/>
          <w:sz w:val="26"/>
        </w:rPr>
        <w:t>о следующее лицо:</w:t>
      </w:r>
      <w:r w:rsidRPr="002A4FF2">
        <w:rPr>
          <w:rFonts w:ascii="Times New Roman" w:hAnsi="Times New Roman"/>
          <w:sz w:val="26"/>
        </w:rPr>
        <w:t xml:space="preserve"> ________________________________________________________________________</w:t>
      </w:r>
      <w:r>
        <w:rPr>
          <w:rFonts w:ascii="Times New Roman" w:hAnsi="Times New Roman"/>
          <w:sz w:val="26"/>
        </w:rPr>
        <w:t>,</w:t>
      </w:r>
    </w:p>
    <w:p w:rsidR="00377A1D" w:rsidRPr="001C3413" w:rsidRDefault="00377A1D" w:rsidP="00377A1D">
      <w:pPr>
        <w:tabs>
          <w:tab w:val="left" w:pos="993"/>
        </w:tabs>
        <w:jc w:val="center"/>
        <w:rPr>
          <w:szCs w:val="28"/>
          <w:vertAlign w:val="superscript"/>
        </w:rPr>
      </w:pPr>
      <w:r w:rsidRPr="001C3413">
        <w:rPr>
          <w:szCs w:val="28"/>
          <w:vertAlign w:val="superscript"/>
        </w:rPr>
        <w:t>(Ф.И.О., должность и контактная информацию уполномоченного лица, включая телефон и адрес электронной почты)</w:t>
      </w:r>
    </w:p>
    <w:p w:rsidR="00377A1D" w:rsidRPr="00BA04C6" w:rsidRDefault="00377A1D" w:rsidP="00377A1D">
      <w:pPr>
        <w:tabs>
          <w:tab w:val="left" w:pos="993"/>
        </w:tabs>
      </w:pPr>
      <w:r>
        <w:t>которому сообщаются в</w:t>
      </w:r>
      <w:r w:rsidRPr="00BA04C6">
        <w:t xml:space="preserve">се сведения </w:t>
      </w:r>
      <w:r>
        <w:t xml:space="preserve">и информация </w:t>
      </w:r>
      <w:r w:rsidRPr="00BA04C6">
        <w:t xml:space="preserve">о проведении </w:t>
      </w:r>
      <w:r>
        <w:t>Аукциона</w:t>
      </w:r>
      <w:r w:rsidRPr="00BA04C6">
        <w:t xml:space="preserve"> просим сообщать указанному уполномоченному лицу.</w:t>
      </w:r>
      <w:r>
        <w:t xml:space="preserve"> Предоставленные указанному лицу сведения и информация по указанному адресу электронной почты считается адресованной и полученной непосредственно ___________</w:t>
      </w:r>
      <w:r w:rsidRPr="003D5369">
        <w:t xml:space="preserve">___ </w:t>
      </w:r>
      <w:r w:rsidRPr="003F6B35">
        <w:rPr>
          <w:i/>
          <w:highlight w:val="lightGray"/>
          <w:shd w:val="clear" w:color="auto" w:fill="BFBFBF" w:themeFill="background1" w:themeFillShade="BF"/>
        </w:rPr>
        <w:t xml:space="preserve">(наименование </w:t>
      </w:r>
      <w:r>
        <w:rPr>
          <w:i/>
          <w:highlight w:val="lightGray"/>
          <w:shd w:val="clear" w:color="auto" w:fill="BFBFBF" w:themeFill="background1" w:themeFillShade="BF"/>
        </w:rPr>
        <w:t>/ ФИО Заявителя</w:t>
      </w:r>
      <w:r w:rsidRPr="003F6B35">
        <w:rPr>
          <w:i/>
          <w:highlight w:val="lightGray"/>
          <w:shd w:val="clear" w:color="auto" w:fill="BFBFBF" w:themeFill="background1" w:themeFillShade="BF"/>
        </w:rPr>
        <w:t>)</w:t>
      </w:r>
      <w:r w:rsidRPr="003D5369">
        <w:t>.</w:t>
      </w:r>
    </w:p>
    <w:p w:rsidR="00377A1D" w:rsidRPr="00627AD4" w:rsidRDefault="00377A1D" w:rsidP="00377A1D">
      <w:pPr>
        <w:pStyle w:val="afff0"/>
        <w:numPr>
          <w:ilvl w:val="0"/>
          <w:numId w:val="17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627AD4">
        <w:rPr>
          <w:rFonts w:ascii="Times New Roman" w:hAnsi="Times New Roman"/>
          <w:sz w:val="26"/>
        </w:rPr>
        <w:t>удостоверя</w:t>
      </w:r>
      <w:r>
        <w:rPr>
          <w:rFonts w:ascii="Times New Roman" w:hAnsi="Times New Roman"/>
          <w:sz w:val="26"/>
        </w:rPr>
        <w:t>ет</w:t>
      </w:r>
      <w:r w:rsidRPr="00627AD4">
        <w:rPr>
          <w:rFonts w:ascii="Times New Roman" w:hAnsi="Times New Roman"/>
          <w:sz w:val="26"/>
        </w:rPr>
        <w:t xml:space="preserve"> согласие на обработку персона</w:t>
      </w:r>
      <w:r>
        <w:rPr>
          <w:rFonts w:ascii="Times New Roman" w:hAnsi="Times New Roman"/>
          <w:sz w:val="26"/>
        </w:rPr>
        <w:t>льных данных, представленных в З</w:t>
      </w:r>
      <w:r w:rsidRPr="00627AD4">
        <w:rPr>
          <w:rFonts w:ascii="Times New Roman" w:hAnsi="Times New Roman"/>
          <w:sz w:val="26"/>
        </w:rPr>
        <w:t>аявке, в соответствии с Федеральным законом от 27.07.2006 № 152-ФЗ «О персональных данных».</w:t>
      </w:r>
    </w:p>
    <w:p w:rsidR="00377A1D" w:rsidRPr="00BA04C6" w:rsidRDefault="00377A1D" w:rsidP="00377A1D">
      <w:pPr>
        <w:tabs>
          <w:tab w:val="left" w:pos="0"/>
        </w:tabs>
      </w:pPr>
    </w:p>
    <w:p w:rsidR="00377A1D" w:rsidRPr="00BA04C6" w:rsidRDefault="00377A1D" w:rsidP="00377A1D">
      <w:bookmarkStart w:id="376" w:name="_Ref34763774"/>
      <w:r w:rsidRPr="00BA04C6">
        <w:lastRenderedPageBreak/>
        <w:t>____________________________________</w:t>
      </w:r>
    </w:p>
    <w:p w:rsidR="00377A1D" w:rsidRPr="00BA04C6" w:rsidRDefault="00377A1D" w:rsidP="00377A1D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:rsidR="00377A1D" w:rsidRPr="00BA04C6" w:rsidRDefault="00377A1D" w:rsidP="00377A1D">
      <w:r w:rsidRPr="00BA04C6">
        <w:t>____________________________________</w:t>
      </w:r>
    </w:p>
    <w:p w:rsidR="00377A1D" w:rsidRPr="00BA04C6" w:rsidRDefault="00377A1D" w:rsidP="00377A1D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:rsidR="00377A1D" w:rsidRPr="00115E62" w:rsidRDefault="00377A1D" w:rsidP="00377A1D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:rsidR="00377A1D" w:rsidRPr="00C25511" w:rsidRDefault="00377A1D" w:rsidP="00377A1D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lastRenderedPageBreak/>
        <w:t>Инструкции по заполнению</w:t>
      </w:r>
      <w:r>
        <w:rPr>
          <w:b/>
        </w:rPr>
        <w:t xml:space="preserve"> Заявки</w:t>
      </w:r>
    </w:p>
    <w:p w:rsidR="00377A1D" w:rsidRPr="00BA04C6" w:rsidRDefault="00377A1D" w:rsidP="00377A1D">
      <w:pPr>
        <w:pStyle w:val="a0"/>
      </w:pPr>
      <w:r>
        <w:t>Заявку</w:t>
      </w:r>
      <w:r w:rsidRPr="00BA04C6">
        <w:t xml:space="preserve"> следует оформить на официальном бланке </w:t>
      </w:r>
      <w:r>
        <w:t>Заявителя / Участника, если применимо. Заявитель</w:t>
      </w:r>
      <w:r w:rsidRPr="00BA04C6">
        <w:t xml:space="preserve"> </w:t>
      </w:r>
      <w:r>
        <w:t xml:space="preserve">/ Участник самостоятельно </w:t>
      </w:r>
      <w:r w:rsidRPr="00BA04C6">
        <w:t xml:space="preserve">присваивает </w:t>
      </w:r>
      <w:r>
        <w:t>Заявке</w:t>
      </w:r>
      <w:r w:rsidRPr="00BA04C6">
        <w:t xml:space="preserve"> дату и номер в соответствии с принятыми у него правилами документооборота.</w:t>
      </w:r>
    </w:p>
    <w:p w:rsidR="00377A1D" w:rsidRPr="00BA04C6" w:rsidRDefault="00377A1D" w:rsidP="00377A1D">
      <w:pPr>
        <w:pStyle w:val="a0"/>
      </w:pPr>
      <w:r>
        <w:t xml:space="preserve">Заявитель / Участник </w:t>
      </w:r>
      <w:r w:rsidRPr="00BA04C6">
        <w:t xml:space="preserve">должен указать свое </w:t>
      </w:r>
      <w:r>
        <w:t xml:space="preserve">ФИО или </w:t>
      </w:r>
      <w:r w:rsidRPr="00BA04C6">
        <w:t xml:space="preserve">полное наименование (с указанием организационно-правовой формы) и </w:t>
      </w:r>
      <w:r>
        <w:t xml:space="preserve">адрес регистрации или </w:t>
      </w:r>
      <w:r w:rsidRPr="00BA04C6">
        <w:t>место нахождения, ИНН, КПП, ОГРН</w:t>
      </w:r>
      <w:r>
        <w:t>, что применимо</w:t>
      </w:r>
      <w:r w:rsidRPr="00BA04C6">
        <w:t>.</w:t>
      </w:r>
    </w:p>
    <w:p w:rsidR="00377A1D" w:rsidRPr="006020B3" w:rsidRDefault="00377A1D" w:rsidP="00377A1D">
      <w:pPr>
        <w:pStyle w:val="a0"/>
      </w:pPr>
      <w:r>
        <w:t>Заявка на участие в Аукционе</w:t>
      </w:r>
      <w:r w:rsidRPr="00502978">
        <w:t xml:space="preserve"> </w:t>
      </w:r>
      <w:r w:rsidRPr="006020B3">
        <w:t>должн</w:t>
      </w:r>
      <w:r>
        <w:t>а</w:t>
      </w:r>
      <w:r w:rsidRPr="006020B3">
        <w:t xml:space="preserve"> быть подписан</w:t>
      </w:r>
      <w:r>
        <w:t>а</w:t>
      </w:r>
      <w:r w:rsidRPr="006020B3">
        <w:t xml:space="preserve"> и скреплен</w:t>
      </w:r>
      <w:r>
        <w:t>а</w:t>
      </w:r>
      <w:r w:rsidRPr="006020B3">
        <w:t xml:space="preserve"> печатью (при наличии).</w:t>
      </w:r>
    </w:p>
    <w:p w:rsidR="00377A1D" w:rsidRPr="00D25F7D" w:rsidRDefault="00377A1D" w:rsidP="00377A1D"/>
    <w:p w:rsidR="00377A1D" w:rsidRPr="001D3538" w:rsidRDefault="00377A1D" w:rsidP="00377A1D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bookmarkStart w:id="377" w:name="_Ref524517014"/>
      <w:bookmarkEnd w:id="376"/>
      <w:r w:rsidRPr="001D3538">
        <w:rPr>
          <w:b/>
        </w:rPr>
        <w:lastRenderedPageBreak/>
        <w:t xml:space="preserve">Форма </w:t>
      </w:r>
      <w:r w:rsidRPr="00245FA3">
        <w:rPr>
          <w:b/>
        </w:rPr>
        <w:t>согласи</w:t>
      </w:r>
      <w:r>
        <w:rPr>
          <w:b/>
        </w:rPr>
        <w:t>я</w:t>
      </w:r>
      <w:r w:rsidRPr="00245FA3">
        <w:rPr>
          <w:b/>
        </w:rPr>
        <w:t xml:space="preserve"> Заявителя на приобретение предмета продажи</w:t>
      </w:r>
      <w:bookmarkEnd w:id="377"/>
    </w:p>
    <w:p w:rsidR="00377A1D" w:rsidRPr="00115E62" w:rsidRDefault="00377A1D" w:rsidP="00377A1D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:rsidR="00377A1D" w:rsidRPr="00D25F7D" w:rsidRDefault="00377A1D" w:rsidP="00377A1D">
      <w:pPr>
        <w:ind w:right="5243"/>
      </w:pPr>
    </w:p>
    <w:p w:rsidR="00377A1D" w:rsidRPr="00FC0CA5" w:rsidRDefault="00377A1D" w:rsidP="00377A1D">
      <w:pPr>
        <w:ind w:right="5243"/>
      </w:pPr>
      <w:r w:rsidRPr="00FC0CA5">
        <w:t>«_____» _______________ года</w:t>
      </w:r>
    </w:p>
    <w:p w:rsidR="00377A1D" w:rsidRPr="00B26836" w:rsidRDefault="00377A1D" w:rsidP="00377A1D">
      <w:pPr>
        <w:ind w:right="5243"/>
      </w:pPr>
      <w:r w:rsidRPr="00B26836">
        <w:t>№________________________</w:t>
      </w:r>
    </w:p>
    <w:p w:rsidR="00377A1D" w:rsidRPr="00C55B01" w:rsidRDefault="00377A1D" w:rsidP="00377A1D">
      <w:pPr>
        <w:ind w:right="5243"/>
      </w:pPr>
    </w:p>
    <w:p w:rsidR="00377A1D" w:rsidRPr="00B314EA" w:rsidRDefault="00377A1D" w:rsidP="00377A1D">
      <w:pPr>
        <w:suppressAutoHyphens/>
        <w:jc w:val="center"/>
        <w:rPr>
          <w:b/>
          <w:caps/>
          <w:spacing w:val="20"/>
          <w:sz w:val="28"/>
        </w:rPr>
      </w:pPr>
      <w:r w:rsidRPr="008D144C">
        <w:rPr>
          <w:b/>
          <w:caps/>
          <w:spacing w:val="20"/>
          <w:sz w:val="28"/>
        </w:rPr>
        <w:t>согласие Заявителя на приобретение предмета продажи</w:t>
      </w:r>
    </w:p>
    <w:p w:rsidR="00377A1D" w:rsidRPr="00BA04C6" w:rsidRDefault="00377A1D" w:rsidP="00377A1D">
      <w:pPr>
        <w:jc w:val="center"/>
      </w:pPr>
    </w:p>
    <w:p w:rsidR="00377A1D" w:rsidRPr="00DF08F9" w:rsidRDefault="00377A1D" w:rsidP="00377A1D">
      <w:pPr>
        <w:ind w:firstLine="567"/>
      </w:pPr>
      <w:r w:rsidRPr="00BA04C6">
        <w:t xml:space="preserve">Изучив Извещение </w:t>
      </w:r>
      <w:r>
        <w:t xml:space="preserve">о проведении Аукциона на повышение на право заключения договору купли-продажи имущества ПАО «Якутскэнерго» </w:t>
      </w:r>
      <w:r w:rsidRPr="00BA04C6">
        <w:t xml:space="preserve">и Документацию </w:t>
      </w:r>
      <w:r>
        <w:t>о продаже имущества ПАО «Якутскэнерго»</w:t>
      </w:r>
      <w:r w:rsidRPr="009F4216">
        <w:t xml:space="preserve"> (включая все изменения и разъяснения к ним)</w:t>
      </w:r>
      <w:r w:rsidRPr="00BA04C6">
        <w:t>, и</w:t>
      </w:r>
      <w:r>
        <w:t xml:space="preserve"> безоговорочно </w:t>
      </w:r>
      <w:r w:rsidRPr="00BA04C6">
        <w:t>принимая установленные в</w:t>
      </w:r>
      <w:r>
        <w:t xml:space="preserve"> </w:t>
      </w:r>
      <w:r w:rsidRPr="00BA04C6">
        <w:t>них требования и</w:t>
      </w:r>
      <w:r>
        <w:t xml:space="preserve"> </w:t>
      </w:r>
      <w:r w:rsidRPr="00BA04C6">
        <w:t xml:space="preserve">условия </w:t>
      </w:r>
      <w:r>
        <w:t>участия и проведения Аукциона, настоящим Заявитель:</w:t>
      </w:r>
    </w:p>
    <w:p w:rsidR="00377A1D" w:rsidRPr="00B26836" w:rsidRDefault="00377A1D" w:rsidP="00377A1D">
      <w:r w:rsidRPr="00B26836">
        <w:t>________________________________________________________________________,</w:t>
      </w:r>
    </w:p>
    <w:p w:rsidR="00377A1D" w:rsidRPr="00D25F7D" w:rsidRDefault="00377A1D" w:rsidP="00377A1D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Pr="00601505">
        <w:rPr>
          <w:vertAlign w:val="superscript"/>
        </w:rPr>
        <w:t>, ИНН</w:t>
      </w:r>
      <w:r w:rsidRPr="00D25F7D">
        <w:rPr>
          <w:vertAlign w:val="superscript"/>
        </w:rPr>
        <w:t>, КПП, ОГРН</w:t>
      </w:r>
      <w:r>
        <w:rPr>
          <w:vertAlign w:val="superscript"/>
        </w:rPr>
        <w:t xml:space="preserve"> / ФИО</w:t>
      </w:r>
      <w:r w:rsidRPr="00D25F7D">
        <w:rPr>
          <w:vertAlign w:val="superscript"/>
        </w:rPr>
        <w:t>)</w:t>
      </w:r>
    </w:p>
    <w:p w:rsidR="00377A1D" w:rsidRPr="008A15C2" w:rsidRDefault="00377A1D" w:rsidP="00377A1D">
      <w:r>
        <w:t xml:space="preserve">находящийся / </w:t>
      </w:r>
      <w:r w:rsidRPr="008A15C2">
        <w:t>зарегистрированн</w:t>
      </w:r>
      <w:r>
        <w:t>ый</w:t>
      </w:r>
      <w:r w:rsidRPr="008A15C2">
        <w:t xml:space="preserve"> по адресу</w:t>
      </w:r>
      <w:r>
        <w:t>:</w:t>
      </w:r>
    </w:p>
    <w:p w:rsidR="00377A1D" w:rsidRPr="00C55B01" w:rsidRDefault="00377A1D" w:rsidP="00377A1D">
      <w:r w:rsidRPr="00C55B01">
        <w:t>________________________________________________________________________,</w:t>
      </w:r>
    </w:p>
    <w:p w:rsidR="00377A1D" w:rsidRPr="00C55B01" w:rsidRDefault="00377A1D" w:rsidP="00377A1D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(место нахождения </w:t>
      </w:r>
      <w:r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:rsidR="00377A1D" w:rsidRPr="008D144C" w:rsidRDefault="00377A1D" w:rsidP="00377A1D">
      <w:pPr>
        <w:ind w:firstLine="567"/>
      </w:pPr>
      <w:r>
        <w:t>выражает свою намерение участия в Аукционе на повышение на право заключения</w:t>
      </w:r>
      <w:r w:rsidRPr="00BA04C6">
        <w:t xml:space="preserve"> Договор</w:t>
      </w:r>
      <w:r>
        <w:t>а</w:t>
      </w:r>
      <w:r w:rsidRPr="00BA04C6">
        <w:t xml:space="preserve"> </w:t>
      </w:r>
      <w:r>
        <w:t>купли-продажи следующего имущества</w:t>
      </w:r>
      <w:r w:rsidRPr="00847DFF">
        <w:t xml:space="preserve"> </w:t>
      </w:r>
      <w:r>
        <w:t>ПАО «Якутскэнерго» _</w:t>
      </w:r>
      <w:r>
        <w:rPr>
          <w:i/>
          <w:highlight w:val="lightGray"/>
          <w:shd w:val="clear" w:color="auto" w:fill="FFFF99"/>
        </w:rPr>
        <w:t>(</w:t>
      </w:r>
      <w:r w:rsidRPr="00E95011">
        <w:rPr>
          <w:i/>
          <w:highlight w:val="lightGray"/>
          <w:shd w:val="clear" w:color="auto" w:fill="FFFF99"/>
        </w:rPr>
        <w:t>указывается Предмет продажи (Предмет Договора)</w:t>
      </w:r>
      <w:r w:rsidRPr="00E95011">
        <w:t xml:space="preserve"> и приобретения Предмета продажи</w:t>
      </w:r>
      <w:r>
        <w:t xml:space="preserve"> на условиях Аукциона, Документации и Договора купли-продажи.</w:t>
      </w:r>
    </w:p>
    <w:p w:rsidR="00377A1D" w:rsidRDefault="00377A1D" w:rsidP="00377A1D">
      <w:bookmarkStart w:id="378" w:name="_Toc515659240"/>
      <w:bookmarkStart w:id="379" w:name="_Toc515659241"/>
      <w:bookmarkStart w:id="380" w:name="_Toc515659242"/>
      <w:bookmarkStart w:id="381" w:name="_Toc515659243"/>
      <w:bookmarkStart w:id="382" w:name="_Toc515659244"/>
      <w:bookmarkStart w:id="383" w:name="_Toc515659245"/>
      <w:bookmarkStart w:id="384" w:name="_Toc515659246"/>
      <w:bookmarkStart w:id="385" w:name="_Toc515659247"/>
      <w:bookmarkStart w:id="386" w:name="_Toc515659248"/>
      <w:bookmarkStart w:id="387" w:name="_Toc515659249"/>
      <w:bookmarkStart w:id="388" w:name="_Toc515659250"/>
      <w:bookmarkStart w:id="389" w:name="_Toc515659251"/>
      <w:bookmarkStart w:id="390" w:name="_Toc515659252"/>
      <w:bookmarkStart w:id="391" w:name="_Toc515659253"/>
      <w:bookmarkStart w:id="392" w:name="_Toc515659254"/>
      <w:bookmarkStart w:id="393" w:name="_Toc515659255"/>
      <w:bookmarkStart w:id="394" w:name="_Toc515659256"/>
      <w:bookmarkStart w:id="395" w:name="_Toc515659257"/>
      <w:bookmarkStart w:id="396" w:name="_Toc515659258"/>
      <w:bookmarkStart w:id="397" w:name="_Toc515659259"/>
      <w:bookmarkStart w:id="398" w:name="_Toc515659308"/>
      <w:bookmarkStart w:id="399" w:name="_Toc515659320"/>
      <w:bookmarkStart w:id="400" w:name="_Toc515659363"/>
      <w:bookmarkStart w:id="401" w:name="_Toc515659364"/>
      <w:bookmarkStart w:id="402" w:name="_Toc515659365"/>
      <w:bookmarkStart w:id="403" w:name="_Toc515659366"/>
      <w:bookmarkStart w:id="404" w:name="_Toc515659367"/>
      <w:bookmarkStart w:id="405" w:name="_Toc515659368"/>
      <w:bookmarkStart w:id="406" w:name="_Toc515659369"/>
      <w:bookmarkStart w:id="407" w:name="_Toc515659370"/>
      <w:bookmarkStart w:id="408" w:name="_Toc515659371"/>
      <w:bookmarkStart w:id="409" w:name="_Toc515659372"/>
      <w:bookmarkEnd w:id="378"/>
      <w:bookmarkEnd w:id="379"/>
      <w:bookmarkEnd w:id="380"/>
      <w:bookmarkEnd w:id="381"/>
      <w:bookmarkEnd w:id="382"/>
      <w:bookmarkEnd w:id="383"/>
      <w:bookmarkEnd w:id="384"/>
      <w:bookmarkEnd w:id="385"/>
      <w:bookmarkEnd w:id="386"/>
      <w:bookmarkEnd w:id="387"/>
      <w:bookmarkEnd w:id="388"/>
      <w:bookmarkEnd w:id="389"/>
      <w:bookmarkEnd w:id="390"/>
      <w:bookmarkEnd w:id="391"/>
      <w:bookmarkEnd w:id="392"/>
      <w:bookmarkEnd w:id="393"/>
      <w:bookmarkEnd w:id="394"/>
      <w:bookmarkEnd w:id="395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</w:p>
    <w:p w:rsidR="00377A1D" w:rsidRDefault="00377A1D" w:rsidP="00377A1D"/>
    <w:p w:rsidR="00377A1D" w:rsidRPr="00BA04C6" w:rsidRDefault="00377A1D" w:rsidP="00377A1D">
      <w:r w:rsidRPr="00BA04C6">
        <w:t>____________________________________</w:t>
      </w:r>
    </w:p>
    <w:p w:rsidR="00377A1D" w:rsidRPr="00BA04C6" w:rsidRDefault="00377A1D" w:rsidP="00377A1D">
      <w:pPr>
        <w:ind w:left="1134" w:right="3684" w:firstLine="567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:rsidR="00377A1D" w:rsidRPr="00BA04C6" w:rsidRDefault="00377A1D" w:rsidP="00377A1D">
      <w:r w:rsidRPr="00BA04C6">
        <w:t>____________________________________</w:t>
      </w:r>
    </w:p>
    <w:p w:rsidR="00377A1D" w:rsidRPr="00BA04C6" w:rsidRDefault="00377A1D" w:rsidP="00377A1D">
      <w:pPr>
        <w:ind w:right="3684" w:firstLine="567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:rsidR="00377A1D" w:rsidRPr="00B26836" w:rsidRDefault="00377A1D" w:rsidP="00377A1D"/>
    <w:p w:rsidR="00377A1D" w:rsidRDefault="00377A1D" w:rsidP="00377A1D">
      <w:pPr>
        <w:pStyle w:val="1"/>
        <w:numPr>
          <w:ilvl w:val="0"/>
          <w:numId w:val="0"/>
        </w:numPr>
        <w:spacing w:after="0"/>
        <w:jc w:val="center"/>
        <w:rPr>
          <w:rFonts w:ascii="Times New Roman" w:hAnsi="Times New Roman"/>
          <w:sz w:val="28"/>
          <w:szCs w:val="28"/>
        </w:rPr>
      </w:pPr>
      <w:bookmarkStart w:id="410" w:name="_Toc502257230"/>
      <w:bookmarkStart w:id="411" w:name="_Toc502257231"/>
      <w:bookmarkStart w:id="412" w:name="_Toc502257232"/>
      <w:bookmarkStart w:id="413" w:name="_Toc502257233"/>
      <w:bookmarkStart w:id="414" w:name="_Toc502257234"/>
      <w:bookmarkStart w:id="415" w:name="_Toc502257235"/>
      <w:bookmarkStart w:id="416" w:name="_Toc502257236"/>
      <w:bookmarkStart w:id="417" w:name="_Toc502257237"/>
      <w:bookmarkStart w:id="418" w:name="_Toc502257238"/>
      <w:bookmarkStart w:id="419" w:name="_Toc502257239"/>
      <w:bookmarkStart w:id="420" w:name="_Toc502257240"/>
      <w:bookmarkStart w:id="421" w:name="_Toc502257241"/>
      <w:bookmarkStart w:id="422" w:name="_Toc502257242"/>
      <w:bookmarkStart w:id="423" w:name="_Toc502257243"/>
      <w:bookmarkStart w:id="424" w:name="_Toc502257244"/>
      <w:bookmarkStart w:id="425" w:name="_Toc502257245"/>
      <w:bookmarkStart w:id="426" w:name="_Toc502257246"/>
      <w:bookmarkStart w:id="427" w:name="_Toc502257247"/>
      <w:bookmarkStart w:id="428" w:name="_Toc502257248"/>
      <w:bookmarkStart w:id="429" w:name="_Toc502257249"/>
      <w:bookmarkStart w:id="430" w:name="_Toc501038136"/>
      <w:bookmarkStart w:id="431" w:name="_Toc502257250"/>
      <w:bookmarkStart w:id="432" w:name="_Toc501038137"/>
      <w:bookmarkStart w:id="433" w:name="_Toc502257251"/>
      <w:bookmarkStart w:id="434" w:name="_Ref324332092"/>
      <w:bookmarkStart w:id="435" w:name="_Ref384123551"/>
      <w:bookmarkStart w:id="436" w:name="_Ref384123555"/>
      <w:bookmarkStart w:id="437" w:name="_Toc536798326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r w:rsidRPr="000F078C">
        <w:rPr>
          <w:rFonts w:ascii="Times New Roman" w:hAnsi="Times New Roman"/>
          <w:sz w:val="28"/>
          <w:szCs w:val="28"/>
        </w:rPr>
        <w:lastRenderedPageBreak/>
        <w:t xml:space="preserve">Извещение о проведении </w:t>
      </w:r>
      <w:r>
        <w:rPr>
          <w:rFonts w:ascii="Times New Roman" w:hAnsi="Times New Roman"/>
          <w:sz w:val="28"/>
          <w:szCs w:val="28"/>
        </w:rPr>
        <w:t>А</w:t>
      </w:r>
      <w:r w:rsidRPr="000F078C">
        <w:rPr>
          <w:rFonts w:ascii="Times New Roman" w:hAnsi="Times New Roman"/>
          <w:sz w:val="28"/>
          <w:szCs w:val="28"/>
        </w:rPr>
        <w:t xml:space="preserve">укциона на повышение </w:t>
      </w:r>
      <w:r>
        <w:rPr>
          <w:rFonts w:ascii="Times New Roman" w:hAnsi="Times New Roman"/>
          <w:sz w:val="28"/>
          <w:szCs w:val="28"/>
        </w:rPr>
        <w:br/>
        <w:t xml:space="preserve">на право заключения договора купли-продажи </w:t>
      </w:r>
      <w:r w:rsidRPr="000F078C">
        <w:rPr>
          <w:rFonts w:ascii="Times New Roman" w:hAnsi="Times New Roman"/>
          <w:sz w:val="28"/>
          <w:szCs w:val="28"/>
        </w:rPr>
        <w:t>имущества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377A1D" w:rsidRPr="000F078C" w:rsidRDefault="00377A1D" w:rsidP="00377A1D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ПАО «Якутскэнерго» </w:t>
      </w:r>
    </w:p>
    <w:tbl>
      <w:tblPr>
        <w:tblW w:w="1020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17"/>
        <w:gridCol w:w="2552"/>
        <w:gridCol w:w="6837"/>
      </w:tblGrid>
      <w:tr w:rsidR="00377A1D" w:rsidRPr="00AA46BF" w:rsidTr="00D232F8">
        <w:tc>
          <w:tcPr>
            <w:tcW w:w="817" w:type="dxa"/>
            <w:vAlign w:val="center"/>
          </w:tcPr>
          <w:p w:rsidR="00377A1D" w:rsidRPr="00DB7BCB" w:rsidRDefault="00377A1D" w:rsidP="00D232F8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№</w:t>
            </w:r>
            <w:r w:rsidRPr="00DB7BCB">
              <w:rPr>
                <w:b/>
              </w:rPr>
              <w:br/>
              <w:t>п/п</w:t>
            </w:r>
          </w:p>
        </w:tc>
        <w:tc>
          <w:tcPr>
            <w:tcW w:w="2552" w:type="dxa"/>
            <w:vAlign w:val="center"/>
          </w:tcPr>
          <w:p w:rsidR="00377A1D" w:rsidRPr="00DB7BCB" w:rsidRDefault="00377A1D" w:rsidP="00D232F8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Наименование</w:t>
            </w:r>
          </w:p>
        </w:tc>
        <w:tc>
          <w:tcPr>
            <w:tcW w:w="6837" w:type="dxa"/>
            <w:vAlign w:val="center"/>
          </w:tcPr>
          <w:p w:rsidR="00377A1D" w:rsidRPr="00DB7BCB" w:rsidRDefault="00377A1D" w:rsidP="00D232F8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Содержание пункта Извещения</w:t>
            </w:r>
          </w:p>
        </w:tc>
      </w:tr>
      <w:tr w:rsidR="00377A1D" w:rsidRPr="00AA46BF" w:rsidTr="00D232F8">
        <w:tc>
          <w:tcPr>
            <w:tcW w:w="817" w:type="dxa"/>
          </w:tcPr>
          <w:p w:rsidR="00377A1D" w:rsidRPr="00DB7BCB" w:rsidRDefault="00377A1D" w:rsidP="00377A1D">
            <w:pPr>
              <w:pStyle w:val="afff0"/>
              <w:widowControl w:val="0"/>
              <w:numPr>
                <w:ilvl w:val="0"/>
                <w:numId w:val="8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377A1D" w:rsidRPr="00DB7BCB" w:rsidRDefault="00377A1D" w:rsidP="00D232F8">
            <w:pPr>
              <w:widowControl w:val="0"/>
              <w:jc w:val="left"/>
              <w:rPr>
                <w:b/>
              </w:rPr>
            </w:pPr>
            <w:r w:rsidRPr="00DB7BCB">
              <w:t xml:space="preserve">Способ </w:t>
            </w:r>
            <w:r>
              <w:t>продажи</w:t>
            </w:r>
          </w:p>
        </w:tc>
        <w:tc>
          <w:tcPr>
            <w:tcW w:w="6837" w:type="dxa"/>
          </w:tcPr>
          <w:p w:rsidR="00377A1D" w:rsidRPr="00C0257D" w:rsidRDefault="00377A1D" w:rsidP="00D232F8">
            <w:pPr>
              <w:widowControl w:val="0"/>
              <w:spacing w:after="120"/>
            </w:pPr>
            <w:r w:rsidRPr="00C0257D">
              <w:t xml:space="preserve">Аукцион </w:t>
            </w:r>
            <w:r>
              <w:t>на повышение (далее также – аукцион)</w:t>
            </w:r>
          </w:p>
        </w:tc>
      </w:tr>
      <w:tr w:rsidR="00377A1D" w:rsidRPr="00AA46BF" w:rsidTr="00D232F8">
        <w:tc>
          <w:tcPr>
            <w:tcW w:w="817" w:type="dxa"/>
          </w:tcPr>
          <w:p w:rsidR="00377A1D" w:rsidRPr="00DB7BCB" w:rsidRDefault="00377A1D" w:rsidP="00377A1D">
            <w:pPr>
              <w:pStyle w:val="afff0"/>
              <w:widowControl w:val="0"/>
              <w:numPr>
                <w:ilvl w:val="0"/>
                <w:numId w:val="8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377A1D" w:rsidRPr="00DB7BCB" w:rsidRDefault="00377A1D" w:rsidP="00D232F8">
            <w:pPr>
              <w:widowControl w:val="0"/>
              <w:jc w:val="left"/>
            </w:pPr>
            <w:r>
              <w:t>Продавец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:rsidR="00377A1D" w:rsidRPr="009B58C7" w:rsidRDefault="00377A1D" w:rsidP="00D232F8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9B58C7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 w:rsidRPr="009B58C7">
              <w:rPr>
                <w:b w:val="0"/>
                <w:sz w:val="26"/>
                <w:szCs w:val="26"/>
              </w:rPr>
              <w:t>Публичное акционерное общество «Якутскэнерго», (ПАО «Якутскэнерго»)</w:t>
            </w:r>
          </w:p>
          <w:p w:rsidR="00377A1D" w:rsidRPr="009B58C7" w:rsidRDefault="00377A1D" w:rsidP="00D232F8">
            <w:pPr>
              <w:pStyle w:val="Tableheader"/>
              <w:widowControl w:val="0"/>
              <w:rPr>
                <w:b w:val="0"/>
                <w:sz w:val="26"/>
                <w:szCs w:val="26"/>
              </w:rPr>
            </w:pPr>
            <w:r w:rsidRPr="009B58C7">
              <w:rPr>
                <w:b w:val="0"/>
                <w:snapToGrid w:val="0"/>
                <w:sz w:val="26"/>
                <w:szCs w:val="26"/>
              </w:rPr>
              <w:t xml:space="preserve">Место </w:t>
            </w:r>
            <w:r w:rsidRPr="009B58C7">
              <w:rPr>
                <w:b w:val="0"/>
                <w:sz w:val="26"/>
                <w:szCs w:val="26"/>
              </w:rPr>
              <w:t>нахождения: 67700</w:t>
            </w:r>
            <w:r>
              <w:rPr>
                <w:b w:val="0"/>
                <w:sz w:val="26"/>
                <w:szCs w:val="26"/>
              </w:rPr>
              <w:t>1</w:t>
            </w:r>
            <w:r w:rsidRPr="009B58C7">
              <w:rPr>
                <w:b w:val="0"/>
                <w:sz w:val="26"/>
                <w:szCs w:val="26"/>
              </w:rPr>
              <w:t>, РФ, Республика Саха (Якутия), город Якутск, ул. Федора Попова, д.14</w:t>
            </w:r>
          </w:p>
          <w:p w:rsidR="00377A1D" w:rsidRPr="009B58C7" w:rsidRDefault="00377A1D" w:rsidP="00D232F8">
            <w:pPr>
              <w:pStyle w:val="Tableheader"/>
              <w:widowControl w:val="0"/>
              <w:rPr>
                <w:b w:val="0"/>
                <w:sz w:val="26"/>
                <w:szCs w:val="26"/>
              </w:rPr>
            </w:pPr>
            <w:r w:rsidRPr="009B58C7">
              <w:rPr>
                <w:b w:val="0"/>
                <w:sz w:val="26"/>
                <w:szCs w:val="26"/>
              </w:rPr>
              <w:t>Почтовый адрес: 67700</w:t>
            </w:r>
            <w:r>
              <w:rPr>
                <w:b w:val="0"/>
                <w:sz w:val="26"/>
                <w:szCs w:val="26"/>
              </w:rPr>
              <w:t>1</w:t>
            </w:r>
            <w:r w:rsidRPr="009B58C7">
              <w:rPr>
                <w:b w:val="0"/>
                <w:sz w:val="26"/>
                <w:szCs w:val="26"/>
              </w:rPr>
              <w:t>, РФ, Республика Саха (Якутия), город Якутск, ул. Федора Попова, д.14</w:t>
            </w:r>
          </w:p>
          <w:p w:rsidR="00377A1D" w:rsidRPr="009B58C7" w:rsidRDefault="00377A1D" w:rsidP="00D232F8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9B58C7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r w:rsidRPr="009B58C7">
              <w:rPr>
                <w:b w:val="0"/>
                <w:snapToGrid w:val="0"/>
                <w:sz w:val="26"/>
                <w:szCs w:val="26"/>
                <w:lang w:val="en-US"/>
              </w:rPr>
              <w:t>inform</w:t>
            </w:r>
            <w:r w:rsidRPr="009B58C7">
              <w:rPr>
                <w:b w:val="0"/>
                <w:snapToGrid w:val="0"/>
                <w:sz w:val="26"/>
                <w:szCs w:val="26"/>
              </w:rPr>
              <w:t>@</w:t>
            </w:r>
            <w:r w:rsidRPr="009B58C7">
              <w:rPr>
                <w:b w:val="0"/>
                <w:snapToGrid w:val="0"/>
                <w:sz w:val="26"/>
                <w:szCs w:val="26"/>
                <w:lang w:val="en-US"/>
              </w:rPr>
              <w:t>yakutskenergo</w:t>
            </w:r>
            <w:r w:rsidRPr="009B58C7">
              <w:rPr>
                <w:b w:val="0"/>
                <w:snapToGrid w:val="0"/>
                <w:sz w:val="26"/>
                <w:szCs w:val="26"/>
              </w:rPr>
              <w:t>.</w:t>
            </w:r>
            <w:r w:rsidRPr="009B58C7">
              <w:rPr>
                <w:b w:val="0"/>
                <w:snapToGrid w:val="0"/>
                <w:sz w:val="26"/>
                <w:szCs w:val="26"/>
                <w:lang w:val="en-US"/>
              </w:rPr>
              <w:t>ru</w:t>
            </w:r>
          </w:p>
          <w:p w:rsidR="00377A1D" w:rsidRPr="00DB7BCB" w:rsidRDefault="00377A1D" w:rsidP="00D232F8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9B58C7">
              <w:t>Контактный телефон: 8 (4112) 49-71-52</w:t>
            </w:r>
          </w:p>
        </w:tc>
      </w:tr>
      <w:tr w:rsidR="00377A1D" w:rsidRPr="00AA46BF" w:rsidTr="00D232F8">
        <w:tc>
          <w:tcPr>
            <w:tcW w:w="817" w:type="dxa"/>
          </w:tcPr>
          <w:p w:rsidR="00377A1D" w:rsidRPr="00DB7BCB" w:rsidRDefault="00377A1D" w:rsidP="00377A1D">
            <w:pPr>
              <w:pStyle w:val="afff0"/>
              <w:widowControl w:val="0"/>
              <w:numPr>
                <w:ilvl w:val="0"/>
                <w:numId w:val="8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38" w:name="_Ref514805111"/>
          </w:p>
        </w:tc>
        <w:bookmarkEnd w:id="438"/>
        <w:tc>
          <w:tcPr>
            <w:tcW w:w="2552" w:type="dxa"/>
          </w:tcPr>
          <w:p w:rsidR="00377A1D" w:rsidRPr="00DB7BCB" w:rsidRDefault="00377A1D" w:rsidP="00D232F8">
            <w:pPr>
              <w:widowControl w:val="0"/>
              <w:jc w:val="left"/>
            </w:pPr>
            <w:r w:rsidRPr="00DB7BCB">
              <w:t xml:space="preserve">Организатор </w:t>
            </w:r>
            <w:r>
              <w:t>продажи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:rsidR="00377A1D" w:rsidRPr="009B58C7" w:rsidRDefault="00377A1D" w:rsidP="00D232F8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9B58C7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 w:rsidRPr="009B58C7">
              <w:rPr>
                <w:b w:val="0"/>
                <w:sz w:val="26"/>
                <w:szCs w:val="26"/>
              </w:rPr>
              <w:t>Публичное акционерное общество «Якутскэнерго», (ПАО «Якутскэнерго»)</w:t>
            </w:r>
          </w:p>
          <w:p w:rsidR="00377A1D" w:rsidRPr="009B58C7" w:rsidRDefault="00377A1D" w:rsidP="00D232F8">
            <w:pPr>
              <w:pStyle w:val="Tableheader"/>
              <w:widowControl w:val="0"/>
              <w:rPr>
                <w:b w:val="0"/>
                <w:sz w:val="26"/>
                <w:szCs w:val="26"/>
              </w:rPr>
            </w:pPr>
            <w:r w:rsidRPr="009B58C7">
              <w:rPr>
                <w:b w:val="0"/>
                <w:snapToGrid w:val="0"/>
                <w:sz w:val="26"/>
                <w:szCs w:val="26"/>
              </w:rPr>
              <w:t xml:space="preserve">Место </w:t>
            </w:r>
            <w:r w:rsidRPr="009B58C7">
              <w:rPr>
                <w:b w:val="0"/>
                <w:sz w:val="26"/>
                <w:szCs w:val="26"/>
              </w:rPr>
              <w:t>нахождения: 67700</w:t>
            </w:r>
            <w:r>
              <w:rPr>
                <w:b w:val="0"/>
                <w:sz w:val="26"/>
                <w:szCs w:val="26"/>
              </w:rPr>
              <w:t>1</w:t>
            </w:r>
            <w:r w:rsidRPr="009B58C7">
              <w:rPr>
                <w:b w:val="0"/>
                <w:sz w:val="26"/>
                <w:szCs w:val="26"/>
              </w:rPr>
              <w:t>, РФ, Республика Саха (Якутия), город Якутск, ул. Федора Попова, д.14</w:t>
            </w:r>
          </w:p>
          <w:p w:rsidR="00377A1D" w:rsidRPr="009B58C7" w:rsidRDefault="00377A1D" w:rsidP="00D232F8">
            <w:pPr>
              <w:pStyle w:val="Tableheader"/>
              <w:widowControl w:val="0"/>
              <w:rPr>
                <w:b w:val="0"/>
                <w:sz w:val="26"/>
                <w:szCs w:val="26"/>
              </w:rPr>
            </w:pPr>
            <w:r w:rsidRPr="009B58C7">
              <w:rPr>
                <w:b w:val="0"/>
                <w:sz w:val="26"/>
                <w:szCs w:val="26"/>
              </w:rPr>
              <w:t>Почтовый адрес: 67700</w:t>
            </w:r>
            <w:r>
              <w:rPr>
                <w:b w:val="0"/>
                <w:sz w:val="26"/>
                <w:szCs w:val="26"/>
              </w:rPr>
              <w:t>1</w:t>
            </w:r>
            <w:r w:rsidRPr="009B58C7">
              <w:rPr>
                <w:b w:val="0"/>
                <w:sz w:val="26"/>
                <w:szCs w:val="26"/>
              </w:rPr>
              <w:t>, РФ, Республика Саха (Якутия), город Якутск, ул. Федора Попова, д.14</w:t>
            </w:r>
          </w:p>
          <w:p w:rsidR="00377A1D" w:rsidRPr="009B58C7" w:rsidRDefault="00377A1D" w:rsidP="00D232F8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9B58C7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r w:rsidRPr="009B58C7">
              <w:rPr>
                <w:b w:val="0"/>
                <w:snapToGrid w:val="0"/>
                <w:sz w:val="26"/>
                <w:szCs w:val="26"/>
                <w:lang w:val="en-US"/>
              </w:rPr>
              <w:t>inform</w:t>
            </w:r>
            <w:r w:rsidRPr="009B58C7">
              <w:rPr>
                <w:b w:val="0"/>
                <w:snapToGrid w:val="0"/>
                <w:sz w:val="26"/>
                <w:szCs w:val="26"/>
              </w:rPr>
              <w:t>@</w:t>
            </w:r>
            <w:r w:rsidRPr="009B58C7">
              <w:rPr>
                <w:b w:val="0"/>
                <w:snapToGrid w:val="0"/>
                <w:sz w:val="26"/>
                <w:szCs w:val="26"/>
                <w:lang w:val="en-US"/>
              </w:rPr>
              <w:t>yakutskenergo</w:t>
            </w:r>
            <w:r w:rsidRPr="009B58C7">
              <w:rPr>
                <w:b w:val="0"/>
                <w:snapToGrid w:val="0"/>
                <w:sz w:val="26"/>
                <w:szCs w:val="26"/>
              </w:rPr>
              <w:t>.</w:t>
            </w:r>
            <w:r w:rsidRPr="009B58C7">
              <w:rPr>
                <w:b w:val="0"/>
                <w:snapToGrid w:val="0"/>
                <w:sz w:val="26"/>
                <w:szCs w:val="26"/>
                <w:lang w:val="en-US"/>
              </w:rPr>
              <w:t>ru</w:t>
            </w:r>
          </w:p>
          <w:p w:rsidR="00377A1D" w:rsidRPr="00DB7BCB" w:rsidRDefault="00377A1D" w:rsidP="00D232F8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9B58C7">
              <w:t>Контактный телефон: 8 (4112) 49-71-52</w:t>
            </w:r>
          </w:p>
        </w:tc>
      </w:tr>
      <w:tr w:rsidR="00377A1D" w:rsidRPr="00AA46BF" w:rsidTr="00D232F8">
        <w:tc>
          <w:tcPr>
            <w:tcW w:w="817" w:type="dxa"/>
          </w:tcPr>
          <w:p w:rsidR="00377A1D" w:rsidRPr="00DB7BCB" w:rsidRDefault="00377A1D" w:rsidP="00377A1D">
            <w:pPr>
              <w:pStyle w:val="afff0"/>
              <w:widowControl w:val="0"/>
              <w:numPr>
                <w:ilvl w:val="0"/>
                <w:numId w:val="8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39" w:name="_Ref514805119"/>
          </w:p>
        </w:tc>
        <w:bookmarkEnd w:id="439"/>
        <w:tc>
          <w:tcPr>
            <w:tcW w:w="2552" w:type="dxa"/>
          </w:tcPr>
          <w:p w:rsidR="00377A1D" w:rsidRPr="00DB7BCB" w:rsidRDefault="00377A1D" w:rsidP="00D232F8">
            <w:pPr>
              <w:widowControl w:val="0"/>
              <w:jc w:val="left"/>
            </w:pPr>
            <w:r w:rsidRPr="00DB7BCB">
              <w:t>Представитель Организатора</w:t>
            </w:r>
            <w:r>
              <w:t xml:space="preserve"> продажи</w:t>
            </w:r>
          </w:p>
        </w:tc>
        <w:tc>
          <w:tcPr>
            <w:tcW w:w="6837" w:type="dxa"/>
          </w:tcPr>
          <w:p w:rsidR="00377A1D" w:rsidRPr="00717C64" w:rsidRDefault="00377A1D" w:rsidP="00D232F8">
            <w:pPr>
              <w:pStyle w:val="Tableheader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4B2B98">
              <w:rPr>
                <w:b w:val="0"/>
                <w:snapToGrid w:val="0"/>
                <w:sz w:val="26"/>
                <w:szCs w:val="26"/>
              </w:rPr>
              <w:t xml:space="preserve">Контактное лицо (Ф.И.О.): </w:t>
            </w:r>
            <w:r>
              <w:rPr>
                <w:b w:val="0"/>
                <w:snapToGrid w:val="0"/>
                <w:sz w:val="26"/>
                <w:szCs w:val="26"/>
              </w:rPr>
              <w:t>Корнилова Ирина Игоревна</w:t>
            </w:r>
          </w:p>
          <w:p w:rsidR="00377A1D" w:rsidRDefault="00377A1D" w:rsidP="00D232F8">
            <w:pPr>
              <w:pStyle w:val="Tableheader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BA5EAB">
              <w:rPr>
                <w:b w:val="0"/>
                <w:snapToGrid w:val="0"/>
                <w:sz w:val="26"/>
                <w:szCs w:val="26"/>
              </w:rPr>
              <w:t>Конта</w:t>
            </w:r>
            <w:r>
              <w:rPr>
                <w:b w:val="0"/>
                <w:snapToGrid w:val="0"/>
                <w:sz w:val="26"/>
                <w:szCs w:val="26"/>
              </w:rPr>
              <w:t>ктный телефон: 8 (4112) 49-71-52</w:t>
            </w:r>
          </w:p>
          <w:p w:rsidR="00377A1D" w:rsidRPr="00DB7BCB" w:rsidRDefault="00377A1D" w:rsidP="00D232F8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>
              <w:t>Адрес электронной почты:</w:t>
            </w:r>
            <w:r w:rsidRPr="003E2DFD">
              <w:t xml:space="preserve"> </w:t>
            </w:r>
            <w:r>
              <w:rPr>
                <w:lang w:val="en-US"/>
              </w:rPr>
              <w:t>kornilova</w:t>
            </w:r>
            <w:r w:rsidRPr="00717C64">
              <w:t>-</w:t>
            </w:r>
            <w:r>
              <w:rPr>
                <w:lang w:val="en-US"/>
              </w:rPr>
              <w:t>ii</w:t>
            </w:r>
            <w:r w:rsidRPr="00717C64">
              <w:t>@</w:t>
            </w:r>
            <w:r>
              <w:rPr>
                <w:lang w:val="en-US"/>
              </w:rPr>
              <w:t>yakutskenergo</w:t>
            </w:r>
            <w:r w:rsidRPr="00717C64">
              <w:t>.</w:t>
            </w:r>
            <w:r>
              <w:rPr>
                <w:lang w:val="en-US"/>
              </w:rPr>
              <w:t>ru</w:t>
            </w:r>
          </w:p>
        </w:tc>
      </w:tr>
      <w:tr w:rsidR="00377A1D" w:rsidRPr="00AA46BF" w:rsidTr="00D232F8">
        <w:tc>
          <w:tcPr>
            <w:tcW w:w="817" w:type="dxa"/>
          </w:tcPr>
          <w:p w:rsidR="00377A1D" w:rsidRPr="00DB7BCB" w:rsidRDefault="00377A1D" w:rsidP="00377A1D">
            <w:pPr>
              <w:pStyle w:val="afff0"/>
              <w:widowControl w:val="0"/>
              <w:numPr>
                <w:ilvl w:val="0"/>
                <w:numId w:val="8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40" w:name="_Ref514805016"/>
          </w:p>
        </w:tc>
        <w:bookmarkEnd w:id="440"/>
        <w:tc>
          <w:tcPr>
            <w:tcW w:w="2552" w:type="dxa"/>
          </w:tcPr>
          <w:p w:rsidR="00377A1D" w:rsidRPr="00DB7BCB" w:rsidRDefault="00377A1D" w:rsidP="00D232F8">
            <w:pPr>
              <w:widowControl w:val="0"/>
              <w:jc w:val="left"/>
            </w:pPr>
            <w:r w:rsidRPr="00DB7BCB">
              <w:t>Наименование и адрес ЭТП</w:t>
            </w:r>
          </w:p>
        </w:tc>
        <w:tc>
          <w:tcPr>
            <w:tcW w:w="6837" w:type="dxa"/>
          </w:tcPr>
          <w:p w:rsidR="00377A1D" w:rsidRPr="00355C15" w:rsidRDefault="00377A1D" w:rsidP="00D232F8">
            <w:pPr>
              <w:widowControl w:val="0"/>
              <w:tabs>
                <w:tab w:val="left" w:pos="426"/>
              </w:tabs>
              <w:spacing w:after="120"/>
            </w:pPr>
            <w:r w:rsidRPr="00B43FF3">
              <w:t xml:space="preserve">Электронная торговая площадка </w:t>
            </w:r>
            <w:r>
              <w:t>АО «Российский аукционный дом»</w:t>
            </w:r>
            <w:r w:rsidRPr="00B43FF3">
              <w:t xml:space="preserve">, </w:t>
            </w:r>
            <w:hyperlink r:id="rId9" w:history="1">
              <w:r w:rsidRPr="00006860">
                <w:rPr>
                  <w:rStyle w:val="aa"/>
                </w:rPr>
                <w:t>https://lot-online.ru</w:t>
              </w:r>
            </w:hyperlink>
            <w:r w:rsidRPr="00355C15">
              <w:rPr>
                <w:u w:val="single"/>
              </w:rPr>
              <w:t xml:space="preserve"> </w:t>
            </w:r>
          </w:p>
          <w:p w:rsidR="00377A1D" w:rsidRPr="00355A57" w:rsidRDefault="00377A1D" w:rsidP="00D232F8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 w:rsidRPr="0060619C">
              <w:t xml:space="preserve"> </w:t>
            </w:r>
            <w:r w:rsidRPr="0060619C">
              <w:rPr>
                <w:u w:val="single"/>
              </w:rPr>
              <w:t xml:space="preserve"> </w:t>
            </w:r>
          </w:p>
        </w:tc>
      </w:tr>
      <w:tr w:rsidR="00377A1D" w:rsidRPr="00AA46BF" w:rsidTr="00D232F8">
        <w:tc>
          <w:tcPr>
            <w:tcW w:w="817" w:type="dxa"/>
          </w:tcPr>
          <w:p w:rsidR="00377A1D" w:rsidRPr="00DB7BCB" w:rsidRDefault="00377A1D" w:rsidP="00377A1D">
            <w:pPr>
              <w:pStyle w:val="afff0"/>
              <w:widowControl w:val="0"/>
              <w:numPr>
                <w:ilvl w:val="0"/>
                <w:numId w:val="8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377A1D" w:rsidRPr="00DB7BCB" w:rsidRDefault="00377A1D" w:rsidP="00D232F8">
            <w:pPr>
              <w:widowControl w:val="0"/>
              <w:jc w:val="left"/>
              <w:rPr>
                <w:b/>
              </w:rPr>
            </w:pPr>
            <w:r>
              <w:t>Предмет продажи</w:t>
            </w:r>
          </w:p>
        </w:tc>
        <w:tc>
          <w:tcPr>
            <w:tcW w:w="6837" w:type="dxa"/>
          </w:tcPr>
          <w:p w:rsidR="00377A1D" w:rsidRPr="00DB7BCB" w:rsidRDefault="00377A1D" w:rsidP="00D232F8">
            <w:pPr>
              <w:widowControl w:val="0"/>
              <w:spacing w:after="120"/>
              <w:rPr>
                <w:b/>
              </w:rPr>
            </w:pPr>
            <w:r>
              <w:t>К</w:t>
            </w:r>
            <w:r w:rsidRPr="001D2F49">
              <w:t>упл</w:t>
            </w:r>
            <w:r>
              <w:t>я</w:t>
            </w:r>
            <w:r w:rsidRPr="001D2F49">
              <w:t>-продаж</w:t>
            </w:r>
            <w:r>
              <w:t>а</w:t>
            </w:r>
            <w:r w:rsidRPr="001D2F49">
              <w:t xml:space="preserve"> </w:t>
            </w:r>
            <w:r>
              <w:t xml:space="preserve">движимого имущества: </w:t>
            </w:r>
            <w:r w:rsidRPr="001D2F49">
              <w:t>модульного бетонного завода МБЗ-20</w:t>
            </w:r>
            <w:r>
              <w:t>,</w:t>
            </w:r>
            <w:r w:rsidRPr="001D2F49">
              <w:t xml:space="preserve"> расположенного по адресу: Республика Саха, у. Мирнинский, п. Чернышевский, кв-л </w:t>
            </w:r>
            <w:r w:rsidRPr="001D2F49">
              <w:lastRenderedPageBreak/>
              <w:t>Монтажников, д. б/н</w:t>
            </w:r>
            <w:r>
              <w:t>.</w:t>
            </w:r>
          </w:p>
        </w:tc>
      </w:tr>
      <w:tr w:rsidR="00377A1D" w:rsidRPr="00AA46BF" w:rsidTr="00D232F8">
        <w:tc>
          <w:tcPr>
            <w:tcW w:w="817" w:type="dxa"/>
          </w:tcPr>
          <w:p w:rsidR="00377A1D" w:rsidRPr="00DB7BCB" w:rsidRDefault="00377A1D" w:rsidP="00377A1D">
            <w:pPr>
              <w:pStyle w:val="afff0"/>
              <w:widowControl w:val="0"/>
              <w:numPr>
                <w:ilvl w:val="0"/>
                <w:numId w:val="8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377A1D" w:rsidRPr="00DB7BCB" w:rsidRDefault="00377A1D" w:rsidP="00D232F8">
            <w:pPr>
              <w:widowControl w:val="0"/>
              <w:jc w:val="left"/>
            </w:pPr>
            <w:r w:rsidRPr="00DB7BCB">
              <w:t>Краткое описание</w:t>
            </w:r>
            <w:r>
              <w:t xml:space="preserve"> Предмета продажи </w:t>
            </w:r>
          </w:p>
        </w:tc>
        <w:tc>
          <w:tcPr>
            <w:tcW w:w="6837" w:type="dxa"/>
          </w:tcPr>
          <w:p w:rsidR="00377A1D" w:rsidRPr="00F74571" w:rsidRDefault="00377A1D" w:rsidP="00D232F8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О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писание предмета </w:t>
            </w:r>
            <w:r>
              <w:rPr>
                <w:b w:val="0"/>
                <w:snapToGrid w:val="0"/>
                <w:sz w:val="26"/>
                <w:szCs w:val="26"/>
              </w:rPr>
              <w:t>продажи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 содержится в Документации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</w:t>
            </w:r>
            <w:r w:rsidRPr="00A46790"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377A1D" w:rsidRPr="00AA46BF" w:rsidTr="00D232F8">
        <w:tc>
          <w:tcPr>
            <w:tcW w:w="817" w:type="dxa"/>
          </w:tcPr>
          <w:p w:rsidR="00377A1D" w:rsidRPr="00DB7BCB" w:rsidRDefault="00377A1D" w:rsidP="00377A1D">
            <w:pPr>
              <w:pStyle w:val="afff0"/>
              <w:widowControl w:val="0"/>
              <w:numPr>
                <w:ilvl w:val="0"/>
                <w:numId w:val="8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377A1D" w:rsidRPr="00DB7BCB" w:rsidRDefault="00377A1D" w:rsidP="00D232F8">
            <w:pPr>
              <w:widowControl w:val="0"/>
              <w:jc w:val="left"/>
            </w:pPr>
            <w:r>
              <w:t>Адрес м</w:t>
            </w:r>
            <w:r w:rsidRPr="00DB7BCB">
              <w:t>есто</w:t>
            </w:r>
            <w:r>
              <w:t>нахождения Предмета продажи</w:t>
            </w:r>
          </w:p>
        </w:tc>
        <w:tc>
          <w:tcPr>
            <w:tcW w:w="6837" w:type="dxa"/>
          </w:tcPr>
          <w:p w:rsidR="00377A1D" w:rsidRPr="00DE3359" w:rsidRDefault="00377A1D" w:rsidP="00D232F8">
            <w:pPr>
              <w:widowControl w:val="0"/>
              <w:spacing w:after="120"/>
              <w:rPr>
                <w:i/>
                <w:shd w:val="clear" w:color="auto" w:fill="FFFF99"/>
              </w:rPr>
            </w:pPr>
            <w:r w:rsidRPr="00936171">
              <w:t xml:space="preserve">В соответствии с Документацией о </w:t>
            </w:r>
            <w:r>
              <w:t>продаже</w:t>
            </w:r>
            <w:r w:rsidRPr="00936171">
              <w:t>.</w:t>
            </w:r>
          </w:p>
        </w:tc>
      </w:tr>
      <w:tr w:rsidR="00377A1D" w:rsidRPr="00AA46BF" w:rsidTr="00D232F8">
        <w:tc>
          <w:tcPr>
            <w:tcW w:w="817" w:type="dxa"/>
          </w:tcPr>
          <w:p w:rsidR="00377A1D" w:rsidRPr="00DB7BCB" w:rsidRDefault="00377A1D" w:rsidP="00377A1D">
            <w:pPr>
              <w:pStyle w:val="afff0"/>
              <w:widowControl w:val="0"/>
              <w:numPr>
                <w:ilvl w:val="0"/>
                <w:numId w:val="8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41" w:name="_Ref523922333"/>
          </w:p>
        </w:tc>
        <w:bookmarkEnd w:id="441"/>
        <w:tc>
          <w:tcPr>
            <w:tcW w:w="2552" w:type="dxa"/>
          </w:tcPr>
          <w:p w:rsidR="00377A1D" w:rsidRPr="00DB7BCB" w:rsidRDefault="00377A1D" w:rsidP="00D232F8">
            <w:pPr>
              <w:widowControl w:val="0"/>
              <w:jc w:val="left"/>
            </w:pPr>
            <w:r>
              <w:t>Н</w:t>
            </w:r>
            <w:r w:rsidRPr="00DB7BCB">
              <w:t>ачальная</w:t>
            </w:r>
            <w:r>
              <w:t xml:space="preserve"> </w:t>
            </w:r>
            <w:r w:rsidRPr="00DB7BCB">
              <w:t xml:space="preserve">цена </w:t>
            </w:r>
            <w:r>
              <w:t>продажи</w:t>
            </w:r>
          </w:p>
        </w:tc>
        <w:tc>
          <w:tcPr>
            <w:tcW w:w="6837" w:type="dxa"/>
          </w:tcPr>
          <w:p w:rsidR="00377A1D" w:rsidRPr="00DB7BCB" w:rsidRDefault="00377A1D" w:rsidP="00B03F5E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 w:rsidRPr="00C85A66">
              <w:t xml:space="preserve">1 </w:t>
            </w:r>
            <w:r w:rsidR="00B03F5E">
              <w:t>050</w:t>
            </w:r>
            <w:r w:rsidRPr="00C85A66">
              <w:t xml:space="preserve"> 000,00</w:t>
            </w:r>
            <w:r w:rsidRPr="00AB1BD8">
              <w:t xml:space="preserve"> руб., с учетом НДС</w:t>
            </w:r>
          </w:p>
        </w:tc>
      </w:tr>
      <w:tr w:rsidR="00377A1D" w:rsidRPr="00AA46BF" w:rsidTr="00D232F8">
        <w:tc>
          <w:tcPr>
            <w:tcW w:w="817" w:type="dxa"/>
          </w:tcPr>
          <w:p w:rsidR="00377A1D" w:rsidRPr="00DB7BCB" w:rsidRDefault="00377A1D" w:rsidP="00377A1D">
            <w:pPr>
              <w:pStyle w:val="afff0"/>
              <w:widowControl w:val="0"/>
              <w:numPr>
                <w:ilvl w:val="0"/>
                <w:numId w:val="8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377A1D" w:rsidRPr="00C64AD0" w:rsidRDefault="00377A1D" w:rsidP="00D232F8">
            <w:pPr>
              <w:widowControl w:val="0"/>
              <w:jc w:val="left"/>
            </w:pPr>
            <w:r>
              <w:t>Валюта Договора</w:t>
            </w:r>
          </w:p>
        </w:tc>
        <w:tc>
          <w:tcPr>
            <w:tcW w:w="6837" w:type="dxa"/>
          </w:tcPr>
          <w:p w:rsidR="00377A1D" w:rsidRPr="00DB7BCB" w:rsidRDefault="00377A1D" w:rsidP="00D232F8">
            <w:pPr>
              <w:widowControl w:val="0"/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E77891">
              <w:t xml:space="preserve">Российский рубль </w:t>
            </w:r>
          </w:p>
        </w:tc>
      </w:tr>
      <w:tr w:rsidR="00377A1D" w:rsidRPr="00AA46BF" w:rsidTr="00D232F8">
        <w:trPr>
          <w:trHeight w:val="2097"/>
        </w:trPr>
        <w:tc>
          <w:tcPr>
            <w:tcW w:w="817" w:type="dxa"/>
          </w:tcPr>
          <w:p w:rsidR="00377A1D" w:rsidRPr="00DB7BCB" w:rsidRDefault="00377A1D" w:rsidP="00377A1D">
            <w:pPr>
              <w:pStyle w:val="afff0"/>
              <w:widowControl w:val="0"/>
              <w:numPr>
                <w:ilvl w:val="0"/>
                <w:numId w:val="8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42" w:name="_Hlk523925792"/>
          </w:p>
        </w:tc>
        <w:tc>
          <w:tcPr>
            <w:tcW w:w="2552" w:type="dxa"/>
          </w:tcPr>
          <w:p w:rsidR="00377A1D" w:rsidRPr="00DB7BCB" w:rsidRDefault="00377A1D" w:rsidP="00D232F8">
            <w:pPr>
              <w:widowControl w:val="0"/>
              <w:jc w:val="left"/>
            </w:pPr>
            <w:r w:rsidRPr="00DB7BCB">
              <w:t>Участник</w:t>
            </w:r>
            <w:r>
              <w:t>и</w:t>
            </w:r>
            <w:r w:rsidRPr="00DB7BCB">
              <w:t xml:space="preserve"> </w:t>
            </w:r>
            <w:r>
              <w:t xml:space="preserve">Аукциона </w:t>
            </w:r>
          </w:p>
        </w:tc>
        <w:tc>
          <w:tcPr>
            <w:tcW w:w="6837" w:type="dxa"/>
            <w:vAlign w:val="center"/>
          </w:tcPr>
          <w:p w:rsidR="00377A1D" w:rsidRPr="00DB7BCB" w:rsidRDefault="00377A1D" w:rsidP="00D232F8">
            <w:pPr>
              <w:widowControl w:val="0"/>
            </w:pPr>
            <w:r w:rsidRPr="0095452F">
              <w:t xml:space="preserve">Участвовать в аукционе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 xml:space="preserve">аукциона, </w:t>
            </w:r>
            <w:r>
              <w:rPr>
                <w:snapToGrid/>
                <w:color w:val="000000"/>
              </w:rPr>
              <w:t>чья заявка признана соответствующей требованиям Документации о продаже</w:t>
            </w:r>
            <w:r w:rsidRPr="0095452F">
              <w:t>.</w:t>
            </w:r>
          </w:p>
        </w:tc>
      </w:tr>
      <w:bookmarkEnd w:id="442"/>
      <w:tr w:rsidR="00377A1D" w:rsidRPr="00AA46BF" w:rsidTr="00D232F8">
        <w:tc>
          <w:tcPr>
            <w:tcW w:w="817" w:type="dxa"/>
          </w:tcPr>
          <w:p w:rsidR="00377A1D" w:rsidRPr="00DB7BCB" w:rsidRDefault="00377A1D" w:rsidP="00377A1D">
            <w:pPr>
              <w:pStyle w:val="afff0"/>
              <w:widowControl w:val="0"/>
              <w:numPr>
                <w:ilvl w:val="0"/>
                <w:numId w:val="8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377A1D" w:rsidRPr="00DB7BCB" w:rsidRDefault="00377A1D" w:rsidP="00D232F8">
            <w:pPr>
              <w:widowControl w:val="0"/>
              <w:jc w:val="left"/>
            </w:pPr>
            <w:r>
              <w:t>Срок, м</w:t>
            </w:r>
            <w:r w:rsidRPr="00DB7BCB">
              <w:t xml:space="preserve">есто и порядок предоставления Документации о </w:t>
            </w:r>
            <w:r>
              <w:t>продаже</w:t>
            </w:r>
          </w:p>
        </w:tc>
        <w:tc>
          <w:tcPr>
            <w:tcW w:w="6837" w:type="dxa"/>
          </w:tcPr>
          <w:p w:rsidR="00377A1D" w:rsidRPr="00355A57" w:rsidRDefault="00377A1D" w:rsidP="00D232F8">
            <w:pPr>
              <w:widowControl w:val="0"/>
              <w:tabs>
                <w:tab w:val="left" w:pos="426"/>
              </w:tabs>
              <w:spacing w:after="120"/>
            </w:pPr>
            <w:r w:rsidRPr="00355A57">
              <w:t xml:space="preserve">Документация о продаже размещена на официальном сайте электронной </w:t>
            </w:r>
            <w:r>
              <w:t>торгово</w:t>
            </w:r>
            <w:r w:rsidRPr="00355A57">
              <w:t xml:space="preserve">й площадки </w:t>
            </w:r>
            <w:r w:rsidRPr="009656EC">
              <w:t>АО «Российский аукционный дом»</w:t>
            </w:r>
            <w:r>
              <w:t xml:space="preserve"> </w:t>
            </w:r>
            <w:r w:rsidRPr="00B178D7">
              <w:t>в сети Интернет</w:t>
            </w:r>
            <w:r>
              <w:t xml:space="preserve"> </w:t>
            </w:r>
            <w:hyperlink r:id="rId10" w:history="1">
              <w:r w:rsidRPr="008824A8">
                <w:rPr>
                  <w:rStyle w:val="aa"/>
                  <w:lang w:val="en-US"/>
                </w:rPr>
                <w:t>www</w:t>
              </w:r>
              <w:r w:rsidRPr="009656EC">
                <w:rPr>
                  <w:rStyle w:val="aa"/>
                </w:rPr>
                <w:t>.</w:t>
              </w:r>
              <w:r w:rsidRPr="008824A8">
                <w:rPr>
                  <w:rStyle w:val="aa"/>
                </w:rPr>
                <w:t>lot-online.ru</w:t>
              </w:r>
            </w:hyperlink>
            <w:r w:rsidRPr="00B178D7">
              <w:t xml:space="preserve">, на официальном сайте ПАО «Якутскэнерго» </w:t>
            </w:r>
            <w:hyperlink r:id="rId11" w:history="1">
              <w:r w:rsidRPr="00B178D7">
                <w:rPr>
                  <w:rStyle w:val="aa"/>
                  <w:lang w:val="en-US"/>
                </w:rPr>
                <w:t>www</w:t>
              </w:r>
              <w:r w:rsidRPr="00B178D7">
                <w:rPr>
                  <w:rStyle w:val="aa"/>
                </w:rPr>
                <w:t>.</w:t>
              </w:r>
              <w:r w:rsidRPr="00B178D7">
                <w:rPr>
                  <w:rStyle w:val="aa"/>
                  <w:lang w:val="en-US"/>
                </w:rPr>
                <w:t>yakutskenergo</w:t>
              </w:r>
              <w:r w:rsidRPr="00B178D7">
                <w:rPr>
                  <w:rStyle w:val="aa"/>
                </w:rPr>
                <w:t>.</w:t>
              </w:r>
              <w:r w:rsidRPr="00B178D7">
                <w:rPr>
                  <w:rStyle w:val="aa"/>
                  <w:lang w:val="en-US"/>
                </w:rPr>
                <w:t>ru</w:t>
              </w:r>
            </w:hyperlink>
            <w:r w:rsidRPr="00B178D7">
              <w:rPr>
                <w:u w:val="single"/>
              </w:rPr>
              <w:t>,</w:t>
            </w:r>
            <w:r>
              <w:rPr>
                <w:u w:val="single"/>
              </w:rPr>
              <w:t xml:space="preserve"> </w:t>
            </w:r>
            <w:r w:rsidRPr="00B178D7">
              <w:t xml:space="preserve">на портале ПАО «РусГидро» </w:t>
            </w:r>
            <w:hyperlink r:id="rId12" w:history="1">
              <w:r w:rsidRPr="00B178D7">
                <w:rPr>
                  <w:rStyle w:val="aa"/>
                </w:rPr>
                <w:t>http://www.rushydro.ru/activity/realizatsiya-neprofilnykh-aktivov/obyavlennye-torgi</w:t>
              </w:r>
            </w:hyperlink>
            <w:r w:rsidRPr="00B178D7">
              <w:t xml:space="preserve">, на рекламном сайте  </w:t>
            </w:r>
            <w:hyperlink r:id="rId13" w:history="1">
              <w:r w:rsidRPr="00B178D7">
                <w:rPr>
                  <w:rStyle w:val="aa"/>
                </w:rPr>
                <w:t>https://www.avito.ru/rushydro</w:t>
              </w:r>
            </w:hyperlink>
            <w:r w:rsidRPr="00B178D7">
              <w:t xml:space="preserve">,  на рекламных сайтах </w:t>
            </w:r>
            <w:hyperlink r:id="rId14" w:history="1">
              <w:r w:rsidRPr="00B178D7">
                <w:rPr>
                  <w:rStyle w:val="aa"/>
                  <w:lang w:val="en-US"/>
                </w:rPr>
                <w:t>www</w:t>
              </w:r>
              <w:r w:rsidRPr="00B178D7">
                <w:rPr>
                  <w:rStyle w:val="aa"/>
                </w:rPr>
                <w:t>.</w:t>
              </w:r>
              <w:r w:rsidRPr="00B178D7">
                <w:rPr>
                  <w:rStyle w:val="aa"/>
                  <w:lang w:val="en-US"/>
                </w:rPr>
                <w:t>ykt</w:t>
              </w:r>
              <w:r w:rsidRPr="00B178D7">
                <w:rPr>
                  <w:rStyle w:val="aa"/>
                </w:rPr>
                <w:t>.</w:t>
              </w:r>
              <w:r w:rsidRPr="00B178D7">
                <w:rPr>
                  <w:rStyle w:val="aa"/>
                  <w:lang w:val="en-US"/>
                </w:rPr>
                <w:t>ru</w:t>
              </w:r>
            </w:hyperlink>
            <w:r w:rsidRPr="00B178D7">
              <w:rPr>
                <w:u w:val="single"/>
              </w:rPr>
              <w:t xml:space="preserve">, </w:t>
            </w:r>
            <w:hyperlink r:id="rId15" w:history="1">
              <w:r w:rsidRPr="00B178D7">
                <w:rPr>
                  <w:rStyle w:val="aa"/>
                  <w:lang w:val="en-US"/>
                </w:rPr>
                <w:t>www</w:t>
              </w:r>
              <w:r w:rsidRPr="00B178D7">
                <w:rPr>
                  <w:rStyle w:val="aa"/>
                </w:rPr>
                <w:t>.</w:t>
              </w:r>
              <w:r w:rsidRPr="00B178D7">
                <w:rPr>
                  <w:rStyle w:val="aa"/>
                  <w:lang w:val="en-US"/>
                </w:rPr>
                <w:t>mirok</w:t>
              </w:r>
              <w:r w:rsidRPr="00B178D7">
                <w:rPr>
                  <w:rStyle w:val="aa"/>
                </w:rPr>
                <w:t>.</w:t>
              </w:r>
              <w:r w:rsidRPr="00B178D7">
                <w:rPr>
                  <w:rStyle w:val="aa"/>
                  <w:lang w:val="en-US"/>
                </w:rPr>
                <w:t>biz</w:t>
              </w:r>
            </w:hyperlink>
            <w:r w:rsidRPr="008A5B68">
              <w:rPr>
                <w:u w:val="single"/>
              </w:rPr>
              <w:t xml:space="preserve"> </w:t>
            </w:r>
            <w:r w:rsidRPr="00355A57">
              <w:t>и доступна для ознакомления любым заинтересованным лиц</w:t>
            </w:r>
            <w:r>
              <w:t>о</w:t>
            </w:r>
            <w:r w:rsidRPr="00355A57">
              <w:t xml:space="preserve">м без взимания платы в форме электронного документа в любое время с момента официального размещения Извещения. Предоставление Документации о продаже на бумажном носителе не предусмотрено. </w:t>
            </w:r>
          </w:p>
        </w:tc>
      </w:tr>
      <w:tr w:rsidR="00377A1D" w:rsidRPr="00AA46BF" w:rsidTr="00D232F8">
        <w:tc>
          <w:tcPr>
            <w:tcW w:w="817" w:type="dxa"/>
          </w:tcPr>
          <w:p w:rsidR="00377A1D" w:rsidRPr="00DB7BCB" w:rsidRDefault="00377A1D" w:rsidP="00377A1D">
            <w:pPr>
              <w:pStyle w:val="afff0"/>
              <w:widowControl w:val="0"/>
              <w:numPr>
                <w:ilvl w:val="0"/>
                <w:numId w:val="8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377A1D" w:rsidRPr="0033221F" w:rsidRDefault="00377A1D" w:rsidP="00D232F8">
            <w:pPr>
              <w:widowControl w:val="0"/>
              <w:jc w:val="left"/>
            </w:pPr>
            <w:r>
              <w:t>Задаток</w:t>
            </w:r>
          </w:p>
        </w:tc>
        <w:tc>
          <w:tcPr>
            <w:tcW w:w="6837" w:type="dxa"/>
          </w:tcPr>
          <w:p w:rsidR="00377A1D" w:rsidRDefault="00377A1D" w:rsidP="00D232F8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И</w:t>
            </w:r>
            <w:r w:rsidRPr="00D6610C">
              <w:rPr>
                <w:b w:val="0"/>
                <w:snapToGrid w:val="0"/>
                <w:sz w:val="26"/>
                <w:szCs w:val="26"/>
              </w:rPr>
              <w:t xml:space="preserve">нформация о размере и </w:t>
            </w:r>
            <w:r>
              <w:rPr>
                <w:b w:val="0"/>
                <w:snapToGrid w:val="0"/>
                <w:sz w:val="26"/>
                <w:szCs w:val="26"/>
              </w:rPr>
              <w:t>условиях</w:t>
            </w:r>
            <w:r w:rsidRPr="00D6610C">
              <w:rPr>
                <w:b w:val="0"/>
                <w:snapToGrid w:val="0"/>
                <w:sz w:val="26"/>
                <w:szCs w:val="26"/>
              </w:rPr>
              <w:t xml:space="preserve"> предоставления </w:t>
            </w:r>
            <w:r>
              <w:rPr>
                <w:b w:val="0"/>
                <w:snapToGrid w:val="0"/>
                <w:sz w:val="26"/>
                <w:szCs w:val="26"/>
              </w:rPr>
              <w:t>задатка</w:t>
            </w:r>
            <w:r w:rsidRPr="00D6610C">
              <w:rPr>
                <w:b w:val="0"/>
                <w:snapToGrid w:val="0"/>
                <w:sz w:val="26"/>
                <w:szCs w:val="26"/>
              </w:rPr>
              <w:t xml:space="preserve"> приведена в Документации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</w:t>
            </w:r>
            <w:r w:rsidRPr="00D6610C"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377A1D" w:rsidRPr="00AA46BF" w:rsidTr="00D232F8">
        <w:tc>
          <w:tcPr>
            <w:tcW w:w="817" w:type="dxa"/>
          </w:tcPr>
          <w:p w:rsidR="00377A1D" w:rsidRPr="00DB7BCB" w:rsidRDefault="00377A1D" w:rsidP="00377A1D">
            <w:pPr>
              <w:pStyle w:val="afff0"/>
              <w:widowControl w:val="0"/>
              <w:numPr>
                <w:ilvl w:val="0"/>
                <w:numId w:val="8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377A1D" w:rsidRPr="00DB7BCB" w:rsidRDefault="00377A1D" w:rsidP="00D232F8">
            <w:pPr>
              <w:widowControl w:val="0"/>
              <w:jc w:val="left"/>
            </w:pPr>
            <w:r w:rsidRPr="00DB7BCB">
              <w:t xml:space="preserve">Дата начала – дата и время окончания срока подачи </w:t>
            </w:r>
            <w:r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:rsidR="00377A1D" w:rsidRPr="00DB7BCB" w:rsidRDefault="00377A1D" w:rsidP="00D232F8">
            <w:pPr>
              <w:widowControl w:val="0"/>
            </w:pPr>
            <w:r w:rsidRPr="00DB7BCB">
              <w:t xml:space="preserve">Дата начала подачи </w:t>
            </w:r>
            <w:r>
              <w:t>З</w:t>
            </w:r>
            <w:r w:rsidRPr="00DB7BCB">
              <w:t>аявок:</w:t>
            </w:r>
          </w:p>
          <w:p w:rsidR="00377A1D" w:rsidRPr="00DB7BCB" w:rsidRDefault="00B03F5E" w:rsidP="00D232F8">
            <w:pPr>
              <w:widowControl w:val="0"/>
              <w:spacing w:after="120"/>
            </w:pPr>
            <w:r>
              <w:t>«07</w:t>
            </w:r>
            <w:r w:rsidR="00377A1D">
              <w:t xml:space="preserve">» </w:t>
            </w:r>
            <w:r>
              <w:t>октября</w:t>
            </w:r>
            <w:r w:rsidR="00377A1D">
              <w:t xml:space="preserve"> 2022</w:t>
            </w:r>
            <w:r w:rsidR="00377A1D" w:rsidRPr="00DB7BCB">
              <w:t xml:space="preserve">г.  </w:t>
            </w:r>
          </w:p>
          <w:p w:rsidR="00377A1D" w:rsidRPr="00DB7BCB" w:rsidRDefault="00377A1D" w:rsidP="00D232F8">
            <w:pPr>
              <w:widowControl w:val="0"/>
            </w:pPr>
            <w:r w:rsidRPr="00DB7BCB">
              <w:t xml:space="preserve">Дата и время окончания срока подачи </w:t>
            </w:r>
            <w:r>
              <w:t>З</w:t>
            </w:r>
            <w:r w:rsidRPr="00DB7BCB">
              <w:t>аявок:</w:t>
            </w:r>
          </w:p>
          <w:p w:rsidR="00377A1D" w:rsidRPr="00DB7BCB" w:rsidRDefault="00377A1D" w:rsidP="00B03F5E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z w:val="26"/>
                <w:szCs w:val="26"/>
              </w:rPr>
              <w:t>«</w:t>
            </w:r>
            <w:r w:rsidR="00B03F5E">
              <w:rPr>
                <w:b w:val="0"/>
                <w:sz w:val="26"/>
                <w:szCs w:val="26"/>
              </w:rPr>
              <w:t>22</w:t>
            </w:r>
            <w:r>
              <w:rPr>
                <w:b w:val="0"/>
                <w:sz w:val="26"/>
                <w:szCs w:val="26"/>
              </w:rPr>
              <w:t xml:space="preserve">» </w:t>
            </w:r>
            <w:r w:rsidR="00B03F5E">
              <w:rPr>
                <w:b w:val="0"/>
                <w:sz w:val="26"/>
                <w:szCs w:val="26"/>
              </w:rPr>
              <w:t>ноября</w:t>
            </w:r>
            <w:r>
              <w:rPr>
                <w:b w:val="0"/>
                <w:sz w:val="26"/>
                <w:szCs w:val="26"/>
              </w:rPr>
              <w:t xml:space="preserve"> 2022г</w:t>
            </w:r>
            <w:r w:rsidRPr="00DB7BCB">
              <w:rPr>
                <w:b w:val="0"/>
                <w:sz w:val="26"/>
                <w:szCs w:val="26"/>
              </w:rPr>
              <w:t>. в </w:t>
            </w:r>
            <w:r>
              <w:rPr>
                <w:b w:val="0"/>
                <w:sz w:val="26"/>
                <w:szCs w:val="26"/>
              </w:rPr>
              <w:t>17</w:t>
            </w:r>
            <w:r>
              <w:rPr>
                <w:b w:val="0"/>
                <w:snapToGrid w:val="0"/>
                <w:sz w:val="26"/>
                <w:szCs w:val="26"/>
              </w:rPr>
              <w:t xml:space="preserve">ч. 00 </w:t>
            </w:r>
            <w:r w:rsidRPr="00DB7BCB">
              <w:rPr>
                <w:b w:val="0"/>
                <w:snapToGrid w:val="0"/>
                <w:sz w:val="26"/>
                <w:szCs w:val="26"/>
              </w:rPr>
              <w:t>мин.</w:t>
            </w:r>
            <w:r w:rsidRPr="00DB7BCB">
              <w:rPr>
                <w:b w:val="0"/>
                <w:sz w:val="26"/>
                <w:szCs w:val="26"/>
              </w:rPr>
              <w:t xml:space="preserve">  </w:t>
            </w:r>
            <w:r w:rsidRPr="00DB7BCB">
              <w:rPr>
                <w:b w:val="0"/>
                <w:snapToGrid w:val="0"/>
                <w:sz w:val="26"/>
                <w:szCs w:val="26"/>
              </w:rPr>
              <w:t xml:space="preserve">по местному времени </w:t>
            </w:r>
            <w:r w:rsidRPr="00DB7BCB">
              <w:rPr>
                <w:b w:val="0"/>
                <w:sz w:val="26"/>
                <w:szCs w:val="26"/>
              </w:rPr>
              <w:t>О</w:t>
            </w:r>
            <w:r w:rsidRPr="00DB7BCB">
              <w:rPr>
                <w:b w:val="0"/>
                <w:snapToGrid w:val="0"/>
                <w:sz w:val="26"/>
                <w:szCs w:val="26"/>
              </w:rPr>
              <w:t>рганизатора</w:t>
            </w:r>
            <w:r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377A1D" w:rsidRPr="00AA46BF" w:rsidTr="00D232F8">
        <w:tc>
          <w:tcPr>
            <w:tcW w:w="817" w:type="dxa"/>
          </w:tcPr>
          <w:p w:rsidR="00377A1D" w:rsidRPr="00DB7BCB" w:rsidRDefault="00377A1D" w:rsidP="00377A1D">
            <w:pPr>
              <w:pStyle w:val="afff0"/>
              <w:widowControl w:val="0"/>
              <w:numPr>
                <w:ilvl w:val="0"/>
                <w:numId w:val="8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377A1D" w:rsidRPr="00DB7BCB" w:rsidRDefault="00377A1D" w:rsidP="00D232F8">
            <w:pPr>
              <w:widowControl w:val="0"/>
              <w:jc w:val="left"/>
            </w:pPr>
            <w:r w:rsidRPr="00DB7BCB">
              <w:t xml:space="preserve">Порядок подачи </w:t>
            </w:r>
            <w:r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:rsidR="00377A1D" w:rsidRPr="00DB7BCB" w:rsidRDefault="00377A1D" w:rsidP="00D232F8">
            <w:pPr>
              <w:pStyle w:val="Tabletext"/>
              <w:widowControl w:val="0"/>
              <w:ind w:left="-44"/>
              <w:rPr>
                <w:b/>
                <w:snapToGrid w:val="0"/>
                <w:sz w:val="26"/>
                <w:szCs w:val="26"/>
              </w:rPr>
            </w:pPr>
            <w:r w:rsidRPr="00DB7BCB">
              <w:rPr>
                <w:snapToGrid w:val="0"/>
                <w:sz w:val="26"/>
                <w:szCs w:val="26"/>
              </w:rPr>
              <w:t>Заявки подаются по адресу ЭТП, указанному в пункте </w:t>
            </w:r>
            <w:r>
              <w:rPr>
                <w:snapToGrid w:val="0"/>
                <w:sz w:val="26"/>
                <w:szCs w:val="26"/>
              </w:rPr>
              <w:fldChar w:fldCharType="begin"/>
            </w:r>
            <w:r>
              <w:rPr>
                <w:snapToGrid w:val="0"/>
                <w:sz w:val="26"/>
                <w:szCs w:val="26"/>
              </w:rPr>
              <w:instrText xml:space="preserve"> REF _Ref514805016 \r \h </w:instrText>
            </w:r>
            <w:r>
              <w:rPr>
                <w:snapToGrid w:val="0"/>
                <w:sz w:val="26"/>
                <w:szCs w:val="26"/>
              </w:rPr>
            </w:r>
            <w:r>
              <w:rPr>
                <w:snapToGrid w:val="0"/>
                <w:sz w:val="26"/>
                <w:szCs w:val="26"/>
              </w:rPr>
              <w:fldChar w:fldCharType="separate"/>
            </w:r>
            <w:r>
              <w:rPr>
                <w:snapToGrid w:val="0"/>
                <w:sz w:val="26"/>
                <w:szCs w:val="26"/>
              </w:rPr>
              <w:t>5</w:t>
            </w:r>
            <w:r>
              <w:rPr>
                <w:snapToGrid w:val="0"/>
                <w:sz w:val="26"/>
                <w:szCs w:val="26"/>
              </w:rPr>
              <w:fldChar w:fldCharType="end"/>
            </w:r>
            <w:r>
              <w:rPr>
                <w:snapToGrid w:val="0"/>
                <w:sz w:val="26"/>
                <w:szCs w:val="26"/>
              </w:rPr>
              <w:t xml:space="preserve"> </w:t>
            </w:r>
            <w:r w:rsidRPr="00502185">
              <w:rPr>
                <w:snapToGrid w:val="0"/>
                <w:sz w:val="26"/>
                <w:szCs w:val="26"/>
              </w:rPr>
              <w:t>настоящего Извещения</w:t>
            </w:r>
            <w:r w:rsidRPr="00DB7BCB">
              <w:rPr>
                <w:snapToGrid w:val="0"/>
                <w:sz w:val="26"/>
                <w:szCs w:val="26"/>
              </w:rPr>
              <w:t>.</w:t>
            </w:r>
          </w:p>
        </w:tc>
      </w:tr>
      <w:tr w:rsidR="00377A1D" w:rsidRPr="00AA46BF" w:rsidTr="00D232F8">
        <w:tc>
          <w:tcPr>
            <w:tcW w:w="817" w:type="dxa"/>
          </w:tcPr>
          <w:p w:rsidR="00377A1D" w:rsidRPr="00DB7BCB" w:rsidRDefault="00377A1D" w:rsidP="00377A1D">
            <w:pPr>
              <w:pStyle w:val="afff0"/>
              <w:widowControl w:val="0"/>
              <w:numPr>
                <w:ilvl w:val="0"/>
                <w:numId w:val="8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377A1D" w:rsidRPr="00DB7BCB" w:rsidRDefault="00377A1D" w:rsidP="00D232F8">
            <w:pPr>
              <w:widowControl w:val="0"/>
              <w:jc w:val="left"/>
            </w:pPr>
            <w:r>
              <w:t>«Шаг» аукциона</w:t>
            </w:r>
          </w:p>
        </w:tc>
        <w:tc>
          <w:tcPr>
            <w:tcW w:w="6837" w:type="dxa"/>
          </w:tcPr>
          <w:p w:rsidR="00377A1D" w:rsidRPr="00853A6E" w:rsidRDefault="00377A1D" w:rsidP="00353BE2">
            <w:pPr>
              <w:tabs>
                <w:tab w:val="left" w:pos="426"/>
              </w:tabs>
              <w:spacing w:after="120"/>
            </w:pPr>
            <w:r>
              <w:rPr>
                <w:snapToGrid/>
              </w:rPr>
              <w:t>Шаг аукциона равен 1</w:t>
            </w:r>
            <w:r w:rsidRPr="00506B05">
              <w:rPr>
                <w:snapToGrid/>
              </w:rPr>
              <w:t>% от начальной</w:t>
            </w:r>
            <w:r>
              <w:rPr>
                <w:snapToGrid/>
              </w:rPr>
              <w:t xml:space="preserve"> </w:t>
            </w:r>
            <w:r w:rsidRPr="00506B05">
              <w:rPr>
                <w:snapToGrid/>
              </w:rPr>
              <w:t xml:space="preserve">цены </w:t>
            </w:r>
            <w:r>
              <w:rPr>
                <w:snapToGrid/>
              </w:rPr>
              <w:t>продажи, указанной в пункте 9 настоящего Извещения</w:t>
            </w:r>
            <w:r w:rsidRPr="006811DD">
              <w:rPr>
                <w:snapToGrid/>
              </w:rPr>
              <w:t>, что составляет</w:t>
            </w:r>
            <w:r w:rsidRPr="00B6464E">
              <w:rPr>
                <w:szCs w:val="28"/>
              </w:rPr>
              <w:t xml:space="preserve"> </w:t>
            </w:r>
            <w:r>
              <w:rPr>
                <w:szCs w:val="28"/>
              </w:rPr>
              <w:t>1</w:t>
            </w:r>
            <w:r w:rsidR="00353BE2">
              <w:rPr>
                <w:szCs w:val="28"/>
              </w:rPr>
              <w:t>0 5</w:t>
            </w:r>
            <w:r>
              <w:rPr>
                <w:szCs w:val="28"/>
              </w:rPr>
              <w:t>00</w:t>
            </w:r>
            <w:r w:rsidRPr="00B6464E">
              <w:rPr>
                <w:szCs w:val="28"/>
              </w:rPr>
              <w:t xml:space="preserve"> </w:t>
            </w:r>
            <w:r>
              <w:rPr>
                <w:szCs w:val="28"/>
              </w:rPr>
              <w:t>(</w:t>
            </w:r>
            <w:r w:rsidR="00353BE2">
              <w:rPr>
                <w:szCs w:val="28"/>
              </w:rPr>
              <w:t>десять тысяч пятьсот</w:t>
            </w:r>
            <w:r>
              <w:rPr>
                <w:szCs w:val="28"/>
              </w:rPr>
              <w:t xml:space="preserve">) </w:t>
            </w:r>
            <w:r w:rsidRPr="00B6464E">
              <w:rPr>
                <w:szCs w:val="28"/>
              </w:rPr>
              <w:t>руб</w:t>
            </w:r>
            <w:r>
              <w:rPr>
                <w:szCs w:val="28"/>
              </w:rPr>
              <w:t>лей 00 копеек (с</w:t>
            </w:r>
            <w:r w:rsidRPr="00B6464E">
              <w:rPr>
                <w:szCs w:val="28"/>
              </w:rPr>
              <w:t xml:space="preserve"> учет</w:t>
            </w:r>
            <w:r>
              <w:rPr>
                <w:szCs w:val="28"/>
              </w:rPr>
              <w:t>ом</w:t>
            </w:r>
            <w:r w:rsidRPr="00B6464E">
              <w:rPr>
                <w:szCs w:val="28"/>
              </w:rPr>
              <w:t xml:space="preserve"> НДС</w:t>
            </w:r>
            <w:r>
              <w:rPr>
                <w:szCs w:val="28"/>
              </w:rPr>
              <w:t>).</w:t>
            </w:r>
          </w:p>
        </w:tc>
      </w:tr>
      <w:tr w:rsidR="00377A1D" w:rsidRPr="00AA46BF" w:rsidTr="00D232F8">
        <w:tc>
          <w:tcPr>
            <w:tcW w:w="817" w:type="dxa"/>
          </w:tcPr>
          <w:p w:rsidR="00377A1D" w:rsidRPr="00DB7BCB" w:rsidRDefault="00377A1D" w:rsidP="00377A1D">
            <w:pPr>
              <w:pStyle w:val="afff0"/>
              <w:widowControl w:val="0"/>
              <w:numPr>
                <w:ilvl w:val="0"/>
                <w:numId w:val="8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377A1D" w:rsidRPr="00DB7BCB" w:rsidRDefault="00377A1D" w:rsidP="00D232F8">
            <w:pPr>
              <w:widowControl w:val="0"/>
              <w:jc w:val="left"/>
            </w:pPr>
            <w:r w:rsidRPr="00DB7BCB">
              <w:t xml:space="preserve">Дата и время </w:t>
            </w:r>
            <w:r>
              <w:t xml:space="preserve">проведения Аукциона </w:t>
            </w:r>
          </w:p>
        </w:tc>
        <w:tc>
          <w:tcPr>
            <w:tcW w:w="6837" w:type="dxa"/>
          </w:tcPr>
          <w:p w:rsidR="00377A1D" w:rsidRPr="00853A6E" w:rsidRDefault="00377A1D" w:rsidP="00353BE2">
            <w:pPr>
              <w:widowControl w:val="0"/>
              <w:tabs>
                <w:tab w:val="left" w:pos="426"/>
              </w:tabs>
              <w:spacing w:after="120"/>
              <w:rPr>
                <w:rStyle w:val="afb"/>
                <w:b w:val="0"/>
              </w:rPr>
            </w:pPr>
            <w:r w:rsidRPr="00853A6E">
              <w:t>«</w:t>
            </w:r>
            <w:r w:rsidR="00353BE2">
              <w:t>28</w:t>
            </w:r>
            <w:r w:rsidRPr="00853A6E">
              <w:t>»</w:t>
            </w:r>
            <w:r>
              <w:t xml:space="preserve"> </w:t>
            </w:r>
            <w:r w:rsidR="00353BE2">
              <w:t xml:space="preserve">ноября </w:t>
            </w:r>
            <w:r>
              <w:t>2022</w:t>
            </w:r>
            <w:r w:rsidRPr="00853A6E">
              <w:t>г. в </w:t>
            </w:r>
            <w:r>
              <w:t>15</w:t>
            </w:r>
            <w:r w:rsidRPr="00853A6E">
              <w:t xml:space="preserve">ч. </w:t>
            </w:r>
            <w:r>
              <w:t xml:space="preserve">00 </w:t>
            </w:r>
            <w:r w:rsidRPr="00853A6E">
              <w:t>мин.  по местному времени Организатора</w:t>
            </w:r>
            <w:r>
              <w:t>.</w:t>
            </w:r>
          </w:p>
        </w:tc>
      </w:tr>
      <w:tr w:rsidR="00377A1D" w:rsidRPr="00AA46BF" w:rsidTr="00D232F8">
        <w:tc>
          <w:tcPr>
            <w:tcW w:w="817" w:type="dxa"/>
          </w:tcPr>
          <w:p w:rsidR="00377A1D" w:rsidRPr="00DB7BCB" w:rsidRDefault="00377A1D" w:rsidP="00377A1D">
            <w:pPr>
              <w:pStyle w:val="afff0"/>
              <w:widowControl w:val="0"/>
              <w:numPr>
                <w:ilvl w:val="0"/>
                <w:numId w:val="8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377A1D" w:rsidRPr="00DB7BCB" w:rsidRDefault="00377A1D" w:rsidP="00D232F8">
            <w:pPr>
              <w:widowControl w:val="0"/>
              <w:jc w:val="left"/>
            </w:pPr>
            <w:r>
              <w:t>Дата подведения итогов Аукциона</w:t>
            </w:r>
          </w:p>
        </w:tc>
        <w:tc>
          <w:tcPr>
            <w:tcW w:w="6837" w:type="dxa"/>
          </w:tcPr>
          <w:p w:rsidR="00377A1D" w:rsidRPr="00853A6E" w:rsidRDefault="00377A1D" w:rsidP="00353BE2">
            <w:pPr>
              <w:widowControl w:val="0"/>
              <w:tabs>
                <w:tab w:val="left" w:pos="426"/>
              </w:tabs>
              <w:spacing w:after="120"/>
            </w:pPr>
            <w:r w:rsidRPr="00853A6E">
              <w:t>«</w:t>
            </w:r>
            <w:r w:rsidR="00353BE2">
              <w:t>30</w:t>
            </w:r>
            <w:r>
              <w:t xml:space="preserve">» </w:t>
            </w:r>
            <w:r w:rsidR="00353BE2">
              <w:t>ноября</w:t>
            </w:r>
            <w:r>
              <w:t xml:space="preserve"> 2022</w:t>
            </w:r>
            <w:r w:rsidRPr="00853A6E">
              <w:t>г</w:t>
            </w:r>
            <w:r>
              <w:t>.</w:t>
            </w:r>
          </w:p>
        </w:tc>
      </w:tr>
      <w:tr w:rsidR="00377A1D" w:rsidRPr="00AA46BF" w:rsidTr="00D232F8">
        <w:tc>
          <w:tcPr>
            <w:tcW w:w="817" w:type="dxa"/>
          </w:tcPr>
          <w:p w:rsidR="00377A1D" w:rsidRPr="00DB7BCB" w:rsidRDefault="00377A1D" w:rsidP="00377A1D">
            <w:pPr>
              <w:pStyle w:val="afff0"/>
              <w:widowControl w:val="0"/>
              <w:numPr>
                <w:ilvl w:val="0"/>
                <w:numId w:val="8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43" w:name="_Ref525315137"/>
          </w:p>
        </w:tc>
        <w:bookmarkEnd w:id="443"/>
        <w:tc>
          <w:tcPr>
            <w:tcW w:w="2552" w:type="dxa"/>
          </w:tcPr>
          <w:p w:rsidR="00377A1D" w:rsidRDefault="00377A1D" w:rsidP="00D232F8">
            <w:pPr>
              <w:widowControl w:val="0"/>
              <w:jc w:val="left"/>
            </w:pPr>
            <w:r w:rsidRPr="00D64637">
              <w:t xml:space="preserve">Время </w:t>
            </w:r>
            <w:r>
              <w:t xml:space="preserve">ожидания ценового </w:t>
            </w:r>
            <w:r w:rsidRPr="00D64637">
              <w:t>предложени</w:t>
            </w:r>
            <w:r>
              <w:t>я</w:t>
            </w:r>
            <w:r w:rsidRPr="00D64637">
              <w:t xml:space="preserve"> </w:t>
            </w:r>
            <w:r>
              <w:t>У</w:t>
            </w:r>
            <w:r w:rsidRPr="00D64637">
              <w:t>частник</w:t>
            </w:r>
            <w:r>
              <w:t>а</w:t>
            </w:r>
            <w:r w:rsidRPr="00D64637">
              <w:t xml:space="preserve"> </w:t>
            </w:r>
          </w:p>
        </w:tc>
        <w:tc>
          <w:tcPr>
            <w:tcW w:w="6837" w:type="dxa"/>
          </w:tcPr>
          <w:p w:rsidR="00377A1D" w:rsidRDefault="00377A1D" w:rsidP="00D232F8">
            <w:pPr>
              <w:pStyle w:val="Tableheader"/>
              <w:widowControl w:val="0"/>
              <w:rPr>
                <w:b w:val="0"/>
                <w:sz w:val="26"/>
                <w:szCs w:val="26"/>
              </w:rPr>
            </w:pPr>
            <w:r>
              <w:rPr>
                <w:b w:val="0"/>
                <w:sz w:val="26"/>
                <w:szCs w:val="26"/>
              </w:rPr>
              <w:t>30 (тридцать) минут</w:t>
            </w:r>
            <w:r w:rsidRPr="003D301E">
              <w:rPr>
                <w:b w:val="0"/>
                <w:sz w:val="26"/>
                <w:szCs w:val="26"/>
              </w:rPr>
              <w:t xml:space="preserve"> </w:t>
            </w:r>
            <w:r w:rsidRPr="00D64637">
              <w:rPr>
                <w:b w:val="0"/>
                <w:sz w:val="26"/>
                <w:szCs w:val="26"/>
              </w:rPr>
              <w:t>о</w:t>
            </w:r>
            <w:r>
              <w:rPr>
                <w:b w:val="0"/>
                <w:sz w:val="26"/>
                <w:szCs w:val="26"/>
              </w:rPr>
              <w:t xml:space="preserve">т времени начала проведения аукциона </w:t>
            </w:r>
          </w:p>
        </w:tc>
      </w:tr>
      <w:tr w:rsidR="00377A1D" w:rsidRPr="00AA46BF" w:rsidTr="00D232F8">
        <w:tc>
          <w:tcPr>
            <w:tcW w:w="817" w:type="dxa"/>
          </w:tcPr>
          <w:p w:rsidR="00377A1D" w:rsidRPr="00DB7BCB" w:rsidRDefault="00377A1D" w:rsidP="00377A1D">
            <w:pPr>
              <w:pStyle w:val="afff0"/>
              <w:widowControl w:val="0"/>
              <w:numPr>
                <w:ilvl w:val="0"/>
                <w:numId w:val="8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377A1D" w:rsidRPr="00DB7BCB" w:rsidRDefault="00377A1D" w:rsidP="00D232F8">
            <w:pPr>
              <w:widowControl w:val="0"/>
              <w:spacing w:after="120"/>
              <w:jc w:val="left"/>
            </w:pPr>
            <w:r w:rsidRPr="00DB7BCB">
              <w:t xml:space="preserve">Порядок подведения итогов </w:t>
            </w:r>
            <w:r>
              <w:t>Аукциона</w:t>
            </w:r>
          </w:p>
        </w:tc>
        <w:tc>
          <w:tcPr>
            <w:tcW w:w="6837" w:type="dxa"/>
          </w:tcPr>
          <w:p w:rsidR="00377A1D" w:rsidRDefault="00377A1D" w:rsidP="00D232F8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Единственным критерием 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выбора </w:t>
            </w:r>
            <w:r>
              <w:rPr>
                <w:b w:val="0"/>
                <w:snapToGrid w:val="0"/>
                <w:sz w:val="26"/>
                <w:szCs w:val="26"/>
              </w:rPr>
              <w:t>п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обедителя </w:t>
            </w:r>
            <w:r>
              <w:rPr>
                <w:b w:val="0"/>
                <w:snapToGrid w:val="0"/>
                <w:sz w:val="26"/>
                <w:szCs w:val="26"/>
              </w:rPr>
              <w:t xml:space="preserve">Аукциона </w:t>
            </w:r>
            <w:r w:rsidRPr="0016559D">
              <w:rPr>
                <w:b w:val="0"/>
                <w:snapToGrid w:val="0"/>
                <w:sz w:val="26"/>
                <w:szCs w:val="26"/>
              </w:rPr>
              <w:t>является цена</w:t>
            </w:r>
            <w:r>
              <w:rPr>
                <w:b w:val="0"/>
                <w:snapToGrid w:val="0"/>
                <w:sz w:val="26"/>
                <w:szCs w:val="26"/>
              </w:rPr>
              <w:t xml:space="preserve"> Договора (цена заявки),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 при условии соответствия заявки требованиям </w:t>
            </w:r>
            <w:r>
              <w:rPr>
                <w:b w:val="0"/>
                <w:snapToGrid w:val="0"/>
                <w:sz w:val="26"/>
                <w:szCs w:val="26"/>
              </w:rPr>
              <w:t>Д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продаже.</w:t>
            </w:r>
          </w:p>
          <w:p w:rsidR="00377A1D" w:rsidRPr="00DB7BCB" w:rsidRDefault="00377A1D" w:rsidP="00D232F8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EE28BA">
              <w:rPr>
                <w:b w:val="0"/>
                <w:snapToGrid w:val="0"/>
                <w:sz w:val="26"/>
                <w:szCs w:val="26"/>
              </w:rPr>
              <w:t xml:space="preserve">Победителем </w:t>
            </w:r>
            <w:r>
              <w:rPr>
                <w:b w:val="0"/>
                <w:snapToGrid w:val="0"/>
                <w:sz w:val="26"/>
                <w:szCs w:val="26"/>
              </w:rPr>
              <w:t>А</w:t>
            </w:r>
            <w:r w:rsidRPr="00EE28BA">
              <w:rPr>
                <w:b w:val="0"/>
                <w:snapToGrid w:val="0"/>
                <w:sz w:val="26"/>
                <w:szCs w:val="26"/>
              </w:rPr>
              <w:t xml:space="preserve">укциона признается </w:t>
            </w:r>
            <w:r>
              <w:rPr>
                <w:b w:val="0"/>
                <w:snapToGrid w:val="0"/>
                <w:sz w:val="26"/>
                <w:szCs w:val="26"/>
              </w:rPr>
              <w:t>У</w:t>
            </w:r>
            <w:r w:rsidRPr="00EE28BA">
              <w:rPr>
                <w:b w:val="0"/>
                <w:snapToGrid w:val="0"/>
                <w:sz w:val="26"/>
                <w:szCs w:val="26"/>
              </w:rPr>
              <w:t>частник, предложивший наиболее высокую цену Договора.</w:t>
            </w:r>
          </w:p>
        </w:tc>
      </w:tr>
      <w:tr w:rsidR="00377A1D" w:rsidRPr="00AA46BF" w:rsidTr="00D232F8">
        <w:tc>
          <w:tcPr>
            <w:tcW w:w="817" w:type="dxa"/>
          </w:tcPr>
          <w:p w:rsidR="00377A1D" w:rsidRPr="00DB7BCB" w:rsidRDefault="00377A1D" w:rsidP="00377A1D">
            <w:pPr>
              <w:pStyle w:val="afff0"/>
              <w:widowControl w:val="0"/>
              <w:numPr>
                <w:ilvl w:val="0"/>
                <w:numId w:val="8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44" w:name="_Ref446062609"/>
            <w:bookmarkEnd w:id="444"/>
          </w:p>
        </w:tc>
        <w:tc>
          <w:tcPr>
            <w:tcW w:w="9389" w:type="dxa"/>
            <w:gridSpan w:val="2"/>
          </w:tcPr>
          <w:p w:rsidR="00377A1D" w:rsidRPr="00DB7BCB" w:rsidRDefault="00377A1D" w:rsidP="00D232F8">
            <w:pPr>
              <w:widowControl w:val="0"/>
              <w:spacing w:after="120"/>
            </w:pPr>
            <w:r>
              <w:t>О</w:t>
            </w:r>
            <w:r w:rsidRPr="00FD1E8C">
              <w:t xml:space="preserve">писание </w:t>
            </w:r>
            <w:r>
              <w:t xml:space="preserve">условий и процедур проводимого Аукциона, </w:t>
            </w:r>
            <w:r w:rsidRPr="00FD1E8C">
              <w:t>условий Договора</w:t>
            </w:r>
            <w:r>
              <w:t xml:space="preserve"> купли-продажи содержится </w:t>
            </w:r>
            <w:r w:rsidRPr="00DB7BCB">
              <w:t xml:space="preserve">в Документации о </w:t>
            </w:r>
            <w:r>
              <w:t>продаже</w:t>
            </w:r>
            <w:r w:rsidRPr="00DB7BCB">
              <w:t>.</w:t>
            </w:r>
          </w:p>
        </w:tc>
      </w:tr>
    </w:tbl>
    <w:p w:rsidR="00377A1D" w:rsidRPr="000F078C" w:rsidRDefault="00377A1D" w:rsidP="00377A1D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0F078C">
        <w:rPr>
          <w:rFonts w:ascii="Times New Roman" w:hAnsi="Times New Roman"/>
          <w:b w:val="0"/>
          <w:sz w:val="24"/>
          <w:szCs w:val="24"/>
        </w:rPr>
        <w:t>риложение № 1</w:t>
      </w:r>
      <w:bookmarkEnd w:id="434"/>
      <w:bookmarkEnd w:id="435"/>
      <w:bookmarkEnd w:id="436"/>
      <w:bookmarkEnd w:id="437"/>
    </w:p>
    <w:p w:rsidR="00377A1D" w:rsidRDefault="00377A1D" w:rsidP="00377A1D"/>
    <w:p w:rsidR="00377A1D" w:rsidRDefault="00377A1D" w:rsidP="00377A1D">
      <w:pPr>
        <w:jc w:val="center"/>
        <w:rPr>
          <w:b/>
          <w:sz w:val="28"/>
          <w:szCs w:val="28"/>
        </w:rPr>
      </w:pPr>
      <w:r w:rsidRPr="000F078C">
        <w:rPr>
          <w:b/>
          <w:sz w:val="28"/>
          <w:szCs w:val="28"/>
        </w:rPr>
        <w:t>ТЕХНИЧЕСКИЕ ХАРАКТЕРИСТИКИ</w:t>
      </w:r>
      <w:r>
        <w:rPr>
          <w:b/>
          <w:sz w:val="28"/>
          <w:szCs w:val="28"/>
        </w:rPr>
        <w:t xml:space="preserve"> И ФОТОГРАФИИ </w:t>
      </w:r>
    </w:p>
    <w:p w:rsidR="00377A1D" w:rsidRDefault="00377A1D" w:rsidP="00377A1D">
      <w:pPr>
        <w:spacing w:before="0"/>
        <w:jc w:val="center"/>
        <w:rPr>
          <w:b/>
          <w:sz w:val="28"/>
          <w:szCs w:val="28"/>
        </w:rPr>
      </w:pPr>
      <w:r w:rsidRPr="000F078C">
        <w:rPr>
          <w:b/>
          <w:sz w:val="28"/>
          <w:szCs w:val="28"/>
        </w:rPr>
        <w:t>ПРЕДМЕТА ПРОДАЖИ</w:t>
      </w:r>
    </w:p>
    <w:p w:rsidR="00377A1D" w:rsidRDefault="00377A1D" w:rsidP="00377A1D">
      <w:pPr>
        <w:spacing w:before="0"/>
        <w:jc w:val="center"/>
        <w:rPr>
          <w:b/>
          <w:sz w:val="28"/>
          <w:szCs w:val="28"/>
        </w:rPr>
      </w:pPr>
    </w:p>
    <w:p w:rsidR="00377A1D" w:rsidRDefault="00377A1D" w:rsidP="00377A1D">
      <w:pPr>
        <w:pStyle w:val="a"/>
        <w:numPr>
          <w:ilvl w:val="0"/>
          <w:numId w:val="0"/>
        </w:numPr>
        <w:ind w:firstLine="567"/>
      </w:pPr>
      <w:r>
        <w:t xml:space="preserve">Адрес объекта: </w:t>
      </w:r>
      <w:r w:rsidRPr="003550D1">
        <w:t xml:space="preserve">Республика Саха, </w:t>
      </w:r>
      <w:r>
        <w:t xml:space="preserve">у. </w:t>
      </w:r>
      <w:r w:rsidRPr="003550D1">
        <w:t>Ми</w:t>
      </w:r>
      <w:r>
        <w:t>рнинский, п. Чернышевский, кв-л Монтажников, д. б/н.</w:t>
      </w:r>
    </w:p>
    <w:p w:rsidR="00377A1D" w:rsidRDefault="00377A1D" w:rsidP="00377A1D">
      <w:pPr>
        <w:pStyle w:val="a"/>
        <w:numPr>
          <w:ilvl w:val="0"/>
          <w:numId w:val="0"/>
        </w:numPr>
        <w:ind w:firstLine="567"/>
      </w:pPr>
      <w:r>
        <w:t>В состав модульного бетонного завода входит действующее оборудование:</w:t>
      </w:r>
    </w:p>
    <w:p w:rsidR="00377A1D" w:rsidRPr="00256DEE" w:rsidRDefault="00377A1D" w:rsidP="00377A1D">
      <w:pPr>
        <w:pStyle w:val="a"/>
        <w:numPr>
          <w:ilvl w:val="0"/>
          <w:numId w:val="18"/>
        </w:numPr>
        <w:ind w:left="0" w:firstLine="567"/>
      </w:pPr>
      <w:r w:rsidRPr="00256DEE">
        <w:t>3 бункера под загрузку инертных м</w:t>
      </w:r>
      <w:r>
        <w:t>атериалов</w:t>
      </w:r>
    </w:p>
    <w:p w:rsidR="00377A1D" w:rsidRPr="00256DEE" w:rsidRDefault="00377A1D" w:rsidP="00377A1D">
      <w:pPr>
        <w:pStyle w:val="a"/>
        <w:numPr>
          <w:ilvl w:val="0"/>
          <w:numId w:val="18"/>
        </w:numPr>
        <w:ind w:left="0" w:firstLine="567"/>
      </w:pPr>
      <w:r w:rsidRPr="00256DEE">
        <w:t>Бетонный смеситель</w:t>
      </w:r>
    </w:p>
    <w:p w:rsidR="00377A1D" w:rsidRPr="00256DEE" w:rsidRDefault="00377A1D" w:rsidP="00377A1D">
      <w:pPr>
        <w:pStyle w:val="a"/>
        <w:numPr>
          <w:ilvl w:val="0"/>
          <w:numId w:val="18"/>
        </w:numPr>
        <w:ind w:left="0" w:firstLine="567"/>
      </w:pPr>
      <w:r w:rsidRPr="00256DEE">
        <w:t>Емкость для загрузки цемента</w:t>
      </w:r>
    </w:p>
    <w:p w:rsidR="00377A1D" w:rsidRPr="00256DEE" w:rsidRDefault="00377A1D" w:rsidP="00377A1D">
      <w:pPr>
        <w:pStyle w:val="a"/>
        <w:numPr>
          <w:ilvl w:val="0"/>
          <w:numId w:val="18"/>
        </w:numPr>
        <w:ind w:left="0" w:firstLine="567"/>
      </w:pPr>
      <w:r w:rsidRPr="00256DEE">
        <w:t>Грейфер одноканатный-двухчелюстной</w:t>
      </w:r>
    </w:p>
    <w:p w:rsidR="00377A1D" w:rsidRDefault="00377A1D" w:rsidP="00377A1D">
      <w:pPr>
        <w:pStyle w:val="a"/>
        <w:numPr>
          <w:ilvl w:val="0"/>
          <w:numId w:val="0"/>
        </w:numPr>
        <w:ind w:firstLine="567"/>
      </w:pPr>
    </w:p>
    <w:p w:rsidR="00377A1D" w:rsidRDefault="00377A1D" w:rsidP="00377A1D">
      <w:pPr>
        <w:pStyle w:val="a"/>
        <w:numPr>
          <w:ilvl w:val="0"/>
          <w:numId w:val="0"/>
        </w:numPr>
        <w:ind w:left="1494"/>
      </w:pPr>
    </w:p>
    <w:p w:rsidR="00377A1D" w:rsidRDefault="00377A1D" w:rsidP="00377A1D">
      <w:pPr>
        <w:jc w:val="left"/>
      </w:pPr>
    </w:p>
    <w:p w:rsidR="00377A1D" w:rsidRDefault="00377A1D" w:rsidP="00377A1D">
      <w:pPr>
        <w:jc w:val="left"/>
      </w:pPr>
    </w:p>
    <w:p w:rsidR="00377A1D" w:rsidRDefault="00377A1D" w:rsidP="00377A1D">
      <w:pPr>
        <w:jc w:val="left"/>
      </w:pPr>
    </w:p>
    <w:p w:rsidR="00377A1D" w:rsidRDefault="00377A1D" w:rsidP="00377A1D">
      <w:pPr>
        <w:jc w:val="left"/>
      </w:pPr>
    </w:p>
    <w:p w:rsidR="00377A1D" w:rsidRDefault="00377A1D" w:rsidP="00377A1D">
      <w:pPr>
        <w:jc w:val="left"/>
      </w:pPr>
    </w:p>
    <w:p w:rsidR="00377A1D" w:rsidRDefault="00377A1D" w:rsidP="00377A1D">
      <w:pPr>
        <w:jc w:val="left"/>
      </w:pPr>
    </w:p>
    <w:p w:rsidR="00377A1D" w:rsidRDefault="00377A1D" w:rsidP="00377A1D">
      <w:pPr>
        <w:jc w:val="left"/>
      </w:pPr>
    </w:p>
    <w:p w:rsidR="00377A1D" w:rsidRDefault="00377A1D" w:rsidP="00377A1D">
      <w:pPr>
        <w:jc w:val="left"/>
      </w:pPr>
    </w:p>
    <w:p w:rsidR="00377A1D" w:rsidRDefault="00377A1D" w:rsidP="00377A1D">
      <w:pPr>
        <w:jc w:val="left"/>
      </w:pPr>
    </w:p>
    <w:p w:rsidR="00377A1D" w:rsidRDefault="00377A1D" w:rsidP="00377A1D">
      <w:pPr>
        <w:jc w:val="left"/>
      </w:pPr>
    </w:p>
    <w:p w:rsidR="00377A1D" w:rsidRDefault="00377A1D" w:rsidP="00377A1D">
      <w:pPr>
        <w:jc w:val="left"/>
      </w:pPr>
    </w:p>
    <w:p w:rsidR="00377A1D" w:rsidRDefault="00377A1D" w:rsidP="00377A1D">
      <w:pPr>
        <w:jc w:val="left"/>
      </w:pPr>
    </w:p>
    <w:p w:rsidR="00377A1D" w:rsidRDefault="00377A1D" w:rsidP="00377A1D">
      <w:pPr>
        <w:jc w:val="left"/>
      </w:pPr>
    </w:p>
    <w:p w:rsidR="00377A1D" w:rsidRDefault="00377A1D" w:rsidP="00377A1D">
      <w:pPr>
        <w:jc w:val="left"/>
      </w:pPr>
    </w:p>
    <w:p w:rsidR="00377A1D" w:rsidRDefault="00377A1D" w:rsidP="00377A1D">
      <w:pPr>
        <w:jc w:val="left"/>
      </w:pPr>
    </w:p>
    <w:p w:rsidR="00377A1D" w:rsidRDefault="00377A1D" w:rsidP="00377A1D">
      <w:pPr>
        <w:jc w:val="left"/>
      </w:pPr>
    </w:p>
    <w:p w:rsidR="00377A1D" w:rsidRDefault="00377A1D" w:rsidP="00377A1D">
      <w:pPr>
        <w:jc w:val="left"/>
      </w:pPr>
    </w:p>
    <w:p w:rsidR="00377A1D" w:rsidRDefault="00377A1D" w:rsidP="00377A1D">
      <w:pPr>
        <w:jc w:val="left"/>
      </w:pPr>
    </w:p>
    <w:p w:rsidR="00377A1D" w:rsidRDefault="00377A1D" w:rsidP="00377A1D">
      <w:pPr>
        <w:jc w:val="left"/>
      </w:pPr>
    </w:p>
    <w:p w:rsidR="00377A1D" w:rsidRDefault="00377A1D" w:rsidP="00377A1D">
      <w:pPr>
        <w:jc w:val="left"/>
      </w:pPr>
    </w:p>
    <w:p w:rsidR="00377A1D" w:rsidRDefault="00377A1D" w:rsidP="00377A1D">
      <w:pPr>
        <w:jc w:val="left"/>
      </w:pPr>
    </w:p>
    <w:p w:rsidR="00377A1D" w:rsidRDefault="00377A1D" w:rsidP="00377A1D">
      <w:pPr>
        <w:jc w:val="left"/>
      </w:pPr>
      <w:r>
        <w:t xml:space="preserve">Техническая документация </w:t>
      </w:r>
      <w:r w:rsidRPr="00EC42D2">
        <w:t>модульн</w:t>
      </w:r>
      <w:r>
        <w:t>ого</w:t>
      </w:r>
      <w:r w:rsidRPr="00EC42D2">
        <w:t xml:space="preserve"> бетонн</w:t>
      </w:r>
      <w:r>
        <w:t xml:space="preserve">ого </w:t>
      </w:r>
      <w:r w:rsidRPr="00EC42D2">
        <w:t>завод</w:t>
      </w:r>
      <w:r>
        <w:t>а</w:t>
      </w:r>
      <w:r w:rsidRPr="00EC42D2">
        <w:t xml:space="preserve"> МБЗ-20</w:t>
      </w:r>
    </w:p>
    <w:p w:rsidR="00377A1D" w:rsidRDefault="00377A1D" w:rsidP="00377A1D">
      <w:pPr>
        <w:jc w:val="left"/>
      </w:pPr>
      <w:r>
        <w:rPr>
          <w:noProof/>
        </w:rPr>
        <w:lastRenderedPageBreak/>
        <w:drawing>
          <wp:inline distT="0" distB="0" distL="0" distR="0" wp14:anchorId="1F5A3B12" wp14:editId="6398E1FA">
            <wp:extent cx="5753100" cy="81248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812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7A1D" w:rsidRDefault="00377A1D" w:rsidP="00377A1D">
      <w:pPr>
        <w:jc w:val="left"/>
      </w:pPr>
      <w:r>
        <w:rPr>
          <w:noProof/>
        </w:rPr>
        <w:lastRenderedPageBreak/>
        <w:drawing>
          <wp:inline distT="0" distB="0" distL="0" distR="0" wp14:anchorId="7B2215C0" wp14:editId="65A95019">
            <wp:extent cx="5762625" cy="816292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816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72B7E9" wp14:editId="6B061D8A">
            <wp:extent cx="5734050" cy="806767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806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7A1D" w:rsidRDefault="00377A1D" w:rsidP="00377A1D">
      <w:pPr>
        <w:jc w:val="left"/>
      </w:pPr>
      <w:r>
        <w:rPr>
          <w:noProof/>
        </w:rPr>
        <w:lastRenderedPageBreak/>
        <w:drawing>
          <wp:inline distT="0" distB="0" distL="0" distR="0" wp14:anchorId="64A8244D" wp14:editId="218590D7">
            <wp:extent cx="5762625" cy="810577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124D0B" wp14:editId="052256AC">
            <wp:extent cx="5715000" cy="80962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09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63B664" wp14:editId="3958CCC1">
            <wp:extent cx="5772150" cy="812482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812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B3EB52" wp14:editId="77576F25">
            <wp:extent cx="5743575" cy="8039100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4FCDC8" wp14:editId="40966EDD">
            <wp:extent cx="5743575" cy="806767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806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27DBD7" wp14:editId="2229B2DB">
            <wp:extent cx="5762625" cy="8048625"/>
            <wp:effectExtent l="0" t="0" r="952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804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BF36AE" wp14:editId="26A170C1">
            <wp:extent cx="5762625" cy="8086725"/>
            <wp:effectExtent l="0" t="0" r="952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808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6F50CA" wp14:editId="3B7B2375">
            <wp:extent cx="5705475" cy="7877175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0C23AE" wp14:editId="32C1C4CB">
            <wp:extent cx="5791200" cy="8181975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A77FE1" wp14:editId="0AE1B64E">
            <wp:extent cx="5781675" cy="799147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99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1B8077" wp14:editId="0A1C1C91">
            <wp:extent cx="5734050" cy="81343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813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809727" wp14:editId="2733A104">
            <wp:extent cx="5829300" cy="8105775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B4D506" wp14:editId="6E5CEDFD">
            <wp:extent cx="5791200" cy="8105775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23068F" wp14:editId="20BF9243">
            <wp:extent cx="5743575" cy="8181975"/>
            <wp:effectExtent l="0" t="0" r="952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5AE6FC" wp14:editId="6A5C38CC">
            <wp:extent cx="5791200" cy="813435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813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FBCFA2" wp14:editId="4D597EC6">
            <wp:extent cx="5791200" cy="81153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6154C2" wp14:editId="19FD86B9">
            <wp:extent cx="5791200" cy="7991475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99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261E95" wp14:editId="076FF686">
            <wp:extent cx="5781675" cy="8124825"/>
            <wp:effectExtent l="0" t="0" r="952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812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7A1D" w:rsidRPr="000F078C" w:rsidRDefault="00377A1D" w:rsidP="00377A1D">
      <w:pPr>
        <w:spacing w:before="0"/>
        <w:jc w:val="center"/>
        <w:rPr>
          <w:b/>
        </w:rPr>
      </w:pPr>
    </w:p>
    <w:p w:rsidR="00377A1D" w:rsidRDefault="00377A1D" w:rsidP="00377A1D">
      <w:pPr>
        <w:jc w:val="left"/>
      </w:pPr>
      <w:bookmarkStart w:id="445" w:name="_Ref324332106"/>
      <w:bookmarkStart w:id="446" w:name="_Ref324341734"/>
      <w:bookmarkStart w:id="447" w:name="_Ref324342543"/>
      <w:bookmarkStart w:id="448" w:name="_Ref324342826"/>
      <w:bookmarkStart w:id="449" w:name="_Toc536798328"/>
    </w:p>
    <w:p w:rsidR="00377A1D" w:rsidRDefault="00377A1D" w:rsidP="00377A1D">
      <w:pPr>
        <w:jc w:val="left"/>
      </w:pPr>
    </w:p>
    <w:p w:rsidR="00377A1D" w:rsidRDefault="00377A1D" w:rsidP="00377A1D">
      <w:pPr>
        <w:jc w:val="left"/>
      </w:pPr>
    </w:p>
    <w:p w:rsidR="00377A1D" w:rsidRDefault="00377A1D" w:rsidP="00377A1D">
      <w:r>
        <w:t>Фотографии модульного бетонного завода МБЗ-20 и оборудования, расположенного в нем</w:t>
      </w:r>
    </w:p>
    <w:p w:rsidR="00377A1D" w:rsidRDefault="00377A1D" w:rsidP="00377A1D"/>
    <w:p w:rsidR="00377A1D" w:rsidRDefault="00377A1D" w:rsidP="00377A1D">
      <w:r>
        <w:rPr>
          <w:noProof/>
        </w:rPr>
        <w:drawing>
          <wp:inline distT="0" distB="0" distL="0" distR="0" wp14:anchorId="6D513597" wp14:editId="5F81C38F">
            <wp:extent cx="6473825" cy="4857115"/>
            <wp:effectExtent l="0" t="0" r="3175" b="635"/>
            <wp:docPr id="6" name="Рисунок 6" descr="IMG_5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MG_5932"/>
                    <pic:cNvPicPr>
                      <a:picLocks noChangeAspect="1" noChangeArrowheads="1"/>
                    </pic:cNvPicPr>
                  </pic:nvPicPr>
                  <pic:blipFill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485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A1D" w:rsidRPr="000A5E1C" w:rsidRDefault="00377A1D" w:rsidP="00377A1D">
      <w:r>
        <w:rPr>
          <w:noProof/>
        </w:rPr>
        <w:lastRenderedPageBreak/>
        <w:drawing>
          <wp:inline distT="0" distB="0" distL="0" distR="0" wp14:anchorId="10383FC3" wp14:editId="58F2C426">
            <wp:extent cx="6480175" cy="4860925"/>
            <wp:effectExtent l="0" t="0" r="0" b="0"/>
            <wp:docPr id="25" name="Рисунок 25" descr="cid:56e1fea3-c753-4347-92f4-bb4ce3e2991f@yakutskenergo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id:56e1fea3-c753-4347-92f4-bb4ce3e2991f@yakutskenergo.ru"/>
                    <pic:cNvPicPr>
                      <a:picLocks noChangeAspect="1" noChangeArrowheads="1"/>
                    </pic:cNvPicPr>
                  </pic:nvPicPr>
                  <pic:blipFill>
                    <a:blip r:embed="rId38" r:link="rId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6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5BDB5D" wp14:editId="02FB7EC4">
            <wp:extent cx="7946546" cy="6381750"/>
            <wp:effectExtent l="1270" t="0" r="0" b="0"/>
            <wp:docPr id="14" name="Рисунок 14" descr="IMG_5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G_5942"/>
                    <pic:cNvPicPr>
                      <a:picLocks noChangeAspect="1" noChangeArrowheads="1"/>
                    </pic:cNvPicPr>
                  </pic:nvPicPr>
                  <pic:blipFill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48199" cy="6383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A1D" w:rsidRPr="000F078C" w:rsidRDefault="00377A1D" w:rsidP="00377A1D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0F078C">
        <w:rPr>
          <w:rFonts w:ascii="Times New Roman" w:hAnsi="Times New Roman"/>
          <w:b w:val="0"/>
          <w:sz w:val="24"/>
          <w:szCs w:val="24"/>
        </w:rPr>
        <w:t>риложение № 2</w:t>
      </w:r>
      <w:bookmarkEnd w:id="445"/>
      <w:bookmarkEnd w:id="446"/>
      <w:bookmarkEnd w:id="447"/>
      <w:bookmarkEnd w:id="448"/>
      <w:bookmarkEnd w:id="449"/>
    </w:p>
    <w:p w:rsidR="00377A1D" w:rsidRDefault="00377A1D" w:rsidP="00377A1D">
      <w:pPr>
        <w:pStyle w:val="a"/>
        <w:numPr>
          <w:ilvl w:val="0"/>
          <w:numId w:val="0"/>
        </w:numPr>
        <w:ind w:left="1134"/>
      </w:pPr>
    </w:p>
    <w:p w:rsidR="00377A1D" w:rsidRPr="000F078C" w:rsidRDefault="00377A1D" w:rsidP="00377A1D">
      <w:pPr>
        <w:pStyle w:val="a"/>
        <w:numPr>
          <w:ilvl w:val="0"/>
          <w:numId w:val="0"/>
        </w:numPr>
        <w:jc w:val="center"/>
        <w:rPr>
          <w:b/>
        </w:rPr>
      </w:pPr>
      <w:r w:rsidRPr="000F078C">
        <w:rPr>
          <w:b/>
          <w:sz w:val="28"/>
          <w:szCs w:val="28"/>
        </w:rPr>
        <w:t>ПРОЕКТ ДОГОВОРА</w:t>
      </w:r>
      <w:r>
        <w:rPr>
          <w:b/>
          <w:sz w:val="28"/>
          <w:szCs w:val="28"/>
        </w:rPr>
        <w:t xml:space="preserve"> КУПЛИ-ПРОДАЖИ</w:t>
      </w:r>
    </w:p>
    <w:p w:rsidR="00377A1D" w:rsidRDefault="00377A1D" w:rsidP="00377A1D">
      <w:pPr>
        <w:pStyle w:val="a"/>
        <w:numPr>
          <w:ilvl w:val="0"/>
          <w:numId w:val="0"/>
        </w:numPr>
      </w:pPr>
      <w:bookmarkStart w:id="450" w:name="_Toc514805482"/>
      <w:bookmarkStart w:id="451" w:name="_Toc514814127"/>
      <w:bookmarkStart w:id="452" w:name="_Toc515659386"/>
      <w:bookmarkStart w:id="453" w:name="_Toc515887606"/>
      <w:bookmarkStart w:id="454" w:name="_Toc536798329"/>
    </w:p>
    <w:p w:rsidR="00377A1D" w:rsidRPr="000F078C" w:rsidRDefault="00377A1D" w:rsidP="00377A1D">
      <w:pPr>
        <w:pStyle w:val="a"/>
        <w:numPr>
          <w:ilvl w:val="0"/>
          <w:numId w:val="0"/>
        </w:numPr>
      </w:pPr>
      <w:r w:rsidRPr="000F078C">
        <w:t xml:space="preserve">Пояснения к проекту </w:t>
      </w:r>
      <w:r>
        <w:t>Д</w:t>
      </w:r>
      <w:r w:rsidRPr="000F078C">
        <w:t>оговора</w:t>
      </w:r>
      <w:bookmarkEnd w:id="450"/>
      <w:bookmarkEnd w:id="451"/>
      <w:bookmarkEnd w:id="452"/>
      <w:bookmarkEnd w:id="453"/>
      <w:bookmarkEnd w:id="454"/>
      <w:r w:rsidRPr="000F078C">
        <w:t xml:space="preserve"> купли-продажи:</w:t>
      </w:r>
    </w:p>
    <w:p w:rsidR="00377A1D" w:rsidRPr="000F078C" w:rsidRDefault="00377A1D" w:rsidP="00377A1D">
      <w:pPr>
        <w:pStyle w:val="a"/>
        <w:numPr>
          <w:ilvl w:val="0"/>
          <w:numId w:val="0"/>
        </w:numPr>
      </w:pPr>
      <w:r>
        <w:t>-</w:t>
      </w:r>
      <w:r>
        <w:tab/>
        <w:t>в</w:t>
      </w:r>
      <w:r w:rsidRPr="000F078C">
        <w:t>с</w:t>
      </w:r>
      <w:r>
        <w:t>е положения проекта Д</w:t>
      </w:r>
      <w:r w:rsidRPr="000F078C">
        <w:t>оговора являются существенными условиями для Продавца</w:t>
      </w:r>
      <w:r>
        <w:t>;</w:t>
      </w:r>
    </w:p>
    <w:p w:rsidR="00377A1D" w:rsidRPr="000F078C" w:rsidRDefault="00377A1D" w:rsidP="00377A1D">
      <w:pPr>
        <w:pStyle w:val="a"/>
        <w:numPr>
          <w:ilvl w:val="0"/>
          <w:numId w:val="0"/>
        </w:numPr>
      </w:pPr>
      <w:r>
        <w:t>-</w:t>
      </w:r>
      <w:r>
        <w:tab/>
        <w:t>л</w:t>
      </w:r>
      <w:r w:rsidRPr="000F078C">
        <w:t xml:space="preserve">юбые предоставляемые </w:t>
      </w:r>
      <w:r>
        <w:t xml:space="preserve">Заявителем / </w:t>
      </w:r>
      <w:r w:rsidRPr="000F078C">
        <w:t xml:space="preserve">Участником разногласия по условиям настоящего проекта </w:t>
      </w:r>
      <w:r>
        <w:t>Д</w:t>
      </w:r>
      <w:r w:rsidRPr="000F078C">
        <w:t xml:space="preserve">оговора носят статус «желательных», и в случае если Продавец не примет указанные разногласия, </w:t>
      </w:r>
      <w:r>
        <w:t xml:space="preserve">Заявитель / </w:t>
      </w:r>
      <w:r w:rsidRPr="000F078C">
        <w:t>Участник</w:t>
      </w:r>
      <w:r>
        <w:t xml:space="preserve"> будет обязан заключить Д</w:t>
      </w:r>
      <w:r w:rsidRPr="000F078C">
        <w:t xml:space="preserve">оговор на условиях исходного проекта </w:t>
      </w:r>
      <w:r>
        <w:t>Д</w:t>
      </w:r>
      <w:r w:rsidRPr="000F078C">
        <w:t>оговора</w:t>
      </w:r>
      <w:r>
        <w:t>;</w:t>
      </w:r>
    </w:p>
    <w:p w:rsidR="00377A1D" w:rsidRPr="000F078C" w:rsidRDefault="00377A1D" w:rsidP="00377A1D">
      <w:pPr>
        <w:pStyle w:val="a"/>
        <w:numPr>
          <w:ilvl w:val="0"/>
          <w:numId w:val="0"/>
        </w:numPr>
      </w:pPr>
      <w:r>
        <w:t>-</w:t>
      </w:r>
      <w:r>
        <w:tab/>
      </w:r>
      <w:r w:rsidRPr="000F078C">
        <w:t>Продавец оставляет за собой право рассмотре</w:t>
      </w:r>
      <w:r>
        <w:t>ть и принять перед подписанием д</w:t>
      </w:r>
      <w:r w:rsidRPr="000F078C">
        <w:t>оговора предложения и дополнительные (не носящие принципи</w:t>
      </w:r>
      <w:r>
        <w:t>ального характера) изменения к Д</w:t>
      </w:r>
      <w:r w:rsidRPr="000F078C">
        <w:t xml:space="preserve">оговору. В случае если </w:t>
      </w:r>
      <w:r>
        <w:t>с</w:t>
      </w:r>
      <w:r w:rsidRPr="000F078C">
        <w:t xml:space="preserve">тороны </w:t>
      </w:r>
      <w:r>
        <w:t xml:space="preserve">Договора </w:t>
      </w:r>
      <w:r w:rsidRPr="000F078C">
        <w:t>не придут к соглашению об этих изменениях, они</w:t>
      </w:r>
      <w:r>
        <w:t xml:space="preserve"> будут обязаны подписать Д</w:t>
      </w:r>
      <w:r w:rsidRPr="000F078C">
        <w:t>оговор на усло</w:t>
      </w:r>
      <w:r>
        <w:t>виях, изложенных в Документации</w:t>
      </w:r>
      <w:r w:rsidRPr="000F078C">
        <w:t>.</w:t>
      </w:r>
    </w:p>
    <w:p w:rsidR="00377A1D" w:rsidRPr="00042FD3" w:rsidRDefault="00377A1D" w:rsidP="00377A1D">
      <w:pPr>
        <w:shd w:val="clear" w:color="auto" w:fill="FFFFFF"/>
        <w:tabs>
          <w:tab w:val="left" w:leader="underscore" w:pos="10915"/>
        </w:tabs>
        <w:spacing w:line="295" w:lineRule="exact"/>
        <w:ind w:right="2"/>
        <w:jc w:val="center"/>
        <w:rPr>
          <w:b/>
          <w:bCs/>
        </w:rPr>
      </w:pPr>
      <w:r>
        <w:rPr>
          <w:b/>
          <w:bCs/>
        </w:rPr>
        <w:t xml:space="preserve">(проект) </w:t>
      </w:r>
      <w:r w:rsidRPr="00042FD3">
        <w:rPr>
          <w:b/>
          <w:bCs/>
        </w:rPr>
        <w:t>ДОГОВОР</w:t>
      </w:r>
      <w:r>
        <w:rPr>
          <w:b/>
          <w:bCs/>
        </w:rPr>
        <w:t>А</w:t>
      </w:r>
      <w:r w:rsidRPr="00042FD3">
        <w:rPr>
          <w:b/>
          <w:bCs/>
        </w:rPr>
        <w:br/>
        <w:t>купли-продажи</w:t>
      </w:r>
      <w:r>
        <w:rPr>
          <w:b/>
          <w:bCs/>
        </w:rPr>
        <w:t xml:space="preserve"> имущества</w:t>
      </w:r>
    </w:p>
    <w:p w:rsidR="00377A1D" w:rsidRPr="00042FD3" w:rsidRDefault="00377A1D" w:rsidP="00377A1D">
      <w:pPr>
        <w:shd w:val="clear" w:color="auto" w:fill="FFFFFF"/>
        <w:tabs>
          <w:tab w:val="left" w:leader="underscore" w:pos="10915"/>
        </w:tabs>
        <w:spacing w:line="295" w:lineRule="exact"/>
        <w:ind w:right="2"/>
        <w:jc w:val="center"/>
        <w:rPr>
          <w:b/>
          <w:bCs/>
        </w:rPr>
      </w:pPr>
    </w:p>
    <w:p w:rsidR="00377A1D" w:rsidRPr="003C380C" w:rsidRDefault="00377A1D" w:rsidP="00377A1D">
      <w:pPr>
        <w:shd w:val="clear" w:color="auto" w:fill="FFFFFF"/>
        <w:tabs>
          <w:tab w:val="left" w:pos="6458"/>
          <w:tab w:val="left" w:leader="underscore" w:pos="7106"/>
          <w:tab w:val="left" w:leader="underscore" w:pos="8726"/>
        </w:tabs>
        <w:spacing w:before="0"/>
        <w:ind w:left="36"/>
        <w:rPr>
          <w:snapToGrid/>
        </w:rPr>
      </w:pPr>
      <w:r w:rsidRPr="003C380C">
        <w:rPr>
          <w:snapToGrid/>
        </w:rPr>
        <w:t>г. Якутск                                                                                           «___» ____________ 20</w:t>
      </w:r>
      <w:r>
        <w:rPr>
          <w:snapToGrid/>
        </w:rPr>
        <w:t>22</w:t>
      </w:r>
      <w:r w:rsidRPr="003C380C">
        <w:rPr>
          <w:snapToGrid/>
        </w:rPr>
        <w:t xml:space="preserve"> </w:t>
      </w:r>
    </w:p>
    <w:p w:rsidR="00377A1D" w:rsidRPr="003C380C" w:rsidRDefault="00377A1D" w:rsidP="00377A1D">
      <w:pPr>
        <w:shd w:val="clear" w:color="auto" w:fill="FFFFFF"/>
        <w:tabs>
          <w:tab w:val="left" w:pos="8364"/>
        </w:tabs>
        <w:spacing w:before="0" w:line="317" w:lineRule="exact"/>
        <w:ind w:firstLine="584"/>
        <w:rPr>
          <w:b/>
          <w:bCs/>
          <w:snapToGrid/>
        </w:rPr>
      </w:pPr>
    </w:p>
    <w:p w:rsidR="00377A1D" w:rsidRPr="00841390" w:rsidRDefault="00377A1D" w:rsidP="00377A1D">
      <w:pPr>
        <w:autoSpaceDE w:val="0"/>
        <w:autoSpaceDN w:val="0"/>
        <w:ind w:firstLine="567"/>
        <w:rPr>
          <w:i/>
        </w:rPr>
      </w:pPr>
      <w:r w:rsidRPr="003C380C">
        <w:rPr>
          <w:snapToGrid/>
        </w:rPr>
        <w:t>Публичное акционерное общество «Якутскэнерго» (ПАО «Якутскэнерго»</w:t>
      </w:r>
      <w:r w:rsidRPr="003C380C">
        <w:rPr>
          <w:bCs/>
          <w:snapToGrid/>
        </w:rPr>
        <w:t xml:space="preserve">), </w:t>
      </w:r>
      <w:r w:rsidRPr="003C380C">
        <w:rPr>
          <w:snapToGrid/>
        </w:rPr>
        <w:t xml:space="preserve">именуемое в дальнейшем </w:t>
      </w:r>
      <w:r w:rsidRPr="003C380C">
        <w:rPr>
          <w:b/>
          <w:bCs/>
          <w:snapToGrid/>
        </w:rPr>
        <w:t>«Продавец»</w:t>
      </w:r>
      <w:r w:rsidRPr="003C380C">
        <w:rPr>
          <w:bCs/>
          <w:snapToGrid/>
        </w:rPr>
        <w:t xml:space="preserve">, </w:t>
      </w:r>
      <w:r w:rsidRPr="003C380C">
        <w:rPr>
          <w:snapToGrid/>
        </w:rPr>
        <w:t xml:space="preserve">в лице генерального директора </w:t>
      </w:r>
      <w:r>
        <w:rPr>
          <w:snapToGrid/>
        </w:rPr>
        <w:t>Стручкова Алексея Александровича</w:t>
      </w:r>
      <w:r w:rsidRPr="003C380C">
        <w:rPr>
          <w:snapToGrid/>
        </w:rPr>
        <w:t>, действующе</w:t>
      </w:r>
      <w:r>
        <w:rPr>
          <w:snapToGrid/>
        </w:rPr>
        <w:t xml:space="preserve">го </w:t>
      </w:r>
      <w:r w:rsidRPr="003C380C">
        <w:rPr>
          <w:snapToGrid/>
        </w:rPr>
        <w:t xml:space="preserve">на основании </w:t>
      </w:r>
      <w:r>
        <w:rPr>
          <w:snapToGrid/>
        </w:rPr>
        <w:t>Устава</w:t>
      </w:r>
      <w:r w:rsidRPr="003C380C">
        <w:rPr>
          <w:snapToGrid/>
        </w:rPr>
        <w:t xml:space="preserve">, и </w:t>
      </w:r>
      <w:r w:rsidRPr="00841390">
        <w:rPr>
          <w:i/>
        </w:rPr>
        <w:t>для юридического лица (если не применимо – удалить):</w:t>
      </w:r>
    </w:p>
    <w:p w:rsidR="00377A1D" w:rsidRPr="00841390" w:rsidRDefault="00377A1D" w:rsidP="00377A1D">
      <w:pPr>
        <w:autoSpaceDE w:val="0"/>
        <w:autoSpaceDN w:val="0"/>
        <w:ind w:firstLine="567"/>
      </w:pPr>
      <w:r w:rsidRPr="00841390">
        <w:rPr>
          <w:bCs/>
        </w:rPr>
        <w:t>_____________________________________________________________________________ (_________________________________________</w:t>
      </w:r>
      <w:r w:rsidRPr="00841390">
        <w:t>), именуемое в дальнейшем «</w:t>
      </w:r>
      <w:r w:rsidRPr="00841390">
        <w:rPr>
          <w:b/>
        </w:rPr>
        <w:t>Покупатель</w:t>
      </w:r>
      <w:r w:rsidRPr="00841390">
        <w:t>», в лице ____________________________________________________________________________, действующего на основании ________________________________________________________, с другой стороны,</w:t>
      </w:r>
    </w:p>
    <w:p w:rsidR="00377A1D" w:rsidRPr="00841390" w:rsidRDefault="00377A1D" w:rsidP="00377A1D">
      <w:pPr>
        <w:autoSpaceDE w:val="0"/>
        <w:autoSpaceDN w:val="0"/>
        <w:ind w:firstLine="567"/>
        <w:rPr>
          <w:i/>
        </w:rPr>
      </w:pPr>
      <w:r w:rsidRPr="00841390">
        <w:rPr>
          <w:i/>
        </w:rPr>
        <w:t>для физического лица (если не применимо – удалить):</w:t>
      </w:r>
    </w:p>
    <w:p w:rsidR="00377A1D" w:rsidRPr="00841390" w:rsidRDefault="00377A1D" w:rsidP="00377A1D">
      <w:pPr>
        <w:autoSpaceDE w:val="0"/>
        <w:autoSpaceDN w:val="0"/>
        <w:ind w:firstLine="567"/>
      </w:pPr>
      <w:r w:rsidRPr="00841390">
        <w:t>_____________________________________________________________________________, паспорт ________________________, выдан _________________________ ___________________</w:t>
      </w:r>
    </w:p>
    <w:p w:rsidR="00377A1D" w:rsidRPr="00841390" w:rsidRDefault="00377A1D" w:rsidP="00377A1D">
      <w:pPr>
        <w:autoSpaceDE w:val="0"/>
        <w:autoSpaceDN w:val="0"/>
      </w:pPr>
      <w:r w:rsidRPr="00841390">
        <w:t>________________________________, зарегистрированный по адресу: ______________________</w:t>
      </w:r>
    </w:p>
    <w:p w:rsidR="00377A1D" w:rsidRPr="00841390" w:rsidRDefault="00377A1D" w:rsidP="00377A1D">
      <w:pPr>
        <w:autoSpaceDE w:val="0"/>
        <w:autoSpaceDN w:val="0"/>
      </w:pPr>
      <w:r w:rsidRPr="00841390">
        <w:t>__________________________________________________________________________________, именуемый (ая) в дальнейшем «</w:t>
      </w:r>
      <w:r w:rsidRPr="00841390">
        <w:rPr>
          <w:b/>
          <w:bCs/>
        </w:rPr>
        <w:t>Покупатель</w:t>
      </w:r>
      <w:r w:rsidRPr="00841390">
        <w:rPr>
          <w:bCs/>
        </w:rPr>
        <w:t>»</w:t>
      </w:r>
      <w:r w:rsidRPr="00841390">
        <w:t>, с другой стороны,</w:t>
      </w:r>
    </w:p>
    <w:p w:rsidR="00377A1D" w:rsidRPr="00841390" w:rsidRDefault="00377A1D" w:rsidP="00377A1D">
      <w:pPr>
        <w:shd w:val="clear" w:color="auto" w:fill="FFFFFF"/>
        <w:tabs>
          <w:tab w:val="left" w:pos="8364"/>
        </w:tabs>
        <w:spacing w:before="0" w:line="317" w:lineRule="exact"/>
        <w:ind w:firstLine="584"/>
        <w:rPr>
          <w:b/>
          <w:bCs/>
          <w:snapToGrid/>
        </w:rPr>
      </w:pPr>
      <w:r w:rsidRPr="00841390">
        <w:rPr>
          <w:snapToGrid/>
        </w:rPr>
        <w:t xml:space="preserve">совместно именуемые Стороны, заключили настоящий договор (далее - Договор) о нижеследующем: </w:t>
      </w:r>
    </w:p>
    <w:p w:rsidR="00377A1D" w:rsidRPr="003C380C" w:rsidRDefault="00377A1D" w:rsidP="00377A1D">
      <w:pPr>
        <w:shd w:val="clear" w:color="auto" w:fill="FFFFFF"/>
        <w:tabs>
          <w:tab w:val="left" w:pos="8364"/>
        </w:tabs>
        <w:spacing w:before="0" w:line="317" w:lineRule="exact"/>
        <w:ind w:firstLine="584"/>
        <w:rPr>
          <w:b/>
          <w:bCs/>
          <w:snapToGrid/>
        </w:rPr>
      </w:pPr>
    </w:p>
    <w:p w:rsidR="00377A1D" w:rsidRPr="003C380C" w:rsidRDefault="00377A1D" w:rsidP="00377A1D">
      <w:pPr>
        <w:shd w:val="clear" w:color="auto" w:fill="FFFFFF"/>
        <w:tabs>
          <w:tab w:val="left" w:pos="8364"/>
        </w:tabs>
        <w:spacing w:before="0" w:line="317" w:lineRule="exact"/>
        <w:ind w:firstLine="584"/>
        <w:jc w:val="center"/>
        <w:rPr>
          <w:snapToGrid/>
        </w:rPr>
      </w:pPr>
    </w:p>
    <w:p w:rsidR="00377A1D" w:rsidRPr="0019130A" w:rsidRDefault="00377A1D" w:rsidP="00377A1D">
      <w:pPr>
        <w:widowControl w:val="0"/>
        <w:numPr>
          <w:ilvl w:val="0"/>
          <w:numId w:val="20"/>
        </w:numPr>
        <w:shd w:val="clear" w:color="auto" w:fill="FFFFFF"/>
        <w:tabs>
          <w:tab w:val="num" w:pos="0"/>
        </w:tabs>
        <w:autoSpaceDE w:val="0"/>
        <w:autoSpaceDN w:val="0"/>
        <w:adjustRightInd w:val="0"/>
        <w:spacing w:before="0"/>
        <w:ind w:left="0" w:firstLine="0"/>
        <w:jc w:val="center"/>
        <w:rPr>
          <w:b/>
          <w:snapToGrid/>
        </w:rPr>
      </w:pPr>
      <w:r w:rsidRPr="003C380C">
        <w:rPr>
          <w:b/>
          <w:bCs/>
          <w:snapToGrid/>
        </w:rPr>
        <w:t>ПРЕДМЕТ ДОГОВОРА</w:t>
      </w:r>
    </w:p>
    <w:p w:rsidR="00377A1D" w:rsidRPr="003C380C" w:rsidRDefault="00377A1D" w:rsidP="00377A1D">
      <w:pPr>
        <w:widowControl w:val="0"/>
        <w:shd w:val="clear" w:color="auto" w:fill="FFFFFF"/>
        <w:autoSpaceDE w:val="0"/>
        <w:autoSpaceDN w:val="0"/>
        <w:adjustRightInd w:val="0"/>
        <w:spacing w:before="0"/>
        <w:rPr>
          <w:b/>
          <w:snapToGrid/>
        </w:rPr>
      </w:pPr>
    </w:p>
    <w:p w:rsidR="00377A1D" w:rsidRPr="00067152" w:rsidRDefault="00377A1D" w:rsidP="00377A1D">
      <w:pPr>
        <w:numPr>
          <w:ilvl w:val="1"/>
          <w:numId w:val="21"/>
        </w:numPr>
        <w:tabs>
          <w:tab w:val="left" w:pos="993"/>
        </w:tabs>
        <w:spacing w:before="0"/>
        <w:ind w:left="0" w:firstLine="567"/>
        <w:contextualSpacing/>
        <w:outlineLvl w:val="0"/>
        <w:rPr>
          <w:snapToGrid/>
        </w:rPr>
      </w:pPr>
      <w:r w:rsidRPr="00067152">
        <w:rPr>
          <w:snapToGrid/>
        </w:rPr>
        <w:lastRenderedPageBreak/>
        <w:t>Продавец передает в собственность Покупателя движимое имущество модульного бетонного завода МБЗ-20,</w:t>
      </w:r>
      <w:r>
        <w:rPr>
          <w:snapToGrid/>
        </w:rPr>
        <w:t xml:space="preserve"> на момент передачи </w:t>
      </w:r>
      <w:r w:rsidRPr="00067152">
        <w:rPr>
          <w:snapToGrid/>
        </w:rPr>
        <w:t xml:space="preserve">расположенное по адресу: </w:t>
      </w:r>
      <w:r w:rsidRPr="003550D1">
        <w:t xml:space="preserve">Республика Саха, </w:t>
      </w:r>
      <w:r>
        <w:t xml:space="preserve">у. </w:t>
      </w:r>
      <w:r w:rsidRPr="003550D1">
        <w:t>Ми</w:t>
      </w:r>
      <w:r>
        <w:t xml:space="preserve">рнинский, п. Чернышевский, кв-л Монтажников, д. б/н. </w:t>
      </w:r>
    </w:p>
    <w:p w:rsidR="00377A1D" w:rsidRPr="00067152" w:rsidRDefault="00377A1D" w:rsidP="00377A1D">
      <w:pPr>
        <w:numPr>
          <w:ilvl w:val="1"/>
          <w:numId w:val="21"/>
        </w:numPr>
        <w:tabs>
          <w:tab w:val="left" w:pos="993"/>
        </w:tabs>
        <w:spacing w:before="0"/>
        <w:ind w:left="0" w:firstLine="567"/>
        <w:contextualSpacing/>
        <w:outlineLvl w:val="0"/>
        <w:rPr>
          <w:snapToGrid/>
        </w:rPr>
      </w:pPr>
      <w:r w:rsidRPr="00067152">
        <w:rPr>
          <w:snapToGrid/>
        </w:rPr>
        <w:t>Имущество принадлежит продавцу на праве собственности</w:t>
      </w:r>
      <w:r>
        <w:rPr>
          <w:snapToGrid/>
        </w:rPr>
        <w:t>.</w:t>
      </w:r>
    </w:p>
    <w:p w:rsidR="00377A1D" w:rsidRPr="003C380C" w:rsidRDefault="00377A1D" w:rsidP="00377A1D">
      <w:pPr>
        <w:numPr>
          <w:ilvl w:val="1"/>
          <w:numId w:val="21"/>
        </w:numPr>
        <w:tabs>
          <w:tab w:val="left" w:pos="993"/>
        </w:tabs>
        <w:spacing w:before="0" w:line="276" w:lineRule="auto"/>
        <w:ind w:left="0" w:firstLine="567"/>
        <w:contextualSpacing/>
        <w:outlineLvl w:val="0"/>
        <w:rPr>
          <w:snapToGrid/>
        </w:rPr>
      </w:pPr>
      <w:r w:rsidRPr="003C380C">
        <w:rPr>
          <w:snapToGrid/>
        </w:rPr>
        <w:t>Продавец гарантирует, что на момент заключения настоящего договора Имущество, никому не продано, не заложено, в споре и под запретом (арестом) не состоит, не обременено правами и обязательствами третьих лиц.</w:t>
      </w:r>
    </w:p>
    <w:p w:rsidR="00377A1D" w:rsidRPr="003C380C" w:rsidRDefault="00377A1D" w:rsidP="00377A1D">
      <w:pPr>
        <w:spacing w:line="276" w:lineRule="auto"/>
        <w:ind w:firstLine="567"/>
        <w:contextualSpacing/>
        <w:outlineLvl w:val="0"/>
        <w:rPr>
          <w:snapToGrid/>
        </w:rPr>
      </w:pPr>
    </w:p>
    <w:p w:rsidR="00377A1D" w:rsidRPr="00956846" w:rsidRDefault="00377A1D" w:rsidP="00377A1D">
      <w:pPr>
        <w:spacing w:line="276" w:lineRule="auto"/>
        <w:ind w:left="426"/>
        <w:contextualSpacing/>
        <w:outlineLvl w:val="0"/>
        <w:rPr>
          <w:snapToGrid/>
        </w:rPr>
      </w:pPr>
    </w:p>
    <w:p w:rsidR="00377A1D" w:rsidRPr="00956846" w:rsidRDefault="00377A1D" w:rsidP="00377A1D">
      <w:pPr>
        <w:widowControl w:val="0"/>
        <w:numPr>
          <w:ilvl w:val="0"/>
          <w:numId w:val="21"/>
        </w:numPr>
        <w:shd w:val="clear" w:color="auto" w:fill="FFFFFF"/>
        <w:autoSpaceDE w:val="0"/>
        <w:autoSpaceDN w:val="0"/>
        <w:adjustRightInd w:val="0"/>
        <w:spacing w:before="0"/>
        <w:ind w:left="0" w:firstLine="0"/>
        <w:jc w:val="center"/>
        <w:rPr>
          <w:b/>
          <w:bCs/>
          <w:snapToGrid/>
        </w:rPr>
      </w:pPr>
      <w:r w:rsidRPr="00956846">
        <w:rPr>
          <w:b/>
          <w:bCs/>
          <w:snapToGrid/>
        </w:rPr>
        <w:t>ЦЕНА И ПОРЯДОК РАСЧЕТОВ</w:t>
      </w:r>
    </w:p>
    <w:p w:rsidR="00377A1D" w:rsidRPr="00956846" w:rsidRDefault="00377A1D" w:rsidP="00377A1D">
      <w:pPr>
        <w:numPr>
          <w:ilvl w:val="1"/>
          <w:numId w:val="21"/>
        </w:numPr>
        <w:tabs>
          <w:tab w:val="left" w:pos="993"/>
        </w:tabs>
        <w:spacing w:before="0"/>
        <w:ind w:left="0" w:firstLine="567"/>
        <w:contextualSpacing/>
        <w:outlineLvl w:val="0"/>
        <w:rPr>
          <w:snapToGrid/>
        </w:rPr>
      </w:pPr>
      <w:r w:rsidRPr="00956846">
        <w:rPr>
          <w:snapToGrid/>
        </w:rPr>
        <w:t xml:space="preserve">Цена приобретаемого Покупателем Имущества, указанного в п. 1.1. настоящего договора, составляет </w:t>
      </w:r>
      <w:r>
        <w:rPr>
          <w:snapToGrid/>
        </w:rPr>
        <w:t>________________</w:t>
      </w:r>
      <w:r w:rsidRPr="00956846">
        <w:rPr>
          <w:snapToGrid/>
        </w:rPr>
        <w:t xml:space="preserve"> (указывается сумма прописью) рублей.</w:t>
      </w:r>
    </w:p>
    <w:p w:rsidR="00377A1D" w:rsidRPr="00697583" w:rsidRDefault="00377A1D" w:rsidP="00377A1D">
      <w:pPr>
        <w:numPr>
          <w:ilvl w:val="1"/>
          <w:numId w:val="21"/>
        </w:numPr>
        <w:tabs>
          <w:tab w:val="left" w:pos="993"/>
        </w:tabs>
        <w:spacing w:before="0"/>
        <w:ind w:left="0" w:firstLine="567"/>
        <w:contextualSpacing/>
        <w:outlineLvl w:val="0"/>
        <w:rPr>
          <w:bCs/>
          <w:snapToGrid/>
        </w:rPr>
      </w:pPr>
      <w:r w:rsidRPr="00956846">
        <w:rPr>
          <w:bCs/>
          <w:snapToGrid/>
        </w:rPr>
        <w:t>Оплата Имущества</w:t>
      </w:r>
      <w:r w:rsidRPr="00956846">
        <w:rPr>
          <w:snapToGrid/>
        </w:rPr>
        <w:t xml:space="preserve"> осуществляется Покупателем денежными средствами не позднее 10 (календарных) дней с момента заключения Договора путем перечисления денежных средств на расчетный счет Продавца на основании счета, выставленного Продавцом.</w:t>
      </w:r>
    </w:p>
    <w:p w:rsidR="00377A1D" w:rsidRPr="00304DD6" w:rsidRDefault="00377A1D" w:rsidP="00377A1D">
      <w:pPr>
        <w:tabs>
          <w:tab w:val="left" w:pos="993"/>
        </w:tabs>
        <w:spacing w:before="0"/>
        <w:ind w:left="567"/>
        <w:contextualSpacing/>
        <w:outlineLvl w:val="0"/>
        <w:rPr>
          <w:bCs/>
          <w:snapToGrid/>
        </w:rPr>
      </w:pPr>
    </w:p>
    <w:p w:rsidR="00377A1D" w:rsidRPr="00956846" w:rsidRDefault="00377A1D" w:rsidP="00377A1D">
      <w:pPr>
        <w:widowControl w:val="0"/>
        <w:numPr>
          <w:ilvl w:val="0"/>
          <w:numId w:val="21"/>
        </w:numPr>
        <w:shd w:val="clear" w:color="auto" w:fill="FFFFFF"/>
        <w:autoSpaceDE w:val="0"/>
        <w:autoSpaceDN w:val="0"/>
        <w:adjustRightInd w:val="0"/>
        <w:spacing w:before="0"/>
        <w:jc w:val="center"/>
        <w:rPr>
          <w:b/>
          <w:bCs/>
          <w:snapToGrid/>
        </w:rPr>
      </w:pPr>
      <w:r w:rsidRPr="00956846">
        <w:rPr>
          <w:b/>
          <w:bCs/>
          <w:snapToGrid/>
        </w:rPr>
        <w:t>ОБЯЗАННОСТИ СТОРОН</w:t>
      </w:r>
    </w:p>
    <w:p w:rsidR="00377A1D" w:rsidRPr="003C777F" w:rsidRDefault="00377A1D" w:rsidP="00377A1D">
      <w:pPr>
        <w:numPr>
          <w:ilvl w:val="1"/>
          <w:numId w:val="21"/>
        </w:numPr>
        <w:tabs>
          <w:tab w:val="left" w:pos="993"/>
        </w:tabs>
        <w:spacing w:before="0"/>
        <w:ind w:left="0" w:firstLine="567"/>
        <w:contextualSpacing/>
        <w:outlineLvl w:val="0"/>
        <w:rPr>
          <w:snapToGrid/>
        </w:rPr>
      </w:pPr>
      <w:r w:rsidRPr="003C777F">
        <w:rPr>
          <w:bCs/>
          <w:snapToGrid/>
        </w:rPr>
        <w:t xml:space="preserve">Покупатель </w:t>
      </w:r>
      <w:r w:rsidRPr="003C777F">
        <w:rPr>
          <w:snapToGrid/>
        </w:rPr>
        <w:t>обязуется:</w:t>
      </w:r>
    </w:p>
    <w:p w:rsidR="00377A1D" w:rsidRPr="003C777F" w:rsidRDefault="00377A1D" w:rsidP="00377A1D">
      <w:pPr>
        <w:widowControl w:val="0"/>
        <w:numPr>
          <w:ilvl w:val="2"/>
          <w:numId w:val="27"/>
        </w:numPr>
        <w:shd w:val="clear" w:color="auto" w:fill="FFFFFF"/>
        <w:tabs>
          <w:tab w:val="num" w:pos="1418"/>
        </w:tabs>
        <w:autoSpaceDE w:val="0"/>
        <w:autoSpaceDN w:val="0"/>
        <w:adjustRightInd w:val="0"/>
        <w:spacing w:before="60"/>
        <w:ind w:left="0" w:firstLine="567"/>
        <w:rPr>
          <w:snapToGrid/>
        </w:rPr>
      </w:pPr>
      <w:r w:rsidRPr="003C777F">
        <w:rPr>
          <w:snapToGrid/>
        </w:rPr>
        <w:t>Произвести оплату Продавцу за приобретаемое Имущество в полном размере в сроки и порядке, установленные Договором.</w:t>
      </w:r>
    </w:p>
    <w:p w:rsidR="00377A1D" w:rsidRPr="003C777F" w:rsidRDefault="00377A1D" w:rsidP="00377A1D">
      <w:pPr>
        <w:widowControl w:val="0"/>
        <w:numPr>
          <w:ilvl w:val="2"/>
          <w:numId w:val="27"/>
        </w:numPr>
        <w:shd w:val="clear" w:color="auto" w:fill="FFFFFF"/>
        <w:tabs>
          <w:tab w:val="num" w:pos="1418"/>
        </w:tabs>
        <w:autoSpaceDE w:val="0"/>
        <w:autoSpaceDN w:val="0"/>
        <w:adjustRightInd w:val="0"/>
        <w:spacing w:before="60"/>
        <w:ind w:left="0" w:firstLine="567"/>
        <w:rPr>
          <w:snapToGrid/>
        </w:rPr>
      </w:pPr>
      <w:r w:rsidRPr="003C777F">
        <w:rPr>
          <w:snapToGrid/>
        </w:rPr>
        <w:t xml:space="preserve">Принять Имущество по акту приема-передачи (Приложение № 1 к Договору) в порядке, предусмотренном настоящим Договором. </w:t>
      </w:r>
    </w:p>
    <w:p w:rsidR="00377A1D" w:rsidRPr="003C777F" w:rsidRDefault="00377A1D" w:rsidP="00377A1D">
      <w:pPr>
        <w:widowControl w:val="0"/>
        <w:numPr>
          <w:ilvl w:val="2"/>
          <w:numId w:val="27"/>
        </w:numPr>
        <w:shd w:val="clear" w:color="auto" w:fill="FFFFFF"/>
        <w:tabs>
          <w:tab w:val="num" w:pos="1418"/>
        </w:tabs>
        <w:autoSpaceDE w:val="0"/>
        <w:autoSpaceDN w:val="0"/>
        <w:adjustRightInd w:val="0"/>
        <w:spacing w:before="60"/>
        <w:ind w:left="0" w:firstLine="567"/>
        <w:rPr>
          <w:snapToGrid/>
        </w:rPr>
      </w:pPr>
      <w:r w:rsidRPr="003C777F">
        <w:rPr>
          <w:snapToGrid/>
        </w:rPr>
        <w:t>Осуществить демонтаж Имущества собственными силами за свой счет (при необходимости).</w:t>
      </w:r>
    </w:p>
    <w:p w:rsidR="00377A1D" w:rsidRPr="003C777F" w:rsidRDefault="00377A1D" w:rsidP="00377A1D">
      <w:pPr>
        <w:numPr>
          <w:ilvl w:val="2"/>
          <w:numId w:val="27"/>
        </w:numPr>
        <w:tabs>
          <w:tab w:val="num" w:pos="993"/>
        </w:tabs>
        <w:autoSpaceDE w:val="0"/>
        <w:autoSpaceDN w:val="0"/>
        <w:adjustRightInd w:val="0"/>
        <w:spacing w:before="0"/>
        <w:ind w:left="0" w:firstLine="556"/>
        <w:contextualSpacing/>
        <w:rPr>
          <w:snapToGrid/>
        </w:rPr>
      </w:pPr>
      <w:r w:rsidRPr="003C777F">
        <w:rPr>
          <w:snapToGrid/>
        </w:rPr>
        <w:t xml:space="preserve">Доставка Имущества осуществляется силами и средствами Покупателя. </w:t>
      </w:r>
    </w:p>
    <w:p w:rsidR="00377A1D" w:rsidRDefault="00377A1D" w:rsidP="00377A1D">
      <w:pPr>
        <w:numPr>
          <w:ilvl w:val="1"/>
          <w:numId w:val="21"/>
        </w:numPr>
        <w:tabs>
          <w:tab w:val="left" w:pos="993"/>
        </w:tabs>
        <w:spacing w:before="0"/>
        <w:ind w:left="0" w:firstLine="567"/>
        <w:contextualSpacing/>
        <w:outlineLvl w:val="0"/>
        <w:rPr>
          <w:b/>
          <w:snapToGrid/>
        </w:rPr>
      </w:pPr>
      <w:r w:rsidRPr="003C777F">
        <w:rPr>
          <w:bCs/>
          <w:snapToGrid/>
        </w:rPr>
        <w:t xml:space="preserve">Продавец </w:t>
      </w:r>
      <w:r>
        <w:rPr>
          <w:snapToGrid/>
        </w:rPr>
        <w:t>обязуется п</w:t>
      </w:r>
      <w:r w:rsidRPr="003A4258">
        <w:rPr>
          <w:snapToGrid/>
        </w:rPr>
        <w:t xml:space="preserve">ередать Покупателю Имущество по акту приема-передачи (Приложение № 1 к Договору). </w:t>
      </w:r>
    </w:p>
    <w:p w:rsidR="00377A1D" w:rsidRPr="00304DD6" w:rsidRDefault="00377A1D" w:rsidP="00377A1D">
      <w:pPr>
        <w:numPr>
          <w:ilvl w:val="1"/>
          <w:numId w:val="21"/>
        </w:numPr>
        <w:tabs>
          <w:tab w:val="left" w:pos="993"/>
        </w:tabs>
        <w:spacing w:before="0"/>
        <w:ind w:left="0" w:firstLine="567"/>
        <w:contextualSpacing/>
        <w:outlineLvl w:val="0"/>
        <w:rPr>
          <w:b/>
          <w:snapToGrid/>
        </w:rPr>
      </w:pPr>
      <w:r>
        <w:t>Продавец обязуется передать, а Покупатель обязуется принять Имущество по акту приема-передачи по форме Приложения № 1 к Договору  в течение 5 рабочих дней с момента поступления оплаты в полном объеме в соответствии с п. 2.2. Договора.</w:t>
      </w:r>
    </w:p>
    <w:p w:rsidR="00377A1D" w:rsidRPr="003C777F" w:rsidRDefault="00377A1D" w:rsidP="00377A1D">
      <w:pPr>
        <w:widowControl w:val="0"/>
        <w:numPr>
          <w:ilvl w:val="1"/>
          <w:numId w:val="21"/>
        </w:numPr>
        <w:shd w:val="clear" w:color="auto" w:fill="FFFFFF"/>
        <w:autoSpaceDE w:val="0"/>
        <w:autoSpaceDN w:val="0"/>
        <w:adjustRightInd w:val="0"/>
        <w:spacing w:before="60"/>
        <w:ind w:left="0" w:firstLine="567"/>
        <w:rPr>
          <w:snapToGrid/>
        </w:rPr>
      </w:pPr>
      <w:r w:rsidRPr="003C777F">
        <w:rPr>
          <w:snapToGrid/>
        </w:rPr>
        <w:t xml:space="preserve">Риск случайной гибели или случайного повреждения Имущества и бремя его содержания переходят к Покупателю с момента передачи Имущества Продавцом Покупателю </w:t>
      </w:r>
      <w:r>
        <w:t>по акту приема-передачи</w:t>
      </w:r>
      <w:r w:rsidRPr="003C777F">
        <w:rPr>
          <w:snapToGrid/>
        </w:rPr>
        <w:t>.</w:t>
      </w:r>
    </w:p>
    <w:p w:rsidR="00377A1D" w:rsidRPr="003C777F" w:rsidRDefault="00377A1D" w:rsidP="00377A1D">
      <w:pPr>
        <w:widowControl w:val="0"/>
        <w:numPr>
          <w:ilvl w:val="1"/>
          <w:numId w:val="21"/>
        </w:numPr>
        <w:shd w:val="clear" w:color="auto" w:fill="FFFFFF"/>
        <w:tabs>
          <w:tab w:val="left" w:pos="851"/>
        </w:tabs>
        <w:autoSpaceDE w:val="0"/>
        <w:autoSpaceDN w:val="0"/>
        <w:adjustRightInd w:val="0"/>
        <w:spacing w:before="60"/>
        <w:ind w:left="0" w:firstLine="567"/>
        <w:rPr>
          <w:snapToGrid/>
        </w:rPr>
      </w:pPr>
      <w:r w:rsidRPr="003C777F">
        <w:rPr>
          <w:snapToGrid/>
        </w:rPr>
        <w:t>Право собственности на Имущество, указанное в Приложении № 1 к настоящему договору, возникает у Покупателя с момента подписания акта приема-передачи.</w:t>
      </w:r>
    </w:p>
    <w:p w:rsidR="00377A1D" w:rsidRPr="00956846" w:rsidRDefault="00377A1D" w:rsidP="00377A1D">
      <w:pPr>
        <w:widowControl w:val="0"/>
        <w:numPr>
          <w:ilvl w:val="1"/>
          <w:numId w:val="21"/>
        </w:numPr>
        <w:tabs>
          <w:tab w:val="left" w:pos="851"/>
        </w:tabs>
        <w:autoSpaceDE w:val="0"/>
        <w:autoSpaceDN w:val="0"/>
        <w:adjustRightInd w:val="0"/>
        <w:spacing w:before="0"/>
        <w:ind w:left="0" w:firstLine="567"/>
        <w:contextualSpacing/>
        <w:rPr>
          <w:snapToGrid/>
        </w:rPr>
      </w:pPr>
      <w:r w:rsidRPr="003C777F">
        <w:rPr>
          <w:snapToGrid/>
        </w:rPr>
        <w:t>Стороны обязуются обеспечить надлежащую охрану</w:t>
      </w:r>
      <w:r w:rsidRPr="00956846">
        <w:rPr>
          <w:snapToGrid/>
        </w:rPr>
        <w:t xml:space="preserve"> всей информации, предоставленной друг другу по договору, и обязуются не раскрывать ее любым другим лицам, за исключением случаев, когда обязанность такого раскрытия установлена требованиями законодательства Российской Федерации или вступившим в законную силу судебным решением. Если одна из сторон допустит разглашение (распространение) информации, полученной по Договору, с нарушением изложенных требований, она обязана возместить другой Стороне причиненные таким образом убытки, вызванные разглашением в полном объеме, если последняя не докажет, что разглашение (распространение) информации имело место вопреки ее воле или по причине действия обстоятельств непреодолимой силы, и при этом Стороной, допустившей разглашение, были предприняты все возможные меры, направленные на недопущение распространения информации и минимизацию негативных последствий ее распространения. Стороны принимают все необходимые меры для того, чтобы их работники, контрагенты без предварительного </w:t>
      </w:r>
      <w:r w:rsidRPr="00956846">
        <w:rPr>
          <w:snapToGrid/>
        </w:rPr>
        <w:lastRenderedPageBreak/>
        <w:t>письменного согласия другой стороны не информировали третьих лиц информацией, полученной Сторонами друг от друга в процессе исполнения настоящего Договора. Сторона договора должна быть незамедлительно уведомлена о факте распространения информации, полученной по Договору, и мерах, принятых для недопущения ее дальнейшего распространения и минимизации негативных последствий ее распространения, если   такое распространение имело место вопреки воле другой стороны или по причине действия обстоятельств непреодолимой силы.</w:t>
      </w:r>
    </w:p>
    <w:p w:rsidR="00377A1D" w:rsidRDefault="00377A1D" w:rsidP="00377A1D">
      <w:pPr>
        <w:widowControl w:val="0"/>
        <w:numPr>
          <w:ilvl w:val="1"/>
          <w:numId w:val="21"/>
        </w:numPr>
        <w:tabs>
          <w:tab w:val="left" w:pos="426"/>
          <w:tab w:val="num" w:pos="540"/>
        </w:tabs>
        <w:autoSpaceDE w:val="0"/>
        <w:autoSpaceDN w:val="0"/>
        <w:adjustRightInd w:val="0"/>
        <w:spacing w:before="0"/>
        <w:ind w:left="0" w:firstLine="567"/>
        <w:contextualSpacing/>
        <w:rPr>
          <w:snapToGrid/>
        </w:rPr>
      </w:pPr>
      <w:r>
        <w:rPr>
          <w:snapToGrid/>
        </w:rPr>
        <w:t xml:space="preserve">Продавец </w:t>
      </w:r>
      <w:r w:rsidRPr="00956846">
        <w:rPr>
          <w:snapToGrid/>
        </w:rPr>
        <w:t>вправе в одностороннем порядке отказаться от исполнения договора при нарушении обязательств Покупателем</w:t>
      </w:r>
      <w:r>
        <w:rPr>
          <w:snapToGrid/>
        </w:rPr>
        <w:t>.</w:t>
      </w:r>
      <w:r w:rsidRPr="00956846">
        <w:rPr>
          <w:snapToGrid/>
        </w:rPr>
        <w:t xml:space="preserve"> </w:t>
      </w:r>
    </w:p>
    <w:p w:rsidR="00377A1D" w:rsidRPr="00950931" w:rsidRDefault="00377A1D" w:rsidP="00377A1D">
      <w:pPr>
        <w:widowControl w:val="0"/>
        <w:numPr>
          <w:ilvl w:val="1"/>
          <w:numId w:val="21"/>
        </w:numPr>
        <w:tabs>
          <w:tab w:val="left" w:pos="426"/>
          <w:tab w:val="num" w:pos="540"/>
        </w:tabs>
        <w:autoSpaceDE w:val="0"/>
        <w:autoSpaceDN w:val="0"/>
        <w:adjustRightInd w:val="0"/>
        <w:spacing w:before="0"/>
        <w:ind w:left="0" w:firstLine="567"/>
        <w:contextualSpacing/>
      </w:pPr>
      <w:r>
        <w:t>Стороны обязуются подписать антикоррупционную оговорку о первоочередных мероприятиях по организации мер по противодействию коррупции и урегулированию конфликта в приложении №2 к настоящему Договору. При отказе одной из сторон от подписания договора с данным условием, договор считается незаключенным.</w:t>
      </w:r>
    </w:p>
    <w:p w:rsidR="00377A1D" w:rsidRPr="0049722A" w:rsidRDefault="00377A1D" w:rsidP="00377A1D">
      <w:pPr>
        <w:widowControl w:val="0"/>
        <w:numPr>
          <w:ilvl w:val="0"/>
          <w:numId w:val="21"/>
        </w:numPr>
        <w:shd w:val="clear" w:color="auto" w:fill="FFFFFF"/>
        <w:autoSpaceDE w:val="0"/>
        <w:autoSpaceDN w:val="0"/>
        <w:adjustRightInd w:val="0"/>
        <w:spacing w:before="0"/>
        <w:ind w:left="0" w:firstLine="0"/>
        <w:jc w:val="center"/>
        <w:rPr>
          <w:b/>
          <w:bCs/>
          <w:snapToGrid/>
          <w:spacing w:val="-3"/>
        </w:rPr>
      </w:pPr>
      <w:r w:rsidRPr="00956846">
        <w:rPr>
          <w:b/>
          <w:bCs/>
          <w:snapToGrid/>
          <w:spacing w:val="-3"/>
        </w:rPr>
        <w:t>КАЧЕСТВО ИМУЩЕСТВА</w:t>
      </w:r>
    </w:p>
    <w:p w:rsidR="00377A1D" w:rsidRPr="00956846" w:rsidRDefault="00377A1D" w:rsidP="00377A1D">
      <w:pPr>
        <w:widowControl w:val="0"/>
        <w:numPr>
          <w:ilvl w:val="1"/>
          <w:numId w:val="21"/>
        </w:numPr>
        <w:tabs>
          <w:tab w:val="left" w:pos="426"/>
          <w:tab w:val="num" w:pos="540"/>
        </w:tabs>
        <w:autoSpaceDE w:val="0"/>
        <w:autoSpaceDN w:val="0"/>
        <w:adjustRightInd w:val="0"/>
        <w:spacing w:before="0"/>
        <w:ind w:left="0" w:firstLine="567"/>
        <w:contextualSpacing/>
        <w:rPr>
          <w:bCs/>
          <w:snapToGrid/>
          <w:spacing w:val="-3"/>
        </w:rPr>
      </w:pPr>
      <w:r w:rsidRPr="00956846">
        <w:rPr>
          <w:bCs/>
          <w:snapToGrid/>
          <w:spacing w:val="-3"/>
        </w:rPr>
        <w:t>До заключения Договора Покупатель осуществил проверку качества Имущества путем его непосредственного осмотра. Имущество пригодно для его использования в соответствии с его назначением.</w:t>
      </w:r>
    </w:p>
    <w:p w:rsidR="00377A1D" w:rsidRPr="00956846" w:rsidRDefault="00377A1D" w:rsidP="00377A1D">
      <w:pPr>
        <w:widowControl w:val="0"/>
        <w:numPr>
          <w:ilvl w:val="1"/>
          <w:numId w:val="21"/>
        </w:numPr>
        <w:tabs>
          <w:tab w:val="left" w:pos="426"/>
          <w:tab w:val="num" w:pos="540"/>
        </w:tabs>
        <w:autoSpaceDE w:val="0"/>
        <w:autoSpaceDN w:val="0"/>
        <w:adjustRightInd w:val="0"/>
        <w:spacing w:before="0"/>
        <w:ind w:left="0" w:firstLine="567"/>
        <w:contextualSpacing/>
        <w:rPr>
          <w:bCs/>
          <w:snapToGrid/>
          <w:spacing w:val="-3"/>
        </w:rPr>
      </w:pPr>
      <w:r w:rsidRPr="00956846">
        <w:rPr>
          <w:bCs/>
          <w:snapToGrid/>
          <w:spacing w:val="-3"/>
        </w:rPr>
        <w:t xml:space="preserve">На момент заключения Договора Покупатель осведомлен о недостатках Имущества, его техническом состоянии, претензий к Продавцу по качеству не имеет. </w:t>
      </w:r>
    </w:p>
    <w:p w:rsidR="00377A1D" w:rsidRPr="00304DD6" w:rsidRDefault="00377A1D" w:rsidP="00377A1D">
      <w:pPr>
        <w:widowControl w:val="0"/>
        <w:numPr>
          <w:ilvl w:val="1"/>
          <w:numId w:val="21"/>
        </w:numPr>
        <w:tabs>
          <w:tab w:val="left" w:pos="426"/>
          <w:tab w:val="num" w:pos="540"/>
        </w:tabs>
        <w:autoSpaceDE w:val="0"/>
        <w:autoSpaceDN w:val="0"/>
        <w:adjustRightInd w:val="0"/>
        <w:spacing w:before="0"/>
        <w:ind w:left="0" w:firstLine="567"/>
        <w:contextualSpacing/>
        <w:rPr>
          <w:bCs/>
          <w:snapToGrid/>
          <w:spacing w:val="-3"/>
        </w:rPr>
      </w:pPr>
      <w:r w:rsidRPr="00956846">
        <w:rPr>
          <w:bCs/>
          <w:snapToGrid/>
          <w:spacing w:val="-3"/>
        </w:rPr>
        <w:t>В связи с проведенной Покупателем проверкой качества Имущества до заключения Договора, Продавец освобождается от ответственности по требованиям Покупателя, связанным с качеством Имущества, в том числе, скрытыми недостатками.</w:t>
      </w:r>
    </w:p>
    <w:p w:rsidR="00377A1D" w:rsidRPr="0049722A" w:rsidRDefault="00377A1D" w:rsidP="00377A1D">
      <w:pPr>
        <w:widowControl w:val="0"/>
        <w:numPr>
          <w:ilvl w:val="0"/>
          <w:numId w:val="21"/>
        </w:numPr>
        <w:shd w:val="clear" w:color="auto" w:fill="FFFFFF"/>
        <w:autoSpaceDE w:val="0"/>
        <w:autoSpaceDN w:val="0"/>
        <w:adjustRightInd w:val="0"/>
        <w:spacing w:before="0"/>
        <w:ind w:left="0" w:firstLine="0"/>
        <w:jc w:val="center"/>
        <w:rPr>
          <w:snapToGrid/>
        </w:rPr>
      </w:pPr>
      <w:r w:rsidRPr="00956846">
        <w:rPr>
          <w:b/>
          <w:bCs/>
          <w:snapToGrid/>
          <w:spacing w:val="-4"/>
        </w:rPr>
        <w:t xml:space="preserve">ОТВЕТСТВЕННОСТЬ СТОРОН </w:t>
      </w:r>
    </w:p>
    <w:p w:rsidR="00377A1D" w:rsidRPr="00956846" w:rsidRDefault="00377A1D" w:rsidP="00377A1D">
      <w:pPr>
        <w:widowControl w:val="0"/>
        <w:numPr>
          <w:ilvl w:val="1"/>
          <w:numId w:val="21"/>
        </w:numPr>
        <w:tabs>
          <w:tab w:val="left" w:pos="426"/>
          <w:tab w:val="num" w:pos="540"/>
        </w:tabs>
        <w:autoSpaceDE w:val="0"/>
        <w:autoSpaceDN w:val="0"/>
        <w:adjustRightInd w:val="0"/>
        <w:spacing w:before="0"/>
        <w:ind w:left="0" w:firstLine="567"/>
        <w:contextualSpacing/>
        <w:rPr>
          <w:snapToGrid/>
          <w:spacing w:val="-2"/>
        </w:rPr>
      </w:pPr>
      <w:r w:rsidRPr="00956846">
        <w:rPr>
          <w:snapToGrid/>
          <w:spacing w:val="-2"/>
        </w:rPr>
        <w:t xml:space="preserve">При просрочке Покупателем платежей, установленных </w:t>
      </w:r>
      <w:hyperlink w:anchor="Par78" w:history="1">
        <w:r>
          <w:rPr>
            <w:snapToGrid/>
            <w:spacing w:val="-2"/>
          </w:rPr>
          <w:t>п. 2.2</w:t>
        </w:r>
        <w:r w:rsidRPr="00956846">
          <w:rPr>
            <w:snapToGrid/>
            <w:spacing w:val="-2"/>
          </w:rPr>
          <w:t>.</w:t>
        </w:r>
      </w:hyperlink>
      <w:r w:rsidRPr="00956846">
        <w:rPr>
          <w:snapToGrid/>
          <w:spacing w:val="-2"/>
        </w:rPr>
        <w:t xml:space="preserve"> раздела 2 настоящего Договора, начисляется пени в размере 0,1% (одной десятой процента) от суммы, подлежащей к оплате, за каждый день просрочки.</w:t>
      </w:r>
    </w:p>
    <w:p w:rsidR="00377A1D" w:rsidRPr="00996812" w:rsidRDefault="00377A1D" w:rsidP="00377A1D">
      <w:pPr>
        <w:widowControl w:val="0"/>
        <w:numPr>
          <w:ilvl w:val="1"/>
          <w:numId w:val="21"/>
        </w:numPr>
        <w:tabs>
          <w:tab w:val="left" w:pos="426"/>
          <w:tab w:val="num" w:pos="540"/>
        </w:tabs>
        <w:autoSpaceDE w:val="0"/>
        <w:autoSpaceDN w:val="0"/>
        <w:adjustRightInd w:val="0"/>
        <w:spacing w:before="0"/>
        <w:ind w:left="0" w:firstLine="567"/>
        <w:contextualSpacing/>
        <w:rPr>
          <w:snapToGrid/>
          <w:spacing w:val="-2"/>
        </w:rPr>
      </w:pPr>
      <w:bookmarkStart w:id="455" w:name="Par88"/>
      <w:bookmarkEnd w:id="455"/>
      <w:r w:rsidRPr="00956846">
        <w:rPr>
          <w:snapToGrid/>
          <w:spacing w:val="-2"/>
        </w:rPr>
        <w:t xml:space="preserve">Уплата пени, установленной </w:t>
      </w:r>
      <w:hyperlink w:anchor="Par87" w:history="1">
        <w:r w:rsidRPr="00956846">
          <w:rPr>
            <w:snapToGrid/>
            <w:spacing w:val="-2"/>
          </w:rPr>
          <w:t>п.5.1</w:t>
        </w:r>
      </w:hyperlink>
      <w:r w:rsidRPr="00956846">
        <w:rPr>
          <w:snapToGrid/>
          <w:spacing w:val="-2"/>
        </w:rPr>
        <w:t>. настоящего Дого</w:t>
      </w:r>
      <w:r>
        <w:rPr>
          <w:snapToGrid/>
          <w:spacing w:val="-2"/>
        </w:rPr>
        <w:t>вора, не освобождает Покупателя</w:t>
      </w:r>
      <w:r w:rsidRPr="00956846">
        <w:rPr>
          <w:snapToGrid/>
          <w:spacing w:val="-2"/>
        </w:rPr>
        <w:t xml:space="preserve"> от выполнения возложенных на него обязательств и устранения нарушений.</w:t>
      </w:r>
    </w:p>
    <w:p w:rsidR="00377A1D" w:rsidRPr="00956846" w:rsidRDefault="00377A1D" w:rsidP="00377A1D">
      <w:pPr>
        <w:widowControl w:val="0"/>
        <w:numPr>
          <w:ilvl w:val="1"/>
          <w:numId w:val="21"/>
        </w:numPr>
        <w:tabs>
          <w:tab w:val="left" w:pos="426"/>
          <w:tab w:val="num" w:pos="540"/>
        </w:tabs>
        <w:autoSpaceDE w:val="0"/>
        <w:autoSpaceDN w:val="0"/>
        <w:adjustRightInd w:val="0"/>
        <w:spacing w:before="0"/>
        <w:ind w:left="0" w:firstLine="567"/>
        <w:contextualSpacing/>
        <w:rPr>
          <w:snapToGrid/>
          <w:spacing w:val="-2"/>
        </w:rPr>
      </w:pPr>
      <w:r w:rsidRPr="00956846">
        <w:rPr>
          <w:snapToGrid/>
          <w:spacing w:val="-2"/>
        </w:rPr>
        <w:t xml:space="preserve">Продавец вправе в одностороннем порядке отказаться от исполнения Договора в случае неисполнения Покупателем обязанности по оплате Имущества в размере и сроки, установленные Договором. </w:t>
      </w:r>
    </w:p>
    <w:p w:rsidR="00377A1D" w:rsidRPr="00876AC6" w:rsidRDefault="00377A1D" w:rsidP="00377A1D">
      <w:pPr>
        <w:widowControl w:val="0"/>
        <w:numPr>
          <w:ilvl w:val="1"/>
          <w:numId w:val="21"/>
        </w:numPr>
        <w:tabs>
          <w:tab w:val="left" w:pos="426"/>
          <w:tab w:val="num" w:pos="540"/>
        </w:tabs>
        <w:autoSpaceDE w:val="0"/>
        <w:autoSpaceDN w:val="0"/>
        <w:adjustRightInd w:val="0"/>
        <w:spacing w:before="0"/>
        <w:ind w:left="0" w:firstLine="567"/>
        <w:contextualSpacing/>
        <w:rPr>
          <w:snapToGrid/>
          <w:spacing w:val="-2"/>
        </w:rPr>
      </w:pPr>
      <w:r w:rsidRPr="00956846">
        <w:rPr>
          <w:snapToGrid/>
          <w:spacing w:val="-2"/>
        </w:rPr>
        <w:t>В остальных случаях неисполнения или ненадлежащего исполнения Сторонами своих обязательств, Стороны несут ответственность, предусмотренную законодательством Российской Федерации.</w:t>
      </w:r>
    </w:p>
    <w:p w:rsidR="00377A1D" w:rsidRPr="0049722A" w:rsidRDefault="00377A1D" w:rsidP="00377A1D">
      <w:pPr>
        <w:widowControl w:val="0"/>
        <w:numPr>
          <w:ilvl w:val="0"/>
          <w:numId w:val="21"/>
        </w:numPr>
        <w:shd w:val="clear" w:color="auto" w:fill="FFFFFF"/>
        <w:autoSpaceDE w:val="0"/>
        <w:autoSpaceDN w:val="0"/>
        <w:adjustRightInd w:val="0"/>
        <w:spacing w:before="0"/>
        <w:ind w:left="0" w:firstLine="0"/>
        <w:jc w:val="center"/>
        <w:rPr>
          <w:snapToGrid/>
        </w:rPr>
      </w:pPr>
      <w:r w:rsidRPr="00956846">
        <w:rPr>
          <w:b/>
          <w:bCs/>
          <w:snapToGrid/>
          <w:spacing w:val="-4"/>
        </w:rPr>
        <w:t>ПОРЯДОК РАЗР</w:t>
      </w:r>
      <w:r>
        <w:rPr>
          <w:b/>
          <w:bCs/>
          <w:snapToGrid/>
          <w:spacing w:val="-4"/>
        </w:rPr>
        <w:t xml:space="preserve">ЕШЕНИЯ СПОРОВ </w:t>
      </w:r>
    </w:p>
    <w:p w:rsidR="00377A1D" w:rsidRPr="00956846" w:rsidRDefault="00377A1D" w:rsidP="00377A1D">
      <w:pPr>
        <w:widowControl w:val="0"/>
        <w:numPr>
          <w:ilvl w:val="1"/>
          <w:numId w:val="21"/>
        </w:numPr>
        <w:tabs>
          <w:tab w:val="left" w:pos="426"/>
          <w:tab w:val="num" w:pos="540"/>
        </w:tabs>
        <w:autoSpaceDE w:val="0"/>
        <w:autoSpaceDN w:val="0"/>
        <w:adjustRightInd w:val="0"/>
        <w:spacing w:before="0"/>
        <w:ind w:left="0" w:firstLine="567"/>
        <w:contextualSpacing/>
        <w:rPr>
          <w:snapToGrid/>
        </w:rPr>
      </w:pPr>
      <w:r w:rsidRPr="00956846">
        <w:rPr>
          <w:snapToGrid/>
        </w:rPr>
        <w:t>Все изменения, дополнения настоящего Договора действительны лишь в том случае, если они оформлены в письменной форме и подписаны обеими сторонами.</w:t>
      </w:r>
    </w:p>
    <w:p w:rsidR="00377A1D" w:rsidRPr="00956846" w:rsidRDefault="00377A1D" w:rsidP="00377A1D">
      <w:pPr>
        <w:widowControl w:val="0"/>
        <w:numPr>
          <w:ilvl w:val="1"/>
          <w:numId w:val="21"/>
        </w:numPr>
        <w:tabs>
          <w:tab w:val="left" w:pos="426"/>
          <w:tab w:val="num" w:pos="540"/>
        </w:tabs>
        <w:autoSpaceDE w:val="0"/>
        <w:autoSpaceDN w:val="0"/>
        <w:adjustRightInd w:val="0"/>
        <w:spacing w:before="0"/>
        <w:ind w:left="0" w:firstLine="567"/>
        <w:contextualSpacing/>
        <w:rPr>
          <w:snapToGrid/>
        </w:rPr>
      </w:pPr>
      <w:r w:rsidRPr="00956846">
        <w:rPr>
          <w:snapToGrid/>
        </w:rPr>
        <w:t>При изменении реквизитов стороны обязаны уведомить друг друга в письменном виде в течение 10 дней после изменения.</w:t>
      </w:r>
    </w:p>
    <w:p w:rsidR="00377A1D" w:rsidRPr="00956846" w:rsidRDefault="00377A1D" w:rsidP="00377A1D">
      <w:pPr>
        <w:widowControl w:val="0"/>
        <w:numPr>
          <w:ilvl w:val="1"/>
          <w:numId w:val="21"/>
        </w:numPr>
        <w:tabs>
          <w:tab w:val="left" w:pos="426"/>
          <w:tab w:val="num" w:pos="540"/>
        </w:tabs>
        <w:autoSpaceDE w:val="0"/>
        <w:autoSpaceDN w:val="0"/>
        <w:adjustRightInd w:val="0"/>
        <w:spacing w:before="0"/>
        <w:ind w:left="0" w:firstLine="567"/>
        <w:contextualSpacing/>
        <w:rPr>
          <w:snapToGrid/>
        </w:rPr>
      </w:pPr>
      <w:r w:rsidRPr="00956846">
        <w:rPr>
          <w:snapToGrid/>
        </w:rPr>
        <w:t>Ни одна из сторон не имеет права передавать свои права по настоящему договору третьим лицам, без письменного соглашения сторон.</w:t>
      </w:r>
    </w:p>
    <w:p w:rsidR="00377A1D" w:rsidRPr="00956846" w:rsidRDefault="00377A1D" w:rsidP="00377A1D">
      <w:pPr>
        <w:widowControl w:val="0"/>
        <w:numPr>
          <w:ilvl w:val="1"/>
          <w:numId w:val="21"/>
        </w:numPr>
        <w:tabs>
          <w:tab w:val="left" w:pos="426"/>
          <w:tab w:val="num" w:pos="540"/>
        </w:tabs>
        <w:autoSpaceDE w:val="0"/>
        <w:autoSpaceDN w:val="0"/>
        <w:adjustRightInd w:val="0"/>
        <w:spacing w:before="0"/>
        <w:ind w:left="0" w:firstLine="567"/>
        <w:contextualSpacing/>
        <w:rPr>
          <w:rFonts w:eastAsia="Arial"/>
          <w:snapToGrid/>
          <w:kern w:val="1"/>
          <w:lang w:eastAsia="zh-CN" w:bidi="hi-IN"/>
        </w:rPr>
      </w:pPr>
      <w:r w:rsidRPr="00956846">
        <w:rPr>
          <w:rFonts w:eastAsia="Arial"/>
          <w:snapToGrid/>
          <w:kern w:val="1"/>
          <w:lang w:eastAsia="zh-CN" w:bidi="hi-IN"/>
        </w:rPr>
        <w:t>Споры и разногласия, которые могут возникнуть при исполнении Договора, будут по возможности разрешаться путем переговоров межу Сторонами.</w:t>
      </w:r>
    </w:p>
    <w:p w:rsidR="00377A1D" w:rsidRPr="001E7C49" w:rsidRDefault="00377A1D" w:rsidP="00377A1D">
      <w:pPr>
        <w:widowControl w:val="0"/>
        <w:numPr>
          <w:ilvl w:val="1"/>
          <w:numId w:val="21"/>
        </w:numPr>
        <w:tabs>
          <w:tab w:val="left" w:pos="426"/>
          <w:tab w:val="num" w:pos="540"/>
        </w:tabs>
        <w:autoSpaceDE w:val="0"/>
        <w:autoSpaceDN w:val="0"/>
        <w:adjustRightInd w:val="0"/>
        <w:spacing w:before="0"/>
        <w:ind w:left="0" w:firstLine="567"/>
        <w:contextualSpacing/>
        <w:rPr>
          <w:rFonts w:eastAsia="Arial"/>
          <w:snapToGrid/>
          <w:kern w:val="1"/>
          <w:lang w:eastAsia="zh-CN" w:bidi="hi-IN"/>
        </w:rPr>
      </w:pPr>
      <w:r w:rsidRPr="00956846">
        <w:rPr>
          <w:rFonts w:eastAsia="Arial"/>
          <w:snapToGrid/>
          <w:kern w:val="1"/>
          <w:lang w:eastAsia="zh-CN" w:bidi="hi-IN"/>
        </w:rPr>
        <w:t xml:space="preserve">Все споры, связанные с заключением, толкованием, исполнением и расторжением Договора, будут разрешаться Сторонами путем направления претензии в письменной форме, подписанной уполномоченным лицом. </w:t>
      </w:r>
      <w:r w:rsidRPr="001E7C49">
        <w:rPr>
          <w:rFonts w:eastAsia="Arial"/>
          <w:snapToGrid/>
          <w:kern w:val="1"/>
          <w:lang w:eastAsia="zh-CN" w:bidi="hi-IN"/>
        </w:rPr>
        <w:t>Претензия влечет гражданско-правовые последствия для адресата с момента доставки ему или его представителю.</w:t>
      </w:r>
      <w:r>
        <w:rPr>
          <w:rFonts w:eastAsia="Arial"/>
          <w:snapToGrid/>
          <w:kern w:val="1"/>
          <w:lang w:eastAsia="zh-CN" w:bidi="hi-IN"/>
        </w:rPr>
        <w:t xml:space="preserve"> </w:t>
      </w:r>
      <w:r w:rsidRPr="001E7C49">
        <w:rPr>
          <w:rFonts w:eastAsia="Arial"/>
          <w:snapToGrid/>
          <w:kern w:val="1"/>
          <w:lang w:eastAsia="zh-CN" w:bidi="hi-IN"/>
        </w:rPr>
        <w:t>Претензия считается доставленной, если она:</w:t>
      </w:r>
    </w:p>
    <w:p w:rsidR="00377A1D" w:rsidRPr="00956846" w:rsidRDefault="00377A1D" w:rsidP="00377A1D">
      <w:pPr>
        <w:tabs>
          <w:tab w:val="left" w:pos="993"/>
        </w:tabs>
        <w:suppressAutoHyphens/>
        <w:spacing w:before="0"/>
        <w:ind w:firstLine="540"/>
        <w:rPr>
          <w:rFonts w:eastAsia="Arial"/>
          <w:snapToGrid/>
          <w:kern w:val="1"/>
          <w:lang w:eastAsia="zh-CN" w:bidi="hi-IN"/>
        </w:rPr>
      </w:pPr>
      <w:r w:rsidRPr="00956846">
        <w:rPr>
          <w:rFonts w:eastAsia="Arial"/>
          <w:snapToGrid/>
          <w:kern w:val="1"/>
          <w:lang w:eastAsia="zh-CN" w:bidi="hi-IN"/>
        </w:rPr>
        <w:t>- поступила адресату, но по зависящим от него обстоятельствам не была вручена или адресат не ознакомился с ней;</w:t>
      </w:r>
    </w:p>
    <w:p w:rsidR="00377A1D" w:rsidRPr="00956846" w:rsidRDefault="00377A1D" w:rsidP="00377A1D">
      <w:pPr>
        <w:tabs>
          <w:tab w:val="left" w:pos="993"/>
        </w:tabs>
        <w:suppressAutoHyphens/>
        <w:spacing w:before="0"/>
        <w:ind w:firstLine="540"/>
        <w:rPr>
          <w:rFonts w:eastAsia="Arial"/>
          <w:snapToGrid/>
          <w:kern w:val="1"/>
          <w:lang w:eastAsia="zh-CN" w:bidi="hi-IN"/>
        </w:rPr>
      </w:pPr>
      <w:r w:rsidRPr="00956846">
        <w:rPr>
          <w:rFonts w:eastAsia="Arial"/>
          <w:snapToGrid/>
          <w:kern w:val="1"/>
          <w:lang w:eastAsia="zh-CN" w:bidi="hi-IN"/>
        </w:rPr>
        <w:lastRenderedPageBreak/>
        <w:t>- доставлена по адресу, указанному в ЕГРЮЛ или названному самим адресатом, даже если последний не находится по данному адресу.</w:t>
      </w:r>
    </w:p>
    <w:p w:rsidR="00377A1D" w:rsidRPr="00956846" w:rsidRDefault="00377A1D" w:rsidP="00377A1D">
      <w:pPr>
        <w:widowControl w:val="0"/>
        <w:numPr>
          <w:ilvl w:val="1"/>
          <w:numId w:val="21"/>
        </w:numPr>
        <w:tabs>
          <w:tab w:val="left" w:pos="426"/>
          <w:tab w:val="num" w:pos="540"/>
        </w:tabs>
        <w:autoSpaceDE w:val="0"/>
        <w:autoSpaceDN w:val="0"/>
        <w:adjustRightInd w:val="0"/>
        <w:spacing w:before="0"/>
        <w:ind w:left="0" w:firstLine="567"/>
        <w:contextualSpacing/>
        <w:rPr>
          <w:rFonts w:eastAsia="Arial"/>
          <w:snapToGrid/>
          <w:kern w:val="1"/>
          <w:lang w:eastAsia="zh-CN" w:bidi="hi-IN"/>
        </w:rPr>
      </w:pPr>
      <w:r w:rsidRPr="00956846">
        <w:rPr>
          <w:rFonts w:eastAsia="Arial"/>
          <w:snapToGrid/>
          <w:kern w:val="1"/>
          <w:lang w:eastAsia="zh-CN" w:bidi="hi-IN"/>
        </w:rPr>
        <w:t xml:space="preserve">К претензии должны быть приложены документы, обосновывающие предъявленные заинтересованной Стороной требования (в случае их отсутствия у другой Стороны), и документы, подтверждающие полномочия лица, подписавшего претензию. Указанные документы представляются в форме надлежащим образом заверенных копий. </w:t>
      </w:r>
      <w:bookmarkStart w:id="456" w:name="Par1"/>
      <w:bookmarkEnd w:id="456"/>
    </w:p>
    <w:p w:rsidR="00377A1D" w:rsidRPr="00956846" w:rsidRDefault="00377A1D" w:rsidP="00377A1D">
      <w:pPr>
        <w:widowControl w:val="0"/>
        <w:numPr>
          <w:ilvl w:val="1"/>
          <w:numId w:val="21"/>
        </w:numPr>
        <w:tabs>
          <w:tab w:val="left" w:pos="426"/>
          <w:tab w:val="num" w:pos="540"/>
        </w:tabs>
        <w:autoSpaceDE w:val="0"/>
        <w:autoSpaceDN w:val="0"/>
        <w:adjustRightInd w:val="0"/>
        <w:spacing w:before="0"/>
        <w:ind w:left="0" w:firstLine="567"/>
        <w:contextualSpacing/>
        <w:rPr>
          <w:rFonts w:eastAsia="Arial"/>
          <w:snapToGrid/>
          <w:kern w:val="1"/>
          <w:lang w:eastAsia="zh-CN" w:bidi="hi-IN"/>
        </w:rPr>
      </w:pPr>
      <w:r w:rsidRPr="00956846">
        <w:rPr>
          <w:rFonts w:eastAsia="Arial"/>
          <w:snapToGrid/>
          <w:kern w:val="1"/>
          <w:lang w:eastAsia="zh-CN" w:bidi="hi-IN"/>
        </w:rPr>
        <w:t>Сторона, которой направлена претензия, обязана рассмотреть полученную претензию и о результатах уведомить в письменной форме заинтересованную Сторону в течение 20 (двадцать) рабочих дней со дня получения претензии.</w:t>
      </w:r>
    </w:p>
    <w:p w:rsidR="00377A1D" w:rsidRDefault="00377A1D" w:rsidP="00377A1D">
      <w:pPr>
        <w:widowControl w:val="0"/>
        <w:numPr>
          <w:ilvl w:val="1"/>
          <w:numId w:val="21"/>
        </w:numPr>
        <w:tabs>
          <w:tab w:val="left" w:pos="426"/>
          <w:tab w:val="num" w:pos="540"/>
        </w:tabs>
        <w:autoSpaceDE w:val="0"/>
        <w:autoSpaceDN w:val="0"/>
        <w:adjustRightInd w:val="0"/>
        <w:spacing w:before="0"/>
        <w:ind w:left="0" w:firstLine="567"/>
        <w:contextualSpacing/>
        <w:rPr>
          <w:rFonts w:eastAsia="Arial"/>
          <w:snapToGrid/>
          <w:kern w:val="1"/>
          <w:lang w:eastAsia="zh-CN" w:bidi="hi-IN"/>
        </w:rPr>
      </w:pPr>
      <w:r w:rsidRPr="00956846">
        <w:rPr>
          <w:rFonts w:eastAsia="Arial"/>
          <w:snapToGrid/>
          <w:kern w:val="1"/>
          <w:lang w:eastAsia="zh-CN" w:bidi="hi-IN"/>
        </w:rPr>
        <w:t xml:space="preserve">В случае неурегулирования разногласий в претензионном порядке, </w:t>
      </w:r>
      <w:r>
        <w:rPr>
          <w:rFonts w:eastAsia="Arial"/>
          <w:snapToGrid/>
          <w:kern w:val="1"/>
          <w:lang w:eastAsia="zh-CN" w:bidi="hi-IN"/>
        </w:rPr>
        <w:t xml:space="preserve">возникающих из настоящего договора или в связи с ним, в том числе связанные с его заключением, изменением, исполнением. нарушением, расторжением, прекращением и действительностью, </w:t>
      </w:r>
      <w:r w:rsidRPr="00956846">
        <w:rPr>
          <w:rFonts w:eastAsia="Arial"/>
          <w:snapToGrid/>
          <w:kern w:val="1"/>
          <w:lang w:eastAsia="zh-CN" w:bidi="hi-IN"/>
        </w:rPr>
        <w:t>а также в случае неполучения ответа на претензию в течени</w:t>
      </w:r>
      <w:r>
        <w:rPr>
          <w:rFonts w:eastAsia="Arial"/>
          <w:snapToGrid/>
          <w:kern w:val="1"/>
          <w:lang w:eastAsia="zh-CN" w:bidi="hi-IN"/>
        </w:rPr>
        <w:t xml:space="preserve">е срока, указанного в </w:t>
      </w:r>
      <w:r w:rsidRPr="00956846">
        <w:rPr>
          <w:rFonts w:eastAsia="Arial"/>
          <w:snapToGrid/>
          <w:kern w:val="1"/>
          <w:lang w:eastAsia="zh-CN" w:bidi="hi-IN"/>
        </w:rPr>
        <w:t xml:space="preserve">пункте </w:t>
      </w:r>
      <w:r>
        <w:rPr>
          <w:rFonts w:eastAsia="Arial"/>
          <w:snapToGrid/>
          <w:kern w:val="1"/>
          <w:lang w:eastAsia="zh-CN" w:bidi="hi-IN"/>
        </w:rPr>
        <w:t xml:space="preserve">6.7 </w:t>
      </w:r>
      <w:r w:rsidRPr="00956846">
        <w:rPr>
          <w:rFonts w:eastAsia="Arial"/>
          <w:snapToGrid/>
          <w:kern w:val="1"/>
          <w:lang w:eastAsia="zh-CN" w:bidi="hi-IN"/>
        </w:rPr>
        <w:t>договора, спор передается на рассмотрение суда.</w:t>
      </w:r>
    </w:p>
    <w:p w:rsidR="00377A1D" w:rsidRDefault="00377A1D" w:rsidP="00377A1D">
      <w:pPr>
        <w:widowControl w:val="0"/>
        <w:numPr>
          <w:ilvl w:val="1"/>
          <w:numId w:val="21"/>
        </w:numPr>
        <w:tabs>
          <w:tab w:val="left" w:pos="426"/>
          <w:tab w:val="num" w:pos="540"/>
        </w:tabs>
        <w:autoSpaceDE w:val="0"/>
        <w:autoSpaceDN w:val="0"/>
        <w:adjustRightInd w:val="0"/>
        <w:spacing w:before="0"/>
        <w:ind w:left="0" w:firstLine="567"/>
        <w:contextualSpacing/>
        <w:rPr>
          <w:rFonts w:eastAsia="Arial"/>
          <w:snapToGrid/>
          <w:kern w:val="1"/>
          <w:lang w:eastAsia="zh-CN" w:bidi="hi-IN"/>
        </w:rPr>
      </w:pPr>
      <w:r>
        <w:rPr>
          <w:rFonts w:eastAsia="Arial"/>
          <w:snapToGrid/>
          <w:kern w:val="1"/>
          <w:lang w:eastAsia="zh-CN" w:bidi="hi-IN"/>
        </w:rPr>
        <w:t>Подсудность споров по настоящему договору, неурегулированных сторонами путем переговоров определяется следующим образом:</w:t>
      </w:r>
    </w:p>
    <w:p w:rsidR="00377A1D" w:rsidRDefault="00377A1D" w:rsidP="00377A1D">
      <w:pPr>
        <w:widowControl w:val="0"/>
        <w:tabs>
          <w:tab w:val="left" w:pos="426"/>
        </w:tabs>
        <w:autoSpaceDE w:val="0"/>
        <w:autoSpaceDN w:val="0"/>
        <w:adjustRightInd w:val="0"/>
        <w:spacing w:before="0"/>
        <w:ind w:firstLine="567"/>
        <w:contextualSpacing/>
        <w:rPr>
          <w:rFonts w:eastAsia="Arial"/>
          <w:snapToGrid/>
          <w:kern w:val="1"/>
          <w:lang w:eastAsia="zh-CN" w:bidi="hi-IN"/>
        </w:rPr>
      </w:pPr>
      <w:r>
        <w:rPr>
          <w:rFonts w:eastAsia="Arial"/>
          <w:snapToGrid/>
          <w:kern w:val="1"/>
          <w:lang w:eastAsia="zh-CN" w:bidi="hi-IN"/>
        </w:rPr>
        <w:t xml:space="preserve">6.9.1. в случае, если сторонами по договору являются юридические лица в соответствии со ст. 37 АПК РФ  споры, </w:t>
      </w:r>
      <w:r>
        <w:rPr>
          <w:rFonts w:eastAsiaTheme="minorHAnsi"/>
          <w:snapToGrid/>
          <w:lang w:eastAsia="en-US"/>
        </w:rPr>
        <w:t>разногласия или требования, возникающие из договора или в связи с ним, в том числе касающиеся его исполнения, нарушения, прекращения или недействительности</w:t>
      </w:r>
      <w:r>
        <w:rPr>
          <w:rFonts w:eastAsia="Arial"/>
          <w:snapToGrid/>
          <w:kern w:val="1"/>
          <w:lang w:eastAsia="zh-CN" w:bidi="hi-IN"/>
        </w:rPr>
        <w:t xml:space="preserve"> подлежат рассмотрению в Арбитражный суд Республики Саха (Якутия);</w:t>
      </w:r>
    </w:p>
    <w:p w:rsidR="00377A1D" w:rsidRPr="0049722A" w:rsidRDefault="00377A1D" w:rsidP="00377A1D">
      <w:pPr>
        <w:widowControl w:val="0"/>
        <w:tabs>
          <w:tab w:val="left" w:pos="426"/>
        </w:tabs>
        <w:autoSpaceDE w:val="0"/>
        <w:autoSpaceDN w:val="0"/>
        <w:adjustRightInd w:val="0"/>
        <w:spacing w:before="0"/>
        <w:ind w:firstLine="567"/>
        <w:contextualSpacing/>
        <w:rPr>
          <w:rFonts w:eastAsia="Arial"/>
          <w:snapToGrid/>
          <w:kern w:val="1"/>
          <w:lang w:eastAsia="zh-CN" w:bidi="hi-IN"/>
        </w:rPr>
      </w:pPr>
      <w:r>
        <w:rPr>
          <w:rFonts w:eastAsia="Arial"/>
          <w:snapToGrid/>
          <w:kern w:val="1"/>
          <w:lang w:eastAsia="zh-CN" w:bidi="hi-IN"/>
        </w:rPr>
        <w:t xml:space="preserve">6.9.2. </w:t>
      </w:r>
      <w:r w:rsidRPr="0049722A">
        <w:rPr>
          <w:rFonts w:eastAsia="Arial"/>
          <w:snapToGrid/>
          <w:kern w:val="1"/>
          <w:lang w:eastAsia="zh-CN" w:bidi="hi-IN"/>
        </w:rPr>
        <w:t xml:space="preserve">в случае если стороной по договору является физическое лицо в соответствии со </w:t>
      </w:r>
      <w:hyperlink r:id="rId41" w:history="1">
        <w:r w:rsidRPr="0049722A">
          <w:rPr>
            <w:rFonts w:eastAsiaTheme="minorHAnsi"/>
            <w:snapToGrid/>
            <w:lang w:eastAsia="en-US"/>
          </w:rPr>
          <w:t>ст. 32</w:t>
        </w:r>
      </w:hyperlink>
      <w:r w:rsidRPr="0049722A">
        <w:rPr>
          <w:rFonts w:eastAsiaTheme="minorHAnsi"/>
          <w:snapToGrid/>
          <w:lang w:eastAsia="en-US"/>
        </w:rPr>
        <w:t xml:space="preserve"> ГПК РФ, споры, разногласия или требования, возникающие из договора или в связи с ним, в том числе касающиеся его исполнения, нарушения, прекращения или недействительности, подлежат рассмотрению в суде общей юрисдикции по адресу Продавца на момент подачи иска</w:t>
      </w:r>
      <w:r>
        <w:rPr>
          <w:rFonts w:eastAsiaTheme="minorHAnsi"/>
          <w:snapToGrid/>
          <w:lang w:eastAsia="en-US"/>
        </w:rPr>
        <w:t>.</w:t>
      </w:r>
    </w:p>
    <w:p w:rsidR="00377A1D" w:rsidRPr="00956846" w:rsidRDefault="00377A1D" w:rsidP="00377A1D">
      <w:pPr>
        <w:widowControl w:val="0"/>
        <w:numPr>
          <w:ilvl w:val="0"/>
          <w:numId w:val="21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before="0"/>
        <w:ind w:left="0" w:firstLine="0"/>
        <w:jc w:val="center"/>
        <w:rPr>
          <w:b/>
          <w:bCs/>
          <w:snapToGrid/>
          <w:spacing w:val="-3"/>
        </w:rPr>
      </w:pPr>
      <w:r w:rsidRPr="00956846">
        <w:rPr>
          <w:b/>
          <w:bCs/>
          <w:snapToGrid/>
          <w:spacing w:val="-3"/>
        </w:rPr>
        <w:t>ПРОЧИЕ ПОЛОЖЕНИЯ</w:t>
      </w:r>
    </w:p>
    <w:p w:rsidR="00377A1D" w:rsidRPr="00956846" w:rsidRDefault="00377A1D" w:rsidP="00377A1D">
      <w:pPr>
        <w:widowControl w:val="0"/>
        <w:numPr>
          <w:ilvl w:val="1"/>
          <w:numId w:val="21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before="0"/>
        <w:ind w:left="0" w:firstLine="567"/>
        <w:rPr>
          <w:bCs/>
          <w:snapToGrid/>
          <w:spacing w:val="-3"/>
        </w:rPr>
      </w:pPr>
      <w:r w:rsidRPr="00956846">
        <w:rPr>
          <w:bCs/>
          <w:snapToGrid/>
          <w:spacing w:val="-3"/>
        </w:rPr>
        <w:t>Все изменения и дополнения к Договору действительны, если</w:t>
      </w:r>
      <w:r w:rsidRPr="00956846">
        <w:rPr>
          <w:bCs/>
          <w:snapToGrid/>
          <w:spacing w:val="-3"/>
        </w:rPr>
        <w:br/>
        <w:t>они совершены в письменной форме и подписаны Сторонами.</w:t>
      </w:r>
    </w:p>
    <w:p w:rsidR="00377A1D" w:rsidRPr="00996812" w:rsidRDefault="00377A1D" w:rsidP="00377A1D">
      <w:pPr>
        <w:widowControl w:val="0"/>
        <w:numPr>
          <w:ilvl w:val="1"/>
          <w:numId w:val="21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before="0"/>
        <w:ind w:left="0" w:firstLine="567"/>
        <w:rPr>
          <w:bCs/>
          <w:snapToGrid/>
          <w:spacing w:val="-3"/>
        </w:rPr>
      </w:pPr>
      <w:r>
        <w:rPr>
          <w:bCs/>
          <w:snapToGrid/>
          <w:spacing w:val="-3"/>
        </w:rPr>
        <w:t>Договор подписан в двух</w:t>
      </w:r>
      <w:r w:rsidRPr="00956846">
        <w:rPr>
          <w:bCs/>
          <w:snapToGrid/>
          <w:spacing w:val="-3"/>
        </w:rPr>
        <w:t xml:space="preserve"> экземплярах, имеющих одинаковую юридическую силу, один для Продавца, один для Покупателя.</w:t>
      </w:r>
    </w:p>
    <w:p w:rsidR="00377A1D" w:rsidRPr="00304DD6" w:rsidRDefault="00377A1D" w:rsidP="00377A1D">
      <w:pPr>
        <w:widowControl w:val="0"/>
        <w:numPr>
          <w:ilvl w:val="1"/>
          <w:numId w:val="21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before="0"/>
        <w:ind w:left="0" w:firstLine="567"/>
        <w:rPr>
          <w:bCs/>
          <w:snapToGrid/>
          <w:spacing w:val="-3"/>
        </w:rPr>
      </w:pPr>
      <w:r w:rsidRPr="006647EB">
        <w:rPr>
          <w:bCs/>
          <w:snapToGrid/>
          <w:spacing w:val="-3"/>
        </w:rPr>
        <w:t>Приложения, являющиеся неотъемл</w:t>
      </w:r>
      <w:r>
        <w:rPr>
          <w:bCs/>
          <w:snapToGrid/>
          <w:spacing w:val="-3"/>
        </w:rPr>
        <w:t>емой частью настоящего Договора</w:t>
      </w:r>
      <w:r w:rsidRPr="00304DD6">
        <w:rPr>
          <w:snapToGrid/>
        </w:rPr>
        <w:t>:</w:t>
      </w:r>
    </w:p>
    <w:p w:rsidR="00377A1D" w:rsidRDefault="00377A1D" w:rsidP="00377A1D">
      <w:pPr>
        <w:widowControl w:val="0"/>
        <w:shd w:val="clear" w:color="auto" w:fill="FFFFFF"/>
        <w:tabs>
          <w:tab w:val="left" w:pos="993"/>
        </w:tabs>
        <w:autoSpaceDE w:val="0"/>
        <w:autoSpaceDN w:val="0"/>
        <w:adjustRightInd w:val="0"/>
        <w:spacing w:before="0"/>
        <w:ind w:left="567"/>
        <w:rPr>
          <w:snapToGrid/>
        </w:rPr>
      </w:pPr>
      <w:r w:rsidRPr="001E7C49">
        <w:rPr>
          <w:snapToGrid/>
        </w:rPr>
        <w:t xml:space="preserve">1. Приложение №1 </w:t>
      </w:r>
      <w:r>
        <w:rPr>
          <w:snapToGrid/>
        </w:rPr>
        <w:t>Форма а</w:t>
      </w:r>
      <w:r w:rsidRPr="001E7C49">
        <w:rPr>
          <w:snapToGrid/>
        </w:rPr>
        <w:t>кт</w:t>
      </w:r>
      <w:r>
        <w:rPr>
          <w:snapToGrid/>
        </w:rPr>
        <w:t>а</w:t>
      </w:r>
      <w:r w:rsidRPr="001E7C49">
        <w:rPr>
          <w:snapToGrid/>
        </w:rPr>
        <w:t xml:space="preserve"> приема-передачи имущества.</w:t>
      </w:r>
    </w:p>
    <w:p w:rsidR="00377A1D" w:rsidRPr="001E7C49" w:rsidRDefault="00377A1D" w:rsidP="00377A1D">
      <w:pPr>
        <w:widowControl w:val="0"/>
        <w:shd w:val="clear" w:color="auto" w:fill="FFFFFF"/>
        <w:tabs>
          <w:tab w:val="left" w:pos="993"/>
        </w:tabs>
        <w:autoSpaceDE w:val="0"/>
        <w:autoSpaceDN w:val="0"/>
        <w:adjustRightInd w:val="0"/>
        <w:spacing w:before="0"/>
        <w:ind w:left="567"/>
        <w:rPr>
          <w:snapToGrid/>
        </w:rPr>
      </w:pPr>
      <w:r>
        <w:rPr>
          <w:snapToGrid/>
        </w:rPr>
        <w:t>2. Приложение №2 Антикоррупционная оговорка.</w:t>
      </w:r>
    </w:p>
    <w:p w:rsidR="00377A1D" w:rsidRPr="003C380C" w:rsidRDefault="00377A1D" w:rsidP="00377A1D">
      <w:pPr>
        <w:widowControl w:val="0"/>
        <w:shd w:val="clear" w:color="auto" w:fill="FFFFFF"/>
        <w:autoSpaceDE w:val="0"/>
        <w:autoSpaceDN w:val="0"/>
        <w:adjustRightInd w:val="0"/>
        <w:spacing w:before="60"/>
        <w:ind w:left="567"/>
        <w:rPr>
          <w:bCs/>
          <w:snapToGrid/>
          <w:spacing w:val="-3"/>
        </w:rPr>
      </w:pPr>
    </w:p>
    <w:p w:rsidR="00377A1D" w:rsidRPr="003C380C" w:rsidRDefault="00377A1D" w:rsidP="00377A1D">
      <w:pPr>
        <w:widowControl w:val="0"/>
        <w:numPr>
          <w:ilvl w:val="0"/>
          <w:numId w:val="28"/>
        </w:numPr>
        <w:shd w:val="clear" w:color="auto" w:fill="FFFFFF"/>
        <w:autoSpaceDE w:val="0"/>
        <w:autoSpaceDN w:val="0"/>
        <w:adjustRightInd w:val="0"/>
        <w:spacing w:before="0"/>
        <w:ind w:left="0" w:firstLine="0"/>
        <w:jc w:val="center"/>
        <w:rPr>
          <w:b/>
          <w:bCs/>
          <w:snapToGrid/>
          <w:spacing w:val="-2"/>
        </w:rPr>
      </w:pPr>
      <w:r w:rsidRPr="003C380C">
        <w:rPr>
          <w:b/>
          <w:bCs/>
          <w:snapToGrid/>
          <w:spacing w:val="-2"/>
        </w:rPr>
        <w:t>РЕКВИЗИТЫ И ПОДПИСИ СТОРОН</w:t>
      </w:r>
    </w:p>
    <w:p w:rsidR="00377A1D" w:rsidRPr="003C380C" w:rsidRDefault="00377A1D" w:rsidP="00377A1D">
      <w:pPr>
        <w:spacing w:before="0"/>
        <w:ind w:left="5812"/>
        <w:jc w:val="left"/>
        <w:rPr>
          <w:b/>
          <w:snapToGrid/>
        </w:rPr>
      </w:pPr>
    </w:p>
    <w:tbl>
      <w:tblPr>
        <w:tblW w:w="0" w:type="auto"/>
        <w:tblInd w:w="-176" w:type="dxa"/>
        <w:tblLook w:val="04A0" w:firstRow="1" w:lastRow="0" w:firstColumn="1" w:lastColumn="0" w:noHBand="0" w:noVBand="1"/>
      </w:tblPr>
      <w:tblGrid>
        <w:gridCol w:w="4679"/>
        <w:gridCol w:w="4852"/>
      </w:tblGrid>
      <w:tr w:rsidR="00377A1D" w:rsidRPr="003C380C" w:rsidTr="00D232F8">
        <w:tc>
          <w:tcPr>
            <w:tcW w:w="4679" w:type="dxa"/>
          </w:tcPr>
          <w:p w:rsidR="00377A1D" w:rsidRPr="003C380C" w:rsidRDefault="00377A1D" w:rsidP="00D232F8">
            <w:pPr>
              <w:spacing w:before="0"/>
              <w:jc w:val="center"/>
              <w:rPr>
                <w:b/>
                <w:snapToGrid/>
              </w:rPr>
            </w:pPr>
            <w:r w:rsidRPr="003C380C">
              <w:rPr>
                <w:b/>
                <w:snapToGrid/>
              </w:rPr>
              <w:t>Покупатель</w:t>
            </w:r>
          </w:p>
        </w:tc>
        <w:tc>
          <w:tcPr>
            <w:tcW w:w="4852" w:type="dxa"/>
          </w:tcPr>
          <w:p w:rsidR="00377A1D" w:rsidRPr="003C380C" w:rsidRDefault="00377A1D" w:rsidP="00D232F8">
            <w:pPr>
              <w:spacing w:before="0"/>
              <w:jc w:val="center"/>
              <w:rPr>
                <w:b/>
                <w:snapToGrid/>
              </w:rPr>
            </w:pPr>
            <w:r w:rsidRPr="003C380C">
              <w:rPr>
                <w:b/>
                <w:snapToGrid/>
              </w:rPr>
              <w:t>Продавец</w:t>
            </w:r>
          </w:p>
        </w:tc>
      </w:tr>
      <w:tr w:rsidR="00377A1D" w:rsidRPr="003C380C" w:rsidTr="00D232F8">
        <w:tc>
          <w:tcPr>
            <w:tcW w:w="4679" w:type="dxa"/>
          </w:tcPr>
          <w:p w:rsidR="00377A1D" w:rsidRPr="003C380C" w:rsidRDefault="00377A1D" w:rsidP="00D232F8">
            <w:pPr>
              <w:spacing w:before="0"/>
              <w:jc w:val="left"/>
              <w:rPr>
                <w:snapToGrid/>
              </w:rPr>
            </w:pPr>
          </w:p>
        </w:tc>
        <w:tc>
          <w:tcPr>
            <w:tcW w:w="4852" w:type="dxa"/>
          </w:tcPr>
          <w:p w:rsidR="00377A1D" w:rsidRPr="003C380C" w:rsidRDefault="00377A1D" w:rsidP="00D232F8">
            <w:pPr>
              <w:spacing w:before="0"/>
              <w:contextualSpacing/>
              <w:jc w:val="left"/>
              <w:rPr>
                <w:b/>
                <w:snapToGrid/>
              </w:rPr>
            </w:pPr>
          </w:p>
        </w:tc>
      </w:tr>
      <w:tr w:rsidR="00377A1D" w:rsidRPr="003C380C" w:rsidTr="00D232F8">
        <w:tc>
          <w:tcPr>
            <w:tcW w:w="4679" w:type="dxa"/>
          </w:tcPr>
          <w:p w:rsidR="00377A1D" w:rsidRPr="003C380C" w:rsidRDefault="00377A1D" w:rsidP="00D232F8">
            <w:pPr>
              <w:spacing w:before="0"/>
              <w:jc w:val="left"/>
              <w:rPr>
                <w:snapToGrid/>
              </w:rPr>
            </w:pPr>
          </w:p>
        </w:tc>
        <w:tc>
          <w:tcPr>
            <w:tcW w:w="4852" w:type="dxa"/>
          </w:tcPr>
          <w:p w:rsidR="00377A1D" w:rsidRPr="00FC41A7" w:rsidRDefault="00377A1D" w:rsidP="00D232F8">
            <w:pPr>
              <w:spacing w:before="0"/>
              <w:contextualSpacing/>
              <w:jc w:val="left"/>
              <w:rPr>
                <w:b/>
                <w:snapToGrid/>
              </w:rPr>
            </w:pPr>
            <w:r w:rsidRPr="003C380C">
              <w:rPr>
                <w:b/>
                <w:snapToGrid/>
              </w:rPr>
              <w:t>ПАО «Якутскэнерго»</w:t>
            </w:r>
          </w:p>
          <w:p w:rsidR="00377A1D" w:rsidRPr="003C380C" w:rsidRDefault="00377A1D" w:rsidP="00D232F8">
            <w:pPr>
              <w:spacing w:before="0"/>
              <w:contextualSpacing/>
              <w:jc w:val="left"/>
              <w:rPr>
                <w:snapToGrid/>
              </w:rPr>
            </w:pPr>
            <w:r w:rsidRPr="003C380C">
              <w:rPr>
                <w:snapToGrid/>
              </w:rPr>
              <w:t>Юридический адрес: 67700</w:t>
            </w:r>
            <w:r>
              <w:rPr>
                <w:snapToGrid/>
              </w:rPr>
              <w:t>1</w:t>
            </w:r>
            <w:r w:rsidRPr="003C380C">
              <w:rPr>
                <w:snapToGrid/>
              </w:rPr>
              <w:t>, Республика Саха (Якутия), г. Якутск, ул. Ф. Попова, д.14.</w:t>
            </w:r>
          </w:p>
          <w:p w:rsidR="00377A1D" w:rsidRPr="003C380C" w:rsidRDefault="00377A1D" w:rsidP="00D232F8">
            <w:pPr>
              <w:spacing w:before="0"/>
              <w:contextualSpacing/>
              <w:jc w:val="left"/>
              <w:rPr>
                <w:snapToGrid/>
              </w:rPr>
            </w:pPr>
            <w:r w:rsidRPr="003C380C">
              <w:rPr>
                <w:snapToGrid/>
              </w:rPr>
              <w:t>Почтовый адрес: 67700</w:t>
            </w:r>
            <w:r>
              <w:rPr>
                <w:snapToGrid/>
              </w:rPr>
              <w:t>1</w:t>
            </w:r>
            <w:r w:rsidRPr="003C380C">
              <w:rPr>
                <w:snapToGrid/>
              </w:rPr>
              <w:t>, Республика Саха (Якутия), г. Якутск, ул. Ф.Попова, д.14.</w:t>
            </w:r>
          </w:p>
          <w:p w:rsidR="00377A1D" w:rsidRPr="003C380C" w:rsidRDefault="00377A1D" w:rsidP="00D232F8">
            <w:pPr>
              <w:spacing w:before="0"/>
              <w:contextualSpacing/>
              <w:jc w:val="left"/>
              <w:rPr>
                <w:snapToGrid/>
              </w:rPr>
            </w:pPr>
            <w:r w:rsidRPr="003C380C">
              <w:rPr>
                <w:snapToGrid/>
              </w:rPr>
              <w:t>ИНН 1435028701 ОКПО 00130576</w:t>
            </w:r>
          </w:p>
          <w:p w:rsidR="00377A1D" w:rsidRPr="003C380C" w:rsidRDefault="00377A1D" w:rsidP="00D232F8">
            <w:pPr>
              <w:spacing w:before="0"/>
              <w:contextualSpacing/>
              <w:jc w:val="left"/>
              <w:rPr>
                <w:snapToGrid/>
              </w:rPr>
            </w:pPr>
            <w:r w:rsidRPr="003C380C">
              <w:rPr>
                <w:snapToGrid/>
              </w:rPr>
              <w:lastRenderedPageBreak/>
              <w:t xml:space="preserve">КПП </w:t>
            </w:r>
            <w:r>
              <w:rPr>
                <w:snapToGrid/>
              </w:rPr>
              <w:t>775050001</w:t>
            </w:r>
          </w:p>
          <w:p w:rsidR="00377A1D" w:rsidRPr="003C380C" w:rsidRDefault="00377A1D" w:rsidP="00D232F8">
            <w:pPr>
              <w:spacing w:before="0"/>
              <w:contextualSpacing/>
              <w:jc w:val="left"/>
              <w:rPr>
                <w:snapToGrid/>
              </w:rPr>
            </w:pPr>
            <w:r w:rsidRPr="003C380C">
              <w:rPr>
                <w:snapToGrid/>
              </w:rPr>
              <w:t>р/с 40702810076000002895</w:t>
            </w:r>
          </w:p>
          <w:p w:rsidR="00377A1D" w:rsidRPr="003C380C" w:rsidRDefault="00377A1D" w:rsidP="00D232F8">
            <w:pPr>
              <w:spacing w:before="0"/>
              <w:contextualSpacing/>
              <w:jc w:val="left"/>
              <w:rPr>
                <w:snapToGrid/>
              </w:rPr>
            </w:pPr>
            <w:r w:rsidRPr="003C380C">
              <w:rPr>
                <w:snapToGrid/>
              </w:rPr>
              <w:t>Якутское отделение№8603</w:t>
            </w:r>
          </w:p>
          <w:p w:rsidR="00377A1D" w:rsidRPr="003C380C" w:rsidRDefault="00377A1D" w:rsidP="00D232F8">
            <w:pPr>
              <w:spacing w:before="0"/>
              <w:contextualSpacing/>
              <w:jc w:val="left"/>
              <w:rPr>
                <w:snapToGrid/>
              </w:rPr>
            </w:pPr>
            <w:r w:rsidRPr="003C380C">
              <w:rPr>
                <w:snapToGrid/>
              </w:rPr>
              <w:t xml:space="preserve"> «Сбербанк» г. Якутск (ПАО)</w:t>
            </w:r>
          </w:p>
          <w:p w:rsidR="00377A1D" w:rsidRPr="003C380C" w:rsidRDefault="00377A1D" w:rsidP="00D232F8">
            <w:pPr>
              <w:spacing w:before="0"/>
              <w:contextualSpacing/>
              <w:jc w:val="left"/>
              <w:rPr>
                <w:snapToGrid/>
              </w:rPr>
            </w:pPr>
            <w:r w:rsidRPr="003C380C">
              <w:rPr>
                <w:snapToGrid/>
              </w:rPr>
              <w:t>к/с 30101810400000000609</w:t>
            </w:r>
          </w:p>
          <w:p w:rsidR="00377A1D" w:rsidRPr="003C380C" w:rsidRDefault="00377A1D" w:rsidP="00D232F8">
            <w:pPr>
              <w:spacing w:before="0"/>
              <w:contextualSpacing/>
              <w:jc w:val="left"/>
              <w:rPr>
                <w:snapToGrid/>
              </w:rPr>
            </w:pPr>
            <w:r w:rsidRPr="003C380C">
              <w:rPr>
                <w:snapToGrid/>
              </w:rPr>
              <w:t>БИК 049805609</w:t>
            </w:r>
          </w:p>
          <w:p w:rsidR="00377A1D" w:rsidRPr="003C380C" w:rsidRDefault="00377A1D" w:rsidP="00D232F8">
            <w:pPr>
              <w:spacing w:before="0"/>
              <w:jc w:val="left"/>
              <w:rPr>
                <w:snapToGrid/>
              </w:rPr>
            </w:pPr>
          </w:p>
          <w:p w:rsidR="00377A1D" w:rsidRPr="003C380C" w:rsidRDefault="00377A1D" w:rsidP="00D232F8">
            <w:pPr>
              <w:spacing w:before="0"/>
              <w:jc w:val="left"/>
              <w:rPr>
                <w:b/>
                <w:snapToGrid/>
              </w:rPr>
            </w:pPr>
            <w:r w:rsidRPr="003C380C">
              <w:rPr>
                <w:b/>
                <w:snapToGrid/>
              </w:rPr>
              <w:t>Генеральный директор</w:t>
            </w:r>
          </w:p>
          <w:p w:rsidR="00377A1D" w:rsidRPr="003C380C" w:rsidRDefault="00377A1D" w:rsidP="00D232F8">
            <w:pPr>
              <w:spacing w:before="0"/>
              <w:jc w:val="left"/>
              <w:rPr>
                <w:b/>
                <w:snapToGrid/>
              </w:rPr>
            </w:pPr>
          </w:p>
          <w:p w:rsidR="00377A1D" w:rsidRPr="003C380C" w:rsidRDefault="00377A1D" w:rsidP="00D232F8">
            <w:pPr>
              <w:spacing w:before="0"/>
              <w:jc w:val="left"/>
              <w:rPr>
                <w:b/>
                <w:snapToGrid/>
              </w:rPr>
            </w:pPr>
          </w:p>
          <w:p w:rsidR="00377A1D" w:rsidRPr="003C380C" w:rsidRDefault="00377A1D" w:rsidP="00D232F8">
            <w:pPr>
              <w:spacing w:before="0"/>
              <w:jc w:val="left"/>
              <w:rPr>
                <w:snapToGrid/>
              </w:rPr>
            </w:pPr>
            <w:r w:rsidRPr="003C380C">
              <w:rPr>
                <w:b/>
                <w:snapToGrid/>
              </w:rPr>
              <w:t xml:space="preserve">_______________ </w:t>
            </w:r>
            <w:r>
              <w:rPr>
                <w:b/>
                <w:snapToGrid/>
              </w:rPr>
              <w:t>Стручков А.А.</w:t>
            </w:r>
          </w:p>
        </w:tc>
      </w:tr>
      <w:tr w:rsidR="00377A1D" w:rsidRPr="003C380C" w:rsidTr="00D232F8">
        <w:tc>
          <w:tcPr>
            <w:tcW w:w="4679" w:type="dxa"/>
          </w:tcPr>
          <w:p w:rsidR="00377A1D" w:rsidRPr="003C380C" w:rsidRDefault="00377A1D" w:rsidP="00D232F8">
            <w:pPr>
              <w:spacing w:before="0"/>
              <w:jc w:val="left"/>
              <w:rPr>
                <w:b/>
                <w:snapToGrid/>
                <w:vertAlign w:val="superscript"/>
              </w:rPr>
            </w:pPr>
          </w:p>
        </w:tc>
        <w:tc>
          <w:tcPr>
            <w:tcW w:w="4852" w:type="dxa"/>
          </w:tcPr>
          <w:p w:rsidR="00377A1D" w:rsidRDefault="00377A1D" w:rsidP="00D232F8">
            <w:pPr>
              <w:spacing w:before="0"/>
              <w:jc w:val="left"/>
              <w:rPr>
                <w:b/>
                <w:snapToGrid/>
              </w:rPr>
            </w:pPr>
          </w:p>
          <w:p w:rsidR="00377A1D" w:rsidRDefault="00377A1D" w:rsidP="00D232F8">
            <w:pPr>
              <w:spacing w:before="0"/>
              <w:jc w:val="left"/>
              <w:rPr>
                <w:b/>
                <w:snapToGrid/>
              </w:rPr>
            </w:pPr>
          </w:p>
          <w:p w:rsidR="00377A1D" w:rsidRDefault="00377A1D" w:rsidP="00D232F8">
            <w:pPr>
              <w:spacing w:before="0"/>
              <w:jc w:val="left"/>
              <w:rPr>
                <w:b/>
                <w:snapToGrid/>
              </w:rPr>
            </w:pPr>
          </w:p>
          <w:p w:rsidR="00377A1D" w:rsidRDefault="00377A1D" w:rsidP="00D232F8">
            <w:pPr>
              <w:spacing w:before="0"/>
              <w:jc w:val="left"/>
              <w:rPr>
                <w:b/>
                <w:snapToGrid/>
              </w:rPr>
            </w:pPr>
          </w:p>
          <w:p w:rsidR="00377A1D" w:rsidRDefault="00377A1D" w:rsidP="00D232F8">
            <w:pPr>
              <w:spacing w:before="0"/>
              <w:jc w:val="left"/>
              <w:rPr>
                <w:b/>
                <w:snapToGrid/>
              </w:rPr>
            </w:pPr>
          </w:p>
          <w:p w:rsidR="00377A1D" w:rsidRDefault="00377A1D" w:rsidP="00D232F8">
            <w:pPr>
              <w:spacing w:before="0"/>
              <w:jc w:val="left"/>
              <w:rPr>
                <w:b/>
                <w:snapToGrid/>
              </w:rPr>
            </w:pPr>
          </w:p>
          <w:p w:rsidR="00377A1D" w:rsidRDefault="00377A1D" w:rsidP="00D232F8">
            <w:pPr>
              <w:spacing w:before="0"/>
              <w:jc w:val="left"/>
              <w:rPr>
                <w:b/>
                <w:snapToGrid/>
              </w:rPr>
            </w:pPr>
          </w:p>
          <w:p w:rsidR="00377A1D" w:rsidRDefault="00377A1D" w:rsidP="00D232F8">
            <w:pPr>
              <w:spacing w:before="0"/>
              <w:jc w:val="left"/>
              <w:rPr>
                <w:b/>
                <w:snapToGrid/>
              </w:rPr>
            </w:pPr>
          </w:p>
          <w:p w:rsidR="00377A1D" w:rsidRDefault="00377A1D" w:rsidP="00D232F8">
            <w:pPr>
              <w:spacing w:before="0"/>
              <w:jc w:val="left"/>
              <w:rPr>
                <w:b/>
                <w:snapToGrid/>
              </w:rPr>
            </w:pPr>
          </w:p>
          <w:p w:rsidR="00377A1D" w:rsidRDefault="00377A1D" w:rsidP="00D232F8">
            <w:pPr>
              <w:spacing w:before="0"/>
              <w:jc w:val="left"/>
              <w:rPr>
                <w:b/>
                <w:snapToGrid/>
              </w:rPr>
            </w:pPr>
          </w:p>
          <w:p w:rsidR="00377A1D" w:rsidRDefault="00377A1D" w:rsidP="00D232F8">
            <w:pPr>
              <w:spacing w:before="0"/>
              <w:jc w:val="left"/>
              <w:rPr>
                <w:b/>
                <w:snapToGrid/>
              </w:rPr>
            </w:pPr>
          </w:p>
          <w:p w:rsidR="00377A1D" w:rsidRDefault="00377A1D" w:rsidP="00D232F8">
            <w:pPr>
              <w:spacing w:before="0"/>
              <w:jc w:val="left"/>
              <w:rPr>
                <w:b/>
                <w:snapToGrid/>
              </w:rPr>
            </w:pPr>
          </w:p>
          <w:p w:rsidR="00377A1D" w:rsidRDefault="00377A1D" w:rsidP="00D232F8">
            <w:pPr>
              <w:spacing w:before="0"/>
              <w:jc w:val="left"/>
              <w:rPr>
                <w:b/>
                <w:snapToGrid/>
              </w:rPr>
            </w:pPr>
          </w:p>
          <w:p w:rsidR="00377A1D" w:rsidRDefault="00377A1D" w:rsidP="00D232F8">
            <w:pPr>
              <w:spacing w:before="0"/>
              <w:jc w:val="left"/>
              <w:rPr>
                <w:b/>
                <w:snapToGrid/>
              </w:rPr>
            </w:pPr>
          </w:p>
          <w:p w:rsidR="00377A1D" w:rsidRDefault="00377A1D" w:rsidP="00D232F8">
            <w:pPr>
              <w:spacing w:before="0"/>
              <w:jc w:val="left"/>
              <w:rPr>
                <w:b/>
                <w:snapToGrid/>
              </w:rPr>
            </w:pPr>
          </w:p>
          <w:p w:rsidR="00377A1D" w:rsidRDefault="00377A1D" w:rsidP="00D232F8">
            <w:pPr>
              <w:spacing w:before="0"/>
              <w:jc w:val="left"/>
              <w:rPr>
                <w:b/>
                <w:snapToGrid/>
              </w:rPr>
            </w:pPr>
          </w:p>
          <w:p w:rsidR="00377A1D" w:rsidRDefault="00377A1D" w:rsidP="00D232F8">
            <w:pPr>
              <w:spacing w:before="0"/>
              <w:jc w:val="left"/>
              <w:rPr>
                <w:b/>
                <w:snapToGrid/>
              </w:rPr>
            </w:pPr>
          </w:p>
          <w:p w:rsidR="00377A1D" w:rsidRDefault="00377A1D" w:rsidP="00D232F8">
            <w:pPr>
              <w:spacing w:before="0"/>
              <w:jc w:val="left"/>
              <w:rPr>
                <w:b/>
                <w:snapToGrid/>
              </w:rPr>
            </w:pPr>
          </w:p>
          <w:p w:rsidR="00377A1D" w:rsidRDefault="00377A1D" w:rsidP="00D232F8">
            <w:pPr>
              <w:spacing w:before="0"/>
              <w:jc w:val="left"/>
              <w:rPr>
                <w:b/>
                <w:snapToGrid/>
              </w:rPr>
            </w:pPr>
          </w:p>
          <w:p w:rsidR="00377A1D" w:rsidRDefault="00377A1D" w:rsidP="00D232F8">
            <w:pPr>
              <w:spacing w:before="0"/>
              <w:jc w:val="left"/>
              <w:rPr>
                <w:b/>
                <w:snapToGrid/>
              </w:rPr>
            </w:pPr>
          </w:p>
          <w:p w:rsidR="00377A1D" w:rsidRDefault="00377A1D" w:rsidP="00D232F8">
            <w:pPr>
              <w:spacing w:before="0"/>
              <w:jc w:val="left"/>
              <w:rPr>
                <w:b/>
                <w:snapToGrid/>
              </w:rPr>
            </w:pPr>
          </w:p>
          <w:p w:rsidR="00377A1D" w:rsidRDefault="00377A1D" w:rsidP="00D232F8">
            <w:pPr>
              <w:spacing w:before="0"/>
              <w:jc w:val="left"/>
              <w:rPr>
                <w:b/>
                <w:snapToGrid/>
              </w:rPr>
            </w:pPr>
          </w:p>
          <w:p w:rsidR="00377A1D" w:rsidRDefault="00377A1D" w:rsidP="00D232F8">
            <w:pPr>
              <w:spacing w:before="0"/>
              <w:jc w:val="left"/>
              <w:rPr>
                <w:b/>
                <w:snapToGrid/>
              </w:rPr>
            </w:pPr>
          </w:p>
          <w:p w:rsidR="00377A1D" w:rsidRDefault="00377A1D" w:rsidP="00D232F8">
            <w:pPr>
              <w:spacing w:before="0"/>
              <w:jc w:val="left"/>
              <w:rPr>
                <w:b/>
                <w:snapToGrid/>
              </w:rPr>
            </w:pPr>
          </w:p>
          <w:p w:rsidR="00377A1D" w:rsidRDefault="00377A1D" w:rsidP="00D232F8">
            <w:pPr>
              <w:spacing w:before="0"/>
              <w:jc w:val="left"/>
              <w:rPr>
                <w:b/>
                <w:snapToGrid/>
              </w:rPr>
            </w:pPr>
          </w:p>
          <w:p w:rsidR="00377A1D" w:rsidRDefault="00377A1D" w:rsidP="00D232F8">
            <w:pPr>
              <w:spacing w:before="0"/>
              <w:jc w:val="left"/>
              <w:rPr>
                <w:b/>
                <w:snapToGrid/>
              </w:rPr>
            </w:pPr>
          </w:p>
          <w:p w:rsidR="00377A1D" w:rsidRDefault="00377A1D" w:rsidP="00D232F8">
            <w:pPr>
              <w:spacing w:before="0"/>
              <w:jc w:val="left"/>
              <w:rPr>
                <w:b/>
                <w:snapToGrid/>
              </w:rPr>
            </w:pPr>
          </w:p>
          <w:p w:rsidR="00377A1D" w:rsidRDefault="00377A1D" w:rsidP="00D232F8">
            <w:pPr>
              <w:spacing w:before="0"/>
              <w:jc w:val="left"/>
              <w:rPr>
                <w:b/>
                <w:snapToGrid/>
              </w:rPr>
            </w:pPr>
          </w:p>
          <w:p w:rsidR="00377A1D" w:rsidRDefault="00377A1D" w:rsidP="00D232F8">
            <w:pPr>
              <w:spacing w:before="0"/>
              <w:jc w:val="left"/>
              <w:rPr>
                <w:b/>
                <w:snapToGrid/>
              </w:rPr>
            </w:pPr>
          </w:p>
          <w:p w:rsidR="00377A1D" w:rsidRDefault="00377A1D" w:rsidP="00D232F8">
            <w:pPr>
              <w:spacing w:before="0"/>
              <w:jc w:val="left"/>
              <w:rPr>
                <w:b/>
                <w:snapToGrid/>
              </w:rPr>
            </w:pPr>
          </w:p>
          <w:p w:rsidR="00377A1D" w:rsidRDefault="00377A1D" w:rsidP="00D232F8">
            <w:pPr>
              <w:spacing w:before="0"/>
              <w:jc w:val="left"/>
              <w:rPr>
                <w:b/>
                <w:snapToGrid/>
              </w:rPr>
            </w:pPr>
          </w:p>
          <w:p w:rsidR="00377A1D" w:rsidRPr="003C380C" w:rsidRDefault="00377A1D" w:rsidP="00D232F8">
            <w:pPr>
              <w:spacing w:before="0"/>
              <w:jc w:val="left"/>
              <w:rPr>
                <w:b/>
                <w:snapToGrid/>
              </w:rPr>
            </w:pPr>
          </w:p>
        </w:tc>
      </w:tr>
    </w:tbl>
    <w:p w:rsidR="00377A1D" w:rsidRPr="003C380C" w:rsidRDefault="00377A1D" w:rsidP="00377A1D">
      <w:pPr>
        <w:spacing w:before="0"/>
        <w:ind w:left="5812"/>
        <w:jc w:val="right"/>
        <w:rPr>
          <w:snapToGrid/>
          <w:sz w:val="20"/>
          <w:szCs w:val="20"/>
        </w:rPr>
      </w:pPr>
      <w:r w:rsidRPr="003C380C">
        <w:rPr>
          <w:snapToGrid/>
          <w:sz w:val="20"/>
          <w:szCs w:val="20"/>
        </w:rPr>
        <w:t>Приложение № 1</w:t>
      </w:r>
    </w:p>
    <w:p w:rsidR="00377A1D" w:rsidRPr="003C380C" w:rsidRDefault="00377A1D" w:rsidP="00377A1D">
      <w:pPr>
        <w:spacing w:before="0"/>
        <w:jc w:val="right"/>
        <w:rPr>
          <w:snapToGrid/>
          <w:sz w:val="20"/>
          <w:szCs w:val="20"/>
        </w:rPr>
      </w:pPr>
      <w:r w:rsidRPr="003C380C">
        <w:rPr>
          <w:snapToGrid/>
          <w:sz w:val="20"/>
          <w:szCs w:val="20"/>
        </w:rPr>
        <w:lastRenderedPageBreak/>
        <w:t xml:space="preserve">к договору купли-продажи </w:t>
      </w:r>
      <w:r>
        <w:rPr>
          <w:snapToGrid/>
          <w:sz w:val="20"/>
          <w:szCs w:val="20"/>
        </w:rPr>
        <w:t>имущества</w:t>
      </w:r>
    </w:p>
    <w:p w:rsidR="00377A1D" w:rsidRPr="003C380C" w:rsidRDefault="00377A1D" w:rsidP="00377A1D">
      <w:pPr>
        <w:spacing w:before="0"/>
        <w:jc w:val="right"/>
        <w:rPr>
          <w:snapToGrid/>
          <w:sz w:val="20"/>
          <w:szCs w:val="20"/>
        </w:rPr>
      </w:pPr>
      <w:r w:rsidRPr="003C380C">
        <w:rPr>
          <w:snapToGrid/>
          <w:sz w:val="20"/>
          <w:szCs w:val="20"/>
        </w:rPr>
        <w:t>№ _</w:t>
      </w:r>
      <w:r>
        <w:rPr>
          <w:snapToGrid/>
          <w:sz w:val="20"/>
          <w:szCs w:val="20"/>
        </w:rPr>
        <w:t>______</w:t>
      </w:r>
      <w:r w:rsidRPr="003C380C">
        <w:rPr>
          <w:snapToGrid/>
          <w:sz w:val="20"/>
          <w:szCs w:val="20"/>
        </w:rPr>
        <w:t>__ от «____» ________ 20</w:t>
      </w:r>
      <w:r>
        <w:rPr>
          <w:snapToGrid/>
          <w:sz w:val="20"/>
          <w:szCs w:val="20"/>
        </w:rPr>
        <w:t>22</w:t>
      </w:r>
      <w:r w:rsidRPr="003C380C">
        <w:rPr>
          <w:snapToGrid/>
          <w:sz w:val="20"/>
          <w:szCs w:val="20"/>
        </w:rPr>
        <w:t xml:space="preserve"> года</w:t>
      </w:r>
    </w:p>
    <w:p w:rsidR="00377A1D" w:rsidRPr="003C380C" w:rsidRDefault="00377A1D" w:rsidP="00377A1D">
      <w:pPr>
        <w:tabs>
          <w:tab w:val="left" w:pos="6465"/>
        </w:tabs>
        <w:spacing w:before="0"/>
        <w:jc w:val="center"/>
        <w:rPr>
          <w:b/>
          <w:snapToGrid/>
        </w:rPr>
      </w:pPr>
    </w:p>
    <w:p w:rsidR="00377A1D" w:rsidRPr="003C380C" w:rsidRDefault="00377A1D" w:rsidP="00377A1D">
      <w:pPr>
        <w:spacing w:before="0"/>
        <w:jc w:val="center"/>
        <w:rPr>
          <w:b/>
          <w:snapToGrid/>
        </w:rPr>
      </w:pPr>
      <w:r w:rsidRPr="003C380C">
        <w:rPr>
          <w:b/>
          <w:snapToGrid/>
        </w:rPr>
        <w:t>Форма акта</w:t>
      </w:r>
    </w:p>
    <w:p w:rsidR="00377A1D" w:rsidRPr="003C380C" w:rsidRDefault="00377A1D" w:rsidP="00377A1D">
      <w:pPr>
        <w:spacing w:before="0"/>
        <w:jc w:val="center"/>
        <w:rPr>
          <w:b/>
          <w:snapToGrid/>
        </w:rPr>
      </w:pPr>
      <w:r w:rsidRPr="003C380C">
        <w:rPr>
          <w:b/>
          <w:snapToGrid/>
        </w:rPr>
        <w:t>приема-передачи имущества</w:t>
      </w:r>
    </w:p>
    <w:p w:rsidR="00377A1D" w:rsidRPr="003C380C" w:rsidRDefault="00377A1D" w:rsidP="00377A1D">
      <w:pPr>
        <w:shd w:val="clear" w:color="auto" w:fill="FFFFFF"/>
        <w:tabs>
          <w:tab w:val="left" w:pos="8364"/>
        </w:tabs>
        <w:spacing w:line="317" w:lineRule="exact"/>
        <w:ind w:right="284" w:firstLine="720"/>
        <w:rPr>
          <w:b/>
          <w:bCs/>
          <w:snapToGrid/>
        </w:rPr>
      </w:pPr>
      <w:r w:rsidRPr="003C380C">
        <w:rPr>
          <w:snapToGrid/>
        </w:rPr>
        <w:t>Публичное акционерное общество «Якутскэнерго» (ПАО «Якутскэнерго»</w:t>
      </w:r>
      <w:r w:rsidRPr="003C380C">
        <w:rPr>
          <w:bCs/>
          <w:snapToGrid/>
        </w:rPr>
        <w:t xml:space="preserve">), именуемое в дальнейшем «Продавец», в </w:t>
      </w:r>
      <w:r w:rsidRPr="00E903CC">
        <w:rPr>
          <w:bCs/>
          <w:snapToGrid/>
        </w:rPr>
        <w:t xml:space="preserve">лице генерального директора </w:t>
      </w:r>
      <w:r>
        <w:rPr>
          <w:bCs/>
          <w:snapToGrid/>
        </w:rPr>
        <w:t>Слоика Александра Степановича</w:t>
      </w:r>
      <w:r w:rsidRPr="00E903CC">
        <w:rPr>
          <w:bCs/>
          <w:snapToGrid/>
        </w:rPr>
        <w:t>, действующе</w:t>
      </w:r>
      <w:r>
        <w:rPr>
          <w:bCs/>
          <w:snapToGrid/>
        </w:rPr>
        <w:t>го</w:t>
      </w:r>
      <w:r w:rsidRPr="00E903CC">
        <w:rPr>
          <w:bCs/>
          <w:snapToGrid/>
        </w:rPr>
        <w:t xml:space="preserve"> на основании </w:t>
      </w:r>
      <w:r>
        <w:rPr>
          <w:bCs/>
          <w:snapToGrid/>
        </w:rPr>
        <w:t>Устава</w:t>
      </w:r>
      <w:r w:rsidRPr="003C380C">
        <w:rPr>
          <w:bCs/>
          <w:snapToGrid/>
        </w:rPr>
        <w:t xml:space="preserve">, с одной стороны, и _______________________________, именуемое в дальнейшем «Покупатель», в лице ______________________________, действующего на основании ______________, с другой стороны, </w:t>
      </w:r>
      <w:r w:rsidRPr="003C380C">
        <w:rPr>
          <w:snapToGrid/>
        </w:rPr>
        <w:t>составили настоящий акт о нижеследующем:</w:t>
      </w:r>
    </w:p>
    <w:p w:rsidR="00377A1D" w:rsidRPr="003C380C" w:rsidRDefault="00377A1D" w:rsidP="00377A1D">
      <w:pPr>
        <w:numPr>
          <w:ilvl w:val="1"/>
          <w:numId w:val="22"/>
        </w:numPr>
        <w:shd w:val="clear" w:color="auto" w:fill="FFFFFF"/>
        <w:tabs>
          <w:tab w:val="left" w:pos="8364"/>
        </w:tabs>
        <w:spacing w:before="0" w:line="317" w:lineRule="exact"/>
        <w:ind w:left="0" w:firstLine="709"/>
        <w:contextualSpacing/>
        <w:jc w:val="left"/>
        <w:rPr>
          <w:snapToGrid/>
        </w:rPr>
      </w:pPr>
      <w:r w:rsidRPr="003C380C">
        <w:rPr>
          <w:bCs/>
          <w:snapToGrid/>
        </w:rPr>
        <w:t>Продавец передал, а Покупатель принял следующее имущество</w:t>
      </w:r>
      <w:r w:rsidRPr="003C380C">
        <w:rPr>
          <w:snapToGrid/>
        </w:rPr>
        <w:t>:</w:t>
      </w:r>
    </w:p>
    <w:p w:rsidR="00377A1D" w:rsidRPr="003C380C" w:rsidRDefault="00377A1D" w:rsidP="00377A1D">
      <w:pPr>
        <w:spacing w:before="0"/>
        <w:rPr>
          <w:snapToGrid/>
        </w:rPr>
      </w:pPr>
    </w:p>
    <w:tbl>
      <w:tblPr>
        <w:tblW w:w="9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817"/>
        <w:gridCol w:w="6521"/>
        <w:gridCol w:w="992"/>
        <w:gridCol w:w="850"/>
      </w:tblGrid>
      <w:tr w:rsidR="00377A1D" w:rsidRPr="003C380C" w:rsidTr="00D232F8">
        <w:trPr>
          <w:trHeight w:val="552"/>
        </w:trPr>
        <w:tc>
          <w:tcPr>
            <w:tcW w:w="817" w:type="dxa"/>
            <w:vAlign w:val="center"/>
          </w:tcPr>
          <w:p w:rsidR="00377A1D" w:rsidRPr="003C380C" w:rsidRDefault="00377A1D" w:rsidP="00D232F8">
            <w:pPr>
              <w:spacing w:before="0"/>
              <w:jc w:val="center"/>
              <w:rPr>
                <w:snapToGrid/>
              </w:rPr>
            </w:pPr>
            <w:r w:rsidRPr="003C380C">
              <w:rPr>
                <w:snapToGrid/>
              </w:rPr>
              <w:t>№ пп</w:t>
            </w:r>
          </w:p>
        </w:tc>
        <w:tc>
          <w:tcPr>
            <w:tcW w:w="6521" w:type="dxa"/>
            <w:vAlign w:val="center"/>
          </w:tcPr>
          <w:p w:rsidR="00377A1D" w:rsidRPr="003C380C" w:rsidRDefault="00377A1D" w:rsidP="00D232F8">
            <w:pPr>
              <w:spacing w:before="0"/>
              <w:jc w:val="center"/>
              <w:rPr>
                <w:snapToGrid/>
              </w:rPr>
            </w:pPr>
            <w:r w:rsidRPr="003C380C">
              <w:rPr>
                <w:snapToGrid/>
              </w:rPr>
              <w:t>Наименование объекта</w:t>
            </w:r>
          </w:p>
        </w:tc>
        <w:tc>
          <w:tcPr>
            <w:tcW w:w="992" w:type="dxa"/>
            <w:vAlign w:val="center"/>
          </w:tcPr>
          <w:p w:rsidR="00377A1D" w:rsidRPr="003C380C" w:rsidRDefault="00377A1D" w:rsidP="00D232F8">
            <w:pPr>
              <w:spacing w:before="0"/>
              <w:jc w:val="center"/>
              <w:rPr>
                <w:bCs/>
                <w:snapToGrid/>
              </w:rPr>
            </w:pPr>
            <w:r w:rsidRPr="003C380C">
              <w:rPr>
                <w:bCs/>
                <w:snapToGrid/>
              </w:rPr>
              <w:t>ед.</w:t>
            </w:r>
          </w:p>
          <w:p w:rsidR="00377A1D" w:rsidRPr="003C380C" w:rsidRDefault="00377A1D" w:rsidP="00D232F8">
            <w:pPr>
              <w:spacing w:before="0"/>
              <w:jc w:val="center"/>
              <w:rPr>
                <w:bCs/>
                <w:snapToGrid/>
              </w:rPr>
            </w:pPr>
            <w:r w:rsidRPr="003C380C">
              <w:rPr>
                <w:bCs/>
                <w:snapToGrid/>
              </w:rPr>
              <w:t>изм.</w:t>
            </w:r>
          </w:p>
        </w:tc>
        <w:tc>
          <w:tcPr>
            <w:tcW w:w="850" w:type="dxa"/>
            <w:vAlign w:val="center"/>
          </w:tcPr>
          <w:p w:rsidR="00377A1D" w:rsidRPr="003C380C" w:rsidRDefault="00377A1D" w:rsidP="00D232F8">
            <w:pPr>
              <w:spacing w:before="0"/>
              <w:jc w:val="center"/>
              <w:rPr>
                <w:bCs/>
                <w:snapToGrid/>
              </w:rPr>
            </w:pPr>
            <w:r w:rsidRPr="003C380C">
              <w:rPr>
                <w:bCs/>
                <w:snapToGrid/>
              </w:rPr>
              <w:t>кол-во</w:t>
            </w:r>
          </w:p>
        </w:tc>
      </w:tr>
      <w:tr w:rsidR="00377A1D" w:rsidRPr="003C380C" w:rsidTr="00D232F8">
        <w:trPr>
          <w:trHeight w:val="70"/>
        </w:trPr>
        <w:tc>
          <w:tcPr>
            <w:tcW w:w="817" w:type="dxa"/>
            <w:vAlign w:val="center"/>
          </w:tcPr>
          <w:p w:rsidR="00377A1D" w:rsidRPr="003C380C" w:rsidRDefault="00377A1D" w:rsidP="00D232F8">
            <w:pPr>
              <w:spacing w:before="0"/>
              <w:jc w:val="center"/>
              <w:rPr>
                <w:snapToGrid/>
              </w:rPr>
            </w:pPr>
            <w:r w:rsidRPr="003C380C">
              <w:rPr>
                <w:snapToGrid/>
              </w:rPr>
              <w:t>1</w:t>
            </w:r>
          </w:p>
        </w:tc>
        <w:tc>
          <w:tcPr>
            <w:tcW w:w="6521" w:type="dxa"/>
            <w:vAlign w:val="center"/>
          </w:tcPr>
          <w:p w:rsidR="00377A1D" w:rsidRPr="003C380C" w:rsidRDefault="00377A1D" w:rsidP="00D232F8">
            <w:pPr>
              <w:spacing w:before="0"/>
              <w:jc w:val="center"/>
              <w:rPr>
                <w:snapToGrid/>
              </w:rPr>
            </w:pPr>
            <w:r w:rsidRPr="003C380C">
              <w:rPr>
                <w:snapToGrid/>
              </w:rPr>
              <w:t>2</w:t>
            </w:r>
          </w:p>
        </w:tc>
        <w:tc>
          <w:tcPr>
            <w:tcW w:w="992" w:type="dxa"/>
            <w:vAlign w:val="center"/>
          </w:tcPr>
          <w:p w:rsidR="00377A1D" w:rsidRPr="003C380C" w:rsidRDefault="00377A1D" w:rsidP="00D232F8">
            <w:pPr>
              <w:spacing w:before="0"/>
              <w:jc w:val="center"/>
              <w:rPr>
                <w:bCs/>
                <w:snapToGrid/>
              </w:rPr>
            </w:pPr>
            <w:r w:rsidRPr="003C380C">
              <w:rPr>
                <w:bCs/>
                <w:snapToGrid/>
              </w:rPr>
              <w:t>3</w:t>
            </w:r>
          </w:p>
        </w:tc>
        <w:tc>
          <w:tcPr>
            <w:tcW w:w="850" w:type="dxa"/>
            <w:vAlign w:val="center"/>
          </w:tcPr>
          <w:p w:rsidR="00377A1D" w:rsidRPr="003C380C" w:rsidRDefault="00377A1D" w:rsidP="00D232F8">
            <w:pPr>
              <w:spacing w:before="0"/>
              <w:jc w:val="center"/>
              <w:rPr>
                <w:bCs/>
                <w:snapToGrid/>
              </w:rPr>
            </w:pPr>
            <w:r w:rsidRPr="003C380C">
              <w:rPr>
                <w:bCs/>
                <w:snapToGrid/>
              </w:rPr>
              <w:t>4</w:t>
            </w:r>
          </w:p>
        </w:tc>
      </w:tr>
      <w:tr w:rsidR="00377A1D" w:rsidRPr="003C380C" w:rsidTr="00D232F8">
        <w:trPr>
          <w:trHeight w:val="290"/>
        </w:trPr>
        <w:tc>
          <w:tcPr>
            <w:tcW w:w="9180" w:type="dxa"/>
            <w:gridSpan w:val="4"/>
            <w:vAlign w:val="center"/>
          </w:tcPr>
          <w:p w:rsidR="00377A1D" w:rsidRPr="003C380C" w:rsidRDefault="00377A1D" w:rsidP="00377A1D">
            <w:pPr>
              <w:numPr>
                <w:ilvl w:val="1"/>
                <w:numId w:val="23"/>
              </w:numPr>
              <w:spacing w:before="0"/>
              <w:contextualSpacing/>
              <w:jc w:val="center"/>
              <w:rPr>
                <w:snapToGrid/>
              </w:rPr>
            </w:pPr>
            <w:r>
              <w:rPr>
                <w:snapToGrid/>
              </w:rPr>
              <w:t>Д</w:t>
            </w:r>
            <w:r w:rsidRPr="003C380C">
              <w:rPr>
                <w:snapToGrid/>
              </w:rPr>
              <w:t>вижимое имущество</w:t>
            </w:r>
          </w:p>
        </w:tc>
      </w:tr>
      <w:tr w:rsidR="00377A1D" w:rsidRPr="003C380C" w:rsidTr="00D232F8">
        <w:trPr>
          <w:trHeight w:val="290"/>
        </w:trPr>
        <w:tc>
          <w:tcPr>
            <w:tcW w:w="817" w:type="dxa"/>
            <w:vAlign w:val="center"/>
          </w:tcPr>
          <w:p w:rsidR="00377A1D" w:rsidRPr="003C380C" w:rsidRDefault="00377A1D" w:rsidP="00D232F8">
            <w:pPr>
              <w:spacing w:before="0"/>
              <w:jc w:val="center"/>
              <w:rPr>
                <w:snapToGrid/>
              </w:rPr>
            </w:pPr>
            <w:r w:rsidRPr="003C380C">
              <w:rPr>
                <w:snapToGrid/>
              </w:rPr>
              <w:t xml:space="preserve">1  </w:t>
            </w:r>
          </w:p>
          <w:p w:rsidR="00377A1D" w:rsidRPr="003C380C" w:rsidRDefault="00377A1D" w:rsidP="00D232F8">
            <w:pPr>
              <w:spacing w:before="0"/>
              <w:jc w:val="center"/>
              <w:rPr>
                <w:snapToGrid/>
              </w:rPr>
            </w:pPr>
          </w:p>
        </w:tc>
        <w:tc>
          <w:tcPr>
            <w:tcW w:w="6521" w:type="dxa"/>
            <w:vAlign w:val="center"/>
          </w:tcPr>
          <w:p w:rsidR="00377A1D" w:rsidRPr="003C380C" w:rsidRDefault="00377A1D" w:rsidP="00D232F8">
            <w:pPr>
              <w:tabs>
                <w:tab w:val="left" w:pos="993"/>
              </w:tabs>
              <w:contextualSpacing/>
              <w:outlineLvl w:val="0"/>
              <w:rPr>
                <w:snapToGrid/>
              </w:rPr>
            </w:pPr>
            <w:r>
              <w:rPr>
                <w:snapToGrid/>
              </w:rPr>
              <w:t>М</w:t>
            </w:r>
            <w:r w:rsidRPr="0021578A">
              <w:rPr>
                <w:snapToGrid/>
              </w:rPr>
              <w:t>одульн</w:t>
            </w:r>
            <w:r>
              <w:rPr>
                <w:snapToGrid/>
              </w:rPr>
              <w:t>ый</w:t>
            </w:r>
            <w:r w:rsidRPr="0021578A">
              <w:rPr>
                <w:snapToGrid/>
              </w:rPr>
              <w:t xml:space="preserve"> бетонн</w:t>
            </w:r>
            <w:r>
              <w:rPr>
                <w:snapToGrid/>
              </w:rPr>
              <w:t>ый</w:t>
            </w:r>
            <w:r w:rsidRPr="0021578A">
              <w:rPr>
                <w:snapToGrid/>
              </w:rPr>
              <w:t xml:space="preserve"> завод МБЗ-20 </w:t>
            </w:r>
          </w:p>
        </w:tc>
        <w:tc>
          <w:tcPr>
            <w:tcW w:w="992" w:type="dxa"/>
          </w:tcPr>
          <w:p w:rsidR="00377A1D" w:rsidRPr="00FC41A7" w:rsidRDefault="00377A1D" w:rsidP="00D232F8">
            <w:pPr>
              <w:spacing w:before="0"/>
              <w:rPr>
                <w:snapToGrid/>
              </w:rPr>
            </w:pPr>
            <w:r w:rsidRPr="003C380C">
              <w:rPr>
                <w:snapToGrid/>
              </w:rPr>
              <w:t>к</w:t>
            </w:r>
            <w:r>
              <w:rPr>
                <w:snapToGrid/>
              </w:rPr>
              <w:t>-</w:t>
            </w:r>
            <w:r w:rsidRPr="003C380C">
              <w:rPr>
                <w:snapToGrid/>
              </w:rPr>
              <w:t>т</w:t>
            </w:r>
            <w:r w:rsidRPr="00FC41A7">
              <w:rPr>
                <w:snapToGrid/>
              </w:rPr>
              <w:t xml:space="preserve"> </w:t>
            </w:r>
          </w:p>
          <w:p w:rsidR="00377A1D" w:rsidRPr="003C380C" w:rsidRDefault="00377A1D" w:rsidP="00D232F8">
            <w:pPr>
              <w:spacing w:before="0"/>
              <w:jc w:val="center"/>
              <w:rPr>
                <w:snapToGrid/>
              </w:rPr>
            </w:pPr>
          </w:p>
        </w:tc>
        <w:tc>
          <w:tcPr>
            <w:tcW w:w="850" w:type="dxa"/>
          </w:tcPr>
          <w:p w:rsidR="00377A1D" w:rsidRPr="00FC41A7" w:rsidRDefault="00377A1D" w:rsidP="00D232F8">
            <w:pPr>
              <w:spacing w:before="0"/>
              <w:jc w:val="center"/>
              <w:rPr>
                <w:snapToGrid/>
              </w:rPr>
            </w:pPr>
            <w:r w:rsidRPr="00FC41A7">
              <w:rPr>
                <w:snapToGrid/>
              </w:rPr>
              <w:t>1</w:t>
            </w:r>
          </w:p>
          <w:p w:rsidR="00377A1D" w:rsidRPr="003C380C" w:rsidRDefault="00377A1D" w:rsidP="00D232F8">
            <w:pPr>
              <w:spacing w:before="0"/>
              <w:jc w:val="center"/>
              <w:rPr>
                <w:snapToGrid/>
              </w:rPr>
            </w:pPr>
          </w:p>
        </w:tc>
      </w:tr>
    </w:tbl>
    <w:p w:rsidR="00377A1D" w:rsidRPr="003C380C" w:rsidRDefault="00377A1D" w:rsidP="00377A1D">
      <w:pPr>
        <w:spacing w:before="0"/>
        <w:rPr>
          <w:snapToGrid/>
          <w:color w:val="0070C0"/>
        </w:rPr>
      </w:pPr>
    </w:p>
    <w:p w:rsidR="00377A1D" w:rsidRPr="003C380C" w:rsidRDefault="00377A1D" w:rsidP="00377A1D">
      <w:pPr>
        <w:spacing w:before="0"/>
        <w:ind w:firstLine="709"/>
        <w:rPr>
          <w:snapToGrid/>
        </w:rPr>
      </w:pPr>
      <w:r>
        <w:rPr>
          <w:snapToGrid/>
        </w:rPr>
        <w:t>2</w:t>
      </w:r>
      <w:r w:rsidRPr="003C380C">
        <w:rPr>
          <w:snapToGrid/>
        </w:rPr>
        <w:t xml:space="preserve">. Указанное Имущество осмотрено Сторонами, претензий к состоянию Имущества между Сторонами не имеется. </w:t>
      </w:r>
    </w:p>
    <w:p w:rsidR="00377A1D" w:rsidRPr="003C380C" w:rsidRDefault="00377A1D" w:rsidP="00377A1D">
      <w:pPr>
        <w:spacing w:before="0"/>
        <w:ind w:firstLine="709"/>
        <w:rPr>
          <w:snapToGrid/>
        </w:rPr>
      </w:pPr>
      <w:r>
        <w:rPr>
          <w:snapToGrid/>
        </w:rPr>
        <w:t>3</w:t>
      </w:r>
      <w:r w:rsidRPr="003C380C">
        <w:rPr>
          <w:snapToGrid/>
        </w:rPr>
        <w:t>. Настоящий Акт составлен в трех экземплярах, имеющих одинаковую юридическую силу.</w:t>
      </w:r>
    </w:p>
    <w:p w:rsidR="00377A1D" w:rsidRPr="003C380C" w:rsidRDefault="00377A1D" w:rsidP="00377A1D">
      <w:pPr>
        <w:spacing w:before="0"/>
        <w:ind w:firstLine="709"/>
        <w:rPr>
          <w:snapToGrid/>
        </w:rPr>
      </w:pPr>
      <w:r>
        <w:rPr>
          <w:snapToGrid/>
        </w:rPr>
        <w:t>4</w:t>
      </w:r>
      <w:r w:rsidRPr="003C380C">
        <w:rPr>
          <w:snapToGrid/>
        </w:rPr>
        <w:t>. Настоящий Акт является неотъемлемой частью Договора купли-продажи № ___________ от «__» ___________ 20</w:t>
      </w:r>
      <w:r>
        <w:rPr>
          <w:snapToGrid/>
        </w:rPr>
        <w:t>22</w:t>
      </w:r>
      <w:r w:rsidRPr="003C380C">
        <w:rPr>
          <w:snapToGrid/>
        </w:rPr>
        <w:t xml:space="preserve"> г.</w:t>
      </w:r>
    </w:p>
    <w:p w:rsidR="00377A1D" w:rsidRPr="003C380C" w:rsidRDefault="00377A1D" w:rsidP="00377A1D">
      <w:pPr>
        <w:spacing w:before="0"/>
        <w:rPr>
          <w:snapToGrid/>
        </w:rPr>
      </w:pPr>
    </w:p>
    <w:p w:rsidR="00377A1D" w:rsidRPr="003C380C" w:rsidRDefault="00377A1D" w:rsidP="00377A1D">
      <w:pPr>
        <w:spacing w:before="0"/>
        <w:rPr>
          <w:snapToGrid/>
        </w:rPr>
      </w:pPr>
    </w:p>
    <w:tbl>
      <w:tblPr>
        <w:tblW w:w="9497" w:type="dxa"/>
        <w:tblInd w:w="534" w:type="dxa"/>
        <w:tblLook w:val="00A0" w:firstRow="1" w:lastRow="0" w:firstColumn="1" w:lastColumn="0" w:noHBand="0" w:noVBand="0"/>
      </w:tblPr>
      <w:tblGrid>
        <w:gridCol w:w="5072"/>
        <w:gridCol w:w="4425"/>
      </w:tblGrid>
      <w:tr w:rsidR="00377A1D" w:rsidRPr="003C380C" w:rsidTr="00D232F8">
        <w:tc>
          <w:tcPr>
            <w:tcW w:w="5072" w:type="dxa"/>
          </w:tcPr>
          <w:p w:rsidR="00377A1D" w:rsidRPr="003C380C" w:rsidRDefault="00377A1D" w:rsidP="00D232F8">
            <w:pPr>
              <w:spacing w:before="0"/>
              <w:jc w:val="left"/>
              <w:rPr>
                <w:snapToGrid/>
              </w:rPr>
            </w:pPr>
            <w:r w:rsidRPr="003C380C">
              <w:rPr>
                <w:snapToGrid/>
              </w:rPr>
              <w:t>Покупатель:</w:t>
            </w:r>
          </w:p>
        </w:tc>
        <w:tc>
          <w:tcPr>
            <w:tcW w:w="4425" w:type="dxa"/>
          </w:tcPr>
          <w:p w:rsidR="00377A1D" w:rsidRPr="003C380C" w:rsidRDefault="00377A1D" w:rsidP="00D232F8">
            <w:pPr>
              <w:spacing w:before="0"/>
              <w:jc w:val="left"/>
              <w:rPr>
                <w:snapToGrid/>
              </w:rPr>
            </w:pPr>
            <w:r w:rsidRPr="003C380C">
              <w:rPr>
                <w:snapToGrid/>
              </w:rPr>
              <w:t>Продавец:</w:t>
            </w:r>
          </w:p>
        </w:tc>
      </w:tr>
      <w:tr w:rsidR="00377A1D" w:rsidRPr="003C380C" w:rsidTr="00D232F8">
        <w:tc>
          <w:tcPr>
            <w:tcW w:w="5072" w:type="dxa"/>
          </w:tcPr>
          <w:p w:rsidR="00377A1D" w:rsidRPr="003C380C" w:rsidRDefault="00377A1D" w:rsidP="00D232F8">
            <w:pPr>
              <w:spacing w:before="0"/>
              <w:jc w:val="left"/>
              <w:rPr>
                <w:b/>
                <w:snapToGrid/>
              </w:rPr>
            </w:pPr>
          </w:p>
          <w:p w:rsidR="00377A1D" w:rsidRPr="003C380C" w:rsidRDefault="00377A1D" w:rsidP="00D232F8">
            <w:pPr>
              <w:spacing w:before="0"/>
              <w:jc w:val="left"/>
              <w:rPr>
                <w:snapToGrid/>
              </w:rPr>
            </w:pPr>
          </w:p>
        </w:tc>
        <w:tc>
          <w:tcPr>
            <w:tcW w:w="4425" w:type="dxa"/>
          </w:tcPr>
          <w:p w:rsidR="00377A1D" w:rsidRPr="003C380C" w:rsidRDefault="00377A1D" w:rsidP="00D232F8">
            <w:pPr>
              <w:spacing w:before="0"/>
              <w:jc w:val="left"/>
              <w:rPr>
                <w:b/>
                <w:snapToGrid/>
              </w:rPr>
            </w:pPr>
            <w:r w:rsidRPr="003C380C">
              <w:rPr>
                <w:b/>
                <w:snapToGrid/>
              </w:rPr>
              <w:t>ПАО «Якутскэнерго»</w:t>
            </w:r>
          </w:p>
          <w:p w:rsidR="00377A1D" w:rsidRPr="003C380C" w:rsidRDefault="00377A1D" w:rsidP="00D232F8">
            <w:pPr>
              <w:spacing w:before="0"/>
              <w:jc w:val="left"/>
              <w:rPr>
                <w:snapToGrid/>
              </w:rPr>
            </w:pPr>
          </w:p>
        </w:tc>
      </w:tr>
      <w:tr w:rsidR="00377A1D" w:rsidRPr="003C380C" w:rsidTr="00D232F8">
        <w:tc>
          <w:tcPr>
            <w:tcW w:w="5072" w:type="dxa"/>
          </w:tcPr>
          <w:p w:rsidR="00377A1D" w:rsidRPr="003C380C" w:rsidRDefault="00377A1D" w:rsidP="00D232F8">
            <w:pPr>
              <w:spacing w:before="0"/>
              <w:jc w:val="left"/>
              <w:rPr>
                <w:snapToGrid/>
              </w:rPr>
            </w:pPr>
          </w:p>
          <w:p w:rsidR="00377A1D" w:rsidRPr="003C380C" w:rsidRDefault="00377A1D" w:rsidP="00D232F8">
            <w:pPr>
              <w:spacing w:before="0"/>
              <w:jc w:val="left"/>
              <w:rPr>
                <w:snapToGrid/>
              </w:rPr>
            </w:pPr>
          </w:p>
          <w:p w:rsidR="00377A1D" w:rsidRPr="003C380C" w:rsidRDefault="00377A1D" w:rsidP="00D232F8">
            <w:pPr>
              <w:spacing w:before="0"/>
              <w:jc w:val="left"/>
              <w:rPr>
                <w:snapToGrid/>
              </w:rPr>
            </w:pPr>
          </w:p>
          <w:p w:rsidR="00377A1D" w:rsidRPr="003C380C" w:rsidRDefault="00377A1D" w:rsidP="00D232F8">
            <w:pPr>
              <w:spacing w:before="0"/>
              <w:jc w:val="left"/>
              <w:rPr>
                <w:snapToGrid/>
              </w:rPr>
            </w:pPr>
            <w:r w:rsidRPr="003C380C">
              <w:rPr>
                <w:snapToGrid/>
              </w:rPr>
              <w:t>____________________ И.О. Фамилия</w:t>
            </w:r>
          </w:p>
          <w:p w:rsidR="00377A1D" w:rsidRPr="003C380C" w:rsidRDefault="00377A1D" w:rsidP="00D232F8">
            <w:pPr>
              <w:spacing w:before="0"/>
              <w:jc w:val="left"/>
              <w:rPr>
                <w:snapToGrid/>
              </w:rPr>
            </w:pPr>
            <w:r w:rsidRPr="003C380C">
              <w:rPr>
                <w:snapToGrid/>
              </w:rPr>
              <w:t>м.п.</w:t>
            </w:r>
          </w:p>
        </w:tc>
        <w:tc>
          <w:tcPr>
            <w:tcW w:w="4425" w:type="dxa"/>
          </w:tcPr>
          <w:p w:rsidR="00377A1D" w:rsidRPr="003C380C" w:rsidRDefault="00377A1D" w:rsidP="00D232F8">
            <w:pPr>
              <w:spacing w:before="0"/>
              <w:jc w:val="left"/>
              <w:rPr>
                <w:snapToGrid/>
              </w:rPr>
            </w:pPr>
            <w:r w:rsidRPr="003C380C">
              <w:rPr>
                <w:snapToGrid/>
              </w:rPr>
              <w:t>Генеральный директор</w:t>
            </w:r>
          </w:p>
          <w:p w:rsidR="00377A1D" w:rsidRPr="003C380C" w:rsidRDefault="00377A1D" w:rsidP="00D232F8">
            <w:pPr>
              <w:spacing w:before="0"/>
              <w:jc w:val="left"/>
              <w:rPr>
                <w:snapToGrid/>
              </w:rPr>
            </w:pPr>
            <w:r w:rsidRPr="003C380C">
              <w:rPr>
                <w:snapToGrid/>
              </w:rPr>
              <w:t xml:space="preserve">ПАО «Якутскэнерго» </w:t>
            </w:r>
          </w:p>
          <w:p w:rsidR="00377A1D" w:rsidRPr="003C380C" w:rsidRDefault="00377A1D" w:rsidP="00D232F8">
            <w:pPr>
              <w:spacing w:before="0"/>
              <w:jc w:val="left"/>
              <w:rPr>
                <w:snapToGrid/>
              </w:rPr>
            </w:pPr>
          </w:p>
          <w:p w:rsidR="00377A1D" w:rsidRPr="003C380C" w:rsidRDefault="00377A1D" w:rsidP="00D232F8">
            <w:pPr>
              <w:spacing w:before="0"/>
              <w:jc w:val="left"/>
              <w:rPr>
                <w:snapToGrid/>
              </w:rPr>
            </w:pPr>
            <w:r w:rsidRPr="003C380C">
              <w:rPr>
                <w:snapToGrid/>
              </w:rPr>
              <w:t xml:space="preserve">___________________ </w:t>
            </w:r>
            <w:r>
              <w:rPr>
                <w:snapToGrid/>
              </w:rPr>
              <w:t>Стручков А.А.</w:t>
            </w:r>
          </w:p>
          <w:p w:rsidR="00377A1D" w:rsidRPr="003C380C" w:rsidRDefault="00377A1D" w:rsidP="00D232F8">
            <w:pPr>
              <w:spacing w:before="0"/>
              <w:jc w:val="left"/>
              <w:rPr>
                <w:snapToGrid/>
              </w:rPr>
            </w:pPr>
            <w:r w:rsidRPr="003C380C">
              <w:rPr>
                <w:snapToGrid/>
              </w:rPr>
              <w:t>м.п.</w:t>
            </w:r>
          </w:p>
        </w:tc>
      </w:tr>
    </w:tbl>
    <w:p w:rsidR="00377A1D" w:rsidRDefault="00377A1D" w:rsidP="00377A1D">
      <w:pPr>
        <w:widowControl w:val="0"/>
        <w:autoSpaceDE w:val="0"/>
        <w:autoSpaceDN w:val="0"/>
        <w:adjustRightInd w:val="0"/>
        <w:spacing w:before="0"/>
        <w:ind w:firstLine="567"/>
        <w:jc w:val="right"/>
        <w:rPr>
          <w:snapToGrid/>
          <w:sz w:val="20"/>
          <w:szCs w:val="20"/>
        </w:rPr>
      </w:pPr>
    </w:p>
    <w:p w:rsidR="00353BE2" w:rsidRDefault="00353BE2" w:rsidP="00377A1D">
      <w:pPr>
        <w:widowControl w:val="0"/>
        <w:autoSpaceDE w:val="0"/>
        <w:autoSpaceDN w:val="0"/>
        <w:adjustRightInd w:val="0"/>
        <w:spacing w:before="0"/>
        <w:ind w:firstLine="567"/>
        <w:jc w:val="right"/>
        <w:rPr>
          <w:snapToGrid/>
          <w:sz w:val="20"/>
          <w:szCs w:val="20"/>
        </w:rPr>
      </w:pPr>
    </w:p>
    <w:p w:rsidR="00353BE2" w:rsidRDefault="00353BE2" w:rsidP="00377A1D">
      <w:pPr>
        <w:widowControl w:val="0"/>
        <w:autoSpaceDE w:val="0"/>
        <w:autoSpaceDN w:val="0"/>
        <w:adjustRightInd w:val="0"/>
        <w:spacing w:before="0"/>
        <w:ind w:firstLine="567"/>
        <w:jc w:val="right"/>
        <w:rPr>
          <w:snapToGrid/>
          <w:sz w:val="20"/>
          <w:szCs w:val="20"/>
        </w:rPr>
      </w:pPr>
    </w:p>
    <w:p w:rsidR="00353BE2" w:rsidRDefault="00353BE2" w:rsidP="00377A1D">
      <w:pPr>
        <w:widowControl w:val="0"/>
        <w:autoSpaceDE w:val="0"/>
        <w:autoSpaceDN w:val="0"/>
        <w:adjustRightInd w:val="0"/>
        <w:spacing w:before="0"/>
        <w:ind w:firstLine="567"/>
        <w:jc w:val="right"/>
        <w:rPr>
          <w:snapToGrid/>
          <w:sz w:val="20"/>
          <w:szCs w:val="20"/>
        </w:rPr>
      </w:pPr>
    </w:p>
    <w:p w:rsidR="00353BE2" w:rsidRDefault="00353BE2" w:rsidP="00377A1D">
      <w:pPr>
        <w:widowControl w:val="0"/>
        <w:autoSpaceDE w:val="0"/>
        <w:autoSpaceDN w:val="0"/>
        <w:adjustRightInd w:val="0"/>
        <w:spacing w:before="0"/>
        <w:ind w:firstLine="567"/>
        <w:jc w:val="right"/>
        <w:rPr>
          <w:snapToGrid/>
          <w:sz w:val="20"/>
          <w:szCs w:val="20"/>
        </w:rPr>
      </w:pPr>
    </w:p>
    <w:p w:rsidR="00353BE2" w:rsidRDefault="00353BE2" w:rsidP="00377A1D">
      <w:pPr>
        <w:widowControl w:val="0"/>
        <w:autoSpaceDE w:val="0"/>
        <w:autoSpaceDN w:val="0"/>
        <w:adjustRightInd w:val="0"/>
        <w:spacing w:before="0"/>
        <w:ind w:firstLine="567"/>
        <w:jc w:val="right"/>
        <w:rPr>
          <w:snapToGrid/>
          <w:sz w:val="20"/>
          <w:szCs w:val="20"/>
        </w:rPr>
      </w:pPr>
    </w:p>
    <w:p w:rsidR="00353BE2" w:rsidRDefault="00353BE2" w:rsidP="00377A1D">
      <w:pPr>
        <w:widowControl w:val="0"/>
        <w:autoSpaceDE w:val="0"/>
        <w:autoSpaceDN w:val="0"/>
        <w:adjustRightInd w:val="0"/>
        <w:spacing w:before="0"/>
        <w:ind w:firstLine="567"/>
        <w:jc w:val="right"/>
        <w:rPr>
          <w:snapToGrid/>
          <w:sz w:val="20"/>
          <w:szCs w:val="20"/>
        </w:rPr>
      </w:pPr>
    </w:p>
    <w:p w:rsidR="00353BE2" w:rsidRDefault="00353BE2" w:rsidP="00377A1D">
      <w:pPr>
        <w:widowControl w:val="0"/>
        <w:autoSpaceDE w:val="0"/>
        <w:autoSpaceDN w:val="0"/>
        <w:adjustRightInd w:val="0"/>
        <w:spacing w:before="0"/>
        <w:ind w:firstLine="567"/>
        <w:jc w:val="right"/>
        <w:rPr>
          <w:snapToGrid/>
          <w:sz w:val="20"/>
          <w:szCs w:val="20"/>
        </w:rPr>
      </w:pPr>
    </w:p>
    <w:p w:rsidR="00353BE2" w:rsidRDefault="00353BE2" w:rsidP="00377A1D">
      <w:pPr>
        <w:widowControl w:val="0"/>
        <w:autoSpaceDE w:val="0"/>
        <w:autoSpaceDN w:val="0"/>
        <w:adjustRightInd w:val="0"/>
        <w:spacing w:before="0"/>
        <w:ind w:firstLine="567"/>
        <w:jc w:val="right"/>
        <w:rPr>
          <w:snapToGrid/>
          <w:sz w:val="20"/>
          <w:szCs w:val="20"/>
        </w:rPr>
      </w:pPr>
    </w:p>
    <w:p w:rsidR="00353BE2" w:rsidRDefault="00353BE2" w:rsidP="00377A1D">
      <w:pPr>
        <w:widowControl w:val="0"/>
        <w:autoSpaceDE w:val="0"/>
        <w:autoSpaceDN w:val="0"/>
        <w:adjustRightInd w:val="0"/>
        <w:spacing w:before="0"/>
        <w:ind w:firstLine="567"/>
        <w:jc w:val="right"/>
        <w:rPr>
          <w:snapToGrid/>
          <w:sz w:val="20"/>
          <w:szCs w:val="20"/>
        </w:rPr>
      </w:pPr>
    </w:p>
    <w:p w:rsidR="00353BE2" w:rsidRDefault="00353BE2" w:rsidP="00377A1D">
      <w:pPr>
        <w:widowControl w:val="0"/>
        <w:autoSpaceDE w:val="0"/>
        <w:autoSpaceDN w:val="0"/>
        <w:adjustRightInd w:val="0"/>
        <w:spacing w:before="0"/>
        <w:ind w:firstLine="567"/>
        <w:jc w:val="right"/>
        <w:rPr>
          <w:snapToGrid/>
          <w:sz w:val="20"/>
          <w:szCs w:val="20"/>
        </w:rPr>
      </w:pPr>
    </w:p>
    <w:p w:rsidR="00353BE2" w:rsidRDefault="00353BE2" w:rsidP="00377A1D">
      <w:pPr>
        <w:widowControl w:val="0"/>
        <w:autoSpaceDE w:val="0"/>
        <w:autoSpaceDN w:val="0"/>
        <w:adjustRightInd w:val="0"/>
        <w:spacing w:before="0"/>
        <w:ind w:firstLine="567"/>
        <w:jc w:val="right"/>
        <w:rPr>
          <w:snapToGrid/>
          <w:sz w:val="20"/>
          <w:szCs w:val="20"/>
        </w:rPr>
      </w:pPr>
    </w:p>
    <w:p w:rsidR="00353BE2" w:rsidRDefault="00353BE2" w:rsidP="00377A1D">
      <w:pPr>
        <w:widowControl w:val="0"/>
        <w:autoSpaceDE w:val="0"/>
        <w:autoSpaceDN w:val="0"/>
        <w:adjustRightInd w:val="0"/>
        <w:spacing w:before="0"/>
        <w:ind w:firstLine="567"/>
        <w:jc w:val="right"/>
        <w:rPr>
          <w:snapToGrid/>
          <w:sz w:val="20"/>
          <w:szCs w:val="20"/>
        </w:rPr>
      </w:pPr>
    </w:p>
    <w:p w:rsidR="00353BE2" w:rsidRDefault="00353BE2" w:rsidP="00377A1D">
      <w:pPr>
        <w:widowControl w:val="0"/>
        <w:autoSpaceDE w:val="0"/>
        <w:autoSpaceDN w:val="0"/>
        <w:adjustRightInd w:val="0"/>
        <w:spacing w:before="0"/>
        <w:ind w:firstLine="567"/>
        <w:jc w:val="right"/>
        <w:rPr>
          <w:snapToGrid/>
          <w:sz w:val="20"/>
          <w:szCs w:val="20"/>
        </w:rPr>
      </w:pPr>
    </w:p>
    <w:p w:rsidR="00377A1D" w:rsidRPr="003C380C" w:rsidRDefault="00377A1D" w:rsidP="00377A1D">
      <w:pPr>
        <w:widowControl w:val="0"/>
        <w:autoSpaceDE w:val="0"/>
        <w:autoSpaceDN w:val="0"/>
        <w:adjustRightInd w:val="0"/>
        <w:spacing w:before="0"/>
        <w:ind w:firstLine="567"/>
        <w:jc w:val="right"/>
        <w:rPr>
          <w:snapToGrid/>
          <w:sz w:val="20"/>
          <w:szCs w:val="20"/>
        </w:rPr>
      </w:pPr>
      <w:r w:rsidRPr="003C380C">
        <w:rPr>
          <w:snapToGrid/>
          <w:sz w:val="20"/>
          <w:szCs w:val="20"/>
        </w:rPr>
        <w:t>Приложение №</w:t>
      </w:r>
      <w:r>
        <w:rPr>
          <w:snapToGrid/>
          <w:sz w:val="20"/>
          <w:szCs w:val="20"/>
        </w:rPr>
        <w:t>2</w:t>
      </w:r>
    </w:p>
    <w:p w:rsidR="00377A1D" w:rsidRDefault="00377A1D" w:rsidP="00377A1D">
      <w:pPr>
        <w:widowControl w:val="0"/>
        <w:autoSpaceDE w:val="0"/>
        <w:autoSpaceDN w:val="0"/>
        <w:adjustRightInd w:val="0"/>
        <w:spacing w:before="0"/>
        <w:ind w:firstLine="567"/>
        <w:jc w:val="right"/>
        <w:rPr>
          <w:snapToGrid/>
          <w:sz w:val="20"/>
          <w:szCs w:val="20"/>
        </w:rPr>
      </w:pPr>
      <w:r w:rsidRPr="003C380C">
        <w:rPr>
          <w:snapToGrid/>
          <w:sz w:val="20"/>
          <w:szCs w:val="20"/>
        </w:rPr>
        <w:t xml:space="preserve">к договору купли-продажи </w:t>
      </w:r>
      <w:r>
        <w:rPr>
          <w:snapToGrid/>
          <w:sz w:val="20"/>
          <w:szCs w:val="20"/>
        </w:rPr>
        <w:t>имущества</w:t>
      </w:r>
      <w:r w:rsidRPr="003C380C">
        <w:rPr>
          <w:snapToGrid/>
          <w:sz w:val="20"/>
          <w:szCs w:val="20"/>
        </w:rPr>
        <w:t xml:space="preserve"> </w:t>
      </w:r>
    </w:p>
    <w:p w:rsidR="00377A1D" w:rsidRPr="003C380C" w:rsidRDefault="00377A1D" w:rsidP="00377A1D">
      <w:pPr>
        <w:widowControl w:val="0"/>
        <w:autoSpaceDE w:val="0"/>
        <w:autoSpaceDN w:val="0"/>
        <w:adjustRightInd w:val="0"/>
        <w:spacing w:before="0"/>
        <w:ind w:firstLine="567"/>
        <w:jc w:val="right"/>
        <w:rPr>
          <w:snapToGrid/>
          <w:sz w:val="20"/>
          <w:szCs w:val="20"/>
        </w:rPr>
      </w:pPr>
      <w:r w:rsidRPr="003C380C">
        <w:rPr>
          <w:snapToGrid/>
          <w:sz w:val="20"/>
          <w:szCs w:val="20"/>
        </w:rPr>
        <w:t>№ ________ от ________ 20</w:t>
      </w:r>
      <w:r>
        <w:rPr>
          <w:snapToGrid/>
          <w:sz w:val="20"/>
          <w:szCs w:val="20"/>
        </w:rPr>
        <w:t>22</w:t>
      </w:r>
      <w:r w:rsidRPr="003C380C">
        <w:rPr>
          <w:snapToGrid/>
          <w:sz w:val="20"/>
          <w:szCs w:val="20"/>
        </w:rPr>
        <w:t xml:space="preserve"> г.</w:t>
      </w:r>
    </w:p>
    <w:p w:rsidR="00377A1D" w:rsidRPr="003C380C" w:rsidRDefault="00377A1D" w:rsidP="00377A1D">
      <w:pPr>
        <w:spacing w:before="0"/>
        <w:ind w:right="282" w:firstLine="567"/>
        <w:jc w:val="right"/>
        <w:rPr>
          <w:b/>
          <w:snapToGrid/>
          <w:sz w:val="22"/>
          <w:szCs w:val="24"/>
        </w:rPr>
      </w:pPr>
      <w:r w:rsidRPr="003C380C">
        <w:rPr>
          <w:snapToGrid/>
          <w:sz w:val="20"/>
          <w:szCs w:val="20"/>
        </w:rPr>
        <w:t xml:space="preserve">  </w:t>
      </w:r>
    </w:p>
    <w:p w:rsidR="00377A1D" w:rsidRPr="003C380C" w:rsidRDefault="00377A1D" w:rsidP="00377A1D">
      <w:pPr>
        <w:spacing w:before="0"/>
        <w:ind w:right="282" w:firstLine="567"/>
        <w:jc w:val="center"/>
        <w:rPr>
          <w:b/>
          <w:snapToGrid/>
          <w:sz w:val="22"/>
          <w:szCs w:val="24"/>
        </w:rPr>
      </w:pPr>
    </w:p>
    <w:p w:rsidR="00377A1D" w:rsidRPr="003C380C" w:rsidRDefault="00377A1D" w:rsidP="00377A1D">
      <w:pPr>
        <w:spacing w:before="0"/>
        <w:ind w:right="282" w:firstLine="567"/>
        <w:jc w:val="center"/>
        <w:rPr>
          <w:snapToGrid/>
          <w:sz w:val="22"/>
          <w:szCs w:val="24"/>
        </w:rPr>
      </w:pPr>
      <w:r w:rsidRPr="003C380C">
        <w:rPr>
          <w:b/>
          <w:snapToGrid/>
          <w:sz w:val="22"/>
          <w:szCs w:val="24"/>
        </w:rPr>
        <w:t>АНТИКОРРУПЦИОННАЯ ОГОВОРКА</w:t>
      </w:r>
      <w:r w:rsidRPr="003C380C">
        <w:rPr>
          <w:snapToGrid/>
          <w:sz w:val="22"/>
          <w:szCs w:val="24"/>
        </w:rPr>
        <w:t xml:space="preserve">      </w:t>
      </w:r>
    </w:p>
    <w:p w:rsidR="00377A1D" w:rsidRPr="003C380C" w:rsidRDefault="00377A1D" w:rsidP="00377A1D">
      <w:pPr>
        <w:spacing w:before="0"/>
        <w:ind w:right="282" w:firstLine="567"/>
        <w:contextualSpacing/>
        <w:rPr>
          <w:snapToGrid/>
          <w:sz w:val="22"/>
          <w:szCs w:val="24"/>
        </w:rPr>
      </w:pPr>
    </w:p>
    <w:p w:rsidR="00377A1D" w:rsidRPr="003C380C" w:rsidRDefault="00377A1D" w:rsidP="00377A1D">
      <w:pPr>
        <w:spacing w:before="0"/>
        <w:ind w:right="282" w:firstLine="567"/>
        <w:contextualSpacing/>
        <w:rPr>
          <w:snapToGrid/>
          <w:sz w:val="22"/>
          <w:szCs w:val="24"/>
        </w:rPr>
      </w:pPr>
      <w:r w:rsidRPr="003C380C">
        <w:rPr>
          <w:snapToGrid/>
          <w:sz w:val="22"/>
          <w:szCs w:val="24"/>
        </w:rPr>
        <w:t xml:space="preserve">Статья 1.                                                                                   </w:t>
      </w:r>
    </w:p>
    <w:p w:rsidR="00377A1D" w:rsidRPr="003C380C" w:rsidRDefault="00377A1D" w:rsidP="00377A1D">
      <w:pPr>
        <w:widowControl w:val="0"/>
        <w:spacing w:before="0"/>
        <w:ind w:firstLine="709"/>
        <w:contextualSpacing/>
        <w:rPr>
          <w:snapToGrid/>
          <w:sz w:val="22"/>
          <w:szCs w:val="24"/>
        </w:rPr>
      </w:pPr>
      <w:r w:rsidRPr="003C380C">
        <w:rPr>
          <w:snapToGrid/>
          <w:sz w:val="22"/>
          <w:szCs w:val="24"/>
        </w:rPr>
        <w:t>При исполнении своих обязательств по настоящему Договору Стороны, их аффилированные лица, работники или посредники не выплачивают, не предлагают выплатить и не разрешают выплату каких-либо денежных средств или ценностей прямо или косвенно, любым лицам, для оказания влияния на действия или решения этих лиц с целью получить какие-либо неправомерные преимущества или иные неправомерные цели.</w:t>
      </w:r>
    </w:p>
    <w:p w:rsidR="00377A1D" w:rsidRPr="003C380C" w:rsidRDefault="00377A1D" w:rsidP="00377A1D">
      <w:pPr>
        <w:widowControl w:val="0"/>
        <w:spacing w:before="0"/>
        <w:ind w:firstLine="709"/>
        <w:contextualSpacing/>
        <w:rPr>
          <w:b/>
          <w:bCs/>
          <w:snapToGrid/>
          <w:sz w:val="22"/>
          <w:szCs w:val="24"/>
        </w:rPr>
      </w:pPr>
      <w:r w:rsidRPr="003C380C">
        <w:rPr>
          <w:snapToGrid/>
          <w:sz w:val="22"/>
          <w:szCs w:val="24"/>
        </w:rPr>
        <w:t>При исполнении своих обязательств по настоящему Договору Стороны, их аффилированные лица, работники или посредники не осуществляют коррупционные действия, квалифицируемые применимым для целей настоящего Договора законодательством, как дача/получение взятки, коммерческий подкуп, а также действия, нарушающие требования применимого законодательства и международных актов о противодействии легализации (отмыванию) доходов, полученных преступным путем.</w:t>
      </w:r>
    </w:p>
    <w:p w:rsidR="00377A1D" w:rsidRPr="003C380C" w:rsidRDefault="00377A1D" w:rsidP="00377A1D">
      <w:pPr>
        <w:widowControl w:val="0"/>
        <w:spacing w:before="0"/>
        <w:ind w:firstLine="709"/>
        <w:contextualSpacing/>
        <w:rPr>
          <w:snapToGrid/>
          <w:sz w:val="22"/>
          <w:szCs w:val="24"/>
        </w:rPr>
      </w:pPr>
      <w:r w:rsidRPr="003C380C">
        <w:rPr>
          <w:snapToGrid/>
          <w:sz w:val="22"/>
          <w:szCs w:val="24"/>
        </w:rPr>
        <w:t>В случае возникновения у Стороны подозрений, что произошло или может произойти нарушение каких-либо положений настоящей Статьи, соответствующая Сторона обязуется уведомить другую Сторону в письменной форме. После письменного уведомления, соответствующая Сторона имеет право приостановить исполнение обязательств по настоящему Договору до получения подтверждения, что нарушения не произошло или не произойдет.</w:t>
      </w:r>
      <w:r w:rsidRPr="003C380C">
        <w:rPr>
          <w:b/>
          <w:bCs/>
          <w:snapToGrid/>
          <w:sz w:val="22"/>
          <w:szCs w:val="24"/>
        </w:rPr>
        <w:t xml:space="preserve"> </w:t>
      </w:r>
      <w:r w:rsidRPr="003C380C">
        <w:rPr>
          <w:bCs/>
          <w:snapToGrid/>
          <w:sz w:val="22"/>
          <w:szCs w:val="24"/>
        </w:rPr>
        <w:t>Это подтверждение должно быть направлено в течение десяти рабочих дней с даты направления письменного уведомления.</w:t>
      </w:r>
    </w:p>
    <w:p w:rsidR="00377A1D" w:rsidRPr="003C380C" w:rsidRDefault="00377A1D" w:rsidP="00377A1D">
      <w:pPr>
        <w:widowControl w:val="0"/>
        <w:spacing w:before="0"/>
        <w:ind w:firstLine="709"/>
        <w:contextualSpacing/>
        <w:rPr>
          <w:b/>
          <w:bCs/>
          <w:snapToGrid/>
          <w:sz w:val="22"/>
          <w:szCs w:val="24"/>
        </w:rPr>
      </w:pPr>
      <w:r w:rsidRPr="003C380C">
        <w:rPr>
          <w:snapToGrid/>
          <w:sz w:val="22"/>
          <w:szCs w:val="24"/>
        </w:rPr>
        <w:t>В письменном уведомлении Сторона обязана сослаться на факты или предоставить материалы, достоверно подтверждающие или дающие основание предполагать, что произошло или может произойти нарушение каких-либо положений настоящей Статьи контрагентом, его аффилированными лицами, работниками или посредниками, выражающееся в действиях, квалифицируемых применимым законодательством, как дача или получение взятки, коммерческий подкуп, а также действиях, нарушающих требования применимого законодательства и международных актов о противодействии легализации доходов, полученных преступным путем.</w:t>
      </w:r>
    </w:p>
    <w:p w:rsidR="00377A1D" w:rsidRPr="003C380C" w:rsidRDefault="00377A1D" w:rsidP="00377A1D">
      <w:pPr>
        <w:widowControl w:val="0"/>
        <w:spacing w:before="0"/>
        <w:contextualSpacing/>
        <w:rPr>
          <w:snapToGrid/>
          <w:sz w:val="22"/>
          <w:szCs w:val="24"/>
        </w:rPr>
      </w:pPr>
      <w:r w:rsidRPr="003C380C">
        <w:rPr>
          <w:snapToGrid/>
          <w:sz w:val="22"/>
          <w:szCs w:val="24"/>
        </w:rPr>
        <w:t>Статья 2</w:t>
      </w:r>
    </w:p>
    <w:p w:rsidR="00377A1D" w:rsidRPr="003C380C" w:rsidRDefault="00377A1D" w:rsidP="00377A1D">
      <w:pPr>
        <w:widowControl w:val="0"/>
        <w:spacing w:before="0"/>
        <w:contextualSpacing/>
        <w:rPr>
          <w:snapToGrid/>
          <w:sz w:val="22"/>
          <w:szCs w:val="24"/>
        </w:rPr>
      </w:pPr>
      <w:r w:rsidRPr="003C380C">
        <w:rPr>
          <w:snapToGrid/>
          <w:sz w:val="22"/>
          <w:szCs w:val="24"/>
        </w:rPr>
        <w:t xml:space="preserve">В случае если представитель/представители ПАО «Якутскэнерго» в ходе исполнения настоящего Договора склоняют </w:t>
      </w:r>
      <w:r>
        <w:rPr>
          <w:snapToGrid/>
          <w:sz w:val="22"/>
          <w:szCs w:val="24"/>
        </w:rPr>
        <w:t>Покупателя</w:t>
      </w:r>
      <w:r w:rsidRPr="003C380C">
        <w:rPr>
          <w:snapToGrid/>
          <w:sz w:val="22"/>
          <w:szCs w:val="24"/>
        </w:rPr>
        <w:t xml:space="preserve"> к осуществлению коррупционных действий, таких как дача/получение взятки, коммерческий подкуп, а также действий, нарушающих требования применимого законодательства Российской Федерации и международных актов о противодействии легализации (отмыванию) доходов, полученных преступным путем, </w:t>
      </w:r>
      <w:r>
        <w:rPr>
          <w:snapToGrid/>
          <w:sz w:val="22"/>
          <w:szCs w:val="24"/>
        </w:rPr>
        <w:t>Покупатель</w:t>
      </w:r>
      <w:r w:rsidRPr="003C380C">
        <w:rPr>
          <w:snapToGrid/>
          <w:sz w:val="22"/>
          <w:szCs w:val="24"/>
        </w:rPr>
        <w:t xml:space="preserve"> обязан направить об этом соответствующие обращение на «Линию доверия» посредством:</w:t>
      </w:r>
    </w:p>
    <w:p w:rsidR="00377A1D" w:rsidRPr="003C380C" w:rsidRDefault="00377A1D" w:rsidP="00377A1D">
      <w:pPr>
        <w:widowControl w:val="0"/>
        <w:numPr>
          <w:ilvl w:val="2"/>
          <w:numId w:val="24"/>
        </w:numPr>
        <w:tabs>
          <w:tab w:val="left" w:pos="1134"/>
        </w:tabs>
        <w:suppressAutoHyphens/>
        <w:spacing w:before="0"/>
        <w:ind w:left="567" w:firstLine="0"/>
        <w:contextualSpacing/>
        <w:jc w:val="left"/>
        <w:rPr>
          <w:snapToGrid/>
          <w:sz w:val="22"/>
          <w:szCs w:val="24"/>
          <w:lang w:eastAsia="ar-SA"/>
        </w:rPr>
      </w:pPr>
      <w:r w:rsidRPr="003C380C">
        <w:rPr>
          <w:snapToGrid/>
          <w:sz w:val="22"/>
          <w:szCs w:val="24"/>
          <w:lang w:eastAsia="ar-SA"/>
        </w:rPr>
        <w:t xml:space="preserve">Специализированной формы обратной связи «Линия доверия» на сайте по адресу в Интернете: </w:t>
      </w:r>
      <w:hyperlink r:id="rId42" w:history="1">
        <w:r w:rsidRPr="003C380C">
          <w:rPr>
            <w:snapToGrid/>
            <w:color w:val="0000FF"/>
            <w:sz w:val="22"/>
            <w:szCs w:val="24"/>
            <w:u w:val="single"/>
          </w:rPr>
          <w:t>http://www.rushydro.ru/form/</w:t>
        </w:r>
      </w:hyperlink>
      <w:r w:rsidRPr="003C380C">
        <w:rPr>
          <w:snapToGrid/>
          <w:sz w:val="22"/>
          <w:szCs w:val="24"/>
        </w:rPr>
        <w:t>.</w:t>
      </w:r>
    </w:p>
    <w:p w:rsidR="00377A1D" w:rsidRPr="003C380C" w:rsidRDefault="00377A1D" w:rsidP="00377A1D">
      <w:pPr>
        <w:widowControl w:val="0"/>
        <w:numPr>
          <w:ilvl w:val="2"/>
          <w:numId w:val="24"/>
        </w:numPr>
        <w:tabs>
          <w:tab w:val="left" w:pos="1134"/>
        </w:tabs>
        <w:suppressAutoHyphens/>
        <w:spacing w:before="0"/>
        <w:ind w:left="-142" w:firstLine="709"/>
        <w:contextualSpacing/>
        <w:jc w:val="left"/>
        <w:rPr>
          <w:snapToGrid/>
          <w:sz w:val="22"/>
          <w:szCs w:val="24"/>
          <w:lang w:eastAsia="ar-SA"/>
        </w:rPr>
      </w:pPr>
      <w:r w:rsidRPr="003C380C">
        <w:rPr>
          <w:snapToGrid/>
          <w:sz w:val="22"/>
          <w:szCs w:val="24"/>
          <w:lang w:eastAsia="ar-SA"/>
        </w:rPr>
        <w:t xml:space="preserve">Электронной почты на адрес: </w:t>
      </w:r>
      <w:hyperlink r:id="rId43" w:history="1">
        <w:r w:rsidRPr="003C380C">
          <w:rPr>
            <w:snapToGrid/>
            <w:color w:val="0000FF"/>
            <w:sz w:val="22"/>
            <w:szCs w:val="24"/>
            <w:u w:val="single"/>
          </w:rPr>
          <w:t>ld@rushydro.ru</w:t>
        </w:r>
      </w:hyperlink>
      <w:r w:rsidRPr="003C380C">
        <w:rPr>
          <w:snapToGrid/>
          <w:sz w:val="22"/>
          <w:szCs w:val="24"/>
        </w:rPr>
        <w:t>.</w:t>
      </w:r>
    </w:p>
    <w:p w:rsidR="00377A1D" w:rsidRPr="003C380C" w:rsidRDefault="00377A1D" w:rsidP="00377A1D">
      <w:pPr>
        <w:widowControl w:val="0"/>
        <w:numPr>
          <w:ilvl w:val="2"/>
          <w:numId w:val="24"/>
        </w:numPr>
        <w:tabs>
          <w:tab w:val="left" w:pos="1134"/>
        </w:tabs>
        <w:suppressAutoHyphens/>
        <w:spacing w:before="0"/>
        <w:ind w:left="-142" w:firstLine="709"/>
        <w:contextualSpacing/>
        <w:jc w:val="left"/>
        <w:rPr>
          <w:snapToGrid/>
          <w:sz w:val="22"/>
          <w:szCs w:val="24"/>
          <w:lang w:eastAsia="ar-SA"/>
        </w:rPr>
      </w:pPr>
      <w:r w:rsidRPr="003C380C">
        <w:rPr>
          <w:snapToGrid/>
          <w:sz w:val="22"/>
          <w:szCs w:val="24"/>
          <w:lang w:eastAsia="ar-SA"/>
        </w:rPr>
        <w:t xml:space="preserve">Обращения на телефонный автоответчик по номеру </w:t>
      </w:r>
      <w:r w:rsidRPr="006C4802">
        <w:rPr>
          <w:snapToGrid/>
          <w:sz w:val="22"/>
          <w:szCs w:val="24"/>
          <w:lang w:eastAsia="ar-SA"/>
        </w:rPr>
        <w:t xml:space="preserve">+7 (495) 785 09 37 </w:t>
      </w:r>
      <w:r w:rsidRPr="003C380C">
        <w:rPr>
          <w:snapToGrid/>
          <w:sz w:val="22"/>
          <w:szCs w:val="24"/>
          <w:lang w:eastAsia="ar-SA"/>
        </w:rPr>
        <w:t>(круглосуточно).</w:t>
      </w:r>
    </w:p>
    <w:p w:rsidR="00377A1D" w:rsidRPr="003C380C" w:rsidRDefault="00377A1D" w:rsidP="00377A1D">
      <w:pPr>
        <w:widowControl w:val="0"/>
        <w:spacing w:before="0"/>
        <w:contextualSpacing/>
        <w:rPr>
          <w:snapToGrid/>
          <w:sz w:val="22"/>
          <w:szCs w:val="24"/>
        </w:rPr>
      </w:pPr>
      <w:r w:rsidRPr="003C380C">
        <w:rPr>
          <w:snapToGrid/>
          <w:sz w:val="22"/>
          <w:szCs w:val="24"/>
        </w:rPr>
        <w:t>Статья 3.</w:t>
      </w:r>
    </w:p>
    <w:p w:rsidR="00377A1D" w:rsidRPr="003C380C" w:rsidRDefault="00377A1D" w:rsidP="00377A1D">
      <w:pPr>
        <w:widowControl w:val="0"/>
        <w:spacing w:before="0"/>
        <w:ind w:firstLine="709"/>
        <w:contextualSpacing/>
        <w:rPr>
          <w:snapToGrid/>
          <w:sz w:val="22"/>
          <w:szCs w:val="24"/>
        </w:rPr>
      </w:pPr>
      <w:r w:rsidRPr="003C380C">
        <w:rPr>
          <w:snapToGrid/>
          <w:sz w:val="22"/>
          <w:szCs w:val="24"/>
        </w:rPr>
        <w:t>В случае нарушения одной Стороной обязательств воздерживаться от запрещенных в Статье 1 настоящего приложения к Договору действий и/или неполучения другой Стороной в установленный настоящим договором срок подтверждения, что нарушения не произошло/не произойдет или не исполнения действий, предусмотренных в Статье 2 настоящего приложения № к Договору, другая Сторона имеет право расторгнуть договор в одностороннем порядке полностью или в части, направив письменное уведомление о расторжении. Сторона, по чьей инициативе был расторгнут настоящий Договор в соответствии с положениями настоящей статьи, вправе требовать возмещения реального ущерба, возникшего в результате такого расторжения.</w:t>
      </w:r>
    </w:p>
    <w:p w:rsidR="00377A1D" w:rsidRPr="003C380C" w:rsidRDefault="00377A1D" w:rsidP="00377A1D">
      <w:pPr>
        <w:spacing w:before="0"/>
        <w:jc w:val="right"/>
        <w:outlineLvl w:val="0"/>
        <w:rPr>
          <w:snapToGrid/>
          <w:sz w:val="24"/>
          <w:szCs w:val="24"/>
        </w:rPr>
      </w:pPr>
    </w:p>
    <w:p w:rsidR="00377A1D" w:rsidRDefault="00377A1D" w:rsidP="00377A1D">
      <w:pPr>
        <w:pStyle w:val="a"/>
        <w:numPr>
          <w:ilvl w:val="0"/>
          <w:numId w:val="0"/>
        </w:numPr>
      </w:pPr>
    </w:p>
    <w:p w:rsidR="00377A1D" w:rsidRDefault="00377A1D" w:rsidP="00377A1D">
      <w:pPr>
        <w:pStyle w:val="a"/>
        <w:numPr>
          <w:ilvl w:val="0"/>
          <w:numId w:val="0"/>
        </w:numPr>
      </w:pPr>
    </w:p>
    <w:p w:rsidR="00377A1D" w:rsidRPr="00B67EF8" w:rsidRDefault="00377A1D" w:rsidP="00377A1D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57" w:name="_Ref513729886"/>
      <w:bookmarkStart w:id="458" w:name="_Toc536798330"/>
      <w:bookmarkStart w:id="459" w:name="_Ref384117211"/>
      <w:bookmarkStart w:id="460" w:name="_Ref384118604"/>
      <w:bookmarkStart w:id="461" w:name="_Ref468102866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B67EF8">
        <w:rPr>
          <w:rFonts w:ascii="Times New Roman" w:hAnsi="Times New Roman"/>
          <w:b w:val="0"/>
          <w:sz w:val="24"/>
          <w:szCs w:val="24"/>
        </w:rPr>
        <w:t>риложение № 3</w:t>
      </w:r>
      <w:bookmarkEnd w:id="457"/>
      <w:bookmarkEnd w:id="458"/>
    </w:p>
    <w:p w:rsidR="00377A1D" w:rsidRDefault="00377A1D" w:rsidP="00377A1D">
      <w:pPr>
        <w:jc w:val="center"/>
        <w:rPr>
          <w:b/>
          <w:sz w:val="28"/>
          <w:szCs w:val="28"/>
        </w:rPr>
      </w:pPr>
      <w:bookmarkStart w:id="462" w:name="_Ref513729904"/>
    </w:p>
    <w:p w:rsidR="00377A1D" w:rsidRDefault="00377A1D" w:rsidP="00377A1D">
      <w:pPr>
        <w:jc w:val="center"/>
        <w:rPr>
          <w:b/>
          <w:sz w:val="28"/>
          <w:szCs w:val="28"/>
        </w:rPr>
      </w:pPr>
      <w:r w:rsidRPr="00B67EF8">
        <w:rPr>
          <w:b/>
          <w:sz w:val="28"/>
          <w:szCs w:val="28"/>
        </w:rPr>
        <w:t>ТРЕБОВАНИЯ К УЧАСТНИКАМ АУКЦИОНА</w:t>
      </w:r>
    </w:p>
    <w:p w:rsidR="00377A1D" w:rsidRPr="00B67EF8" w:rsidRDefault="00377A1D" w:rsidP="00377A1D">
      <w:pPr>
        <w:jc w:val="center"/>
        <w:rPr>
          <w:b/>
        </w:rPr>
      </w:pPr>
    </w:p>
    <w:p w:rsidR="00377A1D" w:rsidRPr="000F4E51" w:rsidRDefault="00377A1D" w:rsidP="00377A1D">
      <w:pPr>
        <w:rPr>
          <w:b/>
        </w:rPr>
      </w:pPr>
      <w:r w:rsidRPr="00BA04C6">
        <w:t xml:space="preserve">Чтобы претендовать на победу в </w:t>
      </w:r>
      <w:r>
        <w:t>Аукционе</w:t>
      </w:r>
      <w:r w:rsidRPr="00BA04C6">
        <w:t xml:space="preserve"> и получ</w:t>
      </w:r>
      <w:r>
        <w:t>ить</w:t>
      </w:r>
      <w:r w:rsidRPr="00BA04C6">
        <w:t xml:space="preserve"> прав</w:t>
      </w:r>
      <w:r>
        <w:t>о</w:t>
      </w:r>
      <w:r w:rsidRPr="00BA04C6">
        <w:t xml:space="preserve"> заключить </w:t>
      </w:r>
      <w:r>
        <w:t>Д</w:t>
      </w:r>
      <w:r w:rsidRPr="00BA04C6">
        <w:t xml:space="preserve">оговор с </w:t>
      </w:r>
      <w:r>
        <w:t>Продавц</w:t>
      </w:r>
      <w:r w:rsidRPr="00BA04C6">
        <w:t xml:space="preserve">ом, Участник </w:t>
      </w:r>
      <w:r>
        <w:t xml:space="preserve">(Заявитель) </w:t>
      </w:r>
      <w:r w:rsidRPr="00BA04C6">
        <w:t xml:space="preserve">должен отвечать нижеуказанным требованиям и </w:t>
      </w:r>
      <w:r>
        <w:t xml:space="preserve">в обязательном порядке </w:t>
      </w:r>
      <w:r w:rsidRPr="00BA04C6">
        <w:t xml:space="preserve">включить в состав </w:t>
      </w:r>
      <w:r>
        <w:t>подаваемой З</w:t>
      </w:r>
      <w:r w:rsidRPr="00BA04C6">
        <w:t xml:space="preserve">аявки нижеуказанные документы, подтверждающие соответствие </w:t>
      </w:r>
      <w:r>
        <w:t xml:space="preserve">установленным Документацией о продаже </w:t>
      </w:r>
      <w:r w:rsidRPr="00BA04C6">
        <w:t>требованиям:</w:t>
      </w:r>
      <w:r>
        <w:t xml:space="preserve"> </w:t>
      </w:r>
    </w:p>
    <w:p w:rsidR="00377A1D" w:rsidRPr="00BA04C6" w:rsidRDefault="00377A1D" w:rsidP="00377A1D">
      <w:pPr>
        <w:pStyle w:val="2"/>
        <w:keepNext w:val="0"/>
        <w:widowControl w:val="0"/>
        <w:numPr>
          <w:ilvl w:val="0"/>
          <w:numId w:val="0"/>
        </w:numPr>
        <w:tabs>
          <w:tab w:val="num" w:pos="6663"/>
        </w:tabs>
        <w:suppressAutoHyphens w:val="0"/>
        <w:jc w:val="center"/>
        <w:rPr>
          <w:sz w:val="28"/>
        </w:rPr>
      </w:pPr>
      <w:bookmarkStart w:id="463" w:name="_Ref513732930"/>
      <w:bookmarkStart w:id="464" w:name="_Ref514617948"/>
      <w:bookmarkStart w:id="465" w:name="_Toc514805485"/>
      <w:bookmarkStart w:id="466" w:name="_Toc514814130"/>
      <w:bookmarkStart w:id="467" w:name="_Ref524091588"/>
      <w:bookmarkStart w:id="468" w:name="_Toc536798331"/>
      <w:r>
        <w:rPr>
          <w:sz w:val="28"/>
        </w:rPr>
        <w:t>Т</w:t>
      </w:r>
      <w:r w:rsidRPr="00BA04C6">
        <w:rPr>
          <w:sz w:val="28"/>
        </w:rPr>
        <w:t>ребования</w:t>
      </w:r>
      <w:bookmarkEnd w:id="462"/>
      <w:bookmarkEnd w:id="463"/>
      <w:bookmarkEnd w:id="464"/>
      <w:bookmarkEnd w:id="465"/>
      <w:bookmarkEnd w:id="466"/>
      <w:r>
        <w:rPr>
          <w:sz w:val="28"/>
        </w:rPr>
        <w:t xml:space="preserve"> к Участнику и к документам, </w:t>
      </w:r>
      <w:r w:rsidRPr="00132443">
        <w:rPr>
          <w:sz w:val="28"/>
        </w:rPr>
        <w:t>подтверждающим соответствие Участника установленным требованиям</w:t>
      </w:r>
      <w:bookmarkEnd w:id="467"/>
      <w:bookmarkEnd w:id="468"/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3"/>
        <w:gridCol w:w="3045"/>
        <w:gridCol w:w="6097"/>
      </w:tblGrid>
      <w:tr w:rsidR="00377A1D" w:rsidRPr="008A15C2" w:rsidTr="00D232F8">
        <w:tc>
          <w:tcPr>
            <w:tcW w:w="670" w:type="dxa"/>
          </w:tcPr>
          <w:p w:rsidR="00377A1D" w:rsidRPr="00BA04C6" w:rsidRDefault="00377A1D" w:rsidP="00D232F8">
            <w:pPr>
              <w:jc w:val="center"/>
              <w:rPr>
                <w:b/>
              </w:rPr>
            </w:pPr>
            <w:r w:rsidRPr="00BA04C6">
              <w:rPr>
                <w:b/>
              </w:rPr>
              <w:t>№ п/п</w:t>
            </w:r>
          </w:p>
        </w:tc>
        <w:tc>
          <w:tcPr>
            <w:tcW w:w="3093" w:type="dxa"/>
          </w:tcPr>
          <w:p w:rsidR="00377A1D" w:rsidRPr="00BA04C6" w:rsidRDefault="00377A1D" w:rsidP="00D232F8">
            <w:pPr>
              <w:jc w:val="center"/>
              <w:rPr>
                <w:b/>
              </w:rPr>
            </w:pPr>
            <w:r>
              <w:rPr>
                <w:b/>
              </w:rPr>
              <w:t>Требования к Участнику</w:t>
            </w:r>
          </w:p>
        </w:tc>
        <w:tc>
          <w:tcPr>
            <w:tcW w:w="6324" w:type="dxa"/>
          </w:tcPr>
          <w:p w:rsidR="00377A1D" w:rsidRPr="00BA04C6" w:rsidRDefault="00377A1D" w:rsidP="00D232F8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документам, подтверждающим соответствие Участника установленным требованиям</w:t>
            </w:r>
          </w:p>
        </w:tc>
      </w:tr>
      <w:tr w:rsidR="00377A1D" w:rsidRPr="008A15C2" w:rsidTr="00D232F8">
        <w:tc>
          <w:tcPr>
            <w:tcW w:w="670" w:type="dxa"/>
          </w:tcPr>
          <w:p w:rsidR="00377A1D" w:rsidRPr="00BA04C6" w:rsidRDefault="00377A1D" w:rsidP="00377A1D">
            <w:pPr>
              <w:pStyle w:val="afff0"/>
              <w:numPr>
                <w:ilvl w:val="0"/>
                <w:numId w:val="6"/>
              </w:numPr>
              <w:ind w:left="284" w:hanging="295"/>
              <w:rPr>
                <w:sz w:val="26"/>
              </w:rPr>
            </w:pPr>
            <w:bookmarkStart w:id="469" w:name="_Ref513735397"/>
          </w:p>
        </w:tc>
        <w:bookmarkEnd w:id="469"/>
        <w:tc>
          <w:tcPr>
            <w:tcW w:w="3093" w:type="dxa"/>
          </w:tcPr>
          <w:p w:rsidR="00377A1D" w:rsidRPr="00BA04C6" w:rsidRDefault="00377A1D" w:rsidP="00D232F8">
            <w:r w:rsidRPr="00BA04C6">
              <w:t xml:space="preserve">Участник должен </w:t>
            </w:r>
            <w:r w:rsidRPr="00132443">
              <w:t xml:space="preserve">обладать полной правоспособностью и дееспособностью (если применимо) в соответствии с применимым правом и иметь право на участие в торгах (иной процедуре), а также на заключение и исполнение </w:t>
            </w:r>
            <w:r>
              <w:t>Д</w:t>
            </w:r>
            <w:r w:rsidRPr="00132443">
              <w:t xml:space="preserve">оговора купли-продажи имущества на условиях, изложенных в </w:t>
            </w:r>
            <w:r>
              <w:t>Д</w:t>
            </w:r>
            <w:r w:rsidRPr="00132443">
              <w:t xml:space="preserve">окументации </w:t>
            </w:r>
            <w:r>
              <w:t>о</w:t>
            </w:r>
            <w:r w:rsidRPr="00132443">
              <w:t xml:space="preserve"> продаж</w:t>
            </w:r>
            <w:r>
              <w:t>е</w:t>
            </w:r>
            <w:r w:rsidRPr="00132443">
              <w:t>, не ограниченное применимым правом, каким-либо дог</w:t>
            </w:r>
            <w:r>
              <w:t>оворным или иным обязательством.</w:t>
            </w:r>
          </w:p>
        </w:tc>
        <w:tc>
          <w:tcPr>
            <w:tcW w:w="6324" w:type="dxa"/>
          </w:tcPr>
          <w:p w:rsidR="00377A1D" w:rsidRPr="00E012D3" w:rsidRDefault="00377A1D" w:rsidP="00D232F8">
            <w:pPr>
              <w:rPr>
                <w:b/>
                <w:u w:val="single"/>
              </w:rPr>
            </w:pPr>
            <w:bookmarkStart w:id="470" w:name="_Ref513814605"/>
            <w:r>
              <w:rPr>
                <w:b/>
                <w:u w:val="single"/>
              </w:rPr>
              <w:t>Участник – физическое лицо</w:t>
            </w:r>
          </w:p>
          <w:bookmarkEnd w:id="470"/>
          <w:p w:rsidR="00377A1D" w:rsidRDefault="00377A1D" w:rsidP="00377A1D">
            <w:pPr>
              <w:pStyle w:val="a1"/>
              <w:numPr>
                <w:ilvl w:val="4"/>
                <w:numId w:val="7"/>
              </w:numPr>
              <w:tabs>
                <w:tab w:val="clear" w:pos="5104"/>
                <w:tab w:val="left" w:pos="1134"/>
                <w:tab w:val="num" w:pos="4542"/>
              </w:tabs>
              <w:ind w:left="715"/>
            </w:pPr>
            <w:r>
              <w:t>заверенные копии документов, удостоверяющих личность (все заполненные страницы);</w:t>
            </w:r>
          </w:p>
          <w:p w:rsidR="00377A1D" w:rsidRDefault="00377A1D" w:rsidP="00377A1D">
            <w:pPr>
              <w:pStyle w:val="a1"/>
              <w:numPr>
                <w:ilvl w:val="4"/>
                <w:numId w:val="7"/>
              </w:numPr>
              <w:tabs>
                <w:tab w:val="clear" w:pos="5104"/>
                <w:tab w:val="num" w:pos="4542"/>
              </w:tabs>
              <w:ind w:left="715"/>
            </w:pPr>
            <w:r>
              <w:t>заверенная копия свидетельства о присвоении ИНН (при наличии);</w:t>
            </w:r>
          </w:p>
          <w:p w:rsidR="00377A1D" w:rsidRDefault="00377A1D" w:rsidP="00377A1D">
            <w:pPr>
              <w:pStyle w:val="a1"/>
              <w:numPr>
                <w:ilvl w:val="4"/>
                <w:numId w:val="7"/>
              </w:numPr>
              <w:tabs>
                <w:tab w:val="clear" w:pos="5104"/>
                <w:tab w:val="num" w:pos="4542"/>
              </w:tabs>
              <w:ind w:left="715"/>
            </w:pPr>
            <w:r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:rsidR="00377A1D" w:rsidRDefault="00377A1D" w:rsidP="00377A1D">
            <w:pPr>
              <w:pStyle w:val="a1"/>
              <w:numPr>
                <w:ilvl w:val="4"/>
                <w:numId w:val="7"/>
              </w:numPr>
              <w:tabs>
                <w:tab w:val="clear" w:pos="5104"/>
                <w:tab w:val="num" w:pos="4542"/>
              </w:tabs>
              <w:ind w:left="715"/>
            </w:pPr>
            <w:r>
              <w:t>согласие антимонопольного органа на приобретение имущества, если это необходимо в соответствии с законодательством РФ;</w:t>
            </w:r>
          </w:p>
          <w:p w:rsidR="00377A1D" w:rsidRDefault="00377A1D" w:rsidP="00377A1D">
            <w:pPr>
              <w:pStyle w:val="a1"/>
              <w:numPr>
                <w:ilvl w:val="4"/>
                <w:numId w:val="7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задатка).</w:t>
            </w:r>
          </w:p>
          <w:p w:rsidR="00377A1D" w:rsidRPr="00E012D3" w:rsidRDefault="00377A1D" w:rsidP="00D232F8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>)</w:t>
            </w:r>
          </w:p>
          <w:p w:rsidR="00377A1D" w:rsidRPr="00E012D3" w:rsidRDefault="00377A1D" w:rsidP="00377A1D">
            <w:pPr>
              <w:pStyle w:val="a1"/>
              <w:numPr>
                <w:ilvl w:val="4"/>
                <w:numId w:val="12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выписка из Единого государственного реестра юридических лиц, полученная не ранее чем за 30 (тридцать) календарных дней до даты предъявления;</w:t>
            </w:r>
          </w:p>
          <w:p w:rsidR="00377A1D" w:rsidRPr="00E012D3" w:rsidRDefault="00377A1D" w:rsidP="00377A1D">
            <w:pPr>
              <w:pStyle w:val="a1"/>
              <w:numPr>
                <w:ilvl w:val="4"/>
                <w:numId w:val="7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 xml:space="preserve">заверенные копии свидетельства о государственной регистрации юридического </w:t>
            </w:r>
            <w:r w:rsidRPr="00E012D3">
              <w:lastRenderedPageBreak/>
              <w:t>лица (ОГРН) и свидетельства о постановки на налоговый учет (ИНН);</w:t>
            </w:r>
          </w:p>
          <w:p w:rsidR="00377A1D" w:rsidRPr="00E012D3" w:rsidRDefault="00377A1D" w:rsidP="00377A1D">
            <w:pPr>
              <w:pStyle w:val="a1"/>
              <w:numPr>
                <w:ilvl w:val="4"/>
                <w:numId w:val="7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учредительных документов юридического лица в действующей редакции со всеми изменениями и дополнениями, зарегистрированными в установленном порядке;</w:t>
            </w:r>
          </w:p>
          <w:p w:rsidR="00377A1D" w:rsidRPr="00E012D3" w:rsidRDefault="00377A1D" w:rsidP="00377A1D">
            <w:pPr>
              <w:pStyle w:val="a1"/>
              <w:numPr>
                <w:ilvl w:val="4"/>
                <w:numId w:val="7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документов, подтверждающих полномочия единоличного исполнительного органа, действующего без доверенности от имени юридического лица (протокол органа управления об избрании/назначении, решение единственного акционера/участника, приказ о назначении, договор о передаче полномочий единоличного исполнительного органа);</w:t>
            </w:r>
          </w:p>
          <w:p w:rsidR="00377A1D" w:rsidRPr="00E012D3" w:rsidRDefault="00377A1D" w:rsidP="00377A1D">
            <w:pPr>
              <w:pStyle w:val="a1"/>
              <w:numPr>
                <w:ilvl w:val="4"/>
                <w:numId w:val="7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доверенность (в случае, если заявка, иные предусмотренные настоящим Положением документы юридического лица, подписываются лицом, не являющимся единоличным исполнительным органом), а в случае, если доверенность выдана в порядке передоверия - доверенность на лицо, выдавшего доверенность в таком порядке;</w:t>
            </w:r>
          </w:p>
          <w:p w:rsidR="00377A1D" w:rsidRDefault="00377A1D" w:rsidP="00377A1D">
            <w:pPr>
              <w:pStyle w:val="a1"/>
              <w:numPr>
                <w:ilvl w:val="4"/>
                <w:numId w:val="7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уведомления о применении специальных налоговых режимов (УСНО, ЕНВД) или освобождения от обязанностей налогоплательщика НДС;</w:t>
            </w:r>
          </w:p>
          <w:p w:rsidR="00377A1D" w:rsidRPr="00E012D3" w:rsidRDefault="00377A1D" w:rsidP="00377A1D">
            <w:pPr>
              <w:pStyle w:val="a1"/>
              <w:numPr>
                <w:ilvl w:val="4"/>
                <w:numId w:val="7"/>
              </w:numPr>
              <w:tabs>
                <w:tab w:val="clear" w:pos="5104"/>
                <w:tab w:val="num" w:pos="4542"/>
              </w:tabs>
              <w:ind w:left="715"/>
            </w:pPr>
            <w:r w:rsidRPr="00797DA7">
              <w:t>письменное решение соответствующего органа управления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:rsidR="00377A1D" w:rsidRDefault="00377A1D" w:rsidP="00377A1D">
            <w:pPr>
              <w:pStyle w:val="a1"/>
              <w:numPr>
                <w:ilvl w:val="4"/>
                <w:numId w:val="7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>
              <w:t>;</w:t>
            </w:r>
          </w:p>
          <w:p w:rsidR="00377A1D" w:rsidRDefault="00377A1D" w:rsidP="00377A1D">
            <w:pPr>
              <w:pStyle w:val="a1"/>
              <w:numPr>
                <w:ilvl w:val="4"/>
                <w:numId w:val="7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Pr="00E012D3">
              <w:t>.</w:t>
            </w:r>
          </w:p>
          <w:p w:rsidR="00377A1D" w:rsidRDefault="00377A1D" w:rsidP="00D232F8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lastRenderedPageBreak/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не 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обособленных подразделений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:rsidR="00377A1D" w:rsidRPr="00FA7593" w:rsidRDefault="00377A1D" w:rsidP="00377A1D">
            <w:pPr>
              <w:pStyle w:val="a1"/>
              <w:numPr>
                <w:ilvl w:val="4"/>
                <w:numId w:val="13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:rsidR="00377A1D" w:rsidRPr="00FA7593" w:rsidRDefault="00377A1D" w:rsidP="00377A1D">
            <w:pPr>
              <w:pStyle w:val="a1"/>
              <w:numPr>
                <w:ilvl w:val="4"/>
                <w:numId w:val="7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:rsidR="00377A1D" w:rsidRPr="00FA7593" w:rsidRDefault="00377A1D" w:rsidP="00377A1D">
            <w:pPr>
              <w:pStyle w:val="a1"/>
              <w:numPr>
                <w:ilvl w:val="4"/>
                <w:numId w:val="7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документ, подтверждающий полномочия представителя, в том числе доверенность, выданная иностранным юридическим лицом, с отметкой о легализации консульским учреждением Российской Федерации либо заверенные апостилем,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:rsidR="00377A1D" w:rsidRPr="00FA7593" w:rsidRDefault="00377A1D" w:rsidP="00377A1D">
            <w:pPr>
              <w:pStyle w:val="a1"/>
              <w:numPr>
                <w:ilvl w:val="4"/>
                <w:numId w:val="7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:rsidR="00377A1D" w:rsidRDefault="00377A1D" w:rsidP="00377A1D">
            <w:pPr>
              <w:pStyle w:val="a1"/>
              <w:numPr>
                <w:ilvl w:val="4"/>
                <w:numId w:val="7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>
              <w:t>;</w:t>
            </w:r>
          </w:p>
          <w:p w:rsidR="00377A1D" w:rsidRPr="00FA7593" w:rsidRDefault="00377A1D" w:rsidP="00377A1D">
            <w:pPr>
              <w:pStyle w:val="a1"/>
              <w:numPr>
                <w:ilvl w:val="4"/>
                <w:numId w:val="7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Pr="00FA7593">
              <w:t>.</w:t>
            </w:r>
          </w:p>
          <w:p w:rsidR="00377A1D" w:rsidRDefault="00377A1D" w:rsidP="00D232F8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</w:t>
            </w:r>
            <w:r>
              <w:rPr>
                <w:b/>
                <w:u w:val="single"/>
              </w:rPr>
              <w:t>е</w:t>
            </w:r>
            <w:r w:rsidRPr="00FA7593">
              <w:rPr>
                <w:b/>
                <w:u w:val="single"/>
              </w:rPr>
              <w:t xml:space="preserve"> подразделени</w:t>
            </w:r>
            <w:r>
              <w:rPr>
                <w:b/>
                <w:u w:val="single"/>
              </w:rPr>
              <w:t>я</w:t>
            </w:r>
            <w:r w:rsidRPr="00FA7593">
              <w:rPr>
                <w:b/>
                <w:u w:val="single"/>
              </w:rPr>
              <w:t xml:space="preserve">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:rsidR="00377A1D" w:rsidRPr="00FA7593" w:rsidRDefault="00377A1D" w:rsidP="00377A1D">
            <w:pPr>
              <w:pStyle w:val="a1"/>
              <w:numPr>
                <w:ilvl w:val="4"/>
                <w:numId w:val="14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:rsidR="00377A1D" w:rsidRPr="00FA7593" w:rsidRDefault="00377A1D" w:rsidP="00377A1D">
            <w:pPr>
              <w:pStyle w:val="a1"/>
              <w:numPr>
                <w:ilvl w:val="4"/>
                <w:numId w:val="7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нотариально заверенная копия свидетельства о регистрации иностранного юридического лица </w:t>
            </w:r>
            <w:r w:rsidRPr="00FA7593">
              <w:lastRenderedPageBreak/>
              <w:t>или выписка из торгового реестра, либо сертификат об инкорпорации;</w:t>
            </w:r>
          </w:p>
          <w:p w:rsidR="00377A1D" w:rsidRPr="00FA7593" w:rsidRDefault="00377A1D" w:rsidP="00377A1D">
            <w:pPr>
              <w:pStyle w:val="a1"/>
              <w:numPr>
                <w:ilvl w:val="4"/>
                <w:numId w:val="7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компаний;</w:t>
            </w:r>
          </w:p>
          <w:p w:rsidR="00377A1D" w:rsidRPr="00FA7593" w:rsidRDefault="00377A1D" w:rsidP="00377A1D">
            <w:pPr>
              <w:pStyle w:val="a1"/>
              <w:numPr>
                <w:ilvl w:val="4"/>
                <w:numId w:val="7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разрешения Торгово-промышленной палаты на открытие в РФ представительства иностранной компании (при наличии);</w:t>
            </w:r>
          </w:p>
          <w:p w:rsidR="00377A1D" w:rsidRPr="00FA7593" w:rsidRDefault="00377A1D" w:rsidP="00377A1D">
            <w:pPr>
              <w:pStyle w:val="a1"/>
              <w:numPr>
                <w:ilvl w:val="4"/>
                <w:numId w:val="7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положения о филиале, представительстве и т.п. иностранного юридического лица;</w:t>
            </w:r>
          </w:p>
          <w:p w:rsidR="00377A1D" w:rsidRPr="00FA7593" w:rsidRDefault="00377A1D" w:rsidP="00377A1D">
            <w:pPr>
              <w:pStyle w:val="a1"/>
              <w:numPr>
                <w:ilvl w:val="4"/>
                <w:numId w:val="7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постановке на учет в налоговом органе Российской Федерации;</w:t>
            </w:r>
          </w:p>
          <w:p w:rsidR="00377A1D" w:rsidRPr="00FA7593" w:rsidRDefault="00377A1D" w:rsidP="00377A1D">
            <w:pPr>
              <w:pStyle w:val="a1"/>
              <w:numPr>
                <w:ilvl w:val="4"/>
                <w:numId w:val="7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документ, подтверждающий полномочия представителя, в том числе доверенность, выданная иностранным юридическим лицом, с отметкой о легализации консульским учреждением Российской Федерации либо заверенные апостилем,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:rsidR="00377A1D" w:rsidRPr="00FA7593" w:rsidRDefault="00377A1D" w:rsidP="00377A1D">
            <w:pPr>
              <w:pStyle w:val="a1"/>
              <w:numPr>
                <w:ilvl w:val="4"/>
                <w:numId w:val="7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:rsidR="00377A1D" w:rsidRDefault="00377A1D" w:rsidP="00377A1D">
            <w:pPr>
              <w:pStyle w:val="a1"/>
              <w:numPr>
                <w:ilvl w:val="4"/>
                <w:numId w:val="7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>
              <w:t xml:space="preserve">; </w:t>
            </w:r>
          </w:p>
          <w:p w:rsidR="00377A1D" w:rsidRPr="00FA7593" w:rsidRDefault="00377A1D" w:rsidP="00377A1D">
            <w:pPr>
              <w:pStyle w:val="a1"/>
              <w:numPr>
                <w:ilvl w:val="4"/>
                <w:numId w:val="7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Pr="00FA7593">
              <w:t>.</w:t>
            </w:r>
          </w:p>
          <w:p w:rsidR="00377A1D" w:rsidRDefault="00377A1D" w:rsidP="00D232F8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 w:rsidRPr="00FA7593">
              <w:rPr>
                <w:b/>
                <w:u w:val="single"/>
              </w:rPr>
              <w:lastRenderedPageBreak/>
              <w:t>Участник – индивидуальный предприниматель</w:t>
            </w:r>
          </w:p>
          <w:p w:rsidR="00377A1D" w:rsidRPr="00FA7593" w:rsidRDefault="00377A1D" w:rsidP="00377A1D">
            <w:pPr>
              <w:pStyle w:val="a1"/>
              <w:numPr>
                <w:ilvl w:val="4"/>
                <w:numId w:val="15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выписка из Единого государственного реестра индивидуальных предпринимателей, полученная не ранее чем за 30 (тридцать) календарных дней до даты</w:t>
            </w:r>
            <w:r w:rsidRPr="00E012D3">
              <w:t xml:space="preserve"> предъявления</w:t>
            </w:r>
            <w:r w:rsidRPr="00FA7593">
              <w:t>;</w:t>
            </w:r>
          </w:p>
          <w:p w:rsidR="00377A1D" w:rsidRPr="00FA7593" w:rsidRDefault="00377A1D" w:rsidP="00377A1D">
            <w:pPr>
              <w:pStyle w:val="a1"/>
              <w:numPr>
                <w:ilvl w:val="4"/>
                <w:numId w:val="7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свидетельства о регистрации физического лица в качестве индивидуального предпринимателя;</w:t>
            </w:r>
          </w:p>
          <w:p w:rsidR="00377A1D" w:rsidRPr="00FA7593" w:rsidRDefault="00377A1D" w:rsidP="00377A1D">
            <w:pPr>
              <w:pStyle w:val="a1"/>
              <w:numPr>
                <w:ilvl w:val="4"/>
                <w:numId w:val="7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документа</w:t>
            </w:r>
            <w:r>
              <w:t>,</w:t>
            </w:r>
            <w:r w:rsidRPr="00FA7593">
              <w:t xml:space="preserve"> удостоверяющего личность (все заполненные страницы);</w:t>
            </w:r>
          </w:p>
          <w:p w:rsidR="00377A1D" w:rsidRPr="00FA7593" w:rsidRDefault="00377A1D" w:rsidP="00377A1D">
            <w:pPr>
              <w:pStyle w:val="a1"/>
              <w:numPr>
                <w:ilvl w:val="4"/>
                <w:numId w:val="7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:rsidR="00377A1D" w:rsidRDefault="00377A1D" w:rsidP="00377A1D">
            <w:pPr>
              <w:pStyle w:val="a1"/>
              <w:numPr>
                <w:ilvl w:val="4"/>
                <w:numId w:val="7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>
              <w:t>;</w:t>
            </w:r>
          </w:p>
          <w:p w:rsidR="00377A1D" w:rsidRPr="001F1103" w:rsidRDefault="00377A1D" w:rsidP="00377A1D">
            <w:pPr>
              <w:pStyle w:val="a1"/>
              <w:numPr>
                <w:ilvl w:val="4"/>
                <w:numId w:val="7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задатка).</w:t>
            </w:r>
          </w:p>
        </w:tc>
      </w:tr>
      <w:tr w:rsidR="00377A1D" w:rsidRPr="008A15C2" w:rsidTr="00D232F8">
        <w:tc>
          <w:tcPr>
            <w:tcW w:w="670" w:type="dxa"/>
          </w:tcPr>
          <w:p w:rsidR="00377A1D" w:rsidRPr="00BA04C6" w:rsidRDefault="00377A1D" w:rsidP="00377A1D">
            <w:pPr>
              <w:pStyle w:val="afff0"/>
              <w:numPr>
                <w:ilvl w:val="0"/>
                <w:numId w:val="6"/>
              </w:numPr>
              <w:ind w:left="284" w:hanging="295"/>
              <w:rPr>
                <w:sz w:val="26"/>
              </w:rPr>
            </w:pPr>
            <w:bookmarkStart w:id="471" w:name="_Ref514624336"/>
          </w:p>
        </w:tc>
        <w:bookmarkEnd w:id="471"/>
        <w:tc>
          <w:tcPr>
            <w:tcW w:w="3093" w:type="dxa"/>
          </w:tcPr>
          <w:p w:rsidR="00377A1D" w:rsidRPr="00BA04C6" w:rsidRDefault="00377A1D" w:rsidP="00D232F8">
            <w:pPr>
              <w:spacing w:after="120"/>
            </w:pPr>
            <w:r w:rsidRPr="00295375">
              <w:t>Участник не должен находиться в процессе ликвидации</w:t>
            </w:r>
            <w:r>
              <w:t xml:space="preserve"> (для юридических лиц и индивидуальных предпринимателей)</w:t>
            </w:r>
            <w:r w:rsidRPr="00295375">
              <w:t xml:space="preserve">; экономическая деятельность Участника не должна быть приостановлена; в отношении Участника не должны быть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</w:t>
            </w:r>
            <w:r w:rsidRPr="00295375">
              <w:lastRenderedPageBreak/>
              <w:t>26.10.2002 № 127-ФЗ «О несостоятельности (банкротстве)»</w:t>
            </w:r>
            <w:r>
              <w:t>,</w:t>
            </w:r>
            <w:r>
              <w:rPr>
                <w:snapToGrid/>
              </w:rPr>
              <w:t xml:space="preserve"> </w:t>
            </w:r>
            <w:r w:rsidRPr="00132443">
              <w:t xml:space="preserve">деятельность </w:t>
            </w:r>
            <w:r>
              <w:t>У</w:t>
            </w:r>
            <w:r w:rsidRPr="00132443">
              <w:t>частника</w:t>
            </w:r>
            <w:r>
              <w:t xml:space="preserve"> </w:t>
            </w:r>
            <w:r w:rsidRPr="00132443">
              <w:t xml:space="preserve">не должна быть приостановлена в порядке, предусмотренном Кодексом об административных </w:t>
            </w:r>
            <w:r>
              <w:t>п</w:t>
            </w:r>
            <w:r w:rsidRPr="00132443">
              <w:t>равонарушениях РФ</w:t>
            </w:r>
            <w:r w:rsidRPr="00773EA7">
              <w:t>.</w:t>
            </w:r>
          </w:p>
        </w:tc>
        <w:tc>
          <w:tcPr>
            <w:tcW w:w="6324" w:type="dxa"/>
          </w:tcPr>
          <w:p w:rsidR="00377A1D" w:rsidRPr="008A15C2" w:rsidRDefault="00377A1D" w:rsidP="00D232F8">
            <w:r w:rsidRPr="00BA04C6">
              <w:lastRenderedPageBreak/>
              <w:t xml:space="preserve">Декларация о соответствии </w:t>
            </w:r>
            <w:r>
              <w:t>У</w:t>
            </w:r>
            <w:r w:rsidRPr="00BA04C6">
              <w:t xml:space="preserve">частника </w:t>
            </w:r>
            <w:r>
              <w:t xml:space="preserve">аукциона </w:t>
            </w:r>
            <w:r w:rsidRPr="00BA04C6">
              <w:t xml:space="preserve">данному требованию в составе </w:t>
            </w:r>
            <w:r>
              <w:t>Заявки на участие в аукционе</w:t>
            </w:r>
            <w:r w:rsidRPr="00BA04C6">
              <w:t xml:space="preserve"> (</w:t>
            </w:r>
            <w:r>
              <w:t>подраздел</w:t>
            </w:r>
            <w:r w:rsidRPr="00BA04C6">
              <w:t xml:space="preserve"> </w:t>
            </w:r>
            <w:r w:rsidRPr="008A15C2">
              <w:fldChar w:fldCharType="begin"/>
            </w:r>
            <w:r w:rsidRPr="00BA04C6">
              <w:instrText xml:space="preserve"> REF _Ref55336310 \r \h  \* MERGEFORMAT </w:instrText>
            </w:r>
            <w:r w:rsidRPr="008A15C2">
              <w:fldChar w:fldCharType="separate"/>
            </w:r>
            <w:r>
              <w:t>8.2</w:t>
            </w:r>
            <w:r w:rsidRPr="008A15C2">
              <w:fldChar w:fldCharType="end"/>
            </w:r>
            <w:r w:rsidRPr="008A15C2">
              <w:t>).</w:t>
            </w:r>
          </w:p>
        </w:tc>
      </w:tr>
    </w:tbl>
    <w:p w:rsidR="00377A1D" w:rsidRPr="00384C43" w:rsidRDefault="00377A1D" w:rsidP="00377A1D">
      <w:pPr>
        <w:ind w:firstLine="567"/>
      </w:pPr>
      <w:bookmarkStart w:id="472" w:name="_Toc515659391"/>
      <w:bookmarkStart w:id="473" w:name="_Toc515659399"/>
      <w:bookmarkStart w:id="474" w:name="_Ref514621844"/>
      <w:bookmarkStart w:id="475" w:name="_Ref514634580"/>
      <w:bookmarkStart w:id="476" w:name="_Ref513812274"/>
      <w:bookmarkStart w:id="477" w:name="_Ref513812286"/>
      <w:bookmarkStart w:id="478" w:name="_Ref513813395"/>
      <w:bookmarkEnd w:id="472"/>
      <w:bookmarkEnd w:id="473"/>
      <w:r w:rsidRPr="006A292F">
        <w:t xml:space="preserve">В случае если по каким-либо причинам Участник не может предоставить какой-либо из требуемых документов, </w:t>
      </w:r>
      <w:r>
        <w:t>допускается приложение в составе</w:t>
      </w:r>
      <w:r w:rsidRPr="006A292F">
        <w:t xml:space="preserve"> </w:t>
      </w:r>
      <w:r>
        <w:t>З</w:t>
      </w:r>
      <w:r w:rsidRPr="006A292F">
        <w:t>аявки составленн</w:t>
      </w:r>
      <w:r>
        <w:t>ой</w:t>
      </w:r>
      <w:r w:rsidRPr="006A292F">
        <w:t xml:space="preserve"> в произвольной форме справк</w:t>
      </w:r>
      <w:r>
        <w:t>и</w:t>
      </w:r>
      <w:r w:rsidRPr="006A292F">
        <w:t>, объясняющ</w:t>
      </w:r>
      <w:r>
        <w:t>ей</w:t>
      </w:r>
      <w:r w:rsidRPr="006A292F">
        <w:t xml:space="preserve"> причину отсутствия требуемого документа</w:t>
      </w:r>
      <w:r w:rsidRPr="00557E3A">
        <w:t xml:space="preserve"> (однако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документа)</w:t>
      </w:r>
      <w:r w:rsidRPr="006A292F">
        <w:t>.</w:t>
      </w:r>
    </w:p>
    <w:p w:rsidR="00377A1D" w:rsidRPr="00340164" w:rsidRDefault="00377A1D" w:rsidP="00377A1D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79" w:name="_Ref526935885"/>
      <w:bookmarkStart w:id="480" w:name="_Toc536798332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340164">
        <w:rPr>
          <w:rFonts w:ascii="Times New Roman" w:hAnsi="Times New Roman"/>
          <w:b w:val="0"/>
          <w:sz w:val="24"/>
          <w:szCs w:val="24"/>
        </w:rPr>
        <w:t>риложение № 4</w:t>
      </w:r>
      <w:bookmarkEnd w:id="474"/>
      <w:bookmarkEnd w:id="475"/>
      <w:bookmarkEnd w:id="479"/>
      <w:bookmarkEnd w:id="480"/>
    </w:p>
    <w:p w:rsidR="00377A1D" w:rsidRDefault="00377A1D" w:rsidP="00377A1D">
      <w:pPr>
        <w:pStyle w:val="a"/>
        <w:numPr>
          <w:ilvl w:val="0"/>
          <w:numId w:val="0"/>
        </w:numPr>
      </w:pPr>
    </w:p>
    <w:p w:rsidR="00377A1D" w:rsidRPr="00340164" w:rsidRDefault="00377A1D" w:rsidP="00377A1D">
      <w:pPr>
        <w:pStyle w:val="a"/>
        <w:numPr>
          <w:ilvl w:val="0"/>
          <w:numId w:val="0"/>
        </w:numPr>
        <w:jc w:val="center"/>
        <w:rPr>
          <w:b/>
        </w:rPr>
      </w:pPr>
      <w:r w:rsidRPr="00340164">
        <w:rPr>
          <w:b/>
          <w:sz w:val="28"/>
          <w:szCs w:val="28"/>
        </w:rPr>
        <w:t>СОСТАВ ЗАЯВКИ НА УЧАСТИЕ В АУКЦИОНЕ</w:t>
      </w:r>
    </w:p>
    <w:p w:rsidR="00377A1D" w:rsidRDefault="00377A1D" w:rsidP="00377A1D">
      <w:pPr>
        <w:pStyle w:val="a"/>
        <w:numPr>
          <w:ilvl w:val="0"/>
          <w:numId w:val="0"/>
        </w:numPr>
      </w:pPr>
    </w:p>
    <w:p w:rsidR="00377A1D" w:rsidRDefault="00377A1D" w:rsidP="00377A1D">
      <w:pPr>
        <w:pStyle w:val="a"/>
        <w:numPr>
          <w:ilvl w:val="0"/>
          <w:numId w:val="0"/>
        </w:numPr>
      </w:pPr>
      <w:r w:rsidRPr="00830DE5">
        <w:t xml:space="preserve">Заявка </w:t>
      </w:r>
      <w:r>
        <w:t xml:space="preserve">на участие в Аукционе </w:t>
      </w:r>
      <w:r w:rsidRPr="00830DE5">
        <w:t>должна содержать следующий комплект документов с учетом требований подраздела</w:t>
      </w:r>
      <w:r>
        <w:t xml:space="preserve"> </w:t>
      </w:r>
      <w:r>
        <w:fldChar w:fldCharType="begin"/>
      </w:r>
      <w:r>
        <w:instrText xml:space="preserve"> REF _Ref514607557 \r \h </w:instrText>
      </w:r>
      <w:r>
        <w:fldChar w:fldCharType="separate"/>
      </w:r>
      <w:r>
        <w:t>5.5</w:t>
      </w:r>
      <w:r>
        <w:fldChar w:fldCharType="end"/>
      </w:r>
      <w:r w:rsidRPr="00830DE5">
        <w:t xml:space="preserve">, а также иных </w:t>
      </w:r>
      <w:r>
        <w:t>условий</w:t>
      </w:r>
      <w:r w:rsidRPr="00830DE5">
        <w:t xml:space="preserve"> </w:t>
      </w:r>
      <w:r>
        <w:t>Документации о продаже</w:t>
      </w:r>
      <w:r w:rsidRPr="00830DE5">
        <w:t>:</w:t>
      </w:r>
    </w:p>
    <w:p w:rsidR="00377A1D" w:rsidRPr="00340164" w:rsidRDefault="00377A1D" w:rsidP="00377A1D">
      <w:pPr>
        <w:pStyle w:val="2"/>
        <w:keepNext w:val="0"/>
        <w:widowControl w:val="0"/>
        <w:numPr>
          <w:ilvl w:val="0"/>
          <w:numId w:val="0"/>
        </w:numPr>
        <w:tabs>
          <w:tab w:val="num" w:pos="6663"/>
        </w:tabs>
        <w:suppressAutoHyphens w:val="0"/>
        <w:jc w:val="both"/>
        <w:rPr>
          <w:sz w:val="26"/>
        </w:rPr>
      </w:pPr>
      <w:bookmarkStart w:id="481" w:name="_Ref524092269"/>
      <w:bookmarkStart w:id="482" w:name="_Toc536798333"/>
      <w:r w:rsidRPr="00340164">
        <w:rPr>
          <w:sz w:val="26"/>
        </w:rPr>
        <w:t xml:space="preserve">Состав </w:t>
      </w:r>
      <w:r>
        <w:rPr>
          <w:sz w:val="26"/>
        </w:rPr>
        <w:t>З</w:t>
      </w:r>
      <w:r w:rsidRPr="00340164">
        <w:rPr>
          <w:sz w:val="26"/>
        </w:rPr>
        <w:t xml:space="preserve">аявки на участие в </w:t>
      </w:r>
      <w:r>
        <w:rPr>
          <w:sz w:val="26"/>
        </w:rPr>
        <w:t>А</w:t>
      </w:r>
      <w:r w:rsidRPr="00340164">
        <w:rPr>
          <w:sz w:val="26"/>
        </w:rPr>
        <w:t>укционе</w:t>
      </w:r>
      <w:bookmarkEnd w:id="481"/>
      <w:bookmarkEnd w:id="482"/>
      <w:r>
        <w:rPr>
          <w:sz w:val="26"/>
        </w:rPr>
        <w:t>:</w:t>
      </w:r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4"/>
        <w:gridCol w:w="9212"/>
      </w:tblGrid>
      <w:tr w:rsidR="00377A1D" w:rsidRPr="00261235" w:rsidTr="00D232F8">
        <w:trPr>
          <w:trHeight w:val="322"/>
          <w:jc w:val="center"/>
        </w:trPr>
        <w:tc>
          <w:tcPr>
            <w:tcW w:w="994" w:type="dxa"/>
            <w:vAlign w:val="center"/>
          </w:tcPr>
          <w:p w:rsidR="00377A1D" w:rsidRPr="00090FA3" w:rsidRDefault="00377A1D" w:rsidP="00D232F8">
            <w:pPr>
              <w:spacing w:before="60" w:after="60"/>
              <w:jc w:val="left"/>
              <w:rPr>
                <w:bCs/>
              </w:rPr>
            </w:pPr>
            <w:r w:rsidRPr="00090FA3">
              <w:rPr>
                <w:bCs/>
              </w:rPr>
              <w:t>№ п/п</w:t>
            </w:r>
          </w:p>
        </w:tc>
        <w:tc>
          <w:tcPr>
            <w:tcW w:w="9212" w:type="dxa"/>
            <w:vAlign w:val="center"/>
          </w:tcPr>
          <w:p w:rsidR="00377A1D" w:rsidRPr="00090FA3" w:rsidRDefault="00377A1D" w:rsidP="00D232F8">
            <w:pPr>
              <w:spacing w:before="60" w:after="60"/>
              <w:jc w:val="center"/>
              <w:rPr>
                <w:bCs/>
                <w:iCs/>
              </w:rPr>
            </w:pPr>
            <w:r w:rsidRPr="00090FA3">
              <w:rPr>
                <w:bCs/>
                <w:iCs/>
              </w:rPr>
              <w:t>Наименование документа</w:t>
            </w:r>
          </w:p>
        </w:tc>
      </w:tr>
      <w:tr w:rsidR="00377A1D" w:rsidRPr="00A648B5" w:rsidTr="00D232F8">
        <w:trPr>
          <w:trHeight w:val="322"/>
          <w:jc w:val="center"/>
        </w:trPr>
        <w:tc>
          <w:tcPr>
            <w:tcW w:w="994" w:type="dxa"/>
          </w:tcPr>
          <w:p w:rsidR="00377A1D" w:rsidRPr="00A30711" w:rsidRDefault="00377A1D" w:rsidP="00377A1D">
            <w:pPr>
              <w:pStyle w:val="afff0"/>
              <w:numPr>
                <w:ilvl w:val="0"/>
                <w:numId w:val="9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:rsidR="00377A1D" w:rsidRPr="00A648B5" w:rsidRDefault="00377A1D" w:rsidP="00D232F8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_Ref417482063 \h  \* MERGEFORMAT </w:instrText>
            </w:r>
            <w:r w:rsidRPr="006A292F">
              <w:fldChar w:fldCharType="separate"/>
            </w:r>
            <w:r w:rsidRPr="00455E37">
              <w:t>Опись документов (форма 1)</w:t>
            </w:r>
            <w:r w:rsidRPr="006A292F">
              <w:fldChar w:fldCharType="end"/>
            </w:r>
            <w:r w:rsidRPr="006A292F">
              <w:t xml:space="preserve"> по форме и в соответствии с инструкциями, приведенными в Документации </w:t>
            </w:r>
            <w:r>
              <w:t>о продаже</w:t>
            </w:r>
            <w:r w:rsidRPr="006A292F">
              <w:t xml:space="preserve"> (</w:t>
            </w:r>
            <w:r>
              <w:t>подраздел</w:t>
            </w:r>
            <w:r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_Ref417482063 \r \h  \* MERGEFORMAT </w:instrText>
            </w:r>
            <w:r w:rsidRPr="006A292F">
              <w:fldChar w:fldCharType="separate"/>
            </w:r>
            <w:r>
              <w:t>8.1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377A1D" w:rsidRPr="00A648B5" w:rsidTr="00D232F8">
        <w:trPr>
          <w:trHeight w:val="322"/>
          <w:jc w:val="center"/>
        </w:trPr>
        <w:tc>
          <w:tcPr>
            <w:tcW w:w="994" w:type="dxa"/>
          </w:tcPr>
          <w:p w:rsidR="00377A1D" w:rsidRPr="00A30711" w:rsidRDefault="00377A1D" w:rsidP="00377A1D">
            <w:pPr>
              <w:pStyle w:val="afff0"/>
              <w:numPr>
                <w:ilvl w:val="0"/>
                <w:numId w:val="9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:rsidR="00377A1D" w:rsidRPr="00A648B5" w:rsidRDefault="00377A1D" w:rsidP="00D232F8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_Ref55336310 \h  \* MERGEFORMAT </w:instrText>
            </w:r>
            <w:r w:rsidRPr="006A292F">
              <w:fldChar w:fldCharType="separate"/>
            </w:r>
            <w:r w:rsidRPr="00455E37">
              <w:t xml:space="preserve">Заявка на участие в Аукционе (форма </w:t>
            </w:r>
            <w:r>
              <w:rPr>
                <w:noProof/>
                <w:sz w:val="28"/>
              </w:rPr>
              <w:t>2</w:t>
            </w:r>
            <w:r w:rsidRPr="00BA04C6">
              <w:rPr>
                <w:sz w:val="28"/>
              </w:rPr>
              <w:t>)</w:t>
            </w:r>
            <w:r w:rsidRPr="006A292F">
              <w:fldChar w:fldCharType="end"/>
            </w:r>
            <w:r>
              <w:t xml:space="preserve"> </w:t>
            </w:r>
            <w:r w:rsidRPr="006A292F">
              <w:t xml:space="preserve">по форме и в соответствии с инструкциями, приведенными в Документации </w:t>
            </w:r>
            <w:r>
              <w:t>о продаже</w:t>
            </w:r>
            <w:r w:rsidRPr="00BA04C6">
              <w:t xml:space="preserve"> (</w:t>
            </w:r>
            <w:r>
              <w:t>подраздел</w:t>
            </w:r>
            <w:r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_Ref55336310 \r \h  \* MERGEFORMAT </w:instrText>
            </w:r>
            <w:r w:rsidRPr="006A292F">
              <w:fldChar w:fldCharType="separate"/>
            </w:r>
            <w:r>
              <w:t>8.2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377A1D" w:rsidRPr="00A648B5" w:rsidTr="00D232F8">
        <w:trPr>
          <w:trHeight w:val="322"/>
          <w:jc w:val="center"/>
        </w:trPr>
        <w:tc>
          <w:tcPr>
            <w:tcW w:w="994" w:type="dxa"/>
          </w:tcPr>
          <w:p w:rsidR="00377A1D" w:rsidRPr="00A30711" w:rsidRDefault="00377A1D" w:rsidP="00377A1D">
            <w:pPr>
              <w:pStyle w:val="afff0"/>
              <w:numPr>
                <w:ilvl w:val="0"/>
                <w:numId w:val="9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:rsidR="00377A1D" w:rsidRPr="006A292F" w:rsidRDefault="00377A1D" w:rsidP="00D232F8">
            <w:r w:rsidRPr="00013602">
              <w:t xml:space="preserve">Документы, подтверждающие соответствие Участника </w:t>
            </w:r>
            <w:r>
              <w:t>обязательным</w:t>
            </w:r>
            <w:r w:rsidRPr="00013602">
              <w:t xml:space="preserve"> требованиям</w:t>
            </w:r>
            <w:r>
              <w:t xml:space="preserve"> Документации о продаже </w:t>
            </w:r>
            <w:r w:rsidRPr="00013602">
              <w:t>(</w:t>
            </w:r>
            <w:r>
              <w:t>Приложение 3 к Документации).</w:t>
            </w:r>
          </w:p>
        </w:tc>
      </w:tr>
    </w:tbl>
    <w:p w:rsidR="00377A1D" w:rsidRPr="00F05AD9" w:rsidRDefault="00377A1D" w:rsidP="00377A1D">
      <w:pPr>
        <w:pStyle w:val="1"/>
        <w:keepNext w:val="0"/>
        <w:keepLines w:val="0"/>
        <w:numPr>
          <w:ilvl w:val="0"/>
          <w:numId w:val="0"/>
        </w:numPr>
        <w:ind w:left="1134" w:hanging="1134"/>
        <w:jc w:val="right"/>
        <w:rPr>
          <w:rFonts w:ascii="Times New Roman" w:hAnsi="Times New Roman"/>
          <w:b w:val="0"/>
          <w:sz w:val="24"/>
          <w:szCs w:val="24"/>
        </w:rPr>
      </w:pPr>
      <w:bookmarkStart w:id="483" w:name="_Toc514455649"/>
      <w:bookmarkStart w:id="484" w:name="_Toc516961409"/>
      <w:bookmarkStart w:id="485" w:name="_Toc516961555"/>
      <w:bookmarkStart w:id="486" w:name="_Toc516980616"/>
      <w:bookmarkStart w:id="487" w:name="_Ref514603893"/>
      <w:bookmarkStart w:id="488" w:name="_Ref514603898"/>
      <w:bookmarkStart w:id="489" w:name="_Ref514631923"/>
      <w:bookmarkStart w:id="490" w:name="_Ref514656489"/>
      <w:bookmarkStart w:id="491" w:name="_Toc536798334"/>
      <w:bookmarkEnd w:id="459"/>
      <w:bookmarkEnd w:id="460"/>
      <w:bookmarkEnd w:id="461"/>
      <w:bookmarkEnd w:id="476"/>
      <w:bookmarkEnd w:id="477"/>
      <w:bookmarkEnd w:id="478"/>
      <w:bookmarkEnd w:id="483"/>
      <w:bookmarkEnd w:id="484"/>
      <w:bookmarkEnd w:id="485"/>
      <w:bookmarkEnd w:id="486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F05AD9">
        <w:rPr>
          <w:rFonts w:ascii="Times New Roman" w:hAnsi="Times New Roman"/>
          <w:b w:val="0"/>
          <w:sz w:val="24"/>
          <w:szCs w:val="24"/>
        </w:rPr>
        <w:t>риложение № 5</w:t>
      </w:r>
    </w:p>
    <w:p w:rsidR="00377A1D" w:rsidRPr="00BA04C6" w:rsidRDefault="00377A1D" w:rsidP="00377A1D">
      <w:pPr>
        <w:pStyle w:val="1"/>
        <w:keepNext w:val="0"/>
        <w:keepLines w:val="0"/>
        <w:pageBreakBefore w:val="0"/>
        <w:numPr>
          <w:ilvl w:val="0"/>
          <w:numId w:val="0"/>
        </w:numPr>
        <w:ind w:left="1134" w:hanging="1134"/>
        <w:jc w:val="center"/>
        <w:rPr>
          <w:rFonts w:ascii="Times New Roman" w:hAnsi="Times New Roman"/>
          <w:sz w:val="28"/>
          <w:szCs w:val="28"/>
        </w:rPr>
      </w:pPr>
      <w:r w:rsidRPr="00376A79">
        <w:rPr>
          <w:rFonts w:ascii="Times New Roman" w:hAnsi="Times New Roman"/>
          <w:sz w:val="28"/>
          <w:szCs w:val="28"/>
        </w:rPr>
        <w:t xml:space="preserve">ОТБОРОЧНЫЕ КРИТЕРИИ </w:t>
      </w:r>
      <w:r>
        <w:rPr>
          <w:rFonts w:ascii="Times New Roman" w:hAnsi="Times New Roman"/>
          <w:sz w:val="28"/>
          <w:szCs w:val="28"/>
        </w:rPr>
        <w:t>РАССМОТРЕНИЯ</w:t>
      </w:r>
      <w:r w:rsidRPr="00376A79">
        <w:rPr>
          <w:rFonts w:ascii="Times New Roman" w:hAnsi="Times New Roman"/>
          <w:sz w:val="28"/>
          <w:szCs w:val="28"/>
        </w:rPr>
        <w:t xml:space="preserve"> ЗАЯВОК</w:t>
      </w:r>
      <w:bookmarkEnd w:id="487"/>
      <w:bookmarkEnd w:id="488"/>
      <w:bookmarkEnd w:id="489"/>
      <w:bookmarkEnd w:id="490"/>
      <w:bookmarkEnd w:id="491"/>
    </w:p>
    <w:p w:rsidR="00377A1D" w:rsidRPr="009B632E" w:rsidRDefault="00377A1D" w:rsidP="00377A1D">
      <w:pPr>
        <w:spacing w:after="120"/>
        <w:rPr>
          <w:i/>
          <w:shd w:val="clear" w:color="auto" w:fill="FFFF99"/>
        </w:rPr>
      </w:pPr>
    </w:p>
    <w:tbl>
      <w:tblPr>
        <w:tblW w:w="1006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088"/>
        <w:gridCol w:w="1843"/>
      </w:tblGrid>
      <w:tr w:rsidR="00377A1D" w:rsidRPr="00BE46B2" w:rsidTr="00D232F8">
        <w:trPr>
          <w:cantSplit/>
          <w:trHeight w:val="419"/>
        </w:trPr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77A1D" w:rsidRPr="00BE46B2" w:rsidRDefault="00377A1D" w:rsidP="00D232F8">
            <w:pPr>
              <w:spacing w:before="0"/>
              <w:ind w:left="-105" w:right="-114"/>
              <w:jc w:val="center"/>
              <w:rPr>
                <w:bCs/>
              </w:rPr>
            </w:pPr>
            <w:r w:rsidRPr="00BE46B2">
              <w:rPr>
                <w:bCs/>
              </w:rPr>
              <w:t>Номер критерия</w:t>
            </w:r>
          </w:p>
        </w:tc>
        <w:tc>
          <w:tcPr>
            <w:tcW w:w="70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77A1D" w:rsidRPr="00BE46B2" w:rsidRDefault="00377A1D" w:rsidP="00D232F8">
            <w:pPr>
              <w:spacing w:before="0"/>
              <w:jc w:val="center"/>
              <w:rPr>
                <w:bCs/>
              </w:rPr>
            </w:pPr>
            <w:r w:rsidRPr="00BE46B2">
              <w:rPr>
                <w:bCs/>
              </w:rPr>
              <w:t>Наименование отборочного критерия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77A1D" w:rsidRPr="00BE46B2" w:rsidRDefault="00377A1D" w:rsidP="00D232F8">
            <w:pPr>
              <w:spacing w:before="0"/>
              <w:ind w:left="-110" w:right="-113"/>
              <w:jc w:val="center"/>
              <w:rPr>
                <w:bCs/>
              </w:rPr>
            </w:pPr>
            <w:r w:rsidRPr="00BE46B2">
              <w:rPr>
                <w:bCs/>
              </w:rPr>
              <w:t>Номер пункта Документации о продаже</w:t>
            </w:r>
          </w:p>
        </w:tc>
      </w:tr>
      <w:tr w:rsidR="00377A1D" w:rsidRPr="00BE46B2" w:rsidTr="00D232F8">
        <w:trPr>
          <w:cantSplit/>
          <w:trHeight w:val="483"/>
        </w:trPr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77A1D" w:rsidRPr="00BE46B2" w:rsidRDefault="00377A1D" w:rsidP="00D232F8">
            <w:pPr>
              <w:jc w:val="center"/>
              <w:rPr>
                <w:b/>
                <w:bCs/>
              </w:rPr>
            </w:pPr>
          </w:p>
        </w:tc>
        <w:tc>
          <w:tcPr>
            <w:tcW w:w="70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77A1D" w:rsidRPr="00BE46B2" w:rsidRDefault="00377A1D" w:rsidP="00D232F8">
            <w:pPr>
              <w:jc w:val="center"/>
              <w:rPr>
                <w:b/>
                <w:bCs/>
                <w:i/>
                <w:iCs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77A1D" w:rsidRPr="00BE46B2" w:rsidRDefault="00377A1D" w:rsidP="00D232F8">
            <w:pPr>
              <w:jc w:val="center"/>
              <w:rPr>
                <w:b/>
                <w:bCs/>
              </w:rPr>
            </w:pPr>
          </w:p>
        </w:tc>
      </w:tr>
      <w:tr w:rsidR="00377A1D" w:rsidRPr="00BE46B2" w:rsidTr="00D232F8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77A1D" w:rsidRPr="00BE46B2" w:rsidRDefault="00377A1D" w:rsidP="00D232F8">
            <w:pPr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77A1D" w:rsidRPr="00BE46B2" w:rsidRDefault="00377A1D" w:rsidP="00D232F8">
            <w:pPr>
              <w:autoSpaceDE w:val="0"/>
              <w:autoSpaceDN w:val="0"/>
              <w:jc w:val="center"/>
              <w:rPr>
                <w:rFonts w:eastAsia="MS Mincho"/>
              </w:rPr>
            </w:pPr>
            <w:r w:rsidRPr="00BE46B2">
              <w:rPr>
                <w:b/>
                <w:bCs/>
              </w:rPr>
              <w:t>Состав, содержание и правильность оформления Заявки</w:t>
            </w:r>
            <w:r w:rsidRPr="00BE46B2">
              <w:rPr>
                <w:rFonts w:eastAsia="MS Mincho"/>
                <w:b/>
              </w:rPr>
              <w:t>, в том числе: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77A1D" w:rsidRPr="00BE46B2" w:rsidRDefault="00377A1D" w:rsidP="00D232F8">
            <w:pPr>
              <w:jc w:val="center"/>
              <w:rPr>
                <w:b/>
                <w:bCs/>
              </w:rPr>
            </w:pPr>
            <w:r w:rsidRPr="00BE46B2">
              <w:rPr>
                <w:b/>
                <w:bCs/>
              </w:rPr>
              <w:t>--</w:t>
            </w:r>
          </w:p>
        </w:tc>
      </w:tr>
      <w:tr w:rsidR="00377A1D" w:rsidRPr="00BE46B2" w:rsidTr="00D232F8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77A1D" w:rsidRPr="00BE46B2" w:rsidRDefault="00377A1D" w:rsidP="00377A1D">
            <w:pPr>
              <w:numPr>
                <w:ilvl w:val="0"/>
                <w:numId w:val="16"/>
              </w:numPr>
              <w:tabs>
                <w:tab w:val="left" w:pos="171"/>
              </w:tabs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77A1D" w:rsidRPr="00BE46B2" w:rsidRDefault="00377A1D" w:rsidP="00D232F8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>Наличие в составе представленной заявки всех обязательных к предоставлению документов в соответствии с требованиями Приложения № 4 к Документации, а также правильность их оформления (в т.ч. наличие должных печатей, подписей, формы заверения)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77A1D" w:rsidRPr="00BE46B2" w:rsidRDefault="00377A1D" w:rsidP="00D232F8">
            <w:pPr>
              <w:jc w:val="center"/>
            </w:pPr>
            <w:r w:rsidRPr="00BE46B2">
              <w:t xml:space="preserve">Приложение № 4 к Документации/ пункт </w:t>
            </w:r>
            <w:r w:rsidRPr="00BE46B2">
              <w:fldChar w:fldCharType="begin"/>
            </w:r>
            <w:r w:rsidRPr="00BE46B2">
              <w:instrText xml:space="preserve"> REF _Ref56229154 \r \h </w:instrText>
            </w:r>
            <w:r>
              <w:instrText xml:space="preserve"> \* MERGEFORMAT </w:instrText>
            </w:r>
            <w:r w:rsidRPr="00BE46B2">
              <w:fldChar w:fldCharType="separate"/>
            </w:r>
            <w:r>
              <w:t>5.5.1</w:t>
            </w:r>
            <w:r w:rsidRPr="00BE46B2">
              <w:fldChar w:fldCharType="end"/>
            </w:r>
          </w:p>
        </w:tc>
      </w:tr>
      <w:tr w:rsidR="00377A1D" w:rsidRPr="00BE46B2" w:rsidTr="00D232F8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77A1D" w:rsidRPr="00BE46B2" w:rsidRDefault="00377A1D" w:rsidP="00377A1D">
            <w:pPr>
              <w:numPr>
                <w:ilvl w:val="0"/>
                <w:numId w:val="16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77A1D" w:rsidRPr="00BE46B2" w:rsidRDefault="00377A1D" w:rsidP="00D232F8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>Соответствие Заявки на участие в Аукционе, в т.ч. в части срока действия, языка и валюты Заявки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77A1D" w:rsidRPr="00BE46B2" w:rsidRDefault="00377A1D" w:rsidP="00D232F8">
            <w:pPr>
              <w:jc w:val="center"/>
            </w:pPr>
            <w:r w:rsidRPr="00BE46B2">
              <w:t xml:space="preserve">подраздел </w:t>
            </w:r>
            <w:r w:rsidRPr="00BE46B2">
              <w:fldChar w:fldCharType="begin"/>
            </w:r>
            <w:r w:rsidRPr="00BE46B2">
              <w:instrText xml:space="preserve"> REF _Ref55336310 \r \h </w:instrText>
            </w:r>
            <w:r>
              <w:instrText xml:space="preserve"> \* MERGEFORMAT </w:instrText>
            </w:r>
            <w:r w:rsidRPr="00BE46B2">
              <w:fldChar w:fldCharType="separate"/>
            </w:r>
            <w:r>
              <w:t>8.2</w:t>
            </w:r>
            <w:r w:rsidRPr="00BE46B2">
              <w:fldChar w:fldCharType="end"/>
            </w:r>
            <w:r w:rsidRPr="00BE46B2">
              <w:t xml:space="preserve"> / пункты </w:t>
            </w:r>
            <w:r w:rsidRPr="00BE46B2">
              <w:fldChar w:fldCharType="begin"/>
            </w:r>
            <w:r w:rsidRPr="00BE46B2">
              <w:instrText xml:space="preserve"> REF _Ref56233643 \r \h </w:instrText>
            </w:r>
            <w:r>
              <w:instrText xml:space="preserve"> \* MERGEFORMAT </w:instrText>
            </w:r>
            <w:r w:rsidRPr="00BE46B2">
              <w:fldChar w:fldCharType="separate"/>
            </w:r>
            <w:r>
              <w:t>5.5.2</w:t>
            </w:r>
            <w:r w:rsidRPr="00BE46B2">
              <w:fldChar w:fldCharType="end"/>
            </w:r>
            <w:r w:rsidRPr="00BE46B2">
              <w:t xml:space="preserve"> – </w:t>
            </w:r>
            <w:r w:rsidRPr="00BE46B2">
              <w:fldChar w:fldCharType="begin"/>
            </w:r>
            <w:r w:rsidRPr="00BE46B2">
              <w:instrText xml:space="preserve"> REF _Ref514621956 \r \h </w:instrText>
            </w:r>
            <w:r>
              <w:instrText xml:space="preserve"> \* MERGEFORMAT </w:instrText>
            </w:r>
            <w:r w:rsidRPr="00BE46B2">
              <w:fldChar w:fldCharType="separate"/>
            </w:r>
            <w:r>
              <w:t>5.5.4</w:t>
            </w:r>
            <w:r w:rsidRPr="00BE46B2">
              <w:fldChar w:fldCharType="end"/>
            </w:r>
          </w:p>
        </w:tc>
      </w:tr>
      <w:tr w:rsidR="00377A1D" w:rsidRPr="00BE46B2" w:rsidTr="00D232F8">
        <w:trPr>
          <w:cantSplit/>
          <w:trHeight w:val="309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77A1D" w:rsidRPr="00BE46B2" w:rsidRDefault="00377A1D" w:rsidP="00377A1D">
            <w:pPr>
              <w:numPr>
                <w:ilvl w:val="0"/>
                <w:numId w:val="16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77A1D" w:rsidRPr="00BE46B2" w:rsidRDefault="00377A1D" w:rsidP="00D232F8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>Наличие задатка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77A1D" w:rsidRPr="00BE46B2" w:rsidRDefault="00377A1D" w:rsidP="00D232F8">
            <w:pPr>
              <w:jc w:val="center"/>
            </w:pPr>
            <w:r w:rsidRPr="00BE46B2">
              <w:t xml:space="preserve">пункт </w:t>
            </w:r>
            <w:r w:rsidRPr="00BE46B2">
              <w:fldChar w:fldCharType="begin"/>
            </w:r>
            <w:r w:rsidRPr="00BE46B2">
              <w:instrText xml:space="preserve"> REF _Ref249865292 \r \h  \* MERGEFORMAT </w:instrText>
            </w:r>
            <w:r w:rsidRPr="00BE46B2">
              <w:fldChar w:fldCharType="separate"/>
            </w:r>
            <w:r>
              <w:t>1.2.11</w:t>
            </w:r>
            <w:r w:rsidRPr="00BE46B2">
              <w:fldChar w:fldCharType="end"/>
            </w:r>
          </w:p>
        </w:tc>
      </w:tr>
      <w:tr w:rsidR="00377A1D" w:rsidRPr="00BE46B2" w:rsidTr="00D232F8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77A1D" w:rsidRPr="00BE46B2" w:rsidRDefault="00377A1D" w:rsidP="00377A1D">
            <w:pPr>
              <w:numPr>
                <w:ilvl w:val="0"/>
                <w:numId w:val="16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77A1D" w:rsidRPr="00BE46B2" w:rsidRDefault="00377A1D" w:rsidP="00D232F8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t xml:space="preserve">Отсутствие в материалах </w:t>
            </w:r>
            <w:r>
              <w:t>З</w:t>
            </w:r>
            <w:r w:rsidRPr="00BE46B2">
              <w:t>аявки недостоверных сведений или намеренно искаженной информации и/или документов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77A1D" w:rsidRPr="00BE46B2" w:rsidRDefault="00377A1D" w:rsidP="00D232F8">
            <w:pPr>
              <w:jc w:val="center"/>
            </w:pPr>
            <w:r w:rsidRPr="00BE46B2">
              <w:t xml:space="preserve">подпункт </w:t>
            </w:r>
            <w:r w:rsidRPr="00BE46B2">
              <w:fldChar w:fldCharType="begin"/>
            </w:r>
            <w:r w:rsidRPr="00BE46B2">
              <w:instrText xml:space="preserve"> REF _Ref515979979 \r \h </w:instrText>
            </w:r>
            <w:r>
              <w:instrText xml:space="preserve"> \* MERGEFORMAT </w:instrText>
            </w:r>
            <w:r w:rsidRPr="00BE46B2">
              <w:fldChar w:fldCharType="separate"/>
            </w:r>
            <w:r>
              <w:t>5.5.1.3</w:t>
            </w:r>
            <w:r w:rsidRPr="00BE46B2">
              <w:fldChar w:fldCharType="end"/>
            </w:r>
          </w:p>
        </w:tc>
      </w:tr>
    </w:tbl>
    <w:p w:rsidR="00377A1D" w:rsidRPr="00340164" w:rsidRDefault="00377A1D" w:rsidP="00377A1D">
      <w:pPr>
        <w:pStyle w:val="1"/>
        <w:keepNext w:val="0"/>
        <w:keepLines w:val="0"/>
        <w:pageBreakBefore w:val="0"/>
        <w:numPr>
          <w:ilvl w:val="0"/>
          <w:numId w:val="0"/>
        </w:numPr>
        <w:rPr>
          <w:rFonts w:ascii="Times New Roman" w:hAnsi="Times New Roman"/>
          <w:sz w:val="28"/>
          <w:szCs w:val="28"/>
        </w:rPr>
      </w:pPr>
    </w:p>
    <w:p w:rsidR="00374D4C" w:rsidRDefault="00374D4C"/>
    <w:sectPr w:rsidR="00374D4C" w:rsidSect="00377A1D">
      <w:footerReference w:type="default" r:id="rId44"/>
      <w:footerReference w:type="first" r:id="rId45"/>
      <w:pgSz w:w="11906" w:h="16838" w:code="9"/>
      <w:pgMar w:top="709" w:right="849" w:bottom="1418" w:left="1134" w:header="680" w:footer="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06DEB" w:rsidRDefault="00906DEB">
      <w:pPr>
        <w:spacing w:before="0"/>
      </w:pPr>
      <w:r>
        <w:separator/>
      </w:r>
    </w:p>
  </w:endnote>
  <w:endnote w:type="continuationSeparator" w:id="0">
    <w:p w:rsidR="00906DEB" w:rsidRDefault="00906DEB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altName w:val="Tahoma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neva CY">
    <w:altName w:val="Courier New"/>
    <w:charset w:val="59"/>
    <w:family w:val="auto"/>
    <w:pitch w:val="variable"/>
    <w:sig w:usb0="00000201" w:usb1="00000000" w:usb2="00000000" w:usb3="00000000" w:csb0="00000004" w:csb1="00000000"/>
  </w:font>
  <w:font w:name="Geneva">
    <w:altName w:val="Arial"/>
    <w:charset w:val="00"/>
    <w:family w:val="swiss"/>
    <w:pitch w:val="variable"/>
    <w:sig w:usb0="00000003" w:usb1="00000000" w:usb2="00000000" w:usb3="00000000" w:csb0="0000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53BE2" w:rsidRDefault="00353BE2" w:rsidP="00D232F8">
    <w:pPr>
      <w:tabs>
        <w:tab w:val="right" w:pos="10260"/>
      </w:tabs>
      <w:jc w:val="right"/>
      <w:rPr>
        <w:sz w:val="20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F67987">
      <w:rPr>
        <w:i/>
        <w:noProof/>
        <w:sz w:val="24"/>
        <w:szCs w:val="24"/>
      </w:rPr>
      <w:t>2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F67987">
      <w:rPr>
        <w:i/>
        <w:noProof/>
        <w:sz w:val="24"/>
        <w:szCs w:val="24"/>
      </w:rPr>
      <w:t>75</w:t>
    </w:r>
    <w:r w:rsidRPr="00B54ABF">
      <w:rPr>
        <w:i/>
        <w:sz w:val="24"/>
        <w:szCs w:val="24"/>
      </w:rPr>
      <w:fldChar w:fldCharType="end"/>
    </w:r>
  </w:p>
  <w:p w:rsidR="00353BE2" w:rsidRDefault="00353BE2">
    <w:pPr>
      <w:pStyle w:val="a8"/>
    </w:pPr>
  </w:p>
  <w:p w:rsidR="00353BE2" w:rsidRDefault="00353BE2">
    <w:pPr>
      <w:pStyle w:val="a8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53BE2" w:rsidRPr="00B54ABF" w:rsidRDefault="00353BE2" w:rsidP="00D232F8">
    <w:pPr>
      <w:tabs>
        <w:tab w:val="right" w:pos="10260"/>
      </w:tabs>
      <w:rPr>
        <w:i/>
        <w:sz w:val="24"/>
        <w:szCs w:val="24"/>
      </w:rPr>
    </w:pPr>
    <w:r>
      <w:rPr>
        <w:sz w:val="20"/>
      </w:rPr>
      <w:tab/>
    </w:r>
  </w:p>
  <w:p w:rsidR="00353BE2" w:rsidRPr="00B54ABF" w:rsidRDefault="00353BE2" w:rsidP="00D232F8">
    <w:pPr>
      <w:tabs>
        <w:tab w:val="right" w:pos="10260"/>
      </w:tabs>
      <w:rPr>
        <w:i/>
        <w:sz w:val="24"/>
        <w:szCs w:val="24"/>
      </w:rPr>
    </w:pPr>
  </w:p>
  <w:p w:rsidR="00353BE2" w:rsidRDefault="00353BE2" w:rsidP="00D232F8">
    <w:pPr>
      <w:tabs>
        <w:tab w:val="right" w:pos="10260"/>
      </w:tabs>
      <w:jc w:val="right"/>
      <w:rPr>
        <w:sz w:val="20"/>
      </w:rPr>
    </w:pP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F67987">
      <w:rPr>
        <w:i/>
        <w:noProof/>
        <w:sz w:val="24"/>
        <w:szCs w:val="24"/>
      </w:rPr>
      <w:t>1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F67987">
      <w:rPr>
        <w:i/>
        <w:noProof/>
        <w:sz w:val="24"/>
        <w:szCs w:val="24"/>
      </w:rPr>
      <w:t>4</w:t>
    </w:r>
    <w:r w:rsidRPr="00B54ABF">
      <w:rPr>
        <w:i/>
        <w:sz w:val="24"/>
        <w:szCs w:val="24"/>
      </w:rPr>
      <w:fldChar w:fldCharType="end"/>
    </w:r>
  </w:p>
  <w:p w:rsidR="00353BE2" w:rsidRDefault="00353BE2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06DEB" w:rsidRDefault="00906DEB">
      <w:pPr>
        <w:spacing w:before="0"/>
      </w:pPr>
      <w:r>
        <w:separator/>
      </w:r>
    </w:p>
  </w:footnote>
  <w:footnote w:type="continuationSeparator" w:id="0">
    <w:p w:rsidR="00906DEB" w:rsidRDefault="00906DEB">
      <w:pPr>
        <w:spacing w:before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045A8C"/>
    <w:multiLevelType w:val="multilevel"/>
    <w:tmpl w:val="CA6E98AE"/>
    <w:lvl w:ilvl="0">
      <w:start w:val="3"/>
      <w:numFmt w:val="decimal"/>
      <w:lvlText w:val="%1."/>
      <w:lvlJc w:val="left"/>
      <w:pPr>
        <w:ind w:left="612" w:hanging="612"/>
      </w:pPr>
      <w:rPr>
        <w:rFonts w:hint="default"/>
        <w:i w:val="0"/>
      </w:rPr>
    </w:lvl>
    <w:lvl w:ilvl="1">
      <w:start w:val="1"/>
      <w:numFmt w:val="decimal"/>
      <w:lvlText w:val="%1.%2."/>
      <w:lvlJc w:val="left"/>
      <w:pPr>
        <w:ind w:left="1216" w:hanging="720"/>
      </w:pPr>
      <w:rPr>
        <w:rFonts w:hint="default"/>
        <w:i w:val="0"/>
      </w:rPr>
    </w:lvl>
    <w:lvl w:ilvl="2">
      <w:start w:val="8"/>
      <w:numFmt w:val="decimal"/>
      <w:lvlText w:val="%1.%2.%3."/>
      <w:lvlJc w:val="left"/>
      <w:pPr>
        <w:ind w:left="1712" w:hanging="720"/>
      </w:pPr>
      <w:rPr>
        <w:rFonts w:hint="default"/>
        <w:i w:val="0"/>
      </w:rPr>
    </w:lvl>
    <w:lvl w:ilvl="3">
      <w:start w:val="1"/>
      <w:numFmt w:val="decimal"/>
      <w:lvlText w:val="%1.%2.%3.%4."/>
      <w:lvlJc w:val="left"/>
      <w:pPr>
        <w:ind w:left="2568" w:hanging="1080"/>
      </w:pPr>
      <w:rPr>
        <w:rFonts w:hint="default"/>
        <w:i w:val="0"/>
      </w:rPr>
    </w:lvl>
    <w:lvl w:ilvl="4">
      <w:start w:val="1"/>
      <w:numFmt w:val="decimal"/>
      <w:lvlText w:val="%1.%2.%3.%4.%5."/>
      <w:lvlJc w:val="left"/>
      <w:pPr>
        <w:ind w:left="3064" w:hanging="1080"/>
      </w:pPr>
      <w:rPr>
        <w:rFonts w:hint="default"/>
        <w:i w:val="0"/>
      </w:rPr>
    </w:lvl>
    <w:lvl w:ilvl="5">
      <w:start w:val="1"/>
      <w:numFmt w:val="decimal"/>
      <w:lvlText w:val="%1.%2.%3.%4.%5.%6."/>
      <w:lvlJc w:val="left"/>
      <w:pPr>
        <w:ind w:left="3920" w:hanging="1440"/>
      </w:pPr>
      <w:rPr>
        <w:rFonts w:hint="default"/>
        <w:i w:val="0"/>
      </w:rPr>
    </w:lvl>
    <w:lvl w:ilvl="6">
      <w:start w:val="1"/>
      <w:numFmt w:val="decimal"/>
      <w:lvlText w:val="%1.%2.%3.%4.%5.%6.%7."/>
      <w:lvlJc w:val="left"/>
      <w:pPr>
        <w:ind w:left="4416" w:hanging="1440"/>
      </w:pPr>
      <w:rPr>
        <w:rFonts w:hint="default"/>
        <w:i w:val="0"/>
      </w:rPr>
    </w:lvl>
    <w:lvl w:ilvl="7">
      <w:start w:val="1"/>
      <w:numFmt w:val="decimal"/>
      <w:lvlText w:val="%1.%2.%3.%4.%5.%6.%7.%8."/>
      <w:lvlJc w:val="left"/>
      <w:pPr>
        <w:ind w:left="5272" w:hanging="1800"/>
      </w:pPr>
      <w:rPr>
        <w:rFonts w:hint="default"/>
        <w:i w:val="0"/>
      </w:rPr>
    </w:lvl>
    <w:lvl w:ilvl="8">
      <w:start w:val="1"/>
      <w:numFmt w:val="decimal"/>
      <w:lvlText w:val="%1.%2.%3.%4.%5.%6.%7.%8.%9."/>
      <w:lvlJc w:val="left"/>
      <w:pPr>
        <w:ind w:left="5768" w:hanging="1800"/>
      </w:pPr>
      <w:rPr>
        <w:rFonts w:hint="default"/>
        <w:i w:val="0"/>
      </w:rPr>
    </w:lvl>
  </w:abstractNum>
  <w:abstractNum w:abstractNumId="1" w15:restartNumberingAfterBreak="0">
    <w:nsid w:val="0A4E7F54"/>
    <w:multiLevelType w:val="multilevel"/>
    <w:tmpl w:val="9F10D1A0"/>
    <w:lvl w:ilvl="0">
      <w:start w:val="3"/>
      <w:numFmt w:val="decimal"/>
      <w:lvlText w:val="%1."/>
      <w:lvlJc w:val="left"/>
      <w:pPr>
        <w:ind w:left="585" w:hanging="585"/>
      </w:pPr>
      <w:rPr>
        <w:rFonts w:hint="default"/>
        <w:i w:val="0"/>
      </w:rPr>
    </w:lvl>
    <w:lvl w:ilvl="1">
      <w:start w:val="1"/>
      <w:numFmt w:val="decimal"/>
      <w:lvlText w:val="%1.%2."/>
      <w:lvlJc w:val="left"/>
      <w:pPr>
        <w:ind w:left="5540" w:hanging="720"/>
      </w:pPr>
      <w:rPr>
        <w:rFonts w:hint="default"/>
        <w:b w:val="0"/>
        <w:i w:val="0"/>
      </w:rPr>
    </w:lvl>
    <w:lvl w:ilvl="2">
      <w:start w:val="6"/>
      <w:numFmt w:val="decimal"/>
      <w:lvlText w:val="%1.%2.%3."/>
      <w:lvlJc w:val="left"/>
      <w:pPr>
        <w:ind w:left="1713" w:hanging="720"/>
      </w:pPr>
      <w:rPr>
        <w:rFonts w:hint="default"/>
        <w:i w:val="0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  <w:i w:val="0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  <w:i w:val="0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  <w:i w:val="0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  <w:i w:val="0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  <w:i w:val="0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  <w:i w:val="0"/>
      </w:rPr>
    </w:lvl>
  </w:abstractNum>
  <w:abstractNum w:abstractNumId="2" w15:restartNumberingAfterBreak="0">
    <w:nsid w:val="0D4A0E31"/>
    <w:multiLevelType w:val="hybridMultilevel"/>
    <w:tmpl w:val="211A58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0316C48"/>
    <w:multiLevelType w:val="hybridMultilevel"/>
    <w:tmpl w:val="83D027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18229AA"/>
    <w:multiLevelType w:val="hybridMultilevel"/>
    <w:tmpl w:val="2AD6DED6"/>
    <w:lvl w:ilvl="0" w:tplc="C83E84B8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5" w15:restartNumberingAfterBreak="0">
    <w:nsid w:val="260F44A5"/>
    <w:multiLevelType w:val="hybridMultilevel"/>
    <w:tmpl w:val="0AFCB986"/>
    <w:lvl w:ilvl="0" w:tplc="7CC045F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 w15:restartNumberingAfterBreak="0">
    <w:nsid w:val="2DCC2EFB"/>
    <w:multiLevelType w:val="multilevel"/>
    <w:tmpl w:val="EAF4565E"/>
    <w:lvl w:ilvl="0">
      <w:start w:val="1"/>
      <w:numFmt w:val="decimal"/>
      <w:lvlText w:val="%1."/>
      <w:lvlJc w:val="left"/>
      <w:pPr>
        <w:tabs>
          <w:tab w:val="num" w:pos="756"/>
        </w:tabs>
        <w:ind w:left="756" w:hanging="360"/>
      </w:pPr>
      <w:rPr>
        <w:rFonts w:cs="Times New Roman"/>
        <w:b/>
        <w:sz w:val="26"/>
        <w:szCs w:val="26"/>
      </w:rPr>
    </w:lvl>
    <w:lvl w:ilvl="1">
      <w:start w:val="1"/>
      <w:numFmt w:val="decimal"/>
      <w:lvlText w:val="%2."/>
      <w:lvlJc w:val="left"/>
      <w:pPr>
        <w:tabs>
          <w:tab w:val="num" w:pos="1353"/>
        </w:tabs>
        <w:ind w:left="1353" w:hanging="360"/>
      </w:pPr>
      <w:rPr>
        <w:rFonts w:cs="Times New Roman" w:hint="default"/>
        <w:b w:val="0"/>
        <w:sz w:val="26"/>
        <w:szCs w:val="26"/>
      </w:rPr>
    </w:lvl>
    <w:lvl w:ilvl="2">
      <w:start w:val="1"/>
      <w:numFmt w:val="decimal"/>
      <w:isLgl/>
      <w:lvlText w:val="%1.%2.%3."/>
      <w:lvlJc w:val="left"/>
      <w:pPr>
        <w:tabs>
          <w:tab w:val="num" w:pos="1116"/>
        </w:tabs>
        <w:ind w:left="1116" w:hanging="720"/>
      </w:pPr>
      <w:rPr>
        <w:rFonts w:cs="Times New Roman" w:hint="default"/>
        <w:b w:val="0"/>
        <w:sz w:val="26"/>
        <w:szCs w:val="26"/>
      </w:rPr>
    </w:lvl>
    <w:lvl w:ilvl="3">
      <w:start w:val="1"/>
      <w:numFmt w:val="decimal"/>
      <w:isLgl/>
      <w:lvlText w:val="%1.%2.%3.%4."/>
      <w:lvlJc w:val="left"/>
      <w:pPr>
        <w:tabs>
          <w:tab w:val="num" w:pos="1116"/>
        </w:tabs>
        <w:ind w:left="1116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476"/>
        </w:tabs>
        <w:ind w:left="1476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476"/>
        </w:tabs>
        <w:ind w:left="1476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76"/>
        </w:tabs>
        <w:ind w:left="1476" w:hanging="108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836"/>
        </w:tabs>
        <w:ind w:left="1836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36"/>
        </w:tabs>
        <w:ind w:left="1836" w:hanging="1440"/>
      </w:pPr>
      <w:rPr>
        <w:rFonts w:cs="Times New Roman" w:hint="default"/>
      </w:rPr>
    </w:lvl>
  </w:abstractNum>
  <w:abstractNum w:abstractNumId="7" w15:restartNumberingAfterBreak="0">
    <w:nsid w:val="2F2974A4"/>
    <w:multiLevelType w:val="multilevel"/>
    <w:tmpl w:val="FCDC3E5E"/>
    <w:lvl w:ilvl="0">
      <w:start w:val="1"/>
      <w:numFmt w:val="decimal"/>
      <w:lvlText w:val="%1."/>
      <w:lvlJc w:val="left"/>
      <w:pPr>
        <w:ind w:left="450" w:hanging="450"/>
      </w:pPr>
      <w:rPr>
        <w:rFonts w:cs="Calibri" w:hint="default"/>
      </w:rPr>
    </w:lvl>
    <w:lvl w:ilvl="1">
      <w:start w:val="1"/>
      <w:numFmt w:val="decimal"/>
      <w:lvlText w:val="%1.%2."/>
      <w:lvlJc w:val="left"/>
      <w:pPr>
        <w:ind w:left="6391" w:hanging="720"/>
      </w:pPr>
      <w:rPr>
        <w:rFonts w:cs="Calibri" w:hint="default"/>
      </w:rPr>
    </w:lvl>
    <w:lvl w:ilvl="2">
      <w:start w:val="1"/>
      <w:numFmt w:val="decimal"/>
      <w:lvlText w:val="%3."/>
      <w:lvlJc w:val="left"/>
      <w:pPr>
        <w:ind w:left="6674" w:hanging="720"/>
      </w:pPr>
      <w:rPr>
        <w:rFonts w:hint="default"/>
        <w:caps w:val="0"/>
        <w:strike w:val="0"/>
        <w:dstrike w:val="0"/>
        <w:vanish w:val="0"/>
        <w:sz w:val="22"/>
        <w:vertAlign w:val="baseline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cs="Calibri"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Calibri"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cs="Calibri"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cs="Calibri"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cs="Calibri"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cs="Calibri" w:hint="default"/>
      </w:rPr>
    </w:lvl>
  </w:abstractNum>
  <w:abstractNum w:abstractNumId="8" w15:restartNumberingAfterBreak="0">
    <w:nsid w:val="3389541F"/>
    <w:multiLevelType w:val="multilevel"/>
    <w:tmpl w:val="DB38B590"/>
    <w:lvl w:ilvl="0">
      <w:start w:val="3"/>
      <w:numFmt w:val="decimal"/>
      <w:lvlText w:val="%1."/>
      <w:lvlJc w:val="left"/>
      <w:pPr>
        <w:tabs>
          <w:tab w:val="num" w:pos="585"/>
        </w:tabs>
        <w:ind w:left="585" w:hanging="585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9" w15:restartNumberingAfterBreak="0">
    <w:nsid w:val="370A36E5"/>
    <w:multiLevelType w:val="hybridMultilevel"/>
    <w:tmpl w:val="DB9200C2"/>
    <w:lvl w:ilvl="0" w:tplc="8E70F28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ED81F66"/>
    <w:multiLevelType w:val="multilevel"/>
    <w:tmpl w:val="9BDCD6FE"/>
    <w:lvl w:ilvl="0">
      <w:start w:val="1"/>
      <w:numFmt w:val="decimal"/>
      <w:lvlText w:val="%1."/>
      <w:lvlJc w:val="left"/>
      <w:pPr>
        <w:ind w:left="927" w:hanging="360"/>
      </w:pPr>
    </w:lvl>
    <w:lvl w:ilvl="1">
      <w:start w:val="1"/>
      <w:numFmt w:val="decimal"/>
      <w:isLgl/>
      <w:lvlText w:val="%1.%2."/>
      <w:lvlJc w:val="left"/>
      <w:pPr>
        <w:ind w:left="1331" w:hanging="480"/>
      </w:p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b w:val="0"/>
        <w:sz w:val="24"/>
        <w:szCs w:val="24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</w:lvl>
    <w:lvl w:ilvl="4">
      <w:start w:val="1"/>
      <w:numFmt w:val="decimal"/>
      <w:isLgl/>
      <w:lvlText w:val="%1.%2.%3.%4.%5."/>
      <w:lvlJc w:val="left"/>
      <w:pPr>
        <w:ind w:left="1647" w:hanging="1080"/>
      </w:pPr>
    </w:lvl>
    <w:lvl w:ilvl="5">
      <w:start w:val="1"/>
      <w:numFmt w:val="decimal"/>
      <w:isLgl/>
      <w:lvlText w:val="%1.%2.%3.%4.%5.%6."/>
      <w:lvlJc w:val="left"/>
      <w:pPr>
        <w:ind w:left="1647" w:hanging="1080"/>
      </w:pPr>
    </w:lvl>
    <w:lvl w:ilvl="6">
      <w:start w:val="1"/>
      <w:numFmt w:val="decimal"/>
      <w:isLgl/>
      <w:lvlText w:val="%1.%2.%3.%4.%5.%6.%7."/>
      <w:lvlJc w:val="left"/>
      <w:pPr>
        <w:ind w:left="2007" w:hanging="1440"/>
      </w:p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</w:lvl>
  </w:abstractNum>
  <w:abstractNum w:abstractNumId="11" w15:restartNumberingAfterBreak="0">
    <w:nsid w:val="45A17EF6"/>
    <w:multiLevelType w:val="multilevel"/>
    <w:tmpl w:val="2FC03D48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701"/>
        </w:tabs>
        <w:ind w:left="1701" w:hanging="113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2" w15:restartNumberingAfterBreak="0">
    <w:nsid w:val="478A395C"/>
    <w:multiLevelType w:val="multilevel"/>
    <w:tmpl w:val="0CD81498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1134" w:hanging="1134"/>
      </w:pPr>
      <w:rPr>
        <w:rFonts w:ascii="Times New Roman" w:hAnsi="Times New Roman" w:cs="Times New Roman"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1560"/>
        </w:tabs>
        <w:ind w:left="1560" w:hanging="1134"/>
      </w:pPr>
      <w:rPr>
        <w:rFonts w:hint="default"/>
        <w:b/>
        <w:i w:val="0"/>
        <w:sz w:val="26"/>
        <w:szCs w:val="26"/>
      </w:rPr>
    </w:lvl>
    <w:lvl w:ilvl="2">
      <w:start w:val="1"/>
      <w:numFmt w:val="decimal"/>
      <w:pStyle w:val="a"/>
      <w:lvlText w:val="%1.%2.%3"/>
      <w:lvlJc w:val="left"/>
      <w:pPr>
        <w:tabs>
          <w:tab w:val="num" w:pos="4962"/>
        </w:tabs>
        <w:ind w:left="4962" w:hanging="1134"/>
      </w:pPr>
      <w:rPr>
        <w:rFonts w:hint="default"/>
        <w:b w:val="0"/>
        <w:i w:val="0"/>
        <w:sz w:val="26"/>
        <w:szCs w:val="26"/>
      </w:rPr>
    </w:lvl>
    <w:lvl w:ilvl="3">
      <w:start w:val="1"/>
      <w:numFmt w:val="decimal"/>
      <w:pStyle w:val="a0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russianLower"/>
      <w:pStyle w:val="a1"/>
      <w:lvlText w:val="%5)"/>
      <w:lvlJc w:val="left"/>
      <w:pPr>
        <w:tabs>
          <w:tab w:val="num" w:pos="5104"/>
        </w:tabs>
        <w:ind w:left="5104" w:hanging="567"/>
      </w:pPr>
      <w:rPr>
        <w:rFonts w:hint="default"/>
        <w:b w:val="0"/>
        <w:i w:val="0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3" w15:restartNumberingAfterBreak="0">
    <w:nsid w:val="494F2BBE"/>
    <w:multiLevelType w:val="multilevel"/>
    <w:tmpl w:val="34868880"/>
    <w:lvl w:ilvl="0">
      <w:start w:val="1"/>
      <w:numFmt w:val="decimal"/>
      <w:lvlText w:val="%1."/>
      <w:lvlJc w:val="left"/>
      <w:pPr>
        <w:tabs>
          <w:tab w:val="num" w:pos="756"/>
        </w:tabs>
        <w:ind w:left="756" w:hanging="360"/>
      </w:pPr>
      <w:rPr>
        <w:rFonts w:cs="Times New Roman"/>
        <w:b/>
        <w:sz w:val="26"/>
        <w:szCs w:val="26"/>
      </w:rPr>
    </w:lvl>
    <w:lvl w:ilvl="1">
      <w:start w:val="1"/>
      <w:numFmt w:val="decimal"/>
      <w:isLgl/>
      <w:lvlText w:val="%2."/>
      <w:lvlJc w:val="left"/>
      <w:pPr>
        <w:tabs>
          <w:tab w:val="num" w:pos="756"/>
        </w:tabs>
        <w:ind w:left="756" w:hanging="360"/>
      </w:pPr>
      <w:rPr>
        <w:rFonts w:ascii="Times New Roman" w:eastAsia="Calibri" w:hAnsi="Times New Roman" w:cs="Times New Roman"/>
        <w:b w:val="0"/>
        <w:sz w:val="26"/>
        <w:szCs w:val="26"/>
      </w:rPr>
    </w:lvl>
    <w:lvl w:ilvl="2">
      <w:start w:val="1"/>
      <w:numFmt w:val="decimal"/>
      <w:isLgl/>
      <w:lvlText w:val="%1.%2.%3."/>
      <w:lvlJc w:val="left"/>
      <w:pPr>
        <w:tabs>
          <w:tab w:val="num" w:pos="1116"/>
        </w:tabs>
        <w:ind w:left="1116" w:hanging="720"/>
      </w:pPr>
      <w:rPr>
        <w:rFonts w:cs="Times New Roman" w:hint="default"/>
        <w:b w:val="0"/>
        <w:sz w:val="26"/>
        <w:szCs w:val="26"/>
      </w:rPr>
    </w:lvl>
    <w:lvl w:ilvl="3">
      <w:start w:val="1"/>
      <w:numFmt w:val="decimal"/>
      <w:isLgl/>
      <w:lvlText w:val="%1.%2.%3.%4."/>
      <w:lvlJc w:val="left"/>
      <w:pPr>
        <w:tabs>
          <w:tab w:val="num" w:pos="1116"/>
        </w:tabs>
        <w:ind w:left="1116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476"/>
        </w:tabs>
        <w:ind w:left="1476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476"/>
        </w:tabs>
        <w:ind w:left="1476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76"/>
        </w:tabs>
        <w:ind w:left="1476" w:hanging="108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836"/>
        </w:tabs>
        <w:ind w:left="1836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36"/>
        </w:tabs>
        <w:ind w:left="1836" w:hanging="1440"/>
      </w:pPr>
      <w:rPr>
        <w:rFonts w:cs="Times New Roman" w:hint="default"/>
      </w:rPr>
    </w:lvl>
  </w:abstractNum>
  <w:abstractNum w:abstractNumId="14" w15:restartNumberingAfterBreak="0">
    <w:nsid w:val="4C5E7160"/>
    <w:multiLevelType w:val="multilevel"/>
    <w:tmpl w:val="FD1CD38A"/>
    <w:lvl w:ilvl="0">
      <w:start w:val="1"/>
      <w:numFmt w:val="decimal"/>
      <w:pStyle w:val="10"/>
      <w:lvlText w:val="%1."/>
      <w:lvlJc w:val="center"/>
      <w:pPr>
        <w:tabs>
          <w:tab w:val="num" w:pos="567"/>
        </w:tabs>
        <w:ind w:left="567" w:hanging="279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567"/>
      </w:pPr>
      <w:rPr>
        <w:rFonts w:ascii="Times New Roman" w:hAnsi="Times New Roman" w:cs="Times New Roman" w:hint="default"/>
        <w:b w:val="0"/>
        <w:u w:val="none"/>
      </w:rPr>
    </w:lvl>
    <w:lvl w:ilvl="2">
      <w:start w:val="1"/>
      <w:numFmt w:val="decimal"/>
      <w:lvlText w:val="%1.%2.%3."/>
      <w:lvlJc w:val="left"/>
      <w:pPr>
        <w:tabs>
          <w:tab w:val="num" w:pos="993"/>
        </w:tabs>
        <w:ind w:left="993" w:hanging="851"/>
      </w:pPr>
      <w:rPr>
        <w:rFonts w:hint="default"/>
        <w:b w:val="0"/>
        <w:strike w:val="0"/>
      </w:rPr>
    </w:lvl>
    <w:lvl w:ilvl="3">
      <w:start w:val="1"/>
      <w:numFmt w:val="decimal"/>
      <w:lvlText w:val="%1.%2.%3.%4."/>
      <w:lvlJc w:val="left"/>
      <w:pPr>
        <w:tabs>
          <w:tab w:val="num" w:pos="1702"/>
        </w:tabs>
        <w:ind w:left="1702" w:hanging="567"/>
      </w:pPr>
      <w:rPr>
        <w:rFonts w:hint="default"/>
        <w:b w:val="0"/>
      </w:rPr>
    </w:lvl>
    <w:lvl w:ilvl="4">
      <w:start w:val="1"/>
      <w:numFmt w:val="lowerLetter"/>
      <w:lvlText w:val="%5)"/>
      <w:lvlJc w:val="left"/>
      <w:pPr>
        <w:tabs>
          <w:tab w:val="num" w:pos="1576"/>
        </w:tabs>
        <w:ind w:left="1576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592"/>
        </w:tabs>
        <w:ind w:left="259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736"/>
        </w:tabs>
        <w:ind w:left="273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024"/>
        </w:tabs>
        <w:ind w:left="3024" w:hanging="1584"/>
      </w:pPr>
      <w:rPr>
        <w:rFonts w:hint="default"/>
      </w:rPr>
    </w:lvl>
  </w:abstractNum>
  <w:abstractNum w:abstractNumId="15" w15:restartNumberingAfterBreak="0">
    <w:nsid w:val="50D96D76"/>
    <w:multiLevelType w:val="hybridMultilevel"/>
    <w:tmpl w:val="446EBA14"/>
    <w:lvl w:ilvl="0" w:tplc="0419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16" w15:restartNumberingAfterBreak="0">
    <w:nsid w:val="514640BC"/>
    <w:multiLevelType w:val="multilevel"/>
    <w:tmpl w:val="519672C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18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17" w15:restartNumberingAfterBreak="0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8" w15:restartNumberingAfterBreak="0">
    <w:nsid w:val="6139083E"/>
    <w:multiLevelType w:val="multilevel"/>
    <w:tmpl w:val="D1787B96"/>
    <w:lvl w:ilvl="0">
      <w:start w:val="1"/>
      <w:numFmt w:val="decimal"/>
      <w:pStyle w:val="stzag1"/>
      <w:lvlText w:val="%1. "/>
      <w:lvlJc w:val="left"/>
      <w:pPr>
        <w:tabs>
          <w:tab w:val="num" w:pos="454"/>
        </w:tabs>
        <w:ind w:left="432" w:hanging="432"/>
      </w:pPr>
      <w:rPr>
        <w:rFonts w:hint="default"/>
      </w:rPr>
    </w:lvl>
    <w:lvl w:ilvl="1">
      <w:start w:val="1"/>
      <w:numFmt w:val="decimal"/>
      <w:lvlText w:val="%1.%2. 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9" w15:restartNumberingAfterBreak="0">
    <w:nsid w:val="64CF2AD1"/>
    <w:multiLevelType w:val="hybridMultilevel"/>
    <w:tmpl w:val="7BC80522"/>
    <w:lvl w:ilvl="0" w:tplc="FDD80D02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C2C31D4"/>
    <w:multiLevelType w:val="hybridMultilevel"/>
    <w:tmpl w:val="91667EB2"/>
    <w:lvl w:ilvl="0" w:tplc="F5E62C92">
      <w:start w:val="1"/>
      <w:numFmt w:val="bullet"/>
      <w:lvlText w:val="‒"/>
      <w:lvlJc w:val="left"/>
      <w:pPr>
        <w:ind w:left="5824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65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2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9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87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94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01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08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1584" w:hanging="360"/>
      </w:pPr>
      <w:rPr>
        <w:rFonts w:ascii="Wingdings" w:hAnsi="Wingdings" w:hint="default"/>
      </w:rPr>
    </w:lvl>
  </w:abstractNum>
  <w:abstractNum w:abstractNumId="21" w15:restartNumberingAfterBreak="0">
    <w:nsid w:val="751200C8"/>
    <w:multiLevelType w:val="hybridMultilevel"/>
    <w:tmpl w:val="6680A09E"/>
    <w:lvl w:ilvl="0" w:tplc="4F5C0B26">
      <w:start w:val="1"/>
      <w:numFmt w:val="decimal"/>
      <w:lvlText w:val="%1."/>
      <w:lvlJc w:val="left"/>
      <w:pPr>
        <w:tabs>
          <w:tab w:val="num" w:pos="1460"/>
        </w:tabs>
        <w:ind w:left="1460" w:hanging="750"/>
      </w:pPr>
      <w:rPr>
        <w:rFonts w:cs="Times New Roman" w:hint="default"/>
        <w:color w:val="000000"/>
      </w:rPr>
    </w:lvl>
    <w:lvl w:ilvl="1" w:tplc="04190019">
      <w:start w:val="1"/>
      <w:numFmt w:val="lowerLetter"/>
      <w:lvlText w:val="%2."/>
      <w:lvlJc w:val="left"/>
      <w:pPr>
        <w:tabs>
          <w:tab w:val="num" w:pos="1970"/>
        </w:tabs>
        <w:ind w:left="197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690"/>
        </w:tabs>
        <w:ind w:left="269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410"/>
        </w:tabs>
        <w:ind w:left="341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4130"/>
        </w:tabs>
        <w:ind w:left="413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850"/>
        </w:tabs>
        <w:ind w:left="485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570"/>
        </w:tabs>
        <w:ind w:left="557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290"/>
        </w:tabs>
        <w:ind w:left="629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7010"/>
        </w:tabs>
        <w:ind w:left="7010" w:hanging="180"/>
      </w:pPr>
      <w:rPr>
        <w:rFonts w:cs="Times New Roman"/>
      </w:rPr>
    </w:lvl>
  </w:abstractNum>
  <w:abstractNum w:abstractNumId="22" w15:restartNumberingAfterBreak="0">
    <w:nsid w:val="7E4C00BB"/>
    <w:multiLevelType w:val="hybridMultilevel"/>
    <w:tmpl w:val="5A329816"/>
    <w:lvl w:ilvl="0" w:tplc="8AE61A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7"/>
  </w:num>
  <w:num w:numId="3">
    <w:abstractNumId w:val="12"/>
  </w:num>
  <w:num w:numId="4">
    <w:abstractNumId w:val="14"/>
  </w:num>
  <w:num w:numId="5">
    <w:abstractNumId w:val="18"/>
  </w:num>
  <w:num w:numId="6">
    <w:abstractNumId w:val="9"/>
  </w:num>
  <w:num w:numId="7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"/>
  </w:num>
  <w:num w:numId="9">
    <w:abstractNumId w:val="3"/>
  </w:num>
  <w:num w:numId="10">
    <w:abstractNumId w:val="20"/>
  </w:num>
  <w:num w:numId="11">
    <w:abstractNumId w:val="22"/>
  </w:num>
  <w:num w:numId="1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0"/>
  </w:num>
  <w:num w:numId="17">
    <w:abstractNumId w:val="5"/>
  </w:num>
  <w:num w:numId="18">
    <w:abstractNumId w:val="15"/>
  </w:num>
  <w:num w:numId="19">
    <w:abstractNumId w:val="4"/>
  </w:num>
  <w:num w:numId="20">
    <w:abstractNumId w:val="13"/>
  </w:num>
  <w:num w:numId="21">
    <w:abstractNumId w:val="16"/>
  </w:num>
  <w:num w:numId="22">
    <w:abstractNumId w:val="21"/>
  </w:num>
  <w:num w:numId="23">
    <w:abstractNumId w:val="6"/>
  </w:num>
  <w:num w:numId="24">
    <w:abstractNumId w:val="7"/>
  </w:num>
  <w:num w:numId="25">
    <w:abstractNumId w:val="19"/>
  </w:num>
  <w:num w:numId="26">
    <w:abstractNumId w:val="1"/>
  </w:num>
  <w:num w:numId="27">
    <w:abstractNumId w:val="8"/>
  </w:num>
  <w:num w:numId="2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77A1D"/>
    <w:rsid w:val="00353BE2"/>
    <w:rsid w:val="00374D4C"/>
    <w:rsid w:val="00377A1D"/>
    <w:rsid w:val="005163EF"/>
    <w:rsid w:val="007C5BB6"/>
    <w:rsid w:val="00906DEB"/>
    <w:rsid w:val="00B03F5E"/>
    <w:rsid w:val="00D232F8"/>
    <w:rsid w:val="00F679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53F47D2-6108-44A9-9D04-F29919FBCB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iPriority="0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377A1D"/>
    <w:pPr>
      <w:spacing w:before="120" w:after="0" w:line="240" w:lineRule="auto"/>
      <w:jc w:val="both"/>
    </w:pPr>
    <w:rPr>
      <w:rFonts w:ascii="Times New Roman" w:eastAsia="Times New Roman" w:hAnsi="Times New Roman" w:cs="Times New Roman"/>
      <w:snapToGrid w:val="0"/>
      <w:sz w:val="26"/>
      <w:szCs w:val="26"/>
      <w:lang w:eastAsia="ru-RU"/>
    </w:rPr>
  </w:style>
  <w:style w:type="paragraph" w:styleId="1">
    <w:name w:val="heading 1"/>
    <w:aliases w:val="Document Header1,H1,Заголовок параграфа (1.),Введение...,Б1,Heading 1iz,Б1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"/>
    <w:basedOn w:val="a2"/>
    <w:next w:val="a2"/>
    <w:link w:val="11"/>
    <w:qFormat/>
    <w:rsid w:val="00377A1D"/>
    <w:pPr>
      <w:keepNext/>
      <w:keepLines/>
      <w:pageBreakBefore/>
      <w:numPr>
        <w:numId w:val="3"/>
      </w:numPr>
      <w:suppressAutoHyphens/>
      <w:spacing w:before="480" w:after="240"/>
      <w:jc w:val="left"/>
      <w:outlineLvl w:val="0"/>
    </w:pPr>
    <w:rPr>
      <w:rFonts w:ascii="Arial" w:hAnsi="Arial"/>
      <w:b/>
      <w:snapToGrid/>
      <w:kern w:val="28"/>
      <w:sz w:val="40"/>
    </w:rPr>
  </w:style>
  <w:style w:type="paragraph" w:styleId="2">
    <w:name w:val="heading 2"/>
    <w:aliases w:val="Заголовок 2 Знак2,Заголовок 2 Знак1 Знак,Заголовок 2 Знак Знак Знак,Заголовок 2 Знак Знак1,Заголовок 2 Знак1,Заголовок 2 Знак Знак,Заголовок 2 Знак3,Заголовок 2 Знак1 Знак Знак Знак,Заголовок 2 Знак1 Знак Знак,H2,h2,Gliederu"/>
    <w:basedOn w:val="a2"/>
    <w:next w:val="a2"/>
    <w:link w:val="24"/>
    <w:qFormat/>
    <w:rsid w:val="00377A1D"/>
    <w:pPr>
      <w:keepNext/>
      <w:numPr>
        <w:ilvl w:val="1"/>
        <w:numId w:val="3"/>
      </w:numPr>
      <w:suppressAutoHyphens/>
      <w:spacing w:before="360" w:after="120"/>
      <w:jc w:val="left"/>
      <w:outlineLvl w:val="1"/>
    </w:pPr>
    <w:rPr>
      <w:b/>
      <w:sz w:val="32"/>
    </w:rPr>
  </w:style>
  <w:style w:type="paragraph" w:styleId="3">
    <w:name w:val="heading 3"/>
    <w:basedOn w:val="a2"/>
    <w:next w:val="a2"/>
    <w:link w:val="30"/>
    <w:qFormat/>
    <w:rsid w:val="00377A1D"/>
    <w:pPr>
      <w:keepNext/>
      <w:numPr>
        <w:ilvl w:val="2"/>
        <w:numId w:val="1"/>
      </w:numPr>
      <w:suppressAutoHyphens/>
      <w:spacing w:after="120"/>
      <w:jc w:val="left"/>
      <w:outlineLvl w:val="2"/>
    </w:pPr>
    <w:rPr>
      <w:b/>
    </w:rPr>
  </w:style>
  <w:style w:type="paragraph" w:styleId="4">
    <w:name w:val="heading 4"/>
    <w:basedOn w:val="a2"/>
    <w:next w:val="a2"/>
    <w:link w:val="40"/>
    <w:qFormat/>
    <w:rsid w:val="00377A1D"/>
    <w:pPr>
      <w:keepNext/>
      <w:numPr>
        <w:ilvl w:val="3"/>
        <w:numId w:val="1"/>
      </w:numPr>
      <w:tabs>
        <w:tab w:val="left" w:pos="1134"/>
      </w:tabs>
      <w:suppressAutoHyphens/>
      <w:spacing w:before="240" w:after="120"/>
      <w:outlineLvl w:val="3"/>
    </w:pPr>
    <w:rPr>
      <w:b/>
      <w:i/>
    </w:rPr>
  </w:style>
  <w:style w:type="paragraph" w:styleId="5">
    <w:name w:val="heading 5"/>
    <w:basedOn w:val="a2"/>
    <w:next w:val="a2"/>
    <w:link w:val="50"/>
    <w:qFormat/>
    <w:rsid w:val="00377A1D"/>
    <w:pPr>
      <w:keepNext/>
      <w:numPr>
        <w:ilvl w:val="4"/>
        <w:numId w:val="2"/>
      </w:numPr>
      <w:tabs>
        <w:tab w:val="clear" w:pos="1008"/>
        <w:tab w:val="num" w:pos="360"/>
      </w:tabs>
      <w:suppressAutoHyphens/>
      <w:spacing w:before="60"/>
      <w:ind w:left="0" w:firstLine="0"/>
      <w:outlineLvl w:val="4"/>
    </w:pPr>
    <w:rPr>
      <w:b/>
    </w:rPr>
  </w:style>
  <w:style w:type="paragraph" w:styleId="6">
    <w:name w:val="heading 6"/>
    <w:basedOn w:val="a2"/>
    <w:next w:val="a2"/>
    <w:link w:val="60"/>
    <w:qFormat/>
    <w:rsid w:val="00377A1D"/>
    <w:pPr>
      <w:widowControl w:val="0"/>
      <w:numPr>
        <w:ilvl w:val="5"/>
        <w:numId w:val="2"/>
      </w:numPr>
      <w:tabs>
        <w:tab w:val="clear" w:pos="1152"/>
        <w:tab w:val="num" w:pos="360"/>
      </w:tabs>
      <w:suppressAutoHyphens/>
      <w:spacing w:before="240" w:after="60"/>
      <w:ind w:left="0" w:firstLine="0"/>
      <w:outlineLvl w:val="5"/>
    </w:pPr>
    <w:rPr>
      <w:b/>
      <w:sz w:val="22"/>
    </w:rPr>
  </w:style>
  <w:style w:type="paragraph" w:styleId="7">
    <w:name w:val="heading 7"/>
    <w:basedOn w:val="a2"/>
    <w:next w:val="a2"/>
    <w:link w:val="70"/>
    <w:qFormat/>
    <w:rsid w:val="00377A1D"/>
    <w:pPr>
      <w:widowControl w:val="0"/>
      <w:numPr>
        <w:ilvl w:val="6"/>
        <w:numId w:val="2"/>
      </w:numPr>
      <w:tabs>
        <w:tab w:val="clear" w:pos="1296"/>
        <w:tab w:val="num" w:pos="360"/>
      </w:tabs>
      <w:suppressAutoHyphens/>
      <w:spacing w:before="240" w:after="60"/>
      <w:ind w:left="0" w:firstLine="0"/>
      <w:outlineLvl w:val="6"/>
    </w:pPr>
  </w:style>
  <w:style w:type="paragraph" w:styleId="8">
    <w:name w:val="heading 8"/>
    <w:basedOn w:val="a2"/>
    <w:next w:val="a2"/>
    <w:link w:val="80"/>
    <w:qFormat/>
    <w:rsid w:val="00377A1D"/>
    <w:pPr>
      <w:widowControl w:val="0"/>
      <w:numPr>
        <w:ilvl w:val="7"/>
        <w:numId w:val="2"/>
      </w:numPr>
      <w:tabs>
        <w:tab w:val="clear" w:pos="1440"/>
        <w:tab w:val="num" w:pos="360"/>
      </w:tabs>
      <w:suppressAutoHyphens/>
      <w:spacing w:before="240" w:after="60"/>
      <w:ind w:left="0" w:firstLine="0"/>
      <w:outlineLvl w:val="7"/>
    </w:pPr>
    <w:rPr>
      <w:i/>
    </w:rPr>
  </w:style>
  <w:style w:type="paragraph" w:styleId="9">
    <w:name w:val="heading 9"/>
    <w:basedOn w:val="a2"/>
    <w:next w:val="a2"/>
    <w:link w:val="90"/>
    <w:qFormat/>
    <w:rsid w:val="00377A1D"/>
    <w:pPr>
      <w:widowControl w:val="0"/>
      <w:numPr>
        <w:ilvl w:val="8"/>
        <w:numId w:val="2"/>
      </w:numPr>
      <w:tabs>
        <w:tab w:val="clear" w:pos="1584"/>
        <w:tab w:val="num" w:pos="360"/>
      </w:tabs>
      <w:suppressAutoHyphens/>
      <w:spacing w:before="240" w:after="60"/>
      <w:ind w:left="0" w:firstLine="0"/>
      <w:outlineLvl w:val="8"/>
    </w:pPr>
    <w:rPr>
      <w:rFonts w:ascii="Arial" w:hAnsi="Arial"/>
      <w:sz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11">
    <w:name w:val="Заголовок 1 Знак"/>
    <w:aliases w:val="Document Header1 Знак,H1 Знак,Заголовок параграфа (1.) Знак,Введение... Знак,Б1 Знак,Heading 1iz Знак,Б11 Знак,Заголовок 1 Знак2 Знак Знак,Заголовок 1 Знак1 Знак Знак Знак,Заголовок 1 Знак Знак Знак Знак Знак,Заголовок 1 Знак1 Зна Знак"/>
    <w:basedOn w:val="a3"/>
    <w:link w:val="1"/>
    <w:rsid w:val="00377A1D"/>
    <w:rPr>
      <w:rFonts w:ascii="Arial" w:eastAsia="Times New Roman" w:hAnsi="Arial" w:cs="Times New Roman"/>
      <w:b/>
      <w:kern w:val="28"/>
      <w:sz w:val="40"/>
      <w:szCs w:val="26"/>
      <w:lang w:eastAsia="ru-RU"/>
    </w:rPr>
  </w:style>
  <w:style w:type="character" w:customStyle="1" w:styleId="20">
    <w:name w:val="Заголовок 2 Знак"/>
    <w:basedOn w:val="a3"/>
    <w:uiPriority w:val="9"/>
    <w:semiHidden/>
    <w:rsid w:val="00377A1D"/>
    <w:rPr>
      <w:rFonts w:asciiTheme="majorHAnsi" w:eastAsiaTheme="majorEastAsia" w:hAnsiTheme="majorHAnsi" w:cstheme="majorBidi"/>
      <w:snapToGrid w:val="0"/>
      <w:color w:val="2E74B5" w:themeColor="accent1" w:themeShade="BF"/>
      <w:sz w:val="26"/>
      <w:szCs w:val="26"/>
      <w:lang w:eastAsia="ru-RU"/>
    </w:rPr>
  </w:style>
  <w:style w:type="character" w:customStyle="1" w:styleId="30">
    <w:name w:val="Заголовок 3 Знак"/>
    <w:basedOn w:val="a3"/>
    <w:link w:val="3"/>
    <w:rsid w:val="00377A1D"/>
    <w:rPr>
      <w:rFonts w:ascii="Times New Roman" w:eastAsia="Times New Roman" w:hAnsi="Times New Roman" w:cs="Times New Roman"/>
      <w:b/>
      <w:snapToGrid w:val="0"/>
      <w:sz w:val="26"/>
      <w:szCs w:val="26"/>
      <w:lang w:eastAsia="ru-RU"/>
    </w:rPr>
  </w:style>
  <w:style w:type="character" w:customStyle="1" w:styleId="40">
    <w:name w:val="Заголовок 4 Знак"/>
    <w:basedOn w:val="a3"/>
    <w:link w:val="4"/>
    <w:rsid w:val="00377A1D"/>
    <w:rPr>
      <w:rFonts w:ascii="Times New Roman" w:eastAsia="Times New Roman" w:hAnsi="Times New Roman" w:cs="Times New Roman"/>
      <w:b/>
      <w:i/>
      <w:snapToGrid w:val="0"/>
      <w:sz w:val="26"/>
      <w:szCs w:val="26"/>
      <w:lang w:eastAsia="ru-RU"/>
    </w:rPr>
  </w:style>
  <w:style w:type="character" w:customStyle="1" w:styleId="50">
    <w:name w:val="Заголовок 5 Знак"/>
    <w:basedOn w:val="a3"/>
    <w:link w:val="5"/>
    <w:rsid w:val="00377A1D"/>
    <w:rPr>
      <w:rFonts w:ascii="Times New Roman" w:eastAsia="Times New Roman" w:hAnsi="Times New Roman" w:cs="Times New Roman"/>
      <w:b/>
      <w:snapToGrid w:val="0"/>
      <w:sz w:val="26"/>
      <w:szCs w:val="26"/>
      <w:lang w:eastAsia="ru-RU"/>
    </w:rPr>
  </w:style>
  <w:style w:type="character" w:customStyle="1" w:styleId="60">
    <w:name w:val="Заголовок 6 Знак"/>
    <w:basedOn w:val="a3"/>
    <w:link w:val="6"/>
    <w:rsid w:val="00377A1D"/>
    <w:rPr>
      <w:rFonts w:ascii="Times New Roman" w:eastAsia="Times New Roman" w:hAnsi="Times New Roman" w:cs="Times New Roman"/>
      <w:b/>
      <w:snapToGrid w:val="0"/>
      <w:szCs w:val="26"/>
      <w:lang w:eastAsia="ru-RU"/>
    </w:rPr>
  </w:style>
  <w:style w:type="character" w:customStyle="1" w:styleId="70">
    <w:name w:val="Заголовок 7 Знак"/>
    <w:basedOn w:val="a3"/>
    <w:link w:val="7"/>
    <w:rsid w:val="00377A1D"/>
    <w:rPr>
      <w:rFonts w:ascii="Times New Roman" w:eastAsia="Times New Roman" w:hAnsi="Times New Roman" w:cs="Times New Roman"/>
      <w:snapToGrid w:val="0"/>
      <w:sz w:val="26"/>
      <w:szCs w:val="26"/>
      <w:lang w:eastAsia="ru-RU"/>
    </w:rPr>
  </w:style>
  <w:style w:type="character" w:customStyle="1" w:styleId="80">
    <w:name w:val="Заголовок 8 Знак"/>
    <w:basedOn w:val="a3"/>
    <w:link w:val="8"/>
    <w:rsid w:val="00377A1D"/>
    <w:rPr>
      <w:rFonts w:ascii="Times New Roman" w:eastAsia="Times New Roman" w:hAnsi="Times New Roman" w:cs="Times New Roman"/>
      <w:i/>
      <w:snapToGrid w:val="0"/>
      <w:sz w:val="26"/>
      <w:szCs w:val="26"/>
      <w:lang w:eastAsia="ru-RU"/>
    </w:rPr>
  </w:style>
  <w:style w:type="character" w:customStyle="1" w:styleId="90">
    <w:name w:val="Заголовок 9 Знак"/>
    <w:basedOn w:val="a3"/>
    <w:link w:val="9"/>
    <w:rsid w:val="00377A1D"/>
    <w:rPr>
      <w:rFonts w:ascii="Arial" w:eastAsia="Times New Roman" w:hAnsi="Arial" w:cs="Times New Roman"/>
      <w:snapToGrid w:val="0"/>
      <w:szCs w:val="26"/>
      <w:lang w:eastAsia="ru-RU"/>
    </w:rPr>
  </w:style>
  <w:style w:type="character" w:customStyle="1" w:styleId="24">
    <w:name w:val="Заголовок 2 Знак4"/>
    <w:aliases w:val="Заголовок 2 Знак2 Знак,Заголовок 2 Знак1 Знак Знак1,Заголовок 2 Знак Знак Знак Знак,Заголовок 2 Знак Знак1 Знак,Заголовок 2 Знак1 Знак1,Заголовок 2 Знак Знак Знак1,Заголовок 2 Знак3 Знак,Заголовок 2 Знак1 Знак Знак Знак Знак,H2 Знак"/>
    <w:link w:val="2"/>
    <w:rsid w:val="00377A1D"/>
    <w:rPr>
      <w:rFonts w:ascii="Times New Roman" w:eastAsia="Times New Roman" w:hAnsi="Times New Roman" w:cs="Times New Roman"/>
      <w:b/>
      <w:snapToGrid w:val="0"/>
      <w:sz w:val="32"/>
      <w:szCs w:val="26"/>
      <w:lang w:eastAsia="ru-RU"/>
    </w:rPr>
  </w:style>
  <w:style w:type="paragraph" w:styleId="a6">
    <w:name w:val="header"/>
    <w:basedOn w:val="a2"/>
    <w:link w:val="a7"/>
    <w:rsid w:val="00377A1D"/>
    <w:pPr>
      <w:pBdr>
        <w:bottom w:val="single" w:sz="4" w:space="1" w:color="auto"/>
      </w:pBdr>
      <w:tabs>
        <w:tab w:val="center" w:pos="4153"/>
        <w:tab w:val="right" w:pos="8306"/>
      </w:tabs>
      <w:jc w:val="center"/>
    </w:pPr>
    <w:rPr>
      <w:i/>
      <w:sz w:val="20"/>
    </w:rPr>
  </w:style>
  <w:style w:type="character" w:customStyle="1" w:styleId="a7">
    <w:name w:val="Верхний колонтитул Знак"/>
    <w:basedOn w:val="a3"/>
    <w:link w:val="a6"/>
    <w:rsid w:val="00377A1D"/>
    <w:rPr>
      <w:rFonts w:ascii="Times New Roman" w:eastAsia="Times New Roman" w:hAnsi="Times New Roman" w:cs="Times New Roman"/>
      <w:i/>
      <w:snapToGrid w:val="0"/>
      <w:sz w:val="20"/>
      <w:szCs w:val="26"/>
      <w:lang w:eastAsia="ru-RU"/>
    </w:rPr>
  </w:style>
  <w:style w:type="paragraph" w:styleId="a8">
    <w:name w:val="footer"/>
    <w:basedOn w:val="a2"/>
    <w:link w:val="a9"/>
    <w:rsid w:val="00377A1D"/>
    <w:pPr>
      <w:tabs>
        <w:tab w:val="center" w:pos="4253"/>
        <w:tab w:val="right" w:pos="9356"/>
      </w:tabs>
    </w:pPr>
    <w:rPr>
      <w:sz w:val="20"/>
    </w:rPr>
  </w:style>
  <w:style w:type="character" w:customStyle="1" w:styleId="a9">
    <w:name w:val="Нижний колонтитул Знак"/>
    <w:basedOn w:val="a3"/>
    <w:link w:val="a8"/>
    <w:rsid w:val="00377A1D"/>
    <w:rPr>
      <w:rFonts w:ascii="Times New Roman" w:eastAsia="Times New Roman" w:hAnsi="Times New Roman" w:cs="Times New Roman"/>
      <w:snapToGrid w:val="0"/>
      <w:sz w:val="20"/>
      <w:szCs w:val="26"/>
      <w:lang w:eastAsia="ru-RU"/>
    </w:rPr>
  </w:style>
  <w:style w:type="character" w:styleId="aa">
    <w:name w:val="Hyperlink"/>
    <w:uiPriority w:val="99"/>
    <w:rsid w:val="00377A1D"/>
    <w:rPr>
      <w:color w:val="0000FF"/>
      <w:u w:val="single"/>
    </w:rPr>
  </w:style>
  <w:style w:type="character" w:styleId="ab">
    <w:name w:val="footnote reference"/>
    <w:uiPriority w:val="99"/>
    <w:rsid w:val="00377A1D"/>
    <w:rPr>
      <w:vertAlign w:val="superscript"/>
    </w:rPr>
  </w:style>
  <w:style w:type="character" w:styleId="ac">
    <w:name w:val="page number"/>
    <w:rsid w:val="00377A1D"/>
    <w:rPr>
      <w:rFonts w:ascii="Times New Roman" w:hAnsi="Times New Roman"/>
      <w:sz w:val="20"/>
    </w:rPr>
  </w:style>
  <w:style w:type="paragraph" w:styleId="12">
    <w:name w:val="toc 1"/>
    <w:basedOn w:val="a2"/>
    <w:next w:val="a2"/>
    <w:autoRedefine/>
    <w:uiPriority w:val="39"/>
    <w:rsid w:val="00377A1D"/>
    <w:pPr>
      <w:tabs>
        <w:tab w:val="left" w:pos="540"/>
        <w:tab w:val="right" w:leader="dot" w:pos="10195"/>
      </w:tabs>
      <w:spacing w:before="240" w:after="120"/>
      <w:ind w:left="539" w:right="1134" w:hanging="539"/>
      <w:jc w:val="left"/>
    </w:pPr>
    <w:rPr>
      <w:b/>
      <w:bCs/>
      <w:caps/>
      <w:noProof/>
    </w:rPr>
  </w:style>
  <w:style w:type="paragraph" w:styleId="21">
    <w:name w:val="toc 2"/>
    <w:basedOn w:val="a2"/>
    <w:next w:val="a2"/>
    <w:autoRedefine/>
    <w:uiPriority w:val="39"/>
    <w:rsid w:val="00377A1D"/>
    <w:pPr>
      <w:tabs>
        <w:tab w:val="left" w:pos="1134"/>
        <w:tab w:val="right" w:leader="dot" w:pos="10195"/>
      </w:tabs>
      <w:spacing w:after="60"/>
      <w:ind w:left="1134" w:right="845" w:hanging="595"/>
      <w:jc w:val="left"/>
    </w:pPr>
    <w:rPr>
      <w:b/>
      <w:noProof/>
      <w:sz w:val="24"/>
      <w:szCs w:val="32"/>
      <w:lang w:val="sr-Cyrl-CS"/>
    </w:rPr>
  </w:style>
  <w:style w:type="paragraph" w:styleId="31">
    <w:name w:val="toc 3"/>
    <w:basedOn w:val="a2"/>
    <w:next w:val="a2"/>
    <w:autoRedefine/>
    <w:uiPriority w:val="39"/>
    <w:rsid w:val="00377A1D"/>
    <w:pPr>
      <w:tabs>
        <w:tab w:val="left" w:pos="1980"/>
        <w:tab w:val="right" w:leader="dot" w:pos="10195"/>
      </w:tabs>
      <w:spacing w:after="60"/>
      <w:ind w:left="1979" w:right="1134" w:hanging="902"/>
      <w:jc w:val="left"/>
    </w:pPr>
    <w:rPr>
      <w:iCs/>
      <w:noProof/>
      <w:sz w:val="24"/>
      <w:szCs w:val="24"/>
    </w:rPr>
  </w:style>
  <w:style w:type="paragraph" w:styleId="41">
    <w:name w:val="toc 4"/>
    <w:basedOn w:val="a2"/>
    <w:next w:val="a2"/>
    <w:autoRedefine/>
    <w:uiPriority w:val="39"/>
    <w:rsid w:val="00377A1D"/>
    <w:pPr>
      <w:tabs>
        <w:tab w:val="left" w:pos="2268"/>
        <w:tab w:val="right" w:leader="dot" w:pos="10195"/>
      </w:tabs>
      <w:spacing w:after="60"/>
      <w:ind w:left="2268" w:right="1134" w:hanging="567"/>
      <w:jc w:val="left"/>
    </w:pPr>
    <w:rPr>
      <w:sz w:val="24"/>
      <w:szCs w:val="24"/>
    </w:rPr>
  </w:style>
  <w:style w:type="character" w:styleId="ad">
    <w:name w:val="FollowedHyperlink"/>
    <w:rsid w:val="00377A1D"/>
    <w:rPr>
      <w:color w:val="800080"/>
      <w:u w:val="single"/>
    </w:rPr>
  </w:style>
  <w:style w:type="paragraph" w:styleId="ae">
    <w:name w:val="Document Map"/>
    <w:basedOn w:val="a2"/>
    <w:link w:val="af"/>
    <w:semiHidden/>
    <w:rsid w:val="00377A1D"/>
    <w:pPr>
      <w:shd w:val="clear" w:color="auto" w:fill="000080"/>
    </w:pPr>
    <w:rPr>
      <w:rFonts w:ascii="Tahoma" w:hAnsi="Tahoma"/>
      <w:sz w:val="20"/>
    </w:rPr>
  </w:style>
  <w:style w:type="character" w:customStyle="1" w:styleId="af">
    <w:name w:val="Схема документа Знак"/>
    <w:basedOn w:val="a3"/>
    <w:link w:val="ae"/>
    <w:semiHidden/>
    <w:rsid w:val="00377A1D"/>
    <w:rPr>
      <w:rFonts w:ascii="Tahoma" w:eastAsia="Times New Roman" w:hAnsi="Tahoma" w:cs="Times New Roman"/>
      <w:snapToGrid w:val="0"/>
      <w:sz w:val="20"/>
      <w:szCs w:val="26"/>
      <w:shd w:val="clear" w:color="auto" w:fill="000080"/>
      <w:lang w:eastAsia="ru-RU"/>
    </w:rPr>
  </w:style>
  <w:style w:type="paragraph" w:customStyle="1" w:styleId="af0">
    <w:name w:val="Таблица шапка"/>
    <w:basedOn w:val="a2"/>
    <w:rsid w:val="00377A1D"/>
    <w:pPr>
      <w:keepNext/>
      <w:spacing w:before="40" w:after="40"/>
      <w:ind w:left="57" w:right="57"/>
      <w:jc w:val="left"/>
    </w:pPr>
    <w:rPr>
      <w:sz w:val="22"/>
    </w:rPr>
  </w:style>
  <w:style w:type="paragraph" w:styleId="af1">
    <w:name w:val="footnote text"/>
    <w:basedOn w:val="a2"/>
    <w:link w:val="af2"/>
    <w:uiPriority w:val="99"/>
    <w:rsid w:val="00377A1D"/>
    <w:rPr>
      <w:sz w:val="20"/>
    </w:rPr>
  </w:style>
  <w:style w:type="character" w:customStyle="1" w:styleId="af2">
    <w:name w:val="Текст сноски Знак"/>
    <w:basedOn w:val="a3"/>
    <w:link w:val="af1"/>
    <w:uiPriority w:val="99"/>
    <w:rsid w:val="00377A1D"/>
    <w:rPr>
      <w:rFonts w:ascii="Times New Roman" w:eastAsia="Times New Roman" w:hAnsi="Times New Roman" w:cs="Times New Roman"/>
      <w:snapToGrid w:val="0"/>
      <w:sz w:val="20"/>
      <w:szCs w:val="26"/>
      <w:lang w:eastAsia="ru-RU"/>
    </w:rPr>
  </w:style>
  <w:style w:type="paragraph" w:customStyle="1" w:styleId="af3">
    <w:name w:val="Таблица текст"/>
    <w:basedOn w:val="a2"/>
    <w:rsid w:val="00377A1D"/>
    <w:pPr>
      <w:spacing w:before="40" w:after="40"/>
      <w:ind w:left="57" w:right="57"/>
      <w:jc w:val="left"/>
    </w:pPr>
    <w:rPr>
      <w:sz w:val="24"/>
    </w:rPr>
  </w:style>
  <w:style w:type="paragraph" w:styleId="af4">
    <w:name w:val="caption"/>
    <w:basedOn w:val="a2"/>
    <w:next w:val="a2"/>
    <w:qFormat/>
    <w:rsid w:val="00377A1D"/>
    <w:pPr>
      <w:pageBreakBefore/>
      <w:suppressAutoHyphens/>
      <w:spacing w:after="120"/>
    </w:pPr>
    <w:rPr>
      <w:bCs/>
      <w:i/>
      <w:sz w:val="24"/>
    </w:rPr>
  </w:style>
  <w:style w:type="paragraph" w:styleId="51">
    <w:name w:val="toc 5"/>
    <w:basedOn w:val="a2"/>
    <w:next w:val="a2"/>
    <w:autoRedefine/>
    <w:uiPriority w:val="39"/>
    <w:rsid w:val="00377A1D"/>
    <w:pPr>
      <w:ind w:left="1120"/>
      <w:jc w:val="left"/>
    </w:pPr>
    <w:rPr>
      <w:sz w:val="18"/>
      <w:szCs w:val="18"/>
    </w:rPr>
  </w:style>
  <w:style w:type="paragraph" w:styleId="61">
    <w:name w:val="toc 6"/>
    <w:basedOn w:val="a2"/>
    <w:next w:val="a2"/>
    <w:autoRedefine/>
    <w:uiPriority w:val="39"/>
    <w:rsid w:val="00377A1D"/>
    <w:pPr>
      <w:ind w:left="1400"/>
      <w:jc w:val="left"/>
    </w:pPr>
    <w:rPr>
      <w:sz w:val="18"/>
      <w:szCs w:val="18"/>
    </w:rPr>
  </w:style>
  <w:style w:type="paragraph" w:styleId="71">
    <w:name w:val="toc 7"/>
    <w:basedOn w:val="a2"/>
    <w:next w:val="a2"/>
    <w:autoRedefine/>
    <w:uiPriority w:val="39"/>
    <w:rsid w:val="00377A1D"/>
    <w:pPr>
      <w:ind w:left="1680"/>
      <w:jc w:val="left"/>
    </w:pPr>
    <w:rPr>
      <w:sz w:val="18"/>
      <w:szCs w:val="18"/>
    </w:rPr>
  </w:style>
  <w:style w:type="paragraph" w:styleId="81">
    <w:name w:val="toc 8"/>
    <w:basedOn w:val="a2"/>
    <w:next w:val="a2"/>
    <w:autoRedefine/>
    <w:uiPriority w:val="39"/>
    <w:rsid w:val="00377A1D"/>
    <w:pPr>
      <w:ind w:left="1960"/>
      <w:jc w:val="left"/>
    </w:pPr>
    <w:rPr>
      <w:sz w:val="18"/>
      <w:szCs w:val="18"/>
    </w:rPr>
  </w:style>
  <w:style w:type="paragraph" w:styleId="91">
    <w:name w:val="toc 9"/>
    <w:basedOn w:val="a2"/>
    <w:next w:val="a2"/>
    <w:autoRedefine/>
    <w:uiPriority w:val="39"/>
    <w:rsid w:val="00377A1D"/>
    <w:pPr>
      <w:ind w:left="2240"/>
      <w:jc w:val="left"/>
    </w:pPr>
    <w:rPr>
      <w:sz w:val="18"/>
      <w:szCs w:val="18"/>
    </w:rPr>
  </w:style>
  <w:style w:type="paragraph" w:customStyle="1" w:styleId="af5">
    <w:name w:val="Служебный"/>
    <w:basedOn w:val="af6"/>
    <w:rsid w:val="00377A1D"/>
  </w:style>
  <w:style w:type="paragraph" w:customStyle="1" w:styleId="af6">
    <w:name w:val="Главы"/>
    <w:basedOn w:val="af7"/>
    <w:next w:val="a2"/>
    <w:rsid w:val="00377A1D"/>
    <w:pPr>
      <w:pBdr>
        <w:bottom w:val="none" w:sz="0" w:space="0" w:color="auto"/>
      </w:pBdr>
      <w:tabs>
        <w:tab w:val="clear" w:pos="567"/>
      </w:tabs>
      <w:spacing w:before="1440" w:after="720" w:line="360" w:lineRule="auto"/>
      <w:ind w:left="0" w:right="0" w:firstLine="0"/>
      <w:jc w:val="center"/>
    </w:pPr>
    <w:rPr>
      <w:spacing w:val="40"/>
      <w:sz w:val="44"/>
      <w:szCs w:val="44"/>
    </w:rPr>
  </w:style>
  <w:style w:type="paragraph" w:customStyle="1" w:styleId="af7">
    <w:name w:val="Структура"/>
    <w:basedOn w:val="a2"/>
    <w:rsid w:val="00377A1D"/>
    <w:pPr>
      <w:pageBreakBefore/>
      <w:pBdr>
        <w:bottom w:val="thinThickSmallGap" w:sz="24" w:space="1" w:color="auto"/>
      </w:pBdr>
      <w:tabs>
        <w:tab w:val="num" w:pos="567"/>
        <w:tab w:val="left" w:pos="851"/>
      </w:tabs>
      <w:suppressAutoHyphens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customStyle="1" w:styleId="af8">
    <w:name w:val="маркированный"/>
    <w:basedOn w:val="a2"/>
    <w:semiHidden/>
    <w:rsid w:val="00377A1D"/>
    <w:pPr>
      <w:tabs>
        <w:tab w:val="num" w:pos="1701"/>
      </w:tabs>
      <w:ind w:left="1701" w:hanging="567"/>
    </w:pPr>
  </w:style>
  <w:style w:type="paragraph" w:customStyle="1" w:styleId="a">
    <w:name w:val="Пункт"/>
    <w:basedOn w:val="a2"/>
    <w:link w:val="22"/>
    <w:rsid w:val="00377A1D"/>
    <w:pPr>
      <w:numPr>
        <w:ilvl w:val="2"/>
        <w:numId w:val="3"/>
      </w:numPr>
    </w:pPr>
  </w:style>
  <w:style w:type="character" w:customStyle="1" w:styleId="22">
    <w:name w:val="Пункт Знак2"/>
    <w:link w:val="a"/>
    <w:rsid w:val="00377A1D"/>
    <w:rPr>
      <w:rFonts w:ascii="Times New Roman" w:eastAsia="Times New Roman" w:hAnsi="Times New Roman" w:cs="Times New Roman"/>
      <w:snapToGrid w:val="0"/>
      <w:sz w:val="26"/>
      <w:szCs w:val="26"/>
      <w:lang w:eastAsia="ru-RU"/>
    </w:rPr>
  </w:style>
  <w:style w:type="character" w:customStyle="1" w:styleId="af9">
    <w:name w:val="Пункт Знак"/>
    <w:rsid w:val="00377A1D"/>
    <w:rPr>
      <w:noProof w:val="0"/>
      <w:sz w:val="28"/>
      <w:lang w:val="ru-RU" w:eastAsia="ru-RU" w:bidi="ar-SA"/>
    </w:rPr>
  </w:style>
  <w:style w:type="paragraph" w:customStyle="1" w:styleId="a0">
    <w:name w:val="Подпункт"/>
    <w:basedOn w:val="a"/>
    <w:link w:val="13"/>
    <w:rsid w:val="00377A1D"/>
    <w:pPr>
      <w:numPr>
        <w:ilvl w:val="3"/>
      </w:numPr>
    </w:pPr>
  </w:style>
  <w:style w:type="character" w:customStyle="1" w:styleId="13">
    <w:name w:val="Подпункт Знак1"/>
    <w:link w:val="a0"/>
    <w:rsid w:val="00377A1D"/>
    <w:rPr>
      <w:rFonts w:ascii="Times New Roman" w:eastAsia="Times New Roman" w:hAnsi="Times New Roman" w:cs="Times New Roman"/>
      <w:snapToGrid w:val="0"/>
      <w:sz w:val="26"/>
      <w:szCs w:val="26"/>
      <w:lang w:eastAsia="ru-RU"/>
    </w:rPr>
  </w:style>
  <w:style w:type="character" w:customStyle="1" w:styleId="afa">
    <w:name w:val="Подпункт Знак"/>
    <w:rsid w:val="00377A1D"/>
    <w:rPr>
      <w:noProof w:val="0"/>
      <w:sz w:val="28"/>
      <w:lang w:val="ru-RU" w:eastAsia="ru-RU" w:bidi="ar-SA"/>
    </w:rPr>
  </w:style>
  <w:style w:type="character" w:customStyle="1" w:styleId="afb">
    <w:name w:val="комментарий"/>
    <w:rsid w:val="00377A1D"/>
    <w:rPr>
      <w:b/>
      <w:i/>
      <w:shd w:val="clear" w:color="auto" w:fill="FFFF99"/>
    </w:rPr>
  </w:style>
  <w:style w:type="paragraph" w:customStyle="1" w:styleId="23">
    <w:name w:val="Пункт2"/>
    <w:basedOn w:val="a"/>
    <w:link w:val="25"/>
    <w:rsid w:val="00377A1D"/>
    <w:pPr>
      <w:keepNext/>
      <w:suppressAutoHyphens/>
      <w:spacing w:before="240" w:after="120"/>
      <w:jc w:val="left"/>
      <w:outlineLvl w:val="2"/>
    </w:pPr>
    <w:rPr>
      <w:b/>
    </w:rPr>
  </w:style>
  <w:style w:type="character" w:customStyle="1" w:styleId="25">
    <w:name w:val="Пункт2 Знак"/>
    <w:link w:val="23"/>
    <w:rsid w:val="00377A1D"/>
    <w:rPr>
      <w:rFonts w:ascii="Times New Roman" w:eastAsia="Times New Roman" w:hAnsi="Times New Roman" w:cs="Times New Roman"/>
      <w:b/>
      <w:snapToGrid w:val="0"/>
      <w:sz w:val="26"/>
      <w:szCs w:val="26"/>
      <w:lang w:eastAsia="ru-RU"/>
    </w:rPr>
  </w:style>
  <w:style w:type="paragraph" w:customStyle="1" w:styleId="a1">
    <w:name w:val="Подподпункт"/>
    <w:basedOn w:val="a0"/>
    <w:link w:val="afc"/>
    <w:rsid w:val="00377A1D"/>
    <w:pPr>
      <w:numPr>
        <w:ilvl w:val="4"/>
      </w:numPr>
    </w:pPr>
  </w:style>
  <w:style w:type="character" w:customStyle="1" w:styleId="afc">
    <w:name w:val="Подподпункт Знак"/>
    <w:link w:val="a1"/>
    <w:locked/>
    <w:rsid w:val="00377A1D"/>
    <w:rPr>
      <w:rFonts w:ascii="Times New Roman" w:eastAsia="Times New Roman" w:hAnsi="Times New Roman" w:cs="Times New Roman"/>
      <w:snapToGrid w:val="0"/>
      <w:sz w:val="26"/>
      <w:szCs w:val="26"/>
      <w:lang w:eastAsia="ru-RU"/>
    </w:rPr>
  </w:style>
  <w:style w:type="paragraph" w:styleId="afd">
    <w:name w:val="List Number"/>
    <w:basedOn w:val="a2"/>
    <w:rsid w:val="00377A1D"/>
    <w:pPr>
      <w:tabs>
        <w:tab w:val="num" w:pos="1134"/>
      </w:tabs>
      <w:autoSpaceDE w:val="0"/>
      <w:autoSpaceDN w:val="0"/>
      <w:spacing w:before="60"/>
    </w:pPr>
    <w:rPr>
      <w:snapToGrid/>
      <w:szCs w:val="24"/>
    </w:rPr>
  </w:style>
  <w:style w:type="paragraph" w:customStyle="1" w:styleId="afe">
    <w:name w:val="Текст таблицы"/>
    <w:basedOn w:val="a2"/>
    <w:semiHidden/>
    <w:rsid w:val="00377A1D"/>
    <w:pPr>
      <w:spacing w:before="40" w:after="40"/>
      <w:ind w:left="57" w:right="57"/>
      <w:jc w:val="left"/>
    </w:pPr>
    <w:rPr>
      <w:snapToGrid/>
      <w:sz w:val="24"/>
      <w:szCs w:val="24"/>
    </w:rPr>
  </w:style>
  <w:style w:type="paragraph" w:customStyle="1" w:styleId="aff">
    <w:name w:val="Пункт б/н"/>
    <w:basedOn w:val="a2"/>
    <w:rsid w:val="00377A1D"/>
    <w:pPr>
      <w:tabs>
        <w:tab w:val="left" w:pos="1134"/>
      </w:tabs>
    </w:pPr>
  </w:style>
  <w:style w:type="paragraph" w:styleId="aff0">
    <w:name w:val="List Bullet"/>
    <w:basedOn w:val="a2"/>
    <w:autoRedefine/>
    <w:rsid w:val="00377A1D"/>
    <w:pPr>
      <w:tabs>
        <w:tab w:val="num" w:pos="360"/>
      </w:tabs>
      <w:ind w:left="360" w:hanging="360"/>
    </w:pPr>
  </w:style>
  <w:style w:type="paragraph" w:styleId="aff1">
    <w:name w:val="Balloon Text"/>
    <w:basedOn w:val="a2"/>
    <w:link w:val="aff2"/>
    <w:uiPriority w:val="99"/>
    <w:semiHidden/>
    <w:rsid w:val="00377A1D"/>
    <w:rPr>
      <w:rFonts w:ascii="Tahoma" w:hAnsi="Tahoma" w:cs="Tahoma"/>
      <w:sz w:val="16"/>
      <w:szCs w:val="16"/>
    </w:rPr>
  </w:style>
  <w:style w:type="character" w:customStyle="1" w:styleId="aff2">
    <w:name w:val="Текст выноски Знак"/>
    <w:basedOn w:val="a3"/>
    <w:link w:val="aff1"/>
    <w:uiPriority w:val="99"/>
    <w:semiHidden/>
    <w:rsid w:val="00377A1D"/>
    <w:rPr>
      <w:rFonts w:ascii="Tahoma" w:eastAsia="Times New Roman" w:hAnsi="Tahoma" w:cs="Tahoma"/>
      <w:snapToGrid w:val="0"/>
      <w:sz w:val="16"/>
      <w:szCs w:val="16"/>
      <w:lang w:eastAsia="ru-RU"/>
    </w:rPr>
  </w:style>
  <w:style w:type="paragraph" w:styleId="aff3">
    <w:name w:val="Body Text"/>
    <w:basedOn w:val="a2"/>
    <w:link w:val="aff4"/>
    <w:rsid w:val="00377A1D"/>
    <w:pPr>
      <w:tabs>
        <w:tab w:val="right" w:pos="9360"/>
      </w:tabs>
      <w:jc w:val="left"/>
    </w:pPr>
    <w:rPr>
      <w:snapToGrid/>
      <w:szCs w:val="24"/>
    </w:rPr>
  </w:style>
  <w:style w:type="character" w:customStyle="1" w:styleId="aff4">
    <w:name w:val="Основной текст Знак"/>
    <w:basedOn w:val="a3"/>
    <w:link w:val="aff3"/>
    <w:rsid w:val="00377A1D"/>
    <w:rPr>
      <w:rFonts w:ascii="Times New Roman" w:eastAsia="Times New Roman" w:hAnsi="Times New Roman" w:cs="Times New Roman"/>
      <w:sz w:val="26"/>
      <w:szCs w:val="24"/>
      <w:lang w:eastAsia="ru-RU"/>
    </w:rPr>
  </w:style>
  <w:style w:type="paragraph" w:styleId="aff5">
    <w:name w:val="annotation text"/>
    <w:basedOn w:val="a2"/>
    <w:link w:val="aff6"/>
    <w:uiPriority w:val="99"/>
    <w:rsid w:val="00377A1D"/>
    <w:rPr>
      <w:snapToGrid/>
      <w:sz w:val="20"/>
    </w:rPr>
  </w:style>
  <w:style w:type="character" w:customStyle="1" w:styleId="aff6">
    <w:name w:val="Текст примечания Знак"/>
    <w:basedOn w:val="a3"/>
    <w:link w:val="aff5"/>
    <w:uiPriority w:val="99"/>
    <w:rsid w:val="00377A1D"/>
    <w:rPr>
      <w:rFonts w:ascii="Times New Roman" w:eastAsia="Times New Roman" w:hAnsi="Times New Roman" w:cs="Times New Roman"/>
      <w:sz w:val="20"/>
      <w:szCs w:val="26"/>
      <w:lang w:eastAsia="ru-RU"/>
    </w:rPr>
  </w:style>
  <w:style w:type="paragraph" w:styleId="aff7">
    <w:name w:val="annotation subject"/>
    <w:basedOn w:val="aff5"/>
    <w:next w:val="aff5"/>
    <w:link w:val="aff8"/>
    <w:semiHidden/>
    <w:rsid w:val="00377A1D"/>
    <w:rPr>
      <w:b/>
      <w:bCs/>
    </w:rPr>
  </w:style>
  <w:style w:type="character" w:customStyle="1" w:styleId="aff8">
    <w:name w:val="Тема примечания Знак"/>
    <w:basedOn w:val="aff6"/>
    <w:link w:val="aff7"/>
    <w:semiHidden/>
    <w:rsid w:val="00377A1D"/>
    <w:rPr>
      <w:rFonts w:ascii="Times New Roman" w:eastAsia="Times New Roman" w:hAnsi="Times New Roman" w:cs="Times New Roman"/>
      <w:b/>
      <w:bCs/>
      <w:sz w:val="20"/>
      <w:szCs w:val="26"/>
      <w:lang w:eastAsia="ru-RU"/>
    </w:rPr>
  </w:style>
  <w:style w:type="paragraph" w:styleId="32">
    <w:name w:val="Body Text 3"/>
    <w:basedOn w:val="a2"/>
    <w:link w:val="33"/>
    <w:rsid w:val="00377A1D"/>
    <w:pPr>
      <w:spacing w:after="120"/>
    </w:pPr>
    <w:rPr>
      <w:sz w:val="16"/>
      <w:szCs w:val="16"/>
    </w:rPr>
  </w:style>
  <w:style w:type="character" w:customStyle="1" w:styleId="33">
    <w:name w:val="Основной текст 3 Знак"/>
    <w:basedOn w:val="a3"/>
    <w:link w:val="32"/>
    <w:rsid w:val="00377A1D"/>
    <w:rPr>
      <w:rFonts w:ascii="Times New Roman" w:eastAsia="Times New Roman" w:hAnsi="Times New Roman" w:cs="Times New Roman"/>
      <w:snapToGrid w:val="0"/>
      <w:sz w:val="16"/>
      <w:szCs w:val="16"/>
      <w:lang w:eastAsia="ru-RU"/>
    </w:rPr>
  </w:style>
  <w:style w:type="paragraph" w:customStyle="1" w:styleId="aff9">
    <w:name w:val="Подподподподпункт"/>
    <w:basedOn w:val="a2"/>
    <w:rsid w:val="00377A1D"/>
    <w:pPr>
      <w:tabs>
        <w:tab w:val="num" w:pos="2835"/>
      </w:tabs>
      <w:ind w:left="2835" w:hanging="567"/>
    </w:pPr>
  </w:style>
  <w:style w:type="paragraph" w:customStyle="1" w:styleId="affa">
    <w:name w:val="Подподподпункт"/>
    <w:basedOn w:val="a2"/>
    <w:rsid w:val="00377A1D"/>
    <w:pPr>
      <w:tabs>
        <w:tab w:val="num" w:pos="2268"/>
      </w:tabs>
      <w:ind w:left="2268" w:hanging="567"/>
    </w:pPr>
  </w:style>
  <w:style w:type="paragraph" w:styleId="affb">
    <w:name w:val="Body Text Indent"/>
    <w:basedOn w:val="a2"/>
    <w:link w:val="affc"/>
    <w:rsid w:val="00377A1D"/>
    <w:pPr>
      <w:autoSpaceDE w:val="0"/>
      <w:autoSpaceDN w:val="0"/>
      <w:adjustRightInd w:val="0"/>
      <w:ind w:firstLine="485"/>
    </w:pPr>
    <w:rPr>
      <w:i/>
      <w:color w:val="000000"/>
      <w:szCs w:val="28"/>
    </w:rPr>
  </w:style>
  <w:style w:type="character" w:customStyle="1" w:styleId="affc">
    <w:name w:val="Основной текст с отступом Знак"/>
    <w:basedOn w:val="a3"/>
    <w:link w:val="affb"/>
    <w:rsid w:val="00377A1D"/>
    <w:rPr>
      <w:rFonts w:ascii="Times New Roman" w:eastAsia="Times New Roman" w:hAnsi="Times New Roman" w:cs="Times New Roman"/>
      <w:i/>
      <w:snapToGrid w:val="0"/>
      <w:color w:val="000000"/>
      <w:sz w:val="26"/>
      <w:szCs w:val="28"/>
      <w:lang w:eastAsia="ru-RU"/>
    </w:rPr>
  </w:style>
  <w:style w:type="character" w:customStyle="1" w:styleId="14">
    <w:name w:val="Пункт Знак1"/>
    <w:uiPriority w:val="99"/>
    <w:rsid w:val="00377A1D"/>
    <w:rPr>
      <w:noProof w:val="0"/>
      <w:snapToGrid w:val="0"/>
      <w:sz w:val="28"/>
      <w:lang w:val="ru-RU" w:eastAsia="ru-RU" w:bidi="ar-SA"/>
    </w:rPr>
  </w:style>
  <w:style w:type="character" w:styleId="affd">
    <w:name w:val="annotation reference"/>
    <w:uiPriority w:val="99"/>
    <w:rsid w:val="00377A1D"/>
    <w:rPr>
      <w:sz w:val="16"/>
    </w:rPr>
  </w:style>
  <w:style w:type="paragraph" w:styleId="affe">
    <w:name w:val="Title"/>
    <w:basedOn w:val="a2"/>
    <w:link w:val="afff"/>
    <w:qFormat/>
    <w:rsid w:val="00377A1D"/>
    <w:pPr>
      <w:jc w:val="center"/>
    </w:pPr>
    <w:rPr>
      <w:snapToGrid/>
      <w:sz w:val="24"/>
      <w:szCs w:val="24"/>
      <w:lang w:val="x-none" w:eastAsia="x-none"/>
    </w:rPr>
  </w:style>
  <w:style w:type="character" w:customStyle="1" w:styleId="afff">
    <w:name w:val="Заголовок Знак"/>
    <w:basedOn w:val="a3"/>
    <w:link w:val="affe"/>
    <w:rsid w:val="00377A1D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customStyle="1" w:styleId="Normal">
    <w:name w:val="Normal Знак"/>
    <w:rsid w:val="00377A1D"/>
    <w:pPr>
      <w:widowControl w:val="0"/>
      <w:snapToGrid w:val="0"/>
      <w:spacing w:before="220" w:after="0" w:line="300" w:lineRule="auto"/>
      <w:ind w:firstLine="20"/>
      <w:jc w:val="both"/>
    </w:pPr>
    <w:rPr>
      <w:rFonts w:ascii="Times New Roman" w:eastAsia="Times New Roman" w:hAnsi="Times New Roman" w:cs="Times New Roman"/>
      <w:snapToGrid w:val="0"/>
      <w:szCs w:val="26"/>
      <w:lang w:eastAsia="ru-RU"/>
    </w:rPr>
  </w:style>
  <w:style w:type="paragraph" w:styleId="afff0">
    <w:name w:val="List Paragraph"/>
    <w:aliases w:val="Алроса_маркер (Уровень 4),Маркер,ПАРАГРАФ,Абзац списка2"/>
    <w:basedOn w:val="a2"/>
    <w:uiPriority w:val="34"/>
    <w:qFormat/>
    <w:rsid w:val="00377A1D"/>
    <w:pPr>
      <w:ind w:left="720"/>
      <w:contextualSpacing/>
      <w:jc w:val="left"/>
    </w:pPr>
    <w:rPr>
      <w:rFonts w:ascii="Geneva CY" w:eastAsia="Geneva" w:hAnsi="Geneva CY"/>
      <w:noProof/>
      <w:snapToGrid/>
      <w:sz w:val="24"/>
      <w:lang w:eastAsia="en-US"/>
    </w:rPr>
  </w:style>
  <w:style w:type="paragraph" w:customStyle="1" w:styleId="34">
    <w:name w:val="Основной текст3"/>
    <w:basedOn w:val="a2"/>
    <w:rsid w:val="00377A1D"/>
    <w:pPr>
      <w:shd w:val="clear" w:color="auto" w:fill="FFFFFF"/>
      <w:spacing w:line="192" w:lineRule="exact"/>
      <w:ind w:hanging="380"/>
      <w:jc w:val="right"/>
    </w:pPr>
    <w:rPr>
      <w:snapToGrid/>
      <w:sz w:val="21"/>
      <w:szCs w:val="21"/>
    </w:rPr>
  </w:style>
  <w:style w:type="paragraph" w:customStyle="1" w:styleId="Tableheader">
    <w:name w:val="Table_header"/>
    <w:basedOn w:val="a2"/>
    <w:rsid w:val="00377A1D"/>
    <w:rPr>
      <w:b/>
      <w:snapToGrid/>
      <w:sz w:val="20"/>
      <w:szCs w:val="24"/>
    </w:rPr>
  </w:style>
  <w:style w:type="paragraph" w:customStyle="1" w:styleId="Tabletext">
    <w:name w:val="Table_text"/>
    <w:basedOn w:val="a2"/>
    <w:rsid w:val="00377A1D"/>
    <w:rPr>
      <w:snapToGrid/>
      <w:sz w:val="20"/>
      <w:szCs w:val="24"/>
    </w:rPr>
  </w:style>
  <w:style w:type="paragraph" w:customStyle="1" w:styleId="Times12">
    <w:name w:val="Times 12"/>
    <w:basedOn w:val="a2"/>
    <w:rsid w:val="00377A1D"/>
    <w:pPr>
      <w:overflowPunct w:val="0"/>
      <w:autoSpaceDE w:val="0"/>
      <w:autoSpaceDN w:val="0"/>
      <w:adjustRightInd w:val="0"/>
    </w:pPr>
    <w:rPr>
      <w:bCs/>
      <w:snapToGrid/>
      <w:sz w:val="24"/>
      <w:szCs w:val="22"/>
    </w:rPr>
  </w:style>
  <w:style w:type="paragraph" w:customStyle="1" w:styleId="ConsPlusNonformat">
    <w:name w:val="ConsPlusNonformat"/>
    <w:uiPriority w:val="99"/>
    <w:rsid w:val="00377A1D"/>
    <w:pPr>
      <w:autoSpaceDE w:val="0"/>
      <w:autoSpaceDN w:val="0"/>
      <w:adjustRightInd w:val="0"/>
      <w:spacing w:before="120" w:after="0" w:line="240" w:lineRule="auto"/>
      <w:jc w:val="both"/>
    </w:pPr>
    <w:rPr>
      <w:rFonts w:ascii="Courier New" w:eastAsia="Times New Roman" w:hAnsi="Courier New" w:cs="Courier New"/>
      <w:snapToGrid w:val="0"/>
      <w:sz w:val="26"/>
      <w:szCs w:val="26"/>
      <w:lang w:eastAsia="ru-RU"/>
    </w:rPr>
  </w:style>
  <w:style w:type="character" w:customStyle="1" w:styleId="FontStyle29">
    <w:name w:val="Font Style29"/>
    <w:uiPriority w:val="99"/>
    <w:rsid w:val="00377A1D"/>
    <w:rPr>
      <w:rFonts w:ascii="Times New Roman" w:hAnsi="Times New Roman" w:cs="Times New Roman"/>
      <w:color w:val="000000"/>
      <w:sz w:val="24"/>
      <w:szCs w:val="24"/>
    </w:rPr>
  </w:style>
  <w:style w:type="table" w:styleId="afff1">
    <w:name w:val="Table Grid"/>
    <w:basedOn w:val="a4"/>
    <w:uiPriority w:val="59"/>
    <w:rsid w:val="00377A1D"/>
    <w:pPr>
      <w:spacing w:before="120" w:after="0" w:line="240" w:lineRule="auto"/>
      <w:jc w:val="both"/>
    </w:pPr>
    <w:rPr>
      <w:rFonts w:ascii="Times New Roman" w:eastAsia="Times New Roman" w:hAnsi="Times New Roman" w:cs="Times New Roman"/>
      <w:snapToGrid w:val="0"/>
      <w:sz w:val="26"/>
      <w:szCs w:val="26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5">
    <w:name w:val="Пункт_3"/>
    <w:basedOn w:val="a2"/>
    <w:rsid w:val="00377A1D"/>
    <w:pPr>
      <w:tabs>
        <w:tab w:val="num" w:pos="1134"/>
      </w:tabs>
      <w:ind w:left="1134" w:hanging="1133"/>
    </w:pPr>
  </w:style>
  <w:style w:type="paragraph" w:styleId="afff2">
    <w:name w:val="endnote text"/>
    <w:basedOn w:val="a2"/>
    <w:link w:val="afff3"/>
    <w:rsid w:val="00377A1D"/>
    <w:rPr>
      <w:sz w:val="20"/>
    </w:rPr>
  </w:style>
  <w:style w:type="character" w:customStyle="1" w:styleId="afff3">
    <w:name w:val="Текст концевой сноски Знак"/>
    <w:basedOn w:val="a3"/>
    <w:link w:val="afff2"/>
    <w:rsid w:val="00377A1D"/>
    <w:rPr>
      <w:rFonts w:ascii="Times New Roman" w:eastAsia="Times New Roman" w:hAnsi="Times New Roman" w:cs="Times New Roman"/>
      <w:snapToGrid w:val="0"/>
      <w:sz w:val="20"/>
      <w:szCs w:val="26"/>
      <w:lang w:eastAsia="ru-RU"/>
    </w:rPr>
  </w:style>
  <w:style w:type="character" w:styleId="afff4">
    <w:name w:val="endnote reference"/>
    <w:uiPriority w:val="99"/>
    <w:rsid w:val="00377A1D"/>
    <w:rPr>
      <w:vertAlign w:val="superscript"/>
    </w:rPr>
  </w:style>
  <w:style w:type="paragraph" w:customStyle="1" w:styleId="10">
    <w:name w:val="Пункт1"/>
    <w:basedOn w:val="a2"/>
    <w:rsid w:val="00377A1D"/>
    <w:pPr>
      <w:numPr>
        <w:numId w:val="4"/>
      </w:numPr>
      <w:spacing w:before="240"/>
      <w:jc w:val="center"/>
    </w:pPr>
    <w:rPr>
      <w:rFonts w:ascii="Arial" w:hAnsi="Arial"/>
      <w:b/>
      <w:szCs w:val="28"/>
    </w:rPr>
  </w:style>
  <w:style w:type="paragraph" w:styleId="afff5">
    <w:name w:val="Revision"/>
    <w:hidden/>
    <w:uiPriority w:val="99"/>
    <w:semiHidden/>
    <w:rsid w:val="00377A1D"/>
    <w:pPr>
      <w:spacing w:before="120" w:after="0" w:line="240" w:lineRule="auto"/>
      <w:jc w:val="both"/>
    </w:pPr>
    <w:rPr>
      <w:rFonts w:ascii="Times New Roman" w:eastAsia="Times New Roman" w:hAnsi="Times New Roman" w:cs="Times New Roman"/>
      <w:sz w:val="28"/>
      <w:szCs w:val="26"/>
      <w:lang w:eastAsia="ru-RU"/>
    </w:rPr>
  </w:style>
  <w:style w:type="table" w:customStyle="1" w:styleId="211">
    <w:name w:val="Сетка таблицы211"/>
    <w:basedOn w:val="a4"/>
    <w:next w:val="afff1"/>
    <w:uiPriority w:val="59"/>
    <w:rsid w:val="00377A1D"/>
    <w:pPr>
      <w:spacing w:before="120" w:after="0" w:line="240" w:lineRule="auto"/>
      <w:jc w:val="both"/>
    </w:pPr>
    <w:rPr>
      <w:rFonts w:ascii="Times New Roman" w:eastAsia="Calibri" w:hAnsi="Times New Roman" w:cs="Times New Roman"/>
      <w:snapToGrid w:val="0"/>
      <w:sz w:val="26"/>
      <w:szCs w:val="26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6">
    <w:name w:val="Placeholder Text"/>
    <w:basedOn w:val="a3"/>
    <w:uiPriority w:val="99"/>
    <w:semiHidden/>
    <w:rsid w:val="00377A1D"/>
    <w:rPr>
      <w:color w:val="808080"/>
    </w:rPr>
  </w:style>
  <w:style w:type="character" w:customStyle="1" w:styleId="blk1">
    <w:name w:val="blk1"/>
    <w:basedOn w:val="a3"/>
    <w:rsid w:val="00377A1D"/>
    <w:rPr>
      <w:vanish w:val="0"/>
      <w:webHidden w:val="0"/>
      <w:specVanish w:val="0"/>
    </w:rPr>
  </w:style>
  <w:style w:type="character" w:customStyle="1" w:styleId="15">
    <w:name w:val="Неразрешенное упоминание1"/>
    <w:basedOn w:val="a3"/>
    <w:uiPriority w:val="99"/>
    <w:semiHidden/>
    <w:unhideWhenUsed/>
    <w:rsid w:val="00377A1D"/>
    <w:rPr>
      <w:color w:val="808080"/>
      <w:shd w:val="clear" w:color="auto" w:fill="E6E6E6"/>
    </w:rPr>
  </w:style>
  <w:style w:type="character" w:customStyle="1" w:styleId="26">
    <w:name w:val="Неразрешенное упоминание2"/>
    <w:basedOn w:val="a3"/>
    <w:uiPriority w:val="99"/>
    <w:semiHidden/>
    <w:unhideWhenUsed/>
    <w:rsid w:val="00377A1D"/>
    <w:rPr>
      <w:color w:val="808080"/>
      <w:shd w:val="clear" w:color="auto" w:fill="E6E6E6"/>
    </w:rPr>
  </w:style>
  <w:style w:type="paragraph" w:customStyle="1" w:styleId="stzag1">
    <w:name w:val="st_zag1"/>
    <w:basedOn w:val="a2"/>
    <w:next w:val="a2"/>
    <w:rsid w:val="00377A1D"/>
    <w:pPr>
      <w:numPr>
        <w:numId w:val="5"/>
      </w:numPr>
      <w:jc w:val="center"/>
    </w:pPr>
    <w:rPr>
      <w:rFonts w:ascii="Arial" w:hAnsi="Arial"/>
      <w:b/>
      <w:sz w:val="36"/>
      <w:szCs w:val="28"/>
    </w:rPr>
  </w:style>
  <w:style w:type="paragraph" w:customStyle="1" w:styleId="sttext12">
    <w:name w:val="st_text12"/>
    <w:basedOn w:val="a2"/>
    <w:rsid w:val="00377A1D"/>
    <w:pPr>
      <w:tabs>
        <w:tab w:val="num" w:pos="576"/>
      </w:tabs>
      <w:ind w:left="576" w:hanging="576"/>
    </w:pPr>
    <w:rPr>
      <w:szCs w:val="28"/>
    </w:rPr>
  </w:style>
  <w:style w:type="paragraph" w:customStyle="1" w:styleId="sttext123">
    <w:name w:val="st_text123"/>
    <w:basedOn w:val="a2"/>
    <w:rsid w:val="00377A1D"/>
    <w:pPr>
      <w:tabs>
        <w:tab w:val="num" w:pos="720"/>
      </w:tabs>
      <w:ind w:left="720" w:hanging="720"/>
    </w:pPr>
    <w:rPr>
      <w:szCs w:val="28"/>
    </w:rPr>
  </w:style>
  <w:style w:type="paragraph" w:customStyle="1" w:styleId="sttext1234">
    <w:name w:val="st_text1234"/>
    <w:basedOn w:val="a2"/>
    <w:rsid w:val="00377A1D"/>
    <w:pPr>
      <w:tabs>
        <w:tab w:val="num" w:pos="864"/>
      </w:tabs>
      <w:ind w:left="864" w:hanging="864"/>
    </w:pPr>
    <w:rPr>
      <w:szCs w:val="28"/>
    </w:rPr>
  </w:style>
  <w:style w:type="character" w:customStyle="1" w:styleId="36">
    <w:name w:val="Неразрешенное упоминание3"/>
    <w:basedOn w:val="a3"/>
    <w:uiPriority w:val="99"/>
    <w:semiHidden/>
    <w:unhideWhenUsed/>
    <w:rsid w:val="00377A1D"/>
    <w:rPr>
      <w:color w:val="808080"/>
      <w:shd w:val="clear" w:color="auto" w:fill="E6E6E6"/>
    </w:rPr>
  </w:style>
  <w:style w:type="paragraph" w:customStyle="1" w:styleId="16">
    <w:name w:val="Заголовок1"/>
    <w:basedOn w:val="a2"/>
    <w:qFormat/>
    <w:rsid w:val="00377A1D"/>
    <w:pPr>
      <w:tabs>
        <w:tab w:val="num" w:pos="567"/>
      </w:tabs>
      <w:spacing w:before="240"/>
      <w:ind w:left="567" w:hanging="279"/>
      <w:jc w:val="center"/>
    </w:pPr>
    <w:rPr>
      <w:b/>
      <w:szCs w:val="28"/>
    </w:rPr>
  </w:style>
  <w:style w:type="paragraph" w:customStyle="1" w:styleId="afff7">
    <w:name w:val="русгидро п.п.п.п."/>
    <w:basedOn w:val="a2"/>
    <w:qFormat/>
    <w:rsid w:val="00377A1D"/>
    <w:pPr>
      <w:tabs>
        <w:tab w:val="left" w:pos="1843"/>
        <w:tab w:val="num" w:pos="2269"/>
      </w:tabs>
      <w:ind w:left="2269" w:hanging="567"/>
    </w:pPr>
    <w:rPr>
      <w:szCs w:val="28"/>
    </w:rPr>
  </w:style>
  <w:style w:type="paragraph" w:customStyle="1" w:styleId="afff8">
    <w:name w:val="Примечание"/>
    <w:basedOn w:val="a2"/>
    <w:link w:val="afff9"/>
    <w:rsid w:val="00377A1D"/>
    <w:pPr>
      <w:numPr>
        <w:ilvl w:val="1"/>
      </w:numPr>
      <w:spacing w:before="240" w:after="240"/>
      <w:ind w:left="1701" w:right="567"/>
    </w:pPr>
    <w:rPr>
      <w:spacing w:val="20"/>
      <w:sz w:val="24"/>
    </w:rPr>
  </w:style>
  <w:style w:type="character" w:customStyle="1" w:styleId="afff9">
    <w:name w:val="Примечание Знак"/>
    <w:link w:val="afff8"/>
    <w:rsid w:val="00377A1D"/>
    <w:rPr>
      <w:rFonts w:ascii="Times New Roman" w:eastAsia="Times New Roman" w:hAnsi="Times New Roman" w:cs="Times New Roman"/>
      <w:snapToGrid w:val="0"/>
      <w:spacing w:val="20"/>
      <w:sz w:val="24"/>
      <w:szCs w:val="26"/>
      <w:lang w:eastAsia="ru-RU"/>
    </w:rPr>
  </w:style>
  <w:style w:type="paragraph" w:customStyle="1" w:styleId="17">
    <w:name w:val="Пункт_1"/>
    <w:basedOn w:val="a2"/>
    <w:rsid w:val="00377A1D"/>
    <w:pPr>
      <w:keepNext/>
      <w:tabs>
        <w:tab w:val="num" w:pos="568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character" w:customStyle="1" w:styleId="42">
    <w:name w:val="Неразрешенное упоминание4"/>
    <w:basedOn w:val="a3"/>
    <w:uiPriority w:val="99"/>
    <w:semiHidden/>
    <w:unhideWhenUsed/>
    <w:rsid w:val="00377A1D"/>
    <w:rPr>
      <w:color w:val="808080"/>
      <w:shd w:val="clear" w:color="auto" w:fill="E6E6E6"/>
    </w:rPr>
  </w:style>
  <w:style w:type="character" w:customStyle="1" w:styleId="52">
    <w:name w:val="Неразрешенное упоминание5"/>
    <w:basedOn w:val="a3"/>
    <w:uiPriority w:val="99"/>
    <w:semiHidden/>
    <w:unhideWhenUsed/>
    <w:rsid w:val="00377A1D"/>
    <w:rPr>
      <w:color w:val="808080"/>
      <w:shd w:val="clear" w:color="auto" w:fill="E6E6E6"/>
    </w:rPr>
  </w:style>
  <w:style w:type="paragraph" w:customStyle="1" w:styleId="Default">
    <w:name w:val="Default"/>
    <w:rsid w:val="00377A1D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napToGrid w:val="0"/>
      <w:color w:val="000000"/>
      <w:sz w:val="24"/>
      <w:szCs w:val="24"/>
      <w:lang w:eastAsia="ru-RU"/>
    </w:rPr>
  </w:style>
  <w:style w:type="paragraph" w:styleId="HTML">
    <w:name w:val="HTML Preformatted"/>
    <w:basedOn w:val="a2"/>
    <w:link w:val="HTML0"/>
    <w:uiPriority w:val="99"/>
    <w:semiHidden/>
    <w:unhideWhenUsed/>
    <w:rsid w:val="00377A1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/>
      <w:jc w:val="left"/>
    </w:pPr>
    <w:rPr>
      <w:rFonts w:ascii="Courier New" w:hAnsi="Courier New" w:cs="Courier New"/>
      <w:snapToGrid/>
      <w:sz w:val="20"/>
      <w:szCs w:val="20"/>
    </w:rPr>
  </w:style>
  <w:style w:type="character" w:customStyle="1" w:styleId="HTML0">
    <w:name w:val="Стандартный HTML Знак"/>
    <w:basedOn w:val="a3"/>
    <w:link w:val="HTML"/>
    <w:uiPriority w:val="99"/>
    <w:semiHidden/>
    <w:rsid w:val="00377A1D"/>
    <w:rPr>
      <w:rFonts w:ascii="Courier New" w:eastAsia="Times New Roman" w:hAnsi="Courier New" w:cs="Courier New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lot-online.ru" TargetMode="External"/><Relationship Id="rId13" Type="http://schemas.openxmlformats.org/officeDocument/2006/relationships/hyperlink" Target="https://www.avito.ru/rushydro" TargetMode="External"/><Relationship Id="rId18" Type="http://schemas.openxmlformats.org/officeDocument/2006/relationships/image" Target="media/image3.png"/><Relationship Id="rId26" Type="http://schemas.openxmlformats.org/officeDocument/2006/relationships/image" Target="media/image11.png"/><Relationship Id="rId39" Type="http://schemas.openxmlformats.org/officeDocument/2006/relationships/image" Target="cid:56e1fea3-c753-4347-92f4-bb4ce3e2991f@yakutskenergo.ru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6.png"/><Relationship Id="rId34" Type="http://schemas.openxmlformats.org/officeDocument/2006/relationships/image" Target="media/image19.png"/><Relationship Id="rId42" Type="http://schemas.openxmlformats.org/officeDocument/2006/relationships/hyperlink" Target="http://www.rushydro.ru/form/" TargetMode="External"/><Relationship Id="rId47" Type="http://schemas.openxmlformats.org/officeDocument/2006/relationships/theme" Target="theme/theme1.xml"/><Relationship Id="rId7" Type="http://schemas.openxmlformats.org/officeDocument/2006/relationships/hyperlink" Target="https://lot-online.ru" TargetMode="External"/><Relationship Id="rId12" Type="http://schemas.openxmlformats.org/officeDocument/2006/relationships/hyperlink" Target="http://www.rushydro.ru/activity/realizatsiya-neprofilnykh-aktivov/obyavlennye-torgi" TargetMode="External"/><Relationship Id="rId17" Type="http://schemas.openxmlformats.org/officeDocument/2006/relationships/image" Target="media/image2.png"/><Relationship Id="rId25" Type="http://schemas.openxmlformats.org/officeDocument/2006/relationships/image" Target="media/image10.png"/><Relationship Id="rId33" Type="http://schemas.openxmlformats.org/officeDocument/2006/relationships/image" Target="media/image18.png"/><Relationship Id="rId38" Type="http://schemas.openxmlformats.org/officeDocument/2006/relationships/image" Target="media/image23.jpe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.png"/><Relationship Id="rId20" Type="http://schemas.openxmlformats.org/officeDocument/2006/relationships/image" Target="media/image5.png"/><Relationship Id="rId29" Type="http://schemas.openxmlformats.org/officeDocument/2006/relationships/image" Target="media/image14.png"/><Relationship Id="rId41" Type="http://schemas.openxmlformats.org/officeDocument/2006/relationships/hyperlink" Target="consultantplus://offline/ref=E177F50EFB5AA737B265E5268667AA2E8C61FD748561B7E27285CBE8FAD81F3E71BE116176F66E878BC178BA74E6C6948DD7E57B19209643c5nDC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www.yakutskenergo.ru" TargetMode="External"/><Relationship Id="rId24" Type="http://schemas.openxmlformats.org/officeDocument/2006/relationships/image" Target="media/image9.png"/><Relationship Id="rId32" Type="http://schemas.openxmlformats.org/officeDocument/2006/relationships/image" Target="media/image17.png"/><Relationship Id="rId37" Type="http://schemas.openxmlformats.org/officeDocument/2006/relationships/image" Target="media/image22.jpeg"/><Relationship Id="rId40" Type="http://schemas.openxmlformats.org/officeDocument/2006/relationships/image" Target="media/image24.jpeg"/><Relationship Id="rId45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hyperlink" Target="http://www.mirok.biz" TargetMode="Externa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10" Type="http://schemas.openxmlformats.org/officeDocument/2006/relationships/hyperlink" Target="http://www.lot-online.ru" TargetMode="External"/><Relationship Id="rId19" Type="http://schemas.openxmlformats.org/officeDocument/2006/relationships/image" Target="media/image4.png"/><Relationship Id="rId31" Type="http://schemas.openxmlformats.org/officeDocument/2006/relationships/image" Target="media/image16.png"/><Relationship Id="rId44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yperlink" Target="https://lot-online.ru" TargetMode="External"/><Relationship Id="rId14" Type="http://schemas.openxmlformats.org/officeDocument/2006/relationships/hyperlink" Target="http://www.ykt.ru" TargetMode="External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hyperlink" Target="mailto:ld@rushydro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75</Pages>
  <Words>12973</Words>
  <Characters>73951</Characters>
  <Application>Microsoft Office Word</Application>
  <DocSecurity>4</DocSecurity>
  <Lines>616</Lines>
  <Paragraphs>173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PAO Yakutskenergo</Company>
  <LinksUpToDate>false</LinksUpToDate>
  <CharactersWithSpaces>86751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Кулагина Анджела Валерьевна</dc:creator>
  <cp:keywords/>
  <dc:description/>
  <cp:lastModifiedBy>Корнилова Ирина Игоревна</cp:lastModifiedBy>
  <cp:revision>2</cp:revision>
  <dcterms:created xsi:type="dcterms:W3CDTF">2022-10-06T05:18:00Z</dcterms:created>
  <dcterms:modified xsi:type="dcterms:W3CDTF">2022-10-06T05:18:00Z</dcterms:modified>
</cp:coreProperties>
</file>