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1AFC1E7" w:rsidR="00950CC9" w:rsidRPr="0037642D" w:rsidRDefault="008D25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Pr="00DC647E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8D2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«Центрально-Европейский банк» (общество с ограниченной ответственностью) (ООО КБ «Центрально-Европейский Банк»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8D2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C647E">
        <w:rPr>
          <w:rFonts w:ascii="Times New Roman" w:hAnsi="Times New Roman" w:cs="Times New Roman"/>
          <w:color w:val="000000"/>
          <w:sz w:val="24"/>
          <w:szCs w:val="24"/>
        </w:rPr>
        <w:t>адрес регистрации: 672007, край Забайкальский, г. Чита, ул. Бабушкина, д. 108, помещение 4, ИНН 7706072000, ОГРН 1027700474944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DC647E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от 06 декабря 2018 г. по делу № А78-14606/2018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86ADA98" w14:textId="37066CD3" w:rsidR="0066094B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BC63F0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6ECC58DE" w14:textId="77777777" w:rsidR="00D31DE5" w:rsidRPr="00D31DE5" w:rsidRDefault="00D31DE5" w:rsidP="00D31D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E5">
        <w:rPr>
          <w:rFonts w:ascii="Times New Roman" w:hAnsi="Times New Roman" w:cs="Times New Roman"/>
          <w:color w:val="000000"/>
          <w:sz w:val="24"/>
          <w:szCs w:val="24"/>
        </w:rPr>
        <w:t xml:space="preserve">Лот 1 - ЗАО «Монолит </w:t>
      </w:r>
      <w:proofErr w:type="spellStart"/>
      <w:r w:rsidRPr="00D31DE5">
        <w:rPr>
          <w:rFonts w:ascii="Times New Roman" w:hAnsi="Times New Roman" w:cs="Times New Roman"/>
          <w:color w:val="000000"/>
          <w:sz w:val="24"/>
          <w:szCs w:val="24"/>
        </w:rPr>
        <w:t>КапиталСтрой</w:t>
      </w:r>
      <w:proofErr w:type="spellEnd"/>
      <w:r w:rsidRPr="00D31DE5">
        <w:rPr>
          <w:rFonts w:ascii="Times New Roman" w:hAnsi="Times New Roman" w:cs="Times New Roman"/>
          <w:color w:val="000000"/>
          <w:sz w:val="24"/>
          <w:szCs w:val="24"/>
        </w:rPr>
        <w:t>», ИНН 7731259442, Договор № 16/БГ-2677 от 03.06.2016 о предоставлении банковской гарантии, в процедуре банкротства (7 218 971,18 руб.) - 7 218 971,18 руб.;</w:t>
      </w:r>
    </w:p>
    <w:p w14:paraId="307A2314" w14:textId="77777777" w:rsidR="00D31DE5" w:rsidRPr="00D31DE5" w:rsidRDefault="00D31DE5" w:rsidP="00D31D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E5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«Дельта </w:t>
      </w:r>
      <w:proofErr w:type="spellStart"/>
      <w:r w:rsidRPr="00D31DE5">
        <w:rPr>
          <w:rFonts w:ascii="Times New Roman" w:hAnsi="Times New Roman" w:cs="Times New Roman"/>
          <w:color w:val="000000"/>
          <w:sz w:val="24"/>
          <w:szCs w:val="24"/>
        </w:rPr>
        <w:t>Констракшин</w:t>
      </w:r>
      <w:proofErr w:type="spellEnd"/>
      <w:r w:rsidRPr="00D31DE5">
        <w:rPr>
          <w:rFonts w:ascii="Times New Roman" w:hAnsi="Times New Roman" w:cs="Times New Roman"/>
          <w:color w:val="000000"/>
          <w:sz w:val="24"/>
          <w:szCs w:val="24"/>
        </w:rPr>
        <w:t>», ИНН 5042135961, Договор № 18/БГ-0256 от 23.04.2018 о предоставлении банковской гарантии, в процедуре банкротства (3 817 525,50 руб.) - 3 817 525,50 руб.;</w:t>
      </w:r>
    </w:p>
    <w:p w14:paraId="58A0756E" w14:textId="77777777" w:rsidR="00D31DE5" w:rsidRPr="00D31DE5" w:rsidRDefault="00D31DE5" w:rsidP="00D31D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E5">
        <w:rPr>
          <w:rFonts w:ascii="Times New Roman" w:hAnsi="Times New Roman" w:cs="Times New Roman"/>
          <w:color w:val="000000"/>
          <w:sz w:val="24"/>
          <w:szCs w:val="24"/>
        </w:rPr>
        <w:t>Лот 3 - ООО «МАСТЕР КРОВЛИ ПЯТИГОРСК», ИНН 2632800534, Договор № 18/БГ-0238 от 09.04.2018 о предоставлении банковской гарантии, в процедуре банкротства (1 842 860,79 руб.) - 1 842 860,79 руб.;</w:t>
      </w:r>
    </w:p>
    <w:p w14:paraId="1EC5DB86" w14:textId="77777777" w:rsidR="00D31DE5" w:rsidRPr="00D31DE5" w:rsidRDefault="00D31DE5" w:rsidP="00D31D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E5">
        <w:rPr>
          <w:rFonts w:ascii="Times New Roman" w:hAnsi="Times New Roman" w:cs="Times New Roman"/>
          <w:color w:val="000000"/>
          <w:sz w:val="24"/>
          <w:szCs w:val="24"/>
        </w:rPr>
        <w:t>Лот 4 - ООО «</w:t>
      </w:r>
      <w:proofErr w:type="spellStart"/>
      <w:r w:rsidRPr="00D31DE5">
        <w:rPr>
          <w:rFonts w:ascii="Times New Roman" w:hAnsi="Times New Roman" w:cs="Times New Roman"/>
          <w:color w:val="000000"/>
          <w:sz w:val="24"/>
          <w:szCs w:val="24"/>
        </w:rPr>
        <w:t>НордИнвестСтрой</w:t>
      </w:r>
      <w:proofErr w:type="spellEnd"/>
      <w:r w:rsidRPr="00D31DE5">
        <w:rPr>
          <w:rFonts w:ascii="Times New Roman" w:hAnsi="Times New Roman" w:cs="Times New Roman"/>
          <w:color w:val="000000"/>
          <w:sz w:val="24"/>
          <w:szCs w:val="24"/>
        </w:rPr>
        <w:t>», ИНН 7807330426, Договор № 16/БГ-2602 от 25.05.2016 о предоставлении банковской гарантии, в процедуре банкротства (6 604 848,53 руб.) - 6 604 848,53 руб.;</w:t>
      </w:r>
    </w:p>
    <w:p w14:paraId="27836000" w14:textId="77777777" w:rsidR="00D31DE5" w:rsidRPr="00D31DE5" w:rsidRDefault="00D31DE5" w:rsidP="00D31D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E5">
        <w:rPr>
          <w:rFonts w:ascii="Times New Roman" w:hAnsi="Times New Roman" w:cs="Times New Roman"/>
          <w:color w:val="000000"/>
          <w:sz w:val="24"/>
          <w:szCs w:val="24"/>
        </w:rPr>
        <w:t>Лот 5 - ООО СК «Строй Групп», ИНН 7727611728, Договор № 17/БГ-0083 от 27.10.2017 о предоставлении банковской гарантии, в процедуре банкротства (29 808 517,20 руб.) - 29 808 517,20 руб.;</w:t>
      </w:r>
    </w:p>
    <w:p w14:paraId="76069BF1" w14:textId="77777777" w:rsidR="00D31DE5" w:rsidRPr="00D31DE5" w:rsidRDefault="00D31DE5" w:rsidP="00D31D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E5">
        <w:rPr>
          <w:rFonts w:ascii="Times New Roman" w:hAnsi="Times New Roman" w:cs="Times New Roman"/>
          <w:color w:val="000000"/>
          <w:sz w:val="24"/>
          <w:szCs w:val="24"/>
        </w:rPr>
        <w:t xml:space="preserve">Лот 6 - ООО Фирма «ЛЕОКАМ», ИНН 7737057114, солидарно с Гарибяном Левоном </w:t>
      </w:r>
      <w:proofErr w:type="spellStart"/>
      <w:r w:rsidRPr="00D31DE5">
        <w:rPr>
          <w:rFonts w:ascii="Times New Roman" w:hAnsi="Times New Roman" w:cs="Times New Roman"/>
          <w:color w:val="000000"/>
          <w:sz w:val="24"/>
          <w:szCs w:val="24"/>
        </w:rPr>
        <w:t>Оганесовичем</w:t>
      </w:r>
      <w:proofErr w:type="spellEnd"/>
      <w:r w:rsidRPr="00D31DE5">
        <w:rPr>
          <w:rFonts w:ascii="Times New Roman" w:hAnsi="Times New Roman" w:cs="Times New Roman"/>
          <w:color w:val="000000"/>
          <w:sz w:val="24"/>
          <w:szCs w:val="24"/>
        </w:rPr>
        <w:t>; ООО Фирма «ЛЕОКАМ», ИНН 7737057114, Определение АС города Москвы от 10.02.2022 по делу А40-122456/2017 о включении в РТК третьей очереди, решение Басманного суда города Москвы от 14.10.2020 по делу 2-2947/2020, от 13.12.2018 по делу 2-5017/2018 о взыскании с поручителя задолженности; выставление регрессных требований в части выплаченного транша по договору банковской гарантии № 16/БГ-2613 от 27.05.2016, в процедуре банкротства (161 350 984,00 руб.) - 161 350 984,00 руб.;</w:t>
      </w:r>
    </w:p>
    <w:p w14:paraId="76995260" w14:textId="77777777" w:rsidR="00D31DE5" w:rsidRPr="00D31DE5" w:rsidRDefault="00D31DE5" w:rsidP="00D31D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E5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«РБТ», ИНН 5042109087, солидарно с </w:t>
      </w:r>
      <w:proofErr w:type="spellStart"/>
      <w:r w:rsidRPr="00D31DE5">
        <w:rPr>
          <w:rFonts w:ascii="Times New Roman" w:hAnsi="Times New Roman" w:cs="Times New Roman"/>
          <w:color w:val="000000"/>
          <w:sz w:val="24"/>
          <w:szCs w:val="24"/>
        </w:rPr>
        <w:t>Мойсеня</w:t>
      </w:r>
      <w:proofErr w:type="spellEnd"/>
      <w:r w:rsidRPr="00D31DE5">
        <w:rPr>
          <w:rFonts w:ascii="Times New Roman" w:hAnsi="Times New Roman" w:cs="Times New Roman"/>
          <w:color w:val="000000"/>
          <w:sz w:val="24"/>
          <w:szCs w:val="24"/>
        </w:rPr>
        <w:t xml:space="preserve"> Алексеем Владимировичем, </w:t>
      </w:r>
      <w:proofErr w:type="spellStart"/>
      <w:r w:rsidRPr="00D31DE5">
        <w:rPr>
          <w:rFonts w:ascii="Times New Roman" w:hAnsi="Times New Roman" w:cs="Times New Roman"/>
          <w:color w:val="000000"/>
          <w:sz w:val="24"/>
          <w:szCs w:val="24"/>
        </w:rPr>
        <w:t>Стрелковским</w:t>
      </w:r>
      <w:proofErr w:type="spellEnd"/>
      <w:r w:rsidRPr="00D31DE5">
        <w:rPr>
          <w:rFonts w:ascii="Times New Roman" w:hAnsi="Times New Roman" w:cs="Times New Roman"/>
          <w:color w:val="000000"/>
          <w:sz w:val="24"/>
          <w:szCs w:val="24"/>
        </w:rPr>
        <w:t xml:space="preserve"> Дмитрием Григорьевичем; ООО «РБТ», ИНН 5042109087, Решение Басманного районного суда города Москвы от 22.03.2022 по делу 2-623/2022; выставление регрессных требований в части выплаченного транша по договору банковской гарантии № 16/БГ-2812 от 21.07.2016 (91 431 474,97 руб.) - 91 431 474,97 руб.;</w:t>
      </w:r>
    </w:p>
    <w:p w14:paraId="72FA2761" w14:textId="77777777" w:rsidR="00D31DE5" w:rsidRPr="00D31DE5" w:rsidRDefault="00D31DE5" w:rsidP="00D31D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E5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D31DE5">
        <w:rPr>
          <w:rFonts w:ascii="Times New Roman" w:hAnsi="Times New Roman" w:cs="Times New Roman"/>
          <w:color w:val="000000"/>
          <w:sz w:val="24"/>
          <w:szCs w:val="24"/>
        </w:rPr>
        <w:t>ИнфраХит</w:t>
      </w:r>
      <w:proofErr w:type="spellEnd"/>
      <w:r w:rsidRPr="00D31DE5">
        <w:rPr>
          <w:rFonts w:ascii="Times New Roman" w:hAnsi="Times New Roman" w:cs="Times New Roman"/>
          <w:color w:val="000000"/>
          <w:sz w:val="24"/>
          <w:szCs w:val="24"/>
        </w:rPr>
        <w:t xml:space="preserve"> Монтаж», ИНН 7802409827, Определение АС города Санкт-Петербурга и Ленинградской области от 21.12.2021 по делу А56-78186/2018/тр.34 о включении в РТК третьей очереди; выставление регрессных требований в части выплаченного транша по договору банковской гарантии № 16/БГ-2378 от 19.01.2016, в процедуре банкротства (19 607 007,65 руб.) - 19 607 007,65 руб.;</w:t>
      </w:r>
    </w:p>
    <w:p w14:paraId="01C5B3D8" w14:textId="77777777" w:rsidR="00D31DE5" w:rsidRPr="00D31DE5" w:rsidRDefault="00D31DE5" w:rsidP="00D31D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E5">
        <w:rPr>
          <w:rFonts w:ascii="Times New Roman" w:hAnsi="Times New Roman" w:cs="Times New Roman"/>
          <w:color w:val="000000"/>
          <w:sz w:val="24"/>
          <w:szCs w:val="24"/>
        </w:rPr>
        <w:t>Лот 9 - ООО «НТС», ИНН 7327030126, солидарно с Меркуловой Ольгой Анатольевной (поручитель), Определение АС Ульяновской области от 22.10.2021 по делу А72-362-31/2018, от 03.12.2021 по делу А72-362-32/2018, от 07.02.2022 по делу А72-362-34/2018, от 08.04.2022 по делу А72-362-35/2018 о включении в РТК третьей очереди, выставление регрессных требований в части выплаченного транша по договору банковской гарантии № 16/БГ-2915 от 23.09.2016, в процедуре банкротства (4 145 311,08 руб.) - 4 145 311,08 руб.;</w:t>
      </w:r>
    </w:p>
    <w:p w14:paraId="189125D6" w14:textId="77777777" w:rsidR="00D31DE5" w:rsidRPr="00D31DE5" w:rsidRDefault="00D31DE5" w:rsidP="00D31D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10 - ООО «</w:t>
      </w:r>
      <w:proofErr w:type="spellStart"/>
      <w:r w:rsidRPr="00D31DE5">
        <w:rPr>
          <w:rFonts w:ascii="Times New Roman" w:hAnsi="Times New Roman" w:cs="Times New Roman"/>
          <w:color w:val="000000"/>
          <w:sz w:val="24"/>
          <w:szCs w:val="24"/>
        </w:rPr>
        <w:t>Грандстрой</w:t>
      </w:r>
      <w:proofErr w:type="spellEnd"/>
      <w:r w:rsidRPr="00D31DE5">
        <w:rPr>
          <w:rFonts w:ascii="Times New Roman" w:hAnsi="Times New Roman" w:cs="Times New Roman"/>
          <w:color w:val="000000"/>
          <w:sz w:val="24"/>
          <w:szCs w:val="24"/>
        </w:rPr>
        <w:t xml:space="preserve">», ИНН 1515907190, солидарно </w:t>
      </w:r>
      <w:proofErr w:type="spellStart"/>
      <w:r w:rsidRPr="00D31DE5">
        <w:rPr>
          <w:rFonts w:ascii="Times New Roman" w:hAnsi="Times New Roman" w:cs="Times New Roman"/>
          <w:color w:val="000000"/>
          <w:sz w:val="24"/>
          <w:szCs w:val="24"/>
        </w:rPr>
        <w:t>Гавалиди</w:t>
      </w:r>
      <w:proofErr w:type="spellEnd"/>
      <w:r w:rsidRPr="00D31DE5">
        <w:rPr>
          <w:rFonts w:ascii="Times New Roman" w:hAnsi="Times New Roman" w:cs="Times New Roman"/>
          <w:color w:val="000000"/>
          <w:sz w:val="24"/>
          <w:szCs w:val="24"/>
        </w:rPr>
        <w:t xml:space="preserve"> Николаем Ивановичем, Постановление Шестнадцатого арбитражного апелляционного суда от 25.08.2020 по делу А61-389/2018, Определение Арбитражного суда Республики Северная Осетия-Алания от 08.10.2020, от 19.04.2021, от 05.08.2021, от 21.01.2022, от 08.04.2022 по делу А61-389/2018 о включении в РТК третьей очереди в размере 6 434 569,91 руб., за РТК в размере 128 906,49 руб., выставление регрессных требований в части выплаченного транша по договору банковской гарантии № 15/БГ-1758 от 17.06.2015, поручитель в процедуре банкротства (6 563 476,40 руб.) - 6 563 476,40 руб.;</w:t>
      </w:r>
    </w:p>
    <w:p w14:paraId="0A148D99" w14:textId="4EAE2380" w:rsidR="00E72AD4" w:rsidRDefault="00D31DE5" w:rsidP="00D31D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DE5">
        <w:rPr>
          <w:rFonts w:ascii="Times New Roman" w:hAnsi="Times New Roman" w:cs="Times New Roman"/>
          <w:color w:val="000000"/>
          <w:sz w:val="24"/>
          <w:szCs w:val="24"/>
        </w:rPr>
        <w:t>Лот 11 - ООО «Альфа Менеджмент Групп», ИНН 3662161245, договор 16/БГ-2674 от 03.06.2016 о предоставлении банковской гарантии, срок исковой давности пропущен (14 291 257,38 руб.) - 14 291 257,38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D31DE5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D31DE5">
        <w:rPr>
          <w:rFonts w:ascii="Times New Roman CYR" w:hAnsi="Times New Roman CYR" w:cs="Times New Roman CYR"/>
          <w:color w:val="000000"/>
        </w:rPr>
        <w:t>5</w:t>
      </w:r>
      <w:r w:rsidR="009E7E5E" w:rsidRPr="00D31DE5">
        <w:rPr>
          <w:rFonts w:ascii="Times New Roman CYR" w:hAnsi="Times New Roman CYR" w:cs="Times New Roman CYR"/>
          <w:color w:val="000000"/>
        </w:rPr>
        <w:t xml:space="preserve"> </w:t>
      </w:r>
      <w:r w:rsidR="0037642D" w:rsidRPr="00D31DE5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55CAE5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31DE5" w:rsidRPr="00D31DE5">
        <w:rPr>
          <w:rFonts w:ascii="Times New Roman CYR" w:hAnsi="Times New Roman CYR" w:cs="Times New Roman CYR"/>
          <w:b/>
          <w:bCs/>
          <w:color w:val="000000"/>
        </w:rPr>
        <w:t>22 августа 2022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72B018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31DE5">
        <w:rPr>
          <w:color w:val="000000"/>
        </w:rPr>
        <w:t>22 августа 2022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31DE5">
        <w:rPr>
          <w:b/>
          <w:bCs/>
          <w:color w:val="000000"/>
        </w:rPr>
        <w:t xml:space="preserve">10 октября </w:t>
      </w:r>
      <w:r w:rsidR="009E7E5E" w:rsidRPr="009E7E5E">
        <w:rPr>
          <w:b/>
          <w:bCs/>
          <w:color w:val="000000"/>
        </w:rPr>
        <w:t>202</w:t>
      </w:r>
      <w:r w:rsidR="00D31DE5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E2A3FB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31DE5" w:rsidRPr="00D31DE5">
        <w:rPr>
          <w:b/>
          <w:bCs/>
          <w:color w:val="000000"/>
        </w:rPr>
        <w:t>12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31DE5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31DE5" w:rsidRPr="00D31DE5">
        <w:rPr>
          <w:b/>
          <w:bCs/>
          <w:color w:val="000000"/>
        </w:rPr>
        <w:t>29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31DE5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D31DE5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158E5C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DA33AF">
        <w:rPr>
          <w:b/>
          <w:bCs/>
          <w:color w:val="000000"/>
        </w:rPr>
        <w:t>ам 1-5:</w:t>
      </w:r>
      <w:r w:rsidRPr="005246E8">
        <w:rPr>
          <w:b/>
          <w:bCs/>
          <w:color w:val="000000"/>
        </w:rPr>
        <w:t xml:space="preserve"> с </w:t>
      </w:r>
      <w:r w:rsidR="00DA33AF">
        <w:rPr>
          <w:b/>
          <w:bCs/>
          <w:color w:val="000000"/>
        </w:rPr>
        <w:t>12 октября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DA33AF">
        <w:rPr>
          <w:b/>
          <w:bCs/>
          <w:color w:val="000000"/>
        </w:rPr>
        <w:t>22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г.;</w:t>
      </w:r>
    </w:p>
    <w:p w14:paraId="3BA44881" w14:textId="11F29755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A33AF">
        <w:rPr>
          <w:b/>
          <w:bCs/>
          <w:color w:val="000000"/>
        </w:rPr>
        <w:t>11:</w:t>
      </w:r>
      <w:r w:rsidRPr="005246E8">
        <w:rPr>
          <w:b/>
          <w:bCs/>
          <w:color w:val="000000"/>
        </w:rPr>
        <w:t xml:space="preserve"> с </w:t>
      </w:r>
      <w:r w:rsidR="00DA33AF">
        <w:rPr>
          <w:b/>
          <w:bCs/>
          <w:color w:val="000000"/>
        </w:rPr>
        <w:t xml:space="preserve">12 октября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DA33AF">
        <w:rPr>
          <w:b/>
          <w:bCs/>
          <w:color w:val="000000"/>
        </w:rPr>
        <w:t>29 декабря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</w:t>
      </w:r>
      <w:r w:rsidR="00DA33AF">
        <w:rPr>
          <w:b/>
          <w:bCs/>
          <w:color w:val="000000"/>
        </w:rPr>
        <w:t>;</w:t>
      </w:r>
    </w:p>
    <w:p w14:paraId="22A44211" w14:textId="6DF9F43B" w:rsidR="00DA33AF" w:rsidRPr="005246E8" w:rsidRDefault="00DA33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по лотам 6-10: с 12 октября 2022 г. по 30 января 2023 г.</w:t>
      </w:r>
    </w:p>
    <w:p w14:paraId="287E4339" w14:textId="7711B6E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56A97" w:rsidRPr="00A56A97">
        <w:rPr>
          <w:b/>
          <w:bCs/>
          <w:color w:val="000000"/>
        </w:rPr>
        <w:t>12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56A97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</w:t>
      </w:r>
      <w:r w:rsidR="00A56A97">
        <w:rPr>
          <w:color w:val="000000"/>
        </w:rPr>
        <w:t xml:space="preserve"> </w:t>
      </w:r>
      <w:r w:rsidR="00A56A97" w:rsidRPr="00A56A97">
        <w:rPr>
          <w:b/>
          <w:bCs/>
          <w:color w:val="000000"/>
        </w:rPr>
        <w:t xml:space="preserve">по лотам 1-5, 11: </w:t>
      </w:r>
      <w:r w:rsidRPr="00A56A97">
        <w:rPr>
          <w:b/>
          <w:bCs/>
          <w:color w:val="000000"/>
        </w:rPr>
        <w:t xml:space="preserve">за </w:t>
      </w:r>
      <w:r w:rsidR="00A56A97" w:rsidRPr="00A56A97">
        <w:rPr>
          <w:b/>
          <w:bCs/>
          <w:color w:val="000000"/>
        </w:rPr>
        <w:t>1 (Один)</w:t>
      </w:r>
      <w:r w:rsidRPr="005246E8">
        <w:rPr>
          <w:color w:val="000000"/>
        </w:rPr>
        <w:t xml:space="preserve"> календарны</w:t>
      </w:r>
      <w:r w:rsidR="00A56A97">
        <w:rPr>
          <w:color w:val="000000"/>
        </w:rPr>
        <w:t>й</w:t>
      </w:r>
      <w:r w:rsidRPr="005246E8">
        <w:rPr>
          <w:color w:val="000000"/>
        </w:rPr>
        <w:t xml:space="preserve"> </w:t>
      </w:r>
      <w:r w:rsidR="00A56A97">
        <w:rPr>
          <w:color w:val="000000"/>
        </w:rPr>
        <w:t xml:space="preserve">день, а </w:t>
      </w:r>
      <w:r w:rsidR="00A56A97" w:rsidRPr="00A56A97">
        <w:rPr>
          <w:b/>
          <w:bCs/>
          <w:color w:val="000000"/>
        </w:rPr>
        <w:t>по лотам 6-10: за 5 (Пять)</w:t>
      </w:r>
      <w:r w:rsidR="00A56A97">
        <w:rPr>
          <w:color w:val="000000"/>
        </w:rPr>
        <w:t xml:space="preserve"> календарных дней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3EE431C4" w:rsidR="00BC165C" w:rsidRPr="005246E8" w:rsidRDefault="001D79B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1664AC2" w:rsidR="00950CC9" w:rsidRPr="005246E8" w:rsidRDefault="00BC165C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A031ED">
        <w:rPr>
          <w:b/>
          <w:color w:val="000000"/>
        </w:rPr>
        <w:t>ов 1-5</w:t>
      </w:r>
      <w:r w:rsidRPr="005246E8">
        <w:rPr>
          <w:b/>
          <w:color w:val="000000"/>
        </w:rPr>
        <w:t>:</w:t>
      </w:r>
    </w:p>
    <w:p w14:paraId="5ABE4943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12 октября 2022 г. по 21 ноября 2022 г. - в размере начальной цены продажи лота;</w:t>
      </w:r>
    </w:p>
    <w:p w14:paraId="510D7D69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22 ноября 2022 г. по 24 ноября 2022 г. - в размере 95,00% от начальной цены продажи лота;</w:t>
      </w:r>
    </w:p>
    <w:p w14:paraId="0D90F878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25 ноября 2022 г. по 28 ноября 2022 г. - в размере 90,00% от начальной цены продажи лота;</w:t>
      </w:r>
    </w:p>
    <w:p w14:paraId="0D98C679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29 ноября 2022 г. по 01 декабря 2022 г. - в размере 85,00% от начальной цены продажи лота;</w:t>
      </w:r>
    </w:p>
    <w:p w14:paraId="3902D03F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02 декабря 2022 г. по 05 декабря 2022 г. - в размере 80,00% от начальной цены продажи лота;</w:t>
      </w:r>
    </w:p>
    <w:p w14:paraId="3BFBD4E2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06 декабря 2022 г. по 08 декабря 2022 г. - в размере 75,00% от начальной цены продажи лота;</w:t>
      </w:r>
    </w:p>
    <w:p w14:paraId="4722AD54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09 декабря 2022 г. по 12 декабря 2022 г. - в размере 70,00% от начальной цены продажи лота;</w:t>
      </w:r>
    </w:p>
    <w:p w14:paraId="18605772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13 декабря 2022 г. по 15 декабря 2022 г. - в размере 65,00% от начальной цены продажи лота;</w:t>
      </w:r>
    </w:p>
    <w:p w14:paraId="4307616B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16 декабря 2022 г. по 19 декабря 2022 г. - в размере 60,00% от начальной цены продажи лота;</w:t>
      </w:r>
    </w:p>
    <w:p w14:paraId="541AF8D6" w14:textId="0D3117C5" w:rsidR="00A031ED" w:rsidRPr="00E027FE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20 декабря 2022 г. по 22 декабря 2022 г. - в размере 55,00% от начальной цены продажи лота;</w:t>
      </w:r>
    </w:p>
    <w:p w14:paraId="2F7E8DC4" w14:textId="29C91D35" w:rsidR="00A031ED" w:rsidRDefault="00A031ED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 xml:space="preserve">Для лота </w:t>
      </w:r>
      <w:r>
        <w:rPr>
          <w:b/>
          <w:color w:val="000000"/>
        </w:rPr>
        <w:t>11</w:t>
      </w:r>
      <w:r w:rsidRPr="005246E8">
        <w:rPr>
          <w:b/>
          <w:color w:val="000000"/>
        </w:rPr>
        <w:t>:</w:t>
      </w:r>
    </w:p>
    <w:p w14:paraId="45DE1FD5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12 октября 2022 г. по 21 ноября 2022 г. - в размере начальной цены продажи лота;</w:t>
      </w:r>
    </w:p>
    <w:p w14:paraId="75780AD6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22 ноября 2022 г. по 24 ноября 2022 г. - в размере 94,00% от начальной цены продажи лота;</w:t>
      </w:r>
    </w:p>
    <w:p w14:paraId="1944B97E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25 ноября 2022 г. по 28 ноября 2022 г. - в размере 88,00% от начальной цены продажи лота;</w:t>
      </w:r>
    </w:p>
    <w:p w14:paraId="7C8CD316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29 ноября 2022 г. по 01 декабря 2022 г. - в размере 82,00% от начальной цены продажи лота;</w:t>
      </w:r>
    </w:p>
    <w:p w14:paraId="418AFBA9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02 декабря 2022 г. по 05 декабря 2022 г. - в размере 76,00% от начальной цены продажи лота;</w:t>
      </w:r>
    </w:p>
    <w:p w14:paraId="0BE5683A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06 декабря 2022 г. по 08 декабря 2022 г. - в размере 70,00% от начальной цены продажи лота;</w:t>
      </w:r>
    </w:p>
    <w:p w14:paraId="7ADC26C6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09 декабря 2022 г. по 12 декабря 2022 г. - в размере 64,00% от начальной цены продажи лота;</w:t>
      </w:r>
    </w:p>
    <w:p w14:paraId="6AC8727D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13 декабря 2022 г. по 15 декабря 2022 г. - в размере 58,00% от начальной цены продажи лота;</w:t>
      </w:r>
    </w:p>
    <w:p w14:paraId="26DD094B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16 декабря 2022 г. по 19 декабря 2022 г. - в размере 52,00% от начальной цены продажи лота;</w:t>
      </w:r>
    </w:p>
    <w:p w14:paraId="08BA3AAC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20 декабря 2022 г. по 22 декабря 2022 г. - в размере 46,00% от начальной цены продажи лота;</w:t>
      </w:r>
    </w:p>
    <w:p w14:paraId="6B698357" w14:textId="77777777" w:rsidR="00BD6D58" w:rsidRPr="00BD6D5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23 декабря 2022 г. по 26 декабря 2022 г. - в размере 40,00% от начальной цены продажи лота;</w:t>
      </w:r>
    </w:p>
    <w:p w14:paraId="251171D2" w14:textId="469536FD" w:rsidR="00A031ED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D6D58">
        <w:rPr>
          <w:bCs/>
          <w:color w:val="000000"/>
        </w:rPr>
        <w:t>с 27 декабря 2022 г. по 29 декабря 2022 г. - в размере 34,00% от начальной цены продажи лота;</w:t>
      </w:r>
    </w:p>
    <w:p w14:paraId="65F618E0" w14:textId="77777777" w:rsidR="00BD6D58" w:rsidRPr="005246E8" w:rsidRDefault="00BD6D58" w:rsidP="00BD6D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6-10:</w:t>
      </w:r>
    </w:p>
    <w:p w14:paraId="2904C715" w14:textId="77777777" w:rsidR="00BD6D58" w:rsidRPr="00BD6D58" w:rsidRDefault="00BD6D58" w:rsidP="00BD6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D58">
        <w:rPr>
          <w:rFonts w:ascii="Times New Roman" w:hAnsi="Times New Roman" w:cs="Times New Roman"/>
          <w:color w:val="000000"/>
          <w:sz w:val="24"/>
          <w:szCs w:val="24"/>
        </w:rPr>
        <w:t>с 12 октября 2022 г. по 23 ноября 2022 г. - в размере начальной цены продажи лота;</w:t>
      </w:r>
    </w:p>
    <w:p w14:paraId="37562AED" w14:textId="77777777" w:rsidR="00BD6D58" w:rsidRPr="00BD6D58" w:rsidRDefault="00BD6D58" w:rsidP="00BD6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D58">
        <w:rPr>
          <w:rFonts w:ascii="Times New Roman" w:hAnsi="Times New Roman" w:cs="Times New Roman"/>
          <w:color w:val="000000"/>
          <w:sz w:val="24"/>
          <w:szCs w:val="24"/>
        </w:rPr>
        <w:t>с 24 ноября 2022 г. по 30 ноября 2022 г. - в размере 95,00% от начальной цены продажи лота;</w:t>
      </w:r>
    </w:p>
    <w:p w14:paraId="7FB985B5" w14:textId="77777777" w:rsidR="00BD6D58" w:rsidRPr="00BD6D58" w:rsidRDefault="00BD6D58" w:rsidP="00BD6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D58">
        <w:rPr>
          <w:rFonts w:ascii="Times New Roman" w:hAnsi="Times New Roman" w:cs="Times New Roman"/>
          <w:color w:val="000000"/>
          <w:sz w:val="24"/>
          <w:szCs w:val="24"/>
        </w:rPr>
        <w:t>с 01 декабря 2022 г. по 07 декабря 2022 г. - в размере 90,00% от начальной цены продажи лота;</w:t>
      </w:r>
    </w:p>
    <w:p w14:paraId="0B4B7920" w14:textId="77777777" w:rsidR="00BD6D58" w:rsidRPr="00BD6D58" w:rsidRDefault="00BD6D58" w:rsidP="00BD6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D58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85,00% от начальной цены продажи лота;</w:t>
      </w:r>
    </w:p>
    <w:p w14:paraId="69728A94" w14:textId="77777777" w:rsidR="00BD6D58" w:rsidRPr="00BD6D58" w:rsidRDefault="00BD6D58" w:rsidP="00BD6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D58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80,00% от начальной цены продажи лота;</w:t>
      </w:r>
    </w:p>
    <w:p w14:paraId="6A3B3451" w14:textId="77777777" w:rsidR="00BD6D58" w:rsidRPr="00BD6D58" w:rsidRDefault="00BD6D58" w:rsidP="00BD6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D58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75,00% от начальной цены продажи лота;</w:t>
      </w:r>
    </w:p>
    <w:p w14:paraId="7C52FE7C" w14:textId="77777777" w:rsidR="00BD6D58" w:rsidRPr="00BD6D58" w:rsidRDefault="00BD6D58" w:rsidP="00BD6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D58">
        <w:rPr>
          <w:rFonts w:ascii="Times New Roman" w:hAnsi="Times New Roman" w:cs="Times New Roman"/>
          <w:color w:val="000000"/>
          <w:sz w:val="24"/>
          <w:szCs w:val="24"/>
        </w:rPr>
        <w:t>с 29 декабря 2022 г. по 09 января 2023 г. - в размере 70,00% от начальной цены продажи лота;</w:t>
      </w:r>
    </w:p>
    <w:p w14:paraId="16F9CCF1" w14:textId="77777777" w:rsidR="00BD6D58" w:rsidRPr="00BD6D58" w:rsidRDefault="00BD6D58" w:rsidP="00BD6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D58">
        <w:rPr>
          <w:rFonts w:ascii="Times New Roman" w:hAnsi="Times New Roman" w:cs="Times New Roman"/>
          <w:color w:val="000000"/>
          <w:sz w:val="24"/>
          <w:szCs w:val="24"/>
        </w:rPr>
        <w:t>с 10 января 2023 г. по 16 января 2023 г. - в размере 65,00% от начальной цены продажи лота;</w:t>
      </w:r>
    </w:p>
    <w:p w14:paraId="0837F0A0" w14:textId="77777777" w:rsidR="00BD6D58" w:rsidRPr="00BD6D58" w:rsidRDefault="00BD6D58" w:rsidP="00BD6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D58">
        <w:rPr>
          <w:rFonts w:ascii="Times New Roman" w:hAnsi="Times New Roman" w:cs="Times New Roman"/>
          <w:color w:val="000000"/>
          <w:sz w:val="24"/>
          <w:szCs w:val="24"/>
        </w:rPr>
        <w:t>с 17 января 2023 г. по 23 января 2023 г. - в размере 60,00% от начальной цены продажи лота;</w:t>
      </w:r>
    </w:p>
    <w:p w14:paraId="3C227C91" w14:textId="6516F101" w:rsidR="00FF4CB0" w:rsidRDefault="00BD6D58" w:rsidP="00BD6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D58">
        <w:rPr>
          <w:rFonts w:ascii="Times New Roman" w:hAnsi="Times New Roman" w:cs="Times New Roman"/>
          <w:color w:val="000000"/>
          <w:sz w:val="24"/>
          <w:szCs w:val="24"/>
        </w:rPr>
        <w:t>с 24 января 2023 г. по 30 января 2023 г. - в размере 55,00% от начальной цены продажи лота.</w:t>
      </w:r>
    </w:p>
    <w:p w14:paraId="54E8AFA8" w14:textId="12E37C41" w:rsidR="009E6456" w:rsidRPr="005246E8" w:rsidRDefault="009E6456" w:rsidP="00BD6D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F2675E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75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F2675E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75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F2675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F2675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F2675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F2675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75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752D90BB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5A2BB4">
        <w:rPr>
          <w:rFonts w:ascii="Times New Roman" w:hAnsi="Times New Roman" w:cs="Times New Roman"/>
          <w:color w:val="000000"/>
          <w:sz w:val="24"/>
          <w:szCs w:val="24"/>
        </w:rPr>
        <w:t xml:space="preserve">10:00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5A2BB4">
        <w:rPr>
          <w:rFonts w:ascii="Times New Roman" w:hAnsi="Times New Roman" w:cs="Times New Roman"/>
          <w:color w:val="000000"/>
          <w:sz w:val="24"/>
          <w:szCs w:val="24"/>
        </w:rPr>
        <w:t xml:space="preserve"> 16:00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A2BB4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ул. Долгоруковская, д.4а, тел. +7 (495) 781-00-00, доб. 250, 500; у ОТ: </w:t>
      </w:r>
      <w:r w:rsidR="005A2BB4" w:rsidRPr="005A2BB4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5A2B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   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467D6B"/>
    <w:rsid w:val="004D047C"/>
    <w:rsid w:val="00500FD3"/>
    <w:rsid w:val="005246E8"/>
    <w:rsid w:val="005A2BB4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8D25F3"/>
    <w:rsid w:val="00950CC9"/>
    <w:rsid w:val="009C353B"/>
    <w:rsid w:val="009E6456"/>
    <w:rsid w:val="009E7E5E"/>
    <w:rsid w:val="00A031ED"/>
    <w:rsid w:val="00A56A97"/>
    <w:rsid w:val="00A95FD6"/>
    <w:rsid w:val="00AB284E"/>
    <w:rsid w:val="00AF25EA"/>
    <w:rsid w:val="00B4083B"/>
    <w:rsid w:val="00BC165C"/>
    <w:rsid w:val="00BC63F0"/>
    <w:rsid w:val="00BD0E8E"/>
    <w:rsid w:val="00BD6D58"/>
    <w:rsid w:val="00C11EFF"/>
    <w:rsid w:val="00CC76B5"/>
    <w:rsid w:val="00D31DE5"/>
    <w:rsid w:val="00D62667"/>
    <w:rsid w:val="00DA33AF"/>
    <w:rsid w:val="00DE0234"/>
    <w:rsid w:val="00E027FE"/>
    <w:rsid w:val="00E614D3"/>
    <w:rsid w:val="00E72AD4"/>
    <w:rsid w:val="00F16938"/>
    <w:rsid w:val="00F2675E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52F235B-4C6B-4C9C-935B-D0F5C55D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31</cp:revision>
  <cp:lastPrinted>2022-07-05T12:46:00Z</cp:lastPrinted>
  <dcterms:created xsi:type="dcterms:W3CDTF">2019-07-23T07:47:00Z</dcterms:created>
  <dcterms:modified xsi:type="dcterms:W3CDTF">2022-07-05T12:52:00Z</dcterms:modified>
</cp:coreProperties>
</file>