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032FEA8" w:rsidR="00EA7238" w:rsidRPr="0000752F" w:rsidRDefault="008A5F40" w:rsidP="00D971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F4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A5F4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A5F4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A5F4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A5F4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A5F40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8A5F40">
        <w:rPr>
          <w:rFonts w:ascii="Times New Roman" w:hAnsi="Times New Roman" w:cs="Times New Roman"/>
          <w:color w:val="000000"/>
          <w:sz w:val="24"/>
          <w:szCs w:val="24"/>
        </w:rPr>
        <w:t>Интеркредит</w:t>
      </w:r>
      <w:proofErr w:type="spellEnd"/>
      <w:r w:rsidRPr="008A5F40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(КБ «</w:t>
      </w:r>
      <w:proofErr w:type="spellStart"/>
      <w:r w:rsidRPr="008A5F40">
        <w:rPr>
          <w:rFonts w:ascii="Times New Roman" w:hAnsi="Times New Roman" w:cs="Times New Roman"/>
          <w:color w:val="000000"/>
          <w:sz w:val="24"/>
          <w:szCs w:val="24"/>
        </w:rPr>
        <w:t>Интеркредит</w:t>
      </w:r>
      <w:proofErr w:type="spellEnd"/>
      <w:r w:rsidRPr="008A5F40">
        <w:rPr>
          <w:rFonts w:ascii="Times New Roman" w:hAnsi="Times New Roman" w:cs="Times New Roman"/>
          <w:color w:val="000000"/>
          <w:sz w:val="24"/>
          <w:szCs w:val="24"/>
        </w:rPr>
        <w:t>» (АО)), (адрес регистрации: 115583, г. Москва, ул. Генерала Белова, д. 26, ИНН 7744001793, ОГРН 1027739203953) (далее – финансовая организация), конкурсным управляющим (</w:t>
      </w:r>
      <w:proofErr w:type="gramStart"/>
      <w:r w:rsidRPr="008A5F40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21 сентября 2016 г. по делу № А40-148648/16-88-212 «Б» является государственная корпорация «Агентство по страхованию вкладов» (109240, г. Москва, ул. Высоцкого, д. 4) (далее – КУ),</w:t>
      </w:r>
      <w:r w:rsidR="00F26DD3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FC60F53" w14:textId="50E545D6" w:rsidR="00F86A7C" w:rsidRDefault="00EA7238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рава требования к юридическ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08267B4" w14:textId="25BA83DB" w:rsidR="00467D6B" w:rsidRPr="0000752F" w:rsidRDefault="009F1597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7E7E66" w:rsidRPr="007E7E66">
        <w:rPr>
          <w:rFonts w:ascii="Times New Roman" w:hAnsi="Times New Roman" w:cs="Times New Roman"/>
          <w:color w:val="000000"/>
          <w:sz w:val="24"/>
          <w:szCs w:val="24"/>
        </w:rPr>
        <w:t>ООО «ЭНЕРГОЭКСПОРТ», ИНН 7722551105, солидарно с ООО "Рубин" ИНН 6318009221 (</w:t>
      </w:r>
      <w:proofErr w:type="spellStart"/>
      <w:r w:rsidR="007E7E66" w:rsidRPr="007E7E66">
        <w:rPr>
          <w:rFonts w:ascii="Times New Roman" w:hAnsi="Times New Roman" w:cs="Times New Roman"/>
          <w:color w:val="000000"/>
          <w:sz w:val="24"/>
          <w:szCs w:val="24"/>
        </w:rPr>
        <w:t>провопреемник</w:t>
      </w:r>
      <w:proofErr w:type="spellEnd"/>
      <w:r w:rsidR="007E7E66" w:rsidRPr="007E7E66">
        <w:rPr>
          <w:rFonts w:ascii="Times New Roman" w:hAnsi="Times New Roman" w:cs="Times New Roman"/>
          <w:color w:val="000000"/>
          <w:sz w:val="24"/>
          <w:szCs w:val="24"/>
        </w:rPr>
        <w:t xml:space="preserve"> ООО "</w:t>
      </w:r>
      <w:proofErr w:type="spellStart"/>
      <w:r w:rsidR="007E7E66" w:rsidRPr="007E7E66">
        <w:rPr>
          <w:rFonts w:ascii="Times New Roman" w:hAnsi="Times New Roman" w:cs="Times New Roman"/>
          <w:color w:val="000000"/>
          <w:sz w:val="24"/>
          <w:szCs w:val="24"/>
        </w:rPr>
        <w:t>Энергомашсервис</w:t>
      </w:r>
      <w:proofErr w:type="spellEnd"/>
      <w:r w:rsidR="007E7E66" w:rsidRPr="007E7E66">
        <w:rPr>
          <w:rFonts w:ascii="Times New Roman" w:hAnsi="Times New Roman" w:cs="Times New Roman"/>
          <w:color w:val="000000"/>
          <w:sz w:val="24"/>
          <w:szCs w:val="24"/>
        </w:rPr>
        <w:t xml:space="preserve">", ИНН 7722550454), Козловым Михаилом Викторовичем, </w:t>
      </w:r>
      <w:proofErr w:type="spellStart"/>
      <w:r w:rsidR="007E7E66" w:rsidRPr="007E7E66">
        <w:rPr>
          <w:rFonts w:ascii="Times New Roman" w:hAnsi="Times New Roman" w:cs="Times New Roman"/>
          <w:color w:val="000000"/>
          <w:sz w:val="24"/>
          <w:szCs w:val="24"/>
        </w:rPr>
        <w:t>Фитисовым</w:t>
      </w:r>
      <w:proofErr w:type="spellEnd"/>
      <w:r w:rsidR="007E7E66" w:rsidRPr="007E7E66">
        <w:rPr>
          <w:rFonts w:ascii="Times New Roman" w:hAnsi="Times New Roman" w:cs="Times New Roman"/>
          <w:color w:val="000000"/>
          <w:sz w:val="24"/>
          <w:szCs w:val="24"/>
        </w:rPr>
        <w:t xml:space="preserve"> Иваном Викторовичем, Волковым Павлом Дмитриевичем, КД 4947/9 от 29.09.2014, решение Измайловского районного суда г. Москвы от 23.03.2018 по делу 2-142/18, определение АС Московской области от 15.06.2022 по делу</w:t>
      </w:r>
      <w:proofErr w:type="gramStart"/>
      <w:r w:rsidR="007E7E66" w:rsidRPr="007E7E66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7E7E66" w:rsidRPr="007E7E66">
        <w:rPr>
          <w:rFonts w:ascii="Times New Roman" w:hAnsi="Times New Roman" w:cs="Times New Roman"/>
          <w:color w:val="000000"/>
          <w:sz w:val="24"/>
          <w:szCs w:val="24"/>
        </w:rPr>
        <w:t xml:space="preserve"> 41-85095/21 о включении в РТК третьей очереди, Волков П.Д. находится в процедуре банкротства (31 637 151,90 руб.)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E7E66" w:rsidRPr="007E7E66">
        <w:rPr>
          <w:rFonts w:ascii="Times New Roman" w:hAnsi="Times New Roman" w:cs="Times New Roman"/>
          <w:color w:val="000000"/>
          <w:sz w:val="24"/>
          <w:szCs w:val="24"/>
        </w:rPr>
        <w:t>31 637 151,90</w:t>
      </w:r>
      <w:r w:rsidR="00175F13" w:rsidRPr="00175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00752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ОТ http://www.auction-house.ru/</w:t>
      </w:r>
      <w:r w:rsidRPr="0000752F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00752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00752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00752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0752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4D2E3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5 (Пять) </w:t>
      </w:r>
      <w:r w:rsidRPr="0000752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103FEA2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0752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7504CE">
        <w:rPr>
          <w:rFonts w:ascii="Times New Roman CYR" w:hAnsi="Times New Roman CYR" w:cs="Times New Roman CYR"/>
          <w:b/>
          <w:bCs/>
          <w:color w:val="000000"/>
        </w:rPr>
        <w:t>2</w:t>
      </w:r>
      <w:r w:rsidR="007E7E66" w:rsidRPr="007E7E66">
        <w:rPr>
          <w:rFonts w:ascii="Times New Roman CYR" w:hAnsi="Times New Roman CYR" w:cs="Times New Roman CYR"/>
          <w:b/>
          <w:bCs/>
          <w:color w:val="000000"/>
        </w:rPr>
        <w:t>9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C72B37">
        <w:rPr>
          <w:rFonts w:ascii="Times New Roman CYR" w:hAnsi="Times New Roman CYR" w:cs="Times New Roman CYR"/>
          <w:b/>
          <w:bCs/>
          <w:color w:val="000000"/>
        </w:rPr>
        <w:t>но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130BFB" w:rsidRPr="0000752F">
        <w:rPr>
          <w:b/>
        </w:rPr>
        <w:t>202</w:t>
      </w:r>
      <w:r w:rsidR="006A6740" w:rsidRPr="0000752F">
        <w:rPr>
          <w:b/>
        </w:rPr>
        <w:t>2</w:t>
      </w:r>
      <w:r w:rsidR="00564010" w:rsidRPr="0000752F">
        <w:rPr>
          <w:b/>
        </w:rPr>
        <w:t xml:space="preserve"> г</w:t>
      </w:r>
      <w:r w:rsidR="00C11EFF" w:rsidRPr="0000752F">
        <w:rPr>
          <w:b/>
        </w:rPr>
        <w:t>.</w:t>
      </w:r>
      <w:r w:rsidR="00467D6B" w:rsidRPr="0000752F">
        <w:t xml:space="preserve"> </w:t>
      </w:r>
      <w:r w:rsidRPr="0000752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00752F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00752F">
          <w:rPr>
            <w:rStyle w:val="a4"/>
          </w:rPr>
          <w:t>http://lot-online.ru</w:t>
        </w:r>
      </w:hyperlink>
      <w:r w:rsidR="00C11EFF" w:rsidRPr="0000752F">
        <w:rPr>
          <w:color w:val="000000"/>
        </w:rPr>
        <w:t xml:space="preserve"> (далее – ЭТП)</w:t>
      </w:r>
      <w:r w:rsidRPr="0000752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Время окончания Торгов:</w:t>
      </w:r>
    </w:p>
    <w:p w14:paraId="5227E95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0AD01DB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 случае</w:t>
      </w:r>
      <w:proofErr w:type="gramStart"/>
      <w:r w:rsidRPr="0000752F">
        <w:rPr>
          <w:color w:val="000000"/>
        </w:rPr>
        <w:t>,</w:t>
      </w:r>
      <w:proofErr w:type="gramEnd"/>
      <w:r w:rsidRPr="0000752F">
        <w:rPr>
          <w:color w:val="000000"/>
        </w:rPr>
        <w:t xml:space="preserve"> если по итогам Торгов, назначенных на</w:t>
      </w:r>
      <w:r w:rsidR="00C11EFF" w:rsidRPr="0000752F">
        <w:rPr>
          <w:color w:val="000000"/>
        </w:rPr>
        <w:t xml:space="preserve"> </w:t>
      </w:r>
      <w:r w:rsidR="007504CE">
        <w:rPr>
          <w:color w:val="000000"/>
        </w:rPr>
        <w:t>2</w:t>
      </w:r>
      <w:r w:rsidR="007E7E66" w:rsidRPr="007E7E66">
        <w:rPr>
          <w:color w:val="000000"/>
        </w:rPr>
        <w:t>9</w:t>
      </w:r>
      <w:r w:rsidR="006A6740" w:rsidRPr="0000752F">
        <w:rPr>
          <w:color w:val="000000"/>
        </w:rPr>
        <w:t xml:space="preserve"> </w:t>
      </w:r>
      <w:r w:rsidR="00C72B37">
        <w:rPr>
          <w:color w:val="000000"/>
        </w:rPr>
        <w:t>но</w:t>
      </w:r>
      <w:r w:rsidR="006A6740" w:rsidRPr="0000752F">
        <w:rPr>
          <w:color w:val="000000"/>
        </w:rPr>
        <w:t>ября 2022 г.</w:t>
      </w:r>
      <w:r w:rsidRPr="0000752F">
        <w:rPr>
          <w:color w:val="000000"/>
        </w:rPr>
        <w:t xml:space="preserve">, лот не реализован, то в 14:00 часов по московскому времени </w:t>
      </w:r>
      <w:r w:rsidR="007504CE">
        <w:rPr>
          <w:b/>
          <w:bCs/>
          <w:color w:val="000000"/>
        </w:rPr>
        <w:t>1</w:t>
      </w:r>
      <w:r w:rsidR="007E7E66" w:rsidRPr="007E7E66">
        <w:rPr>
          <w:b/>
          <w:bCs/>
          <w:color w:val="000000"/>
        </w:rPr>
        <w:t>7</w:t>
      </w:r>
      <w:r w:rsidR="00021E24" w:rsidRPr="0000752F">
        <w:rPr>
          <w:b/>
          <w:bCs/>
          <w:color w:val="000000"/>
        </w:rPr>
        <w:t xml:space="preserve"> </w:t>
      </w:r>
      <w:r w:rsidR="007504CE">
        <w:rPr>
          <w:b/>
          <w:bCs/>
          <w:color w:val="000000"/>
        </w:rPr>
        <w:t>января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7504CE">
        <w:rPr>
          <w:b/>
        </w:rPr>
        <w:t>3</w:t>
      </w:r>
      <w:r w:rsidR="00E12685" w:rsidRPr="0000752F">
        <w:rPr>
          <w:b/>
        </w:rPr>
        <w:t xml:space="preserve"> г.</w:t>
      </w:r>
      <w:r w:rsidR="00467D6B" w:rsidRPr="0000752F">
        <w:t xml:space="preserve"> </w:t>
      </w:r>
      <w:r w:rsidRPr="0000752F">
        <w:rPr>
          <w:color w:val="000000"/>
        </w:rPr>
        <w:t xml:space="preserve">на </w:t>
      </w:r>
      <w:r w:rsidR="00C11EFF" w:rsidRPr="0000752F">
        <w:rPr>
          <w:color w:val="000000"/>
        </w:rPr>
        <w:t>ЭТП</w:t>
      </w:r>
      <w:r w:rsidR="00467D6B" w:rsidRPr="0000752F">
        <w:t xml:space="preserve"> </w:t>
      </w:r>
      <w:r w:rsidRPr="0000752F">
        <w:rPr>
          <w:color w:val="000000"/>
        </w:rPr>
        <w:t>будут проведены</w:t>
      </w:r>
      <w:r w:rsidRPr="0000752F">
        <w:rPr>
          <w:b/>
          <w:bCs/>
          <w:color w:val="000000"/>
        </w:rPr>
        <w:t xml:space="preserve"> повторные Торги </w:t>
      </w:r>
      <w:r w:rsidRPr="0000752F">
        <w:rPr>
          <w:color w:val="000000"/>
        </w:rPr>
        <w:t>нереализованным лот</w:t>
      </w:r>
      <w:r w:rsidR="00175F13">
        <w:rPr>
          <w:color w:val="000000"/>
        </w:rPr>
        <w:t>о</w:t>
      </w:r>
      <w:r w:rsidRPr="0000752F">
        <w:rPr>
          <w:color w:val="000000"/>
        </w:rPr>
        <w:t>м со снижением начальной цены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на 10 (Десять) процентов.</w:t>
      </w:r>
    </w:p>
    <w:p w14:paraId="0C700AC8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Оператор </w:t>
      </w:r>
      <w:r w:rsidR="00F05E04" w:rsidRPr="0000752F">
        <w:rPr>
          <w:color w:val="000000"/>
        </w:rPr>
        <w:t>ЭТП</w:t>
      </w:r>
      <w:r w:rsidRPr="0000752F">
        <w:rPr>
          <w:color w:val="000000"/>
        </w:rPr>
        <w:t xml:space="preserve"> (далее – Оператор) обеспечивает проведение Торгов.</w:t>
      </w:r>
    </w:p>
    <w:p w14:paraId="415A5C5E" w14:textId="2FD5F1E1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7504CE">
        <w:rPr>
          <w:b/>
          <w:bCs/>
          <w:color w:val="000000"/>
        </w:rPr>
        <w:t>1</w:t>
      </w:r>
      <w:r w:rsidR="00432FED">
        <w:rPr>
          <w:b/>
          <w:bCs/>
          <w:color w:val="000000"/>
        </w:rPr>
        <w:t>8</w:t>
      </w:r>
      <w:r w:rsidR="006A6740" w:rsidRPr="0000752F">
        <w:rPr>
          <w:b/>
          <w:bCs/>
          <w:color w:val="000000"/>
        </w:rPr>
        <w:t xml:space="preserve"> </w:t>
      </w:r>
      <w:r w:rsidR="007504CE">
        <w:rPr>
          <w:b/>
          <w:bCs/>
          <w:color w:val="000000"/>
        </w:rPr>
        <w:t>окт</w:t>
      </w:r>
      <w:r w:rsidR="00081D9F">
        <w:rPr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>, а на участие в повторных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 </w:t>
      </w:r>
      <w:r w:rsidR="007E7E66" w:rsidRPr="007E7E66">
        <w:rPr>
          <w:b/>
          <w:bCs/>
          <w:color w:val="000000"/>
        </w:rPr>
        <w:t>01</w:t>
      </w:r>
      <w:r w:rsidR="00C72B37">
        <w:rPr>
          <w:b/>
          <w:bCs/>
          <w:color w:val="000000"/>
        </w:rPr>
        <w:t xml:space="preserve"> </w:t>
      </w:r>
      <w:r w:rsidR="007E7E66">
        <w:rPr>
          <w:b/>
          <w:bCs/>
          <w:color w:val="000000"/>
        </w:rPr>
        <w:t>дека</w:t>
      </w:r>
      <w:r w:rsidR="006A6740" w:rsidRPr="0000752F">
        <w:rPr>
          <w:b/>
          <w:bCs/>
          <w:color w:val="000000"/>
        </w:rPr>
        <w:t>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0752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752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94C5152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52F">
        <w:rPr>
          <w:b/>
          <w:bCs/>
          <w:color w:val="000000"/>
        </w:rPr>
        <w:t>Торги ППП</w:t>
      </w:r>
      <w:r w:rsidR="00C11EFF" w:rsidRPr="0000752F">
        <w:rPr>
          <w:color w:val="000000"/>
          <w:shd w:val="clear" w:color="auto" w:fill="FFFFFF"/>
        </w:rPr>
        <w:t xml:space="preserve"> будут проведены на ЭТП</w:t>
      </w:r>
      <w:r w:rsidRPr="0000752F">
        <w:rPr>
          <w:color w:val="000000"/>
          <w:shd w:val="clear" w:color="auto" w:fill="FFFFFF"/>
        </w:rPr>
        <w:t xml:space="preserve"> </w:t>
      </w:r>
      <w:r w:rsidRPr="0000752F">
        <w:rPr>
          <w:b/>
          <w:bCs/>
          <w:color w:val="000000"/>
        </w:rPr>
        <w:t>с</w:t>
      </w:r>
      <w:r w:rsidR="00E12685" w:rsidRPr="0000752F">
        <w:rPr>
          <w:b/>
          <w:bCs/>
          <w:color w:val="000000"/>
        </w:rPr>
        <w:t xml:space="preserve"> </w:t>
      </w:r>
      <w:r w:rsidR="007E7E66">
        <w:rPr>
          <w:b/>
          <w:bCs/>
          <w:color w:val="000000"/>
        </w:rPr>
        <w:t>20</w:t>
      </w:r>
      <w:r w:rsidR="006A6740" w:rsidRPr="0000752F">
        <w:rPr>
          <w:b/>
          <w:bCs/>
          <w:color w:val="000000"/>
        </w:rPr>
        <w:t xml:space="preserve"> </w:t>
      </w:r>
      <w:r w:rsidR="007504CE">
        <w:rPr>
          <w:b/>
          <w:bCs/>
          <w:color w:val="000000"/>
        </w:rPr>
        <w:t>января</w:t>
      </w:r>
      <w:r w:rsidR="006A6740" w:rsidRPr="0000752F">
        <w:rPr>
          <w:b/>
          <w:bCs/>
          <w:color w:val="000000"/>
        </w:rPr>
        <w:t xml:space="preserve"> </w:t>
      </w:r>
      <w:r w:rsidR="00E12685" w:rsidRPr="0000752F">
        <w:rPr>
          <w:b/>
        </w:rPr>
        <w:t>202</w:t>
      </w:r>
      <w:r w:rsidR="007504CE">
        <w:rPr>
          <w:b/>
        </w:rPr>
        <w:t>3</w:t>
      </w:r>
      <w:r w:rsidR="00E12685" w:rsidRPr="0000752F">
        <w:rPr>
          <w:b/>
        </w:rPr>
        <w:t xml:space="preserve"> г.</w:t>
      </w:r>
      <w:r w:rsidRPr="0000752F">
        <w:rPr>
          <w:b/>
          <w:bCs/>
          <w:color w:val="000000"/>
        </w:rPr>
        <w:t xml:space="preserve"> по </w:t>
      </w:r>
      <w:r w:rsidR="007E7E66">
        <w:rPr>
          <w:b/>
          <w:bCs/>
          <w:color w:val="000000"/>
        </w:rPr>
        <w:t>28</w:t>
      </w:r>
      <w:r w:rsidR="006A6740" w:rsidRPr="0000752F">
        <w:rPr>
          <w:b/>
          <w:bCs/>
          <w:color w:val="000000"/>
        </w:rPr>
        <w:t xml:space="preserve"> </w:t>
      </w:r>
      <w:r w:rsidR="007E7E66">
        <w:rPr>
          <w:b/>
          <w:bCs/>
          <w:color w:val="000000"/>
        </w:rPr>
        <w:t>января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3</w:t>
      </w:r>
      <w:r w:rsidR="00E12685" w:rsidRPr="0000752F">
        <w:rPr>
          <w:b/>
        </w:rPr>
        <w:t xml:space="preserve"> г.</w:t>
      </w:r>
    </w:p>
    <w:p w14:paraId="1AA4D8CB" w14:textId="5AE3A605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Заявки на участие в Торгах ППП приним</w:t>
      </w:r>
      <w:r w:rsidR="0015099D" w:rsidRPr="0000752F">
        <w:rPr>
          <w:color w:val="000000"/>
        </w:rPr>
        <w:t>а</w:t>
      </w:r>
      <w:r w:rsidR="00997993" w:rsidRPr="0000752F">
        <w:rPr>
          <w:color w:val="000000"/>
        </w:rPr>
        <w:t>ются Оператором, начиная с 00:00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7E7E66">
        <w:rPr>
          <w:b/>
          <w:bCs/>
          <w:color w:val="000000"/>
        </w:rPr>
        <w:t>20</w:t>
      </w:r>
      <w:r w:rsidR="007504CE" w:rsidRPr="007504CE">
        <w:rPr>
          <w:b/>
          <w:bCs/>
          <w:color w:val="000000"/>
        </w:rPr>
        <w:t xml:space="preserve"> января </w:t>
      </w:r>
      <w:r w:rsidR="00E12685" w:rsidRPr="0000752F">
        <w:rPr>
          <w:b/>
        </w:rPr>
        <w:t>202</w:t>
      </w:r>
      <w:r w:rsidR="007504CE">
        <w:rPr>
          <w:b/>
        </w:rPr>
        <w:t>3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ППП и задатков </w:t>
      </w:r>
      <w:r w:rsidRPr="0000752F">
        <w:rPr>
          <w:color w:val="000000"/>
        </w:rPr>
        <w:lastRenderedPageBreak/>
        <w:t xml:space="preserve">прекращается за </w:t>
      </w:r>
      <w:r w:rsidR="00EC3D94">
        <w:rPr>
          <w:color w:val="000000"/>
        </w:rPr>
        <w:t>1</w:t>
      </w:r>
      <w:r w:rsidRPr="0000752F">
        <w:rPr>
          <w:color w:val="000000"/>
        </w:rPr>
        <w:t xml:space="preserve"> (</w:t>
      </w:r>
      <w:r w:rsidR="00EC3D94">
        <w:rPr>
          <w:color w:val="000000"/>
        </w:rPr>
        <w:t>Один</w:t>
      </w:r>
      <w:r w:rsidRPr="0000752F">
        <w:rPr>
          <w:color w:val="000000"/>
        </w:rPr>
        <w:t>) календарны</w:t>
      </w:r>
      <w:r w:rsidR="00EC3D94">
        <w:rPr>
          <w:color w:val="000000"/>
        </w:rPr>
        <w:t>й</w:t>
      </w:r>
      <w:r w:rsidRPr="0000752F">
        <w:rPr>
          <w:color w:val="000000"/>
        </w:rPr>
        <w:t xml:space="preserve"> д</w:t>
      </w:r>
      <w:r w:rsidR="00EC3D94">
        <w:rPr>
          <w:color w:val="000000"/>
        </w:rPr>
        <w:t>ень</w:t>
      </w:r>
      <w:bookmarkStart w:id="0" w:name="_GoBack"/>
      <w:bookmarkEnd w:id="0"/>
      <w:r w:rsidRPr="0000752F">
        <w:rPr>
          <w:color w:val="000000"/>
        </w:rPr>
        <w:t xml:space="preserve"> до даты окончания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5DE2ACA9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 xml:space="preserve">При наличии заявок на участие в Торгах ППП </w:t>
      </w:r>
      <w:r w:rsidR="00722ECA" w:rsidRPr="0000752F">
        <w:rPr>
          <w:color w:val="000000"/>
        </w:rPr>
        <w:t>ОТ</w:t>
      </w:r>
      <w:r w:rsidRPr="0000752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.</w:t>
      </w:r>
      <w:proofErr w:type="gramEnd"/>
    </w:p>
    <w:p w14:paraId="2858EAB5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Оператор обеспечивает проведение Торгов ППП.</w:t>
      </w:r>
    </w:p>
    <w:p w14:paraId="7630E6E9" w14:textId="3E0EFB0F" w:rsidR="00EA7238" w:rsidRDefault="00B83E9D" w:rsidP="00986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Начальн</w:t>
      </w:r>
      <w:r w:rsidR="009F1597">
        <w:rPr>
          <w:color w:val="000000"/>
        </w:rPr>
        <w:t>ая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Торгах ППП устанавлива</w:t>
      </w:r>
      <w:r w:rsidR="009F1597">
        <w:rPr>
          <w:color w:val="000000"/>
        </w:rPr>
        <w:t>е</w:t>
      </w:r>
      <w:r w:rsidRPr="0000752F">
        <w:rPr>
          <w:color w:val="000000"/>
        </w:rPr>
        <w:t>тся равн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начальн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е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повторных Торгах</w:t>
      </w:r>
      <w:r w:rsidR="00EA7238" w:rsidRPr="0000752F">
        <w:rPr>
          <w:color w:val="000000"/>
        </w:rPr>
        <w:t>:</w:t>
      </w:r>
    </w:p>
    <w:p w14:paraId="441B1650" w14:textId="74F7C0C1" w:rsidR="00BA2F8D" w:rsidRPr="00BA2F8D" w:rsidRDefault="00BA2F8D" w:rsidP="00BA2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F8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E7E6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A2F8D">
        <w:rPr>
          <w:rFonts w:ascii="Times New Roman" w:hAnsi="Times New Roman" w:cs="Times New Roman"/>
          <w:color w:val="000000"/>
          <w:sz w:val="24"/>
          <w:szCs w:val="24"/>
        </w:rPr>
        <w:t xml:space="preserve"> января 2023 г. по 2</w:t>
      </w:r>
      <w:r w:rsidR="007E7E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A2F8D">
        <w:rPr>
          <w:rFonts w:ascii="Times New Roman" w:hAnsi="Times New Roman" w:cs="Times New Roman"/>
          <w:color w:val="000000"/>
          <w:sz w:val="24"/>
          <w:szCs w:val="24"/>
        </w:rPr>
        <w:t xml:space="preserve"> января 2023 г. - в размере начальной цены продажи лота;</w:t>
      </w:r>
    </w:p>
    <w:p w14:paraId="5E33C757" w14:textId="58ABC002" w:rsidR="00BA2F8D" w:rsidRPr="00BA2F8D" w:rsidRDefault="00BA2F8D" w:rsidP="00BA2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F8D"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="007E7E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A2F8D">
        <w:rPr>
          <w:rFonts w:ascii="Times New Roman" w:hAnsi="Times New Roman" w:cs="Times New Roman"/>
          <w:color w:val="000000"/>
          <w:sz w:val="24"/>
          <w:szCs w:val="24"/>
        </w:rPr>
        <w:t xml:space="preserve"> января 2023 г. по </w:t>
      </w:r>
      <w:r w:rsidR="007E7E66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BA2F8D">
        <w:rPr>
          <w:rFonts w:ascii="Times New Roman" w:hAnsi="Times New Roman" w:cs="Times New Roman"/>
          <w:color w:val="000000"/>
          <w:sz w:val="24"/>
          <w:szCs w:val="24"/>
        </w:rPr>
        <w:t xml:space="preserve"> января 2023 г. - в размере </w:t>
      </w:r>
      <w:r w:rsidR="007E7E66">
        <w:rPr>
          <w:rFonts w:ascii="Times New Roman" w:hAnsi="Times New Roman" w:cs="Times New Roman"/>
          <w:color w:val="000000"/>
          <w:sz w:val="24"/>
          <w:szCs w:val="24"/>
        </w:rPr>
        <w:t>95,00</w:t>
      </w:r>
      <w:r w:rsidRPr="00BA2F8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3732B00" w14:textId="2A2E731C" w:rsidR="00BA2F8D" w:rsidRPr="00BA2F8D" w:rsidRDefault="007E7E66" w:rsidP="00BA2F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E66">
        <w:rPr>
          <w:rFonts w:ascii="Times New Roman" w:hAnsi="Times New Roman" w:cs="Times New Roman"/>
          <w:color w:val="000000"/>
          <w:sz w:val="24"/>
          <w:szCs w:val="24"/>
        </w:rPr>
        <w:t>с 2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E7E66">
        <w:rPr>
          <w:rFonts w:ascii="Times New Roman" w:hAnsi="Times New Roman" w:cs="Times New Roman"/>
          <w:color w:val="000000"/>
          <w:sz w:val="24"/>
          <w:szCs w:val="24"/>
        </w:rPr>
        <w:t xml:space="preserve"> января 2023 г. по 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E7E66">
        <w:rPr>
          <w:rFonts w:ascii="Times New Roman" w:hAnsi="Times New Roman" w:cs="Times New Roman"/>
          <w:color w:val="000000"/>
          <w:sz w:val="24"/>
          <w:szCs w:val="24"/>
        </w:rPr>
        <w:t xml:space="preserve"> января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90,00</w:t>
      </w:r>
      <w:r w:rsidRPr="007E7E6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7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0752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0075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0752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00752F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A866174" w14:textId="7973CAAC" w:rsidR="00081D9F" w:rsidRPr="0000752F" w:rsidRDefault="00081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1D9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7412E046" w:rsidR="00A41F3F" w:rsidRPr="0000752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0752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061D5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7708CB8" w14:textId="77777777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23D32625" w14:textId="577A94B0" w:rsidR="007504CE" w:rsidRPr="007504CE" w:rsidRDefault="008A5F40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5F4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proofErr w:type="spellStart"/>
      <w:r w:rsidR="007E7E66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Pr="008A5F40">
        <w:rPr>
          <w:rFonts w:ascii="Times New Roman" w:hAnsi="Times New Roman" w:cs="Times New Roman"/>
          <w:color w:val="000000"/>
          <w:sz w:val="24"/>
          <w:szCs w:val="24"/>
        </w:rPr>
        <w:t xml:space="preserve"> с 09:00 до 18:00, </w:t>
      </w:r>
      <w:proofErr w:type="spellStart"/>
      <w:r w:rsidRPr="008A5F4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E7E66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8A5F40">
        <w:rPr>
          <w:rFonts w:ascii="Times New Roman" w:hAnsi="Times New Roman" w:cs="Times New Roman"/>
          <w:color w:val="000000"/>
          <w:sz w:val="24"/>
          <w:szCs w:val="24"/>
        </w:rPr>
        <w:t xml:space="preserve"> с 09:00 до 16:45 по адресу: г. Москва, Павелецкая наб., д. 8, тел. 8(4812)206-700, доб. 1253,</w:t>
      </w:r>
      <w:r w:rsidR="007504CE"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тел. 8(499)395-00-20 (с 9.00 до 18.00 по Московскому времени в рабочие дни) informmsk@auction-house.ru.</w:t>
      </w:r>
      <w:proofErr w:type="gramEnd"/>
    </w:p>
    <w:p w14:paraId="766B0EDD" w14:textId="77777777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C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42621AF" w14:textId="77777777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752F"/>
    <w:rsid w:val="00021E24"/>
    <w:rsid w:val="00047751"/>
    <w:rsid w:val="00061D5A"/>
    <w:rsid w:val="00076323"/>
    <w:rsid w:val="00081D9F"/>
    <w:rsid w:val="0011619A"/>
    <w:rsid w:val="00130BFB"/>
    <w:rsid w:val="0015099D"/>
    <w:rsid w:val="00175F13"/>
    <w:rsid w:val="001D4B58"/>
    <w:rsid w:val="001F039D"/>
    <w:rsid w:val="00234775"/>
    <w:rsid w:val="002C312D"/>
    <w:rsid w:val="00365722"/>
    <w:rsid w:val="00432FED"/>
    <w:rsid w:val="00467D6B"/>
    <w:rsid w:val="0047507E"/>
    <w:rsid w:val="004F4360"/>
    <w:rsid w:val="005506EE"/>
    <w:rsid w:val="00564010"/>
    <w:rsid w:val="00634151"/>
    <w:rsid w:val="00637A0F"/>
    <w:rsid w:val="0069771B"/>
    <w:rsid w:val="006A6740"/>
    <w:rsid w:val="006B43E3"/>
    <w:rsid w:val="006C2A8F"/>
    <w:rsid w:val="0070175B"/>
    <w:rsid w:val="00703A26"/>
    <w:rsid w:val="007229EA"/>
    <w:rsid w:val="00722ECA"/>
    <w:rsid w:val="007504CE"/>
    <w:rsid w:val="007E7E66"/>
    <w:rsid w:val="00865FD7"/>
    <w:rsid w:val="008A37E3"/>
    <w:rsid w:val="008A5F40"/>
    <w:rsid w:val="008E4E05"/>
    <w:rsid w:val="00914D34"/>
    <w:rsid w:val="00952ED1"/>
    <w:rsid w:val="009730D9"/>
    <w:rsid w:val="009865D8"/>
    <w:rsid w:val="00997993"/>
    <w:rsid w:val="009A2AA8"/>
    <w:rsid w:val="009C6E48"/>
    <w:rsid w:val="009F0E7B"/>
    <w:rsid w:val="009F1597"/>
    <w:rsid w:val="00A03865"/>
    <w:rsid w:val="00A115B3"/>
    <w:rsid w:val="00A41F3F"/>
    <w:rsid w:val="00A81E4E"/>
    <w:rsid w:val="00B83E9D"/>
    <w:rsid w:val="00BA2F8D"/>
    <w:rsid w:val="00BE0BF1"/>
    <w:rsid w:val="00BE1559"/>
    <w:rsid w:val="00C11EFF"/>
    <w:rsid w:val="00C72B37"/>
    <w:rsid w:val="00C9585C"/>
    <w:rsid w:val="00D57DB3"/>
    <w:rsid w:val="00D62667"/>
    <w:rsid w:val="00D6315B"/>
    <w:rsid w:val="00D971EE"/>
    <w:rsid w:val="00DB0166"/>
    <w:rsid w:val="00E12685"/>
    <w:rsid w:val="00E614D3"/>
    <w:rsid w:val="00EA7238"/>
    <w:rsid w:val="00EC3D94"/>
    <w:rsid w:val="00F05E04"/>
    <w:rsid w:val="00F26DD3"/>
    <w:rsid w:val="00F86A7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1808</Words>
  <Characters>11550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47</cp:revision>
  <cp:lastPrinted>2022-08-26T09:17:00Z</cp:lastPrinted>
  <dcterms:created xsi:type="dcterms:W3CDTF">2019-07-23T07:45:00Z</dcterms:created>
  <dcterms:modified xsi:type="dcterms:W3CDTF">2022-10-06T13:36:00Z</dcterms:modified>
</cp:coreProperties>
</file>