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0C" w:rsidRPr="00CA403D" w:rsidRDefault="009A21D4" w:rsidP="00B0150C">
      <w:pPr>
        <w:ind w:right="2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№ </w:t>
      </w:r>
    </w:p>
    <w:p w:rsidR="00B0150C" w:rsidRPr="00CA403D" w:rsidRDefault="00B0150C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</w:t>
      </w:r>
      <w:r w:rsidR="00CA40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403D">
        <w:rPr>
          <w:rFonts w:ascii="Times New Roman" w:hAnsi="Times New Roman" w:cs="Times New Roman"/>
          <w:sz w:val="24"/>
          <w:szCs w:val="24"/>
        </w:rPr>
        <w:t>«_____»______________20</w:t>
      </w:r>
      <w:r w:rsidR="009A21D4">
        <w:rPr>
          <w:rFonts w:ascii="Times New Roman" w:hAnsi="Times New Roman" w:cs="Times New Roman"/>
          <w:sz w:val="24"/>
          <w:szCs w:val="24"/>
        </w:rPr>
        <w:t>22</w:t>
      </w:r>
      <w:r w:rsidRPr="00CA40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6BA6" w:rsidRPr="00CA403D" w:rsidRDefault="009A21D4" w:rsidP="008D6BA6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ЗАО «Сантехпроектмонтаж»</w:t>
      </w:r>
      <w:r w:rsidR="00B0150C" w:rsidRPr="00CA403D">
        <w:rPr>
          <w:rFonts w:ascii="Times New Roman" w:hAnsi="Times New Roman" w:cs="Times New Roman"/>
          <w:sz w:val="24"/>
          <w:szCs w:val="24"/>
        </w:rPr>
        <w:t xml:space="preserve"> – Ларин А.Б., именуемый в дальнейшем «Организатор торгов», действующего на основании </w:t>
      </w:r>
      <w:r w:rsidR="00B0150C" w:rsidRPr="00CA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Арбитражного суда города Санкт-Петербурга и Ленинградской области от </w:t>
      </w:r>
      <w:r w:rsidRPr="00654FBC">
        <w:t>от 12.07.</w:t>
      </w:r>
      <w:r>
        <w:t>2021 года</w:t>
      </w:r>
      <w:r w:rsidRPr="00654FBC">
        <w:t xml:space="preserve"> </w:t>
      </w:r>
      <w:r>
        <w:t>по делу №</w:t>
      </w:r>
      <w:r w:rsidRPr="00654FBC">
        <w:rPr>
          <w:bCs/>
          <w:iCs/>
        </w:rPr>
        <w:t>А56-66724/2020</w:t>
      </w:r>
      <w:r w:rsidR="00797E27">
        <w:rPr>
          <w:rFonts w:ascii="Times New Roman" w:hAnsi="Times New Roman" w:cs="Times New Roman"/>
          <w:sz w:val="24"/>
          <w:szCs w:val="24"/>
        </w:rPr>
        <w:t>,</w:t>
      </w:r>
      <w:r w:rsidR="00B0150C" w:rsidRPr="00CA403D">
        <w:rPr>
          <w:rFonts w:ascii="Times New Roman" w:hAnsi="Times New Roman" w:cs="Times New Roman"/>
          <w:sz w:val="24"/>
          <w:szCs w:val="24"/>
        </w:rPr>
        <w:t xml:space="preserve"> с одной стороны, и претендент на участие в аукционе по продаже имущества 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B0150C" w:rsidRPr="009A21D4" w:rsidRDefault="008D6BA6" w:rsidP="008D6BA6">
      <w:pPr>
        <w:ind w:right="27" w:firstLine="567"/>
        <w:jc w:val="center"/>
        <w:rPr>
          <w:rFonts w:ascii="Times New Roman" w:hAnsi="Times New Roman" w:cs="Times New Roman"/>
        </w:rPr>
      </w:pPr>
      <w:r w:rsidRPr="009A21D4">
        <w:rPr>
          <w:rFonts w:ascii="Times New Roman" w:hAnsi="Times New Roman" w:cs="Times New Roman"/>
          <w:lang w:val="en-US"/>
        </w:rPr>
        <w:t>I</w:t>
      </w:r>
      <w:r w:rsidRPr="009A21D4">
        <w:rPr>
          <w:rFonts w:ascii="Times New Roman" w:hAnsi="Times New Roman" w:cs="Times New Roman"/>
        </w:rPr>
        <w:t xml:space="preserve">. Предмет </w:t>
      </w:r>
      <w:r w:rsidR="00B0150C" w:rsidRPr="009A21D4">
        <w:rPr>
          <w:rFonts w:ascii="Times New Roman" w:hAnsi="Times New Roman" w:cs="Times New Roman"/>
        </w:rPr>
        <w:t>договора</w:t>
      </w:r>
      <w:r w:rsidRPr="009A21D4">
        <w:rPr>
          <w:rFonts w:ascii="Times New Roman" w:hAnsi="Times New Roman" w:cs="Times New Roman"/>
        </w:rPr>
        <w:t>.</w:t>
      </w:r>
    </w:p>
    <w:p w:rsidR="00B0150C" w:rsidRPr="009A21D4" w:rsidRDefault="00B0150C" w:rsidP="00B0150C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</w:rPr>
      </w:pPr>
      <w:r w:rsidRPr="009A21D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</w:t>
      </w:r>
      <w:r w:rsidRPr="009A21D4">
        <w:rPr>
          <w:rStyle w:val="FontStyle16"/>
        </w:rPr>
        <w:t>следующего имущества должника:</w:t>
      </w:r>
    </w:p>
    <w:p w:rsidR="00B0150C" w:rsidRPr="009A21D4" w:rsidRDefault="008A77CC" w:rsidP="009A21D4">
      <w:pPr>
        <w:pStyle w:val="1"/>
        <w:tabs>
          <w:tab w:val="left" w:pos="10080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Лот №</w:t>
      </w:r>
      <w:r w:rsidR="009A21D4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_____,</w:t>
      </w:r>
      <w:r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- </w:t>
      </w:r>
      <w:r w:rsidR="009A21D4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________________________________________</w:t>
      </w:r>
      <w:r w:rsidR="00B0150C" w:rsidRPr="009A21D4">
        <w:rPr>
          <w:rFonts w:ascii="Times New Roman" w:eastAsia="MS Gothic" w:hAnsi="Times New Roman" w:cs="Times New Roman"/>
          <w:b w:val="0"/>
          <w:color w:val="auto"/>
          <w:sz w:val="22"/>
          <w:szCs w:val="22"/>
        </w:rPr>
        <w:t xml:space="preserve">; </w:t>
      </w:r>
      <w:r w:rsidR="00B0150C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Начальная цена </w:t>
      </w:r>
      <w:r w:rsidR="009A21D4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_________</w:t>
      </w:r>
      <w:r w:rsidR="00B0150C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рублей, НДС не облагается.</w:t>
      </w:r>
      <w:r w:rsidR="008D6BA6" w:rsidRPr="009A21D4"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  <w:t xml:space="preserve"> </w:t>
      </w:r>
      <w:r w:rsidR="00A62080" w:rsidRPr="009A21D4"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  <w:t xml:space="preserve">С целью участия в торгах, </w:t>
      </w:r>
      <w:r w:rsidR="00A62080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проводимых </w:t>
      </w:r>
      <w:r w:rsidR="005D30E2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«____»_________2020г.</w:t>
      </w:r>
      <w:r w:rsidR="00A62080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, Претендент перечисляет  денежные  средства  в  размере 10% от начальной стоимости продажи имущества (начальной стоимости представленного на торги лота), (далее – «Задаток») на банковский счет должника:</w:t>
      </w:r>
      <w:r w:rsidR="009A21D4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8D6BA6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Получатель – </w:t>
      </w:r>
      <w:r w:rsidR="009A21D4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ЗАО «Сантехпроектмонтаж» ИНН 7816069306, ОГРН 1037835044235. Место нахождения: 192102, Санкт-Петербург, ул. Салова, д.37, лит. А, пом. 15-Н, офис 5)</w:t>
      </w:r>
      <w:r w:rsidR="008D6BA6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расчетный </w:t>
      </w:r>
      <w:r w:rsidR="009A21D4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Р/с 40702810455100135532 в СЕВЕРО-ЗАПАДНОМ БАНКЕ ПАО «СБЕРБАНК»;</w:t>
      </w:r>
      <w:r w:rsid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9A21D4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К/с 30101810500000000653;БИК 044030653</w:t>
      </w:r>
      <w:r w:rsidR="008D6BA6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B0150C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назначение платежа: «Задаток за участие в торгах по продаже имущества </w:t>
      </w:r>
      <w:r w:rsidR="009A21D4">
        <w:rPr>
          <w:rFonts w:ascii="Times New Roman" w:hAnsi="Times New Roman" w:cs="Times New Roman"/>
          <w:b w:val="0"/>
          <w:color w:val="auto"/>
          <w:sz w:val="22"/>
          <w:szCs w:val="22"/>
        </w:rPr>
        <w:t>ЗАО «Сантехпроектмонтаж»</w:t>
      </w:r>
      <w:r w:rsidR="008D6BA6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, лот №</w:t>
      </w:r>
      <w:r w:rsidR="009A21D4">
        <w:rPr>
          <w:rFonts w:ascii="Times New Roman" w:hAnsi="Times New Roman" w:cs="Times New Roman"/>
          <w:b w:val="0"/>
          <w:color w:val="auto"/>
          <w:sz w:val="22"/>
          <w:szCs w:val="22"/>
        </w:rPr>
        <w:t>__________</w:t>
      </w:r>
      <w:r w:rsidR="008D6BA6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B0150C" w:rsidRPr="009A21D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НДС не облагается».</w:t>
      </w:r>
    </w:p>
    <w:p w:rsidR="008D6BA6" w:rsidRPr="009A21D4" w:rsidRDefault="00B0150C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9A21D4">
        <w:rPr>
          <w:rFonts w:ascii="Times New Roman" w:hAnsi="Times New Roman" w:cs="Times New Roman"/>
          <w:sz w:val="22"/>
          <w:szCs w:val="22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8D6BA6" w:rsidRPr="00CA403D" w:rsidRDefault="008D6BA6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6BA6" w:rsidRPr="004A1A41" w:rsidRDefault="004A1A41" w:rsidP="004A1A41">
      <w:pPr>
        <w:pStyle w:val="ConsPlusNormal"/>
        <w:ind w:right="7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A1A41">
        <w:rPr>
          <w:rFonts w:ascii="Times New Roman" w:hAnsi="Times New Roman" w:cs="Times New Roman"/>
          <w:b/>
          <w:sz w:val="24"/>
          <w:szCs w:val="24"/>
        </w:rPr>
        <w:t>.</w:t>
      </w:r>
      <w:r w:rsidR="008D6BA6" w:rsidRPr="004A1A41">
        <w:rPr>
          <w:rFonts w:ascii="Times New Roman" w:hAnsi="Times New Roman" w:cs="Times New Roman"/>
          <w:b/>
          <w:sz w:val="24"/>
          <w:szCs w:val="24"/>
        </w:rPr>
        <w:t xml:space="preserve"> Порядок внесения задатка</w:t>
      </w:r>
    </w:p>
    <w:p w:rsidR="008D6BA6" w:rsidRPr="00CA403D" w:rsidRDefault="008D6BA6" w:rsidP="008D6BA6">
      <w:pPr>
        <w:pStyle w:val="ConsPlusNormal"/>
        <w:ind w:right="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2.1. Задаток подлежит перечислению Претендентом на специальный банковский счет Должника и </w:t>
      </w:r>
      <w:r w:rsidRPr="009A21D4">
        <w:rPr>
          <w:rFonts w:ascii="Times New Roman" w:hAnsi="Times New Roman" w:cs="Times New Roman"/>
          <w:b/>
          <w:sz w:val="24"/>
          <w:szCs w:val="24"/>
        </w:rPr>
        <w:t>перечисляется  непосредственно Претендентом.</w:t>
      </w:r>
      <w:r w:rsidRPr="00CA4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B0150C" w:rsidRPr="00CA403D" w:rsidRDefault="00B0150C" w:rsidP="00B0150C">
      <w:pPr>
        <w:pStyle w:val="33"/>
        <w:ind w:left="0" w:firstLine="567"/>
        <w:rPr>
          <w:sz w:val="24"/>
        </w:rPr>
      </w:pPr>
      <w:r w:rsidRPr="00CA403D">
        <w:rPr>
          <w:sz w:val="24"/>
        </w:rPr>
        <w:t>2.2. Задаток должен поступить  на расчетный счет,  указанный в п.1.1 настоящего Договора, не позднее даты окончания приема заявок</w:t>
      </w:r>
      <w:r w:rsidR="005D30E2">
        <w:rPr>
          <w:sz w:val="24"/>
        </w:rPr>
        <w:t>.</w:t>
      </w:r>
      <w:r w:rsidRPr="00CA403D">
        <w:rPr>
          <w:sz w:val="24"/>
        </w:rPr>
        <w:t xml:space="preserve"> </w:t>
      </w:r>
      <w:r w:rsidRPr="00CA403D">
        <w:rPr>
          <w:b/>
          <w:sz w:val="24"/>
          <w:u w:val="single"/>
        </w:rPr>
        <w:t>Задаток считается внесенным с даты поступления всей суммы Задатка на банковский счет</w:t>
      </w:r>
      <w:r w:rsidRPr="00CA403D">
        <w:rPr>
          <w:sz w:val="24"/>
        </w:rPr>
        <w:t>.</w:t>
      </w:r>
    </w:p>
    <w:p w:rsidR="00B0150C" w:rsidRPr="00CA403D" w:rsidRDefault="00B0150C" w:rsidP="00B0150C">
      <w:pPr>
        <w:pStyle w:val="210"/>
        <w:rPr>
          <w:sz w:val="24"/>
          <w:szCs w:val="24"/>
        </w:rPr>
      </w:pPr>
      <w:r w:rsidRPr="00CA403D">
        <w:rPr>
          <w:sz w:val="24"/>
          <w:szCs w:val="24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CA403D">
        <w:rPr>
          <w:sz w:val="24"/>
          <w:szCs w:val="24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CA403D">
        <w:rPr>
          <w:sz w:val="24"/>
          <w:szCs w:val="24"/>
        </w:rPr>
        <w:t>.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B0150C" w:rsidRPr="00CA403D" w:rsidRDefault="00B0150C" w:rsidP="00B0150C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403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A403D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B0150C" w:rsidRPr="00CA403D" w:rsidRDefault="00B0150C" w:rsidP="00B015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B0150C" w:rsidRPr="00CA403D" w:rsidRDefault="00B0150C" w:rsidP="00B0150C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 банковских дней с даты подведения итогов аукциона.</w:t>
      </w:r>
    </w:p>
    <w:p w:rsidR="00B0150C" w:rsidRPr="00CA403D" w:rsidRDefault="00B0150C" w:rsidP="00B0150C">
      <w:pPr>
        <w:tabs>
          <w:tab w:val="left" w:pos="9781"/>
        </w:tabs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B0150C" w:rsidRPr="00CA403D" w:rsidRDefault="00B0150C" w:rsidP="00B0150C">
      <w:pPr>
        <w:tabs>
          <w:tab w:val="left" w:pos="9781"/>
        </w:tabs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B0150C" w:rsidRPr="00CA403D" w:rsidRDefault="00B0150C" w:rsidP="00B0150C">
      <w:pPr>
        <w:pStyle w:val="31"/>
        <w:tabs>
          <w:tab w:val="left" w:pos="9781"/>
        </w:tabs>
        <w:ind w:right="27" w:firstLine="567"/>
      </w:pPr>
      <w:r w:rsidRPr="00CA403D"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B0150C" w:rsidRPr="00CA403D" w:rsidRDefault="00B0150C" w:rsidP="00B0150C">
      <w:pPr>
        <w:pStyle w:val="af7"/>
        <w:tabs>
          <w:tab w:val="left" w:pos="9781"/>
        </w:tabs>
        <w:ind w:left="0" w:right="27" w:firstLine="567"/>
      </w:pPr>
      <w:r w:rsidRPr="00CA403D"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CA403D" w:rsidRPr="00797E27" w:rsidRDefault="00CA403D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03D" w:rsidRPr="004A1A41" w:rsidRDefault="00CA403D" w:rsidP="00CA403D">
      <w:pPr>
        <w:ind w:right="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41">
        <w:rPr>
          <w:rFonts w:ascii="Times New Roman" w:hAnsi="Times New Roman" w:cs="Times New Roman"/>
          <w:b/>
          <w:sz w:val="24"/>
          <w:szCs w:val="24"/>
        </w:rPr>
        <w:t>I</w:t>
      </w:r>
      <w:r w:rsidRPr="004A1A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A1A4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150C" w:rsidRPr="00CA403D" w:rsidRDefault="00B0150C" w:rsidP="00B0150C">
      <w:pPr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0150C" w:rsidRPr="00CA403D" w:rsidRDefault="00B0150C" w:rsidP="00B0150C">
      <w:pPr>
        <w:pStyle w:val="31"/>
        <w:ind w:right="27" w:firstLine="567"/>
      </w:pPr>
      <w:r w:rsidRPr="00CA403D"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B0150C" w:rsidRPr="00CA403D" w:rsidRDefault="00B0150C" w:rsidP="00B0150C">
      <w:pPr>
        <w:pStyle w:val="af5"/>
        <w:ind w:right="27" w:firstLine="567"/>
        <w:jc w:val="both"/>
      </w:pPr>
      <w:r w:rsidRPr="00CA403D">
        <w:lastRenderedPageBreak/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B0150C" w:rsidRPr="00CA403D" w:rsidRDefault="00B0150C">
      <w:pPr>
        <w:rPr>
          <w:rFonts w:ascii="Times New Roman" w:hAnsi="Times New Roman" w:cs="Times New Roman"/>
          <w:sz w:val="24"/>
          <w:szCs w:val="24"/>
        </w:rPr>
      </w:pPr>
    </w:p>
    <w:p w:rsidR="00CA403D" w:rsidRPr="00CA403D" w:rsidRDefault="00CA403D" w:rsidP="00CA4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03D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CA403D">
        <w:rPr>
          <w:rFonts w:ascii="Times New Roman" w:hAnsi="Times New Roman" w:cs="Times New Roman"/>
          <w:sz w:val="24"/>
          <w:szCs w:val="24"/>
        </w:rPr>
        <w:t xml:space="preserve"> </w:t>
      </w:r>
      <w:r w:rsidRPr="00CA403D">
        <w:rPr>
          <w:rFonts w:ascii="Times New Roman" w:hAnsi="Times New Roman" w:cs="Times New Roman"/>
          <w:sz w:val="24"/>
          <w:szCs w:val="24"/>
          <w:lang w:val="en-US"/>
        </w:rPr>
        <w:t>Реквизиты и подписи сторон</w:t>
      </w:r>
    </w:p>
    <w:tbl>
      <w:tblPr>
        <w:tblStyle w:val="af8"/>
        <w:tblW w:w="0" w:type="auto"/>
        <w:tblLook w:val="04A0"/>
      </w:tblPr>
      <w:tblGrid>
        <w:gridCol w:w="4785"/>
        <w:gridCol w:w="5270"/>
      </w:tblGrid>
      <w:tr w:rsidR="00CA403D" w:rsidRPr="00CA403D" w:rsidTr="00CA403D">
        <w:tc>
          <w:tcPr>
            <w:tcW w:w="4785" w:type="dxa"/>
          </w:tcPr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Организатор торгов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Ларин Александр Борисович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 xml:space="preserve">ИНН 781400936149, 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СНИЛС 011-295-323-07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 xml:space="preserve"> член СОАУ «Континент» (СРО) (ОГРН 1027804888704, ИНН 7810274570; 191187, Санкт-Петербург, ул. Чайковского, д. 12, лит. В).</w:t>
            </w: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eastAsia="Times New Roman" w:hAnsi="Times New Roman"/>
                <w:sz w:val="24"/>
                <w:szCs w:val="24"/>
              </w:rPr>
              <w:t>_________________/А.Б.Ларин/</w:t>
            </w:r>
          </w:p>
        </w:tc>
        <w:tc>
          <w:tcPr>
            <w:tcW w:w="4786" w:type="dxa"/>
          </w:tcPr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Претендент</w:t>
            </w: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03D" w:rsidRPr="00CA403D" w:rsidRDefault="00CA403D" w:rsidP="00CA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3D">
              <w:rPr>
                <w:rFonts w:ascii="Times New Roman" w:hAnsi="Times New Roman"/>
                <w:sz w:val="24"/>
                <w:szCs w:val="24"/>
              </w:rPr>
              <w:t>_________________________/________________/</w:t>
            </w:r>
          </w:p>
        </w:tc>
      </w:tr>
    </w:tbl>
    <w:p w:rsidR="00CA403D" w:rsidRPr="00CA403D" w:rsidRDefault="00CA403D" w:rsidP="00CA403D">
      <w:pPr>
        <w:jc w:val="center"/>
      </w:pPr>
    </w:p>
    <w:sectPr w:rsidR="00CA403D" w:rsidRPr="00CA403D" w:rsidSect="009A21D4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04" w:rsidRDefault="000B7404" w:rsidP="00CA403D">
      <w:pPr>
        <w:spacing w:after="0" w:line="240" w:lineRule="auto"/>
      </w:pPr>
      <w:r>
        <w:separator/>
      </w:r>
    </w:p>
  </w:endnote>
  <w:endnote w:type="continuationSeparator" w:id="0">
    <w:p w:rsidR="000B7404" w:rsidRDefault="000B7404" w:rsidP="00CA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3179"/>
      <w:docPartObj>
        <w:docPartGallery w:val="Page Numbers (Bottom of Page)"/>
        <w:docPartUnique/>
      </w:docPartObj>
    </w:sdtPr>
    <w:sdtContent>
      <w:p w:rsidR="00CA403D" w:rsidRDefault="00E85061">
        <w:pPr>
          <w:pStyle w:val="afb"/>
        </w:pPr>
        <w:fldSimple w:instr=" PAGE   \* MERGEFORMAT ">
          <w:r w:rsidR="009A21D4">
            <w:rPr>
              <w:noProof/>
            </w:rPr>
            <w:t>3</w:t>
          </w:r>
        </w:fldSimple>
      </w:p>
    </w:sdtContent>
  </w:sdt>
  <w:p w:rsidR="00CA403D" w:rsidRDefault="00CA403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04" w:rsidRDefault="000B7404" w:rsidP="00CA403D">
      <w:pPr>
        <w:spacing w:after="0" w:line="240" w:lineRule="auto"/>
      </w:pPr>
      <w:r>
        <w:separator/>
      </w:r>
    </w:p>
  </w:footnote>
  <w:footnote w:type="continuationSeparator" w:id="0">
    <w:p w:rsidR="000B7404" w:rsidRDefault="000B7404" w:rsidP="00CA4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0150C"/>
    <w:rsid w:val="00074522"/>
    <w:rsid w:val="000B7404"/>
    <w:rsid w:val="000F3142"/>
    <w:rsid w:val="001009C0"/>
    <w:rsid w:val="00211E03"/>
    <w:rsid w:val="002A414C"/>
    <w:rsid w:val="002A7296"/>
    <w:rsid w:val="00322C7D"/>
    <w:rsid w:val="00325461"/>
    <w:rsid w:val="003700B7"/>
    <w:rsid w:val="004A1A41"/>
    <w:rsid w:val="004E511E"/>
    <w:rsid w:val="00511259"/>
    <w:rsid w:val="0055731E"/>
    <w:rsid w:val="00563472"/>
    <w:rsid w:val="005D30E2"/>
    <w:rsid w:val="005F18EE"/>
    <w:rsid w:val="006C6821"/>
    <w:rsid w:val="006F7E82"/>
    <w:rsid w:val="00797E27"/>
    <w:rsid w:val="0084475A"/>
    <w:rsid w:val="008A77CC"/>
    <w:rsid w:val="008C2427"/>
    <w:rsid w:val="008D6BA6"/>
    <w:rsid w:val="008F1C81"/>
    <w:rsid w:val="009A21D4"/>
    <w:rsid w:val="00A62080"/>
    <w:rsid w:val="00AF0C21"/>
    <w:rsid w:val="00B0150C"/>
    <w:rsid w:val="00BC73C1"/>
    <w:rsid w:val="00C146C4"/>
    <w:rsid w:val="00C20DF3"/>
    <w:rsid w:val="00CA403D"/>
    <w:rsid w:val="00DB0386"/>
    <w:rsid w:val="00E85061"/>
    <w:rsid w:val="00EC459E"/>
    <w:rsid w:val="00FC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3"/>
  </w:style>
  <w:style w:type="paragraph" w:styleId="1">
    <w:name w:val="heading 1"/>
    <w:basedOn w:val="a"/>
    <w:next w:val="a"/>
    <w:link w:val="10"/>
    <w:uiPriority w:val="9"/>
    <w:qFormat/>
    <w:rsid w:val="00211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11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E0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11E0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1E03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1E03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1E03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1E03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1E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1E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1E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1E03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211E0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11E0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1E03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1E03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1E03"/>
    <w:rPr>
      <w:b/>
      <w:bCs/>
    </w:rPr>
  </w:style>
  <w:style w:type="character" w:styleId="a9">
    <w:name w:val="Emphasis"/>
    <w:uiPriority w:val="20"/>
    <w:qFormat/>
    <w:rsid w:val="00211E03"/>
    <w:rPr>
      <w:i/>
      <w:iCs/>
    </w:rPr>
  </w:style>
  <w:style w:type="paragraph" w:styleId="aa">
    <w:name w:val="No Spacing"/>
    <w:basedOn w:val="a"/>
    <w:link w:val="ab"/>
    <w:uiPriority w:val="1"/>
    <w:qFormat/>
    <w:rsid w:val="00211E0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11E03"/>
  </w:style>
  <w:style w:type="paragraph" w:styleId="ac">
    <w:name w:val="List Paragraph"/>
    <w:basedOn w:val="a"/>
    <w:uiPriority w:val="34"/>
    <w:qFormat/>
    <w:rsid w:val="00211E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1E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1E0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11E0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11E03"/>
    <w:rPr>
      <w:b/>
      <w:bCs/>
      <w:i/>
      <w:iCs/>
      <w:color w:val="FF388C" w:themeColor="accent1"/>
    </w:rPr>
  </w:style>
  <w:style w:type="character" w:styleId="af">
    <w:name w:val="Subtle Emphasis"/>
    <w:uiPriority w:val="19"/>
    <w:qFormat/>
    <w:rsid w:val="00211E0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11E03"/>
    <w:rPr>
      <w:b/>
      <w:bCs/>
      <w:i/>
      <w:iCs/>
      <w:color w:val="FF388C" w:themeColor="accent1"/>
    </w:rPr>
  </w:style>
  <w:style w:type="character" w:styleId="af1">
    <w:name w:val="Subtle Reference"/>
    <w:uiPriority w:val="31"/>
    <w:qFormat/>
    <w:rsid w:val="00211E03"/>
    <w:rPr>
      <w:smallCaps/>
      <w:color w:val="E40059" w:themeColor="accent2"/>
      <w:u w:val="single"/>
    </w:rPr>
  </w:style>
  <w:style w:type="character" w:styleId="af2">
    <w:name w:val="Intense Reference"/>
    <w:basedOn w:val="a0"/>
    <w:uiPriority w:val="32"/>
    <w:qFormat/>
    <w:rsid w:val="00211E03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11E0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11E03"/>
    <w:pPr>
      <w:outlineLvl w:val="9"/>
    </w:pPr>
  </w:style>
  <w:style w:type="paragraph" w:styleId="af5">
    <w:name w:val="Body Text Indent"/>
    <w:basedOn w:val="a"/>
    <w:link w:val="af6"/>
    <w:rsid w:val="00B015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0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015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0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150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B0150C"/>
    <w:pPr>
      <w:autoSpaceDE w:val="0"/>
      <w:autoSpaceDN w:val="0"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0150C"/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Block Text"/>
    <w:basedOn w:val="a"/>
    <w:rsid w:val="00B0150C"/>
    <w:pPr>
      <w:autoSpaceDE w:val="0"/>
      <w:autoSpaceDN w:val="0"/>
      <w:spacing w:after="0" w:line="240" w:lineRule="auto"/>
      <w:ind w:left="-851" w:right="565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1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B0150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B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99"/>
    <w:rsid w:val="008D6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C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A403D"/>
  </w:style>
  <w:style w:type="paragraph" w:styleId="afb">
    <w:name w:val="footer"/>
    <w:basedOn w:val="a"/>
    <w:link w:val="afc"/>
    <w:uiPriority w:val="99"/>
    <w:unhideWhenUsed/>
    <w:rsid w:val="00C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A403D"/>
  </w:style>
  <w:style w:type="character" w:customStyle="1" w:styleId="copytarget">
    <w:name w:val="copy_target"/>
    <w:basedOn w:val="a0"/>
    <w:rsid w:val="008A77CC"/>
  </w:style>
  <w:style w:type="paragraph" w:styleId="afd">
    <w:name w:val="Body Text"/>
    <w:basedOn w:val="a"/>
    <w:link w:val="afe"/>
    <w:uiPriority w:val="99"/>
    <w:unhideWhenUsed/>
    <w:rsid w:val="009A21D4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9A2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2022-10-07T16:11:00Z</dcterms:created>
  <dcterms:modified xsi:type="dcterms:W3CDTF">2022-10-07T16:11:00Z</dcterms:modified>
</cp:coreProperties>
</file>