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8D388E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97129A" w:rsidRPr="0097129A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7129A" w:rsidRPr="0097129A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коммерческим «Волга-Кредит» банком (ОАО «ВКБ»), (адрес регистрации: 443030, г. Самара, ул. Вилоновская, д. 138, ИНН 6310000192, ОГРН 1026300001815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7129A" w:rsidRPr="0097129A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26 февраля 2015 г. по делу №А55-1648/2015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AE23A80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2C759DE" w:rsidR="00467D6B" w:rsidRPr="00A115B3" w:rsidRDefault="0097129A" w:rsidP="00971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7129A">
        <w:rPr>
          <w:rFonts w:ascii="Times New Roman" w:hAnsi="Times New Roman" w:cs="Times New Roman"/>
          <w:color w:val="000000"/>
          <w:sz w:val="24"/>
          <w:szCs w:val="24"/>
        </w:rPr>
        <w:t>Источник бесперебойного питания,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129A">
        <w:rPr>
          <w:rFonts w:ascii="Times New Roman" w:hAnsi="Times New Roman" w:cs="Times New Roman"/>
          <w:color w:val="000000"/>
          <w:sz w:val="24"/>
          <w:szCs w:val="24"/>
        </w:rPr>
        <w:t>290 407,24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5BABBA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B7ED3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EB06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7ED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4EA3B2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B7ED3">
        <w:rPr>
          <w:color w:val="000000"/>
        </w:rPr>
        <w:t xml:space="preserve"> </w:t>
      </w:r>
      <w:r w:rsidR="00605647" w:rsidRPr="00605647">
        <w:rPr>
          <w:b/>
          <w:bCs/>
          <w:color w:val="000000"/>
        </w:rPr>
        <w:t>29</w:t>
      </w:r>
      <w:r w:rsidR="000B7ED3" w:rsidRPr="00605647">
        <w:rPr>
          <w:b/>
          <w:bCs/>
          <w:color w:val="000000"/>
        </w:rPr>
        <w:t xml:space="preserve"> а</w:t>
      </w:r>
      <w:r w:rsidR="000B7ED3" w:rsidRPr="000B7ED3">
        <w:rPr>
          <w:b/>
          <w:bCs/>
          <w:color w:val="000000"/>
        </w:rPr>
        <w:t>вгуста</w:t>
      </w:r>
      <w:r w:rsidR="000B7ED3">
        <w:rPr>
          <w:color w:val="000000"/>
        </w:rPr>
        <w:t xml:space="preserve"> </w:t>
      </w:r>
      <w:r w:rsidR="00130BFB">
        <w:rPr>
          <w:b/>
        </w:rPr>
        <w:t>202</w:t>
      </w:r>
      <w:r w:rsidR="000B7ED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EB3E8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05647" w:rsidRPr="00605647">
        <w:rPr>
          <w:b/>
          <w:bCs/>
          <w:color w:val="000000"/>
        </w:rPr>
        <w:t>29</w:t>
      </w:r>
      <w:r w:rsidR="000B7ED3" w:rsidRPr="000B7ED3">
        <w:rPr>
          <w:b/>
          <w:bCs/>
          <w:color w:val="000000"/>
        </w:rPr>
        <w:t xml:space="preserve"> августа 2</w:t>
      </w:r>
      <w:r w:rsidR="00E12685" w:rsidRPr="000B7ED3">
        <w:rPr>
          <w:b/>
          <w:bCs/>
        </w:rPr>
        <w:t>02</w:t>
      </w:r>
      <w:r w:rsidR="000B7ED3" w:rsidRPr="000B7ED3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0B7ED3" w:rsidRPr="000B7ED3">
        <w:rPr>
          <w:b/>
          <w:bCs/>
          <w:color w:val="000000"/>
        </w:rPr>
        <w:t>17 октября</w:t>
      </w:r>
      <w:r w:rsidR="000B7ED3">
        <w:rPr>
          <w:color w:val="000000"/>
        </w:rPr>
        <w:t xml:space="preserve"> </w:t>
      </w:r>
      <w:r w:rsidR="00E12685">
        <w:rPr>
          <w:b/>
        </w:rPr>
        <w:t>202</w:t>
      </w:r>
      <w:r w:rsidR="000B7ED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0B7ED3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0B7ED3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196D7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B7ED3" w:rsidRPr="000B7ED3">
        <w:rPr>
          <w:b/>
          <w:bCs/>
          <w:color w:val="000000"/>
        </w:rPr>
        <w:t xml:space="preserve">19 июля </w:t>
      </w:r>
      <w:r w:rsidR="00E12685">
        <w:rPr>
          <w:b/>
        </w:rPr>
        <w:t>202</w:t>
      </w:r>
      <w:r w:rsidR="000B7ED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B7ED3" w:rsidRPr="000B7ED3">
        <w:rPr>
          <w:b/>
          <w:bCs/>
          <w:color w:val="000000"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B7ED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7507CF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5150A">
        <w:rPr>
          <w:b/>
          <w:bCs/>
          <w:color w:val="000000"/>
        </w:rPr>
        <w:t xml:space="preserve"> </w:t>
      </w:r>
      <w:r w:rsidR="00605647">
        <w:rPr>
          <w:b/>
          <w:bCs/>
          <w:color w:val="000000"/>
        </w:rPr>
        <w:t>19</w:t>
      </w:r>
      <w:r w:rsidR="0025150A">
        <w:rPr>
          <w:b/>
          <w:bCs/>
          <w:color w:val="000000"/>
        </w:rPr>
        <w:t xml:space="preserve"> октября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5150A">
        <w:rPr>
          <w:b/>
          <w:bCs/>
          <w:color w:val="000000"/>
        </w:rPr>
        <w:t>0</w:t>
      </w:r>
      <w:r w:rsidR="00605647">
        <w:rPr>
          <w:b/>
          <w:bCs/>
          <w:color w:val="000000"/>
        </w:rPr>
        <w:t>8</w:t>
      </w:r>
      <w:r w:rsidR="0025150A">
        <w:rPr>
          <w:b/>
          <w:bCs/>
          <w:color w:val="000000"/>
        </w:rPr>
        <w:t xml:space="preserve"> февраля </w:t>
      </w:r>
      <w:r w:rsidR="00E12685">
        <w:rPr>
          <w:b/>
        </w:rPr>
        <w:t>202</w:t>
      </w:r>
      <w:r w:rsidR="0025150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713DC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5150A">
        <w:rPr>
          <w:color w:val="000000"/>
        </w:rPr>
        <w:t xml:space="preserve"> </w:t>
      </w:r>
      <w:r w:rsidR="00605647">
        <w:rPr>
          <w:b/>
          <w:bCs/>
          <w:color w:val="000000"/>
        </w:rPr>
        <w:t>19</w:t>
      </w:r>
      <w:r w:rsidR="0025150A" w:rsidRPr="0025150A">
        <w:rPr>
          <w:b/>
          <w:bCs/>
          <w:color w:val="000000"/>
        </w:rPr>
        <w:t xml:space="preserve"> октября</w:t>
      </w:r>
      <w:r w:rsidR="0025150A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5150A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030781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5150A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5150A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54118C9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lastRenderedPageBreak/>
        <w:t>Начальные цены продажи лот</w:t>
      </w:r>
      <w:r w:rsidR="0025150A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5150A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D44CF54" w14:textId="46E620E0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 xml:space="preserve">с </w:t>
      </w:r>
      <w:r w:rsidR="00C41639">
        <w:rPr>
          <w:color w:val="000000"/>
        </w:rPr>
        <w:t>19</w:t>
      </w:r>
      <w:r w:rsidRPr="0092416F">
        <w:rPr>
          <w:color w:val="000000"/>
        </w:rPr>
        <w:t xml:space="preserve"> октября 2022 г. по 30 ноября 2022 г. - в размере начальной цены продажи лота;</w:t>
      </w:r>
    </w:p>
    <w:p w14:paraId="73D278B8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01 декабря 2022 г. по 07 декабря 2022 г. - в размере 90,50% от начальной цены продажи лота;</w:t>
      </w:r>
    </w:p>
    <w:p w14:paraId="6C6E1551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08 декабря 2022 г. по 14 декабря 2022 г. - в размере 81,00% от начальной цены продажи лота;</w:t>
      </w:r>
    </w:p>
    <w:p w14:paraId="5634A29C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15 декабря 2022 г. по 21 декабря 2022 г. - в размере 71,50% от начальной цены продажи лота;</w:t>
      </w:r>
    </w:p>
    <w:p w14:paraId="3C4F20F3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22 декабря 2022 г. по 28 декабря 2022 г. - в размере 62,00% от начальной цены продажи лота;</w:t>
      </w:r>
    </w:p>
    <w:p w14:paraId="42AFE1CB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29 декабря 2022 г. по 04 января 2023 г. - в размере 52,50% от начальной цены продажи лота;</w:t>
      </w:r>
    </w:p>
    <w:p w14:paraId="70760894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05 января 2023 г. по 11 января 2023 г. - в размере 43,00% от начальной цены продажи лота;</w:t>
      </w:r>
    </w:p>
    <w:p w14:paraId="7B33FBD1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12 января 2023 г. по 18 января 2023 г. - в размере 33,50% от начальной цены продажи лота;</w:t>
      </w:r>
    </w:p>
    <w:p w14:paraId="14506A0E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19 января 2023 г. по 25 января 2023 г. - в размере 24,00% от начальной цены продажи лота;</w:t>
      </w:r>
    </w:p>
    <w:p w14:paraId="6C014891" w14:textId="77777777" w:rsidR="0092416F" w:rsidRPr="0092416F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26 января 2023 г. по 01 февраля 2023 г. - в размере 14,50% от начальной цены продажи лота;</w:t>
      </w:r>
    </w:p>
    <w:p w14:paraId="3AC251A4" w14:textId="2CC72849" w:rsidR="001D4B58" w:rsidRDefault="0092416F" w:rsidP="009241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416F">
        <w:rPr>
          <w:color w:val="000000"/>
        </w:rPr>
        <w:t>с 02 февраля 2023 г. по 08 февраля 2023 г. - в размере 5,00%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92416F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92416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2416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17C854C" w:rsidR="00EA7238" w:rsidRDefault="006B43E3" w:rsidP="009241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2416F" w:rsidRPr="0092416F">
        <w:rPr>
          <w:rFonts w:ascii="Times New Roman" w:hAnsi="Times New Roman" w:cs="Times New Roman"/>
          <w:sz w:val="24"/>
          <w:szCs w:val="24"/>
        </w:rPr>
        <w:t xml:space="preserve">11:00 до 13:00 часов, с 14:00 до 16:00 часов по адресу: г. Самара, ул. </w:t>
      </w:r>
      <w:r w:rsidR="0092416F">
        <w:rPr>
          <w:rFonts w:ascii="Times New Roman" w:hAnsi="Times New Roman" w:cs="Times New Roman"/>
          <w:sz w:val="24"/>
          <w:szCs w:val="24"/>
        </w:rPr>
        <w:t>Красноармейская</w:t>
      </w:r>
      <w:r w:rsidR="0092416F" w:rsidRPr="0092416F">
        <w:rPr>
          <w:rFonts w:ascii="Times New Roman" w:hAnsi="Times New Roman" w:cs="Times New Roman"/>
          <w:sz w:val="24"/>
          <w:szCs w:val="24"/>
        </w:rPr>
        <w:t>, д. 1, тел. 8(846)250-05-7</w:t>
      </w:r>
      <w:r w:rsidR="0092416F">
        <w:rPr>
          <w:rFonts w:ascii="Times New Roman" w:hAnsi="Times New Roman" w:cs="Times New Roman"/>
          <w:sz w:val="24"/>
          <w:szCs w:val="24"/>
        </w:rPr>
        <w:t>5</w:t>
      </w:r>
      <w:r w:rsidR="0092416F" w:rsidRPr="0092416F">
        <w:rPr>
          <w:rFonts w:ascii="Times New Roman" w:hAnsi="Times New Roman" w:cs="Times New Roman"/>
          <w:sz w:val="24"/>
          <w:szCs w:val="24"/>
        </w:rPr>
        <w:t>, доб. 26</w:t>
      </w:r>
      <w:r w:rsidR="0092416F">
        <w:rPr>
          <w:rFonts w:ascii="Times New Roman" w:hAnsi="Times New Roman" w:cs="Times New Roman"/>
          <w:sz w:val="24"/>
          <w:szCs w:val="24"/>
        </w:rPr>
        <w:t>5</w:t>
      </w:r>
      <w:r w:rsidR="0092416F" w:rsidRPr="0092416F">
        <w:rPr>
          <w:rFonts w:ascii="Times New Roman" w:hAnsi="Times New Roman" w:cs="Times New Roman"/>
          <w:sz w:val="24"/>
          <w:szCs w:val="24"/>
        </w:rPr>
        <w:t>, а также у ОТ</w:t>
      </w:r>
      <w:r w:rsidR="0092416F">
        <w:rPr>
          <w:rFonts w:ascii="Times New Roman" w:hAnsi="Times New Roman" w:cs="Times New Roman"/>
          <w:sz w:val="24"/>
          <w:szCs w:val="24"/>
        </w:rPr>
        <w:t xml:space="preserve"> </w:t>
      </w:r>
      <w:r w:rsidR="0092416F" w:rsidRPr="0092416F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рабочие дни)</w:t>
      </w:r>
      <w:r w:rsidR="0092416F">
        <w:rPr>
          <w:rFonts w:ascii="Times New Roman" w:hAnsi="Times New Roman" w:cs="Times New Roman"/>
          <w:sz w:val="24"/>
          <w:szCs w:val="24"/>
        </w:rPr>
        <w:t xml:space="preserve"> </w:t>
      </w:r>
      <w:r w:rsidR="0092416F" w:rsidRPr="0092416F">
        <w:rPr>
          <w:rFonts w:ascii="Times New Roman" w:hAnsi="Times New Roman" w:cs="Times New Roman"/>
          <w:sz w:val="24"/>
          <w:szCs w:val="24"/>
        </w:rPr>
        <w:t>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0B7ED3"/>
    <w:rsid w:val="00130BFB"/>
    <w:rsid w:val="0015099D"/>
    <w:rsid w:val="001D4B58"/>
    <w:rsid w:val="001F039D"/>
    <w:rsid w:val="0025150A"/>
    <w:rsid w:val="002C312D"/>
    <w:rsid w:val="00365722"/>
    <w:rsid w:val="00467D6B"/>
    <w:rsid w:val="0047507E"/>
    <w:rsid w:val="004F4360"/>
    <w:rsid w:val="00564010"/>
    <w:rsid w:val="00605647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2416F"/>
    <w:rsid w:val="00952ED1"/>
    <w:rsid w:val="0097129A"/>
    <w:rsid w:val="009730D9"/>
    <w:rsid w:val="00997993"/>
    <w:rsid w:val="009A2AA8"/>
    <w:rsid w:val="009C6E48"/>
    <w:rsid w:val="009F0E7B"/>
    <w:rsid w:val="00A03865"/>
    <w:rsid w:val="00A115B3"/>
    <w:rsid w:val="00A3130F"/>
    <w:rsid w:val="00A41F3F"/>
    <w:rsid w:val="00A81E4E"/>
    <w:rsid w:val="00B83E9D"/>
    <w:rsid w:val="00BD5A5B"/>
    <w:rsid w:val="00BE0BF1"/>
    <w:rsid w:val="00BE1559"/>
    <w:rsid w:val="00C11EFF"/>
    <w:rsid w:val="00C41639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4A5ECA5-4377-4048-9CC4-617E26CE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1809</Words>
  <Characters>11169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2022-07-11T12:40:00Z</dcterms:created>
  <dcterms:modified xsi:type="dcterms:W3CDTF">2022-07-11T14:15:00Z</dcterms:modified>
</cp:coreProperties>
</file>