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404DAEC4" w14:textId="265C37DF" w:rsidR="00395B7D" w:rsidRPr="004D3551" w:rsidRDefault="003A4467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A6613">
        <w:rPr>
          <w:rFonts w:ascii="Times New Roman" w:hAnsi="Times New Roman" w:cs="Times New Roman"/>
          <w:b/>
          <w:color w:val="000000"/>
          <w:sz w:val="24"/>
          <w:szCs w:val="24"/>
        </w:rPr>
        <w:t>Закрытым акционерным обществом «Международный Промышленный банк» (ЗАО «Международный промышленный банк»)</w:t>
      </w:r>
      <w:r w:rsidRPr="002A661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125009 Москва ул. Дмитровка Б. 23 1 , ОГРН: 1027739543798, ИНН: 7710409880, КПП: 771001001)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Москвы от 07 декабря</w:t>
      </w:r>
      <w:r w:rsidRPr="00F3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2010 г.</w:t>
      </w:r>
      <w:r w:rsidRPr="002A661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А40-119763/10-73-565 «Б»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C0743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18 октября</w:t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C0743" w:rsidRPr="001C07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2030150823</w:t>
      </w:r>
      <w:r w:rsidR="001C074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№162(7363) от 03.09.2022</w:t>
      </w:r>
      <w:r w:rsidR="001C074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E025379" w14:textId="3AD830F1" w:rsidR="004D3551" w:rsidRDefault="004D3551" w:rsidP="004D3551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4D9FF4A6" w14:textId="77777777" w:rsidR="00C81F20" w:rsidRPr="0043427F" w:rsidRDefault="00C81F20" w:rsidP="00C81F20">
      <w:pPr>
        <w:jc w:val="both"/>
      </w:pPr>
      <w:r w:rsidRPr="0043427F">
        <w:t xml:space="preserve">Организатор торгов сообщает </w:t>
      </w:r>
      <w:r w:rsidRPr="0043427F">
        <w:rPr>
          <w:b/>
        </w:rPr>
        <w:t xml:space="preserve">о </w:t>
      </w:r>
      <w:r>
        <w:rPr>
          <w:b/>
        </w:rPr>
        <w:t xml:space="preserve">внесении изменений </w:t>
      </w:r>
      <w:r w:rsidRPr="0025485E">
        <w:rPr>
          <w:b/>
        </w:rPr>
        <w:t>в электронные торги посредством публичного предложения</w:t>
      </w:r>
      <w:r w:rsidRPr="0025485E">
        <w:rPr>
          <w:bCs/>
        </w:rPr>
        <w:t xml:space="preserve"> по лоту 1</w:t>
      </w:r>
      <w:r w:rsidRPr="0043427F">
        <w:t xml:space="preserve"> (далее – Торги ППП).</w:t>
      </w:r>
    </w:p>
    <w:p w14:paraId="0C795BAD" w14:textId="77777777" w:rsidR="00C81F20" w:rsidRPr="00010638" w:rsidRDefault="00C81F20" w:rsidP="00C81F2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 xml:space="preserve">Установить следующие сроки проведения Торгов ППП 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10638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0638">
        <w:rPr>
          <w:rFonts w:ascii="Times New Roman" w:hAnsi="Times New Roman" w:cs="Times New Roman"/>
          <w:sz w:val="24"/>
          <w:szCs w:val="24"/>
        </w:rPr>
        <w:t>:</w:t>
      </w:r>
    </w:p>
    <w:p w14:paraId="26BEBE63" w14:textId="720C5152" w:rsidR="00C81F20" w:rsidRDefault="00C81F20" w:rsidP="00C81F2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 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Pr="00010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638">
        <w:rPr>
          <w:rFonts w:ascii="Times New Roman" w:hAnsi="Times New Roman" w:cs="Times New Roman"/>
          <w:b/>
          <w:sz w:val="24"/>
          <w:szCs w:val="24"/>
        </w:rPr>
        <w:t>2022 г.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2022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5D98AB60" w14:textId="77777777" w:rsidR="009957EA" w:rsidRDefault="009957EA" w:rsidP="00C81F2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C4DAE3" w14:textId="77777777" w:rsidR="009957EA" w:rsidRPr="009957EA" w:rsidRDefault="009957EA" w:rsidP="009957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EA">
        <w:rPr>
          <w:rFonts w:ascii="Times New Roman" w:hAnsi="Times New Roman" w:cs="Times New Roman"/>
          <w:color w:val="000000"/>
          <w:sz w:val="24"/>
          <w:szCs w:val="24"/>
        </w:rPr>
        <w:t>с 08 декабря 2022 г. по 10 декабря 2022 г. - в размере начальной цены продажи лота;</w:t>
      </w:r>
    </w:p>
    <w:p w14:paraId="3E0E317F" w14:textId="77777777" w:rsidR="009957EA" w:rsidRPr="009957EA" w:rsidRDefault="009957EA" w:rsidP="009957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EA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83,40% от начальной цены продажи лота;</w:t>
      </w:r>
    </w:p>
    <w:p w14:paraId="418DB8DE" w14:textId="77777777" w:rsidR="009957EA" w:rsidRPr="009957EA" w:rsidRDefault="009957EA" w:rsidP="009957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EA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66,80% от начальной цены продажи лота;</w:t>
      </w:r>
    </w:p>
    <w:p w14:paraId="74F9ED6B" w14:textId="77777777" w:rsidR="009957EA" w:rsidRPr="009957EA" w:rsidRDefault="009957EA" w:rsidP="009957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EA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50,10% от начальной цены продажи лота;</w:t>
      </w:r>
    </w:p>
    <w:p w14:paraId="7E9A9AD4" w14:textId="33161ABB" w:rsidR="00C81F20" w:rsidRPr="009957EA" w:rsidRDefault="009957EA" w:rsidP="009957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EA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33,40% от начальной цены продажи лота.</w:t>
      </w:r>
    </w:p>
    <w:p w14:paraId="50BFA07F" w14:textId="77777777" w:rsidR="00C81F20" w:rsidRPr="009957EA" w:rsidRDefault="00C81F20" w:rsidP="00C81F2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D02CC" w14:textId="77777777" w:rsidR="00C81F20" w:rsidRPr="00010638" w:rsidRDefault="00C81F20" w:rsidP="00C81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70E14411" w14:textId="77777777" w:rsidR="00C81F20" w:rsidRPr="00010638" w:rsidRDefault="00C81F20" w:rsidP="00C81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14:paraId="12DA599B" w14:textId="77777777" w:rsidR="003A4467" w:rsidRDefault="003A4467" w:rsidP="004D3551">
      <w:pPr>
        <w:spacing w:before="120" w:after="120"/>
        <w:jc w:val="both"/>
      </w:pPr>
    </w:p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A4467"/>
    <w:rsid w:val="003B7959"/>
    <w:rsid w:val="003F4D88"/>
    <w:rsid w:val="00423F55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957EA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81F20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2018-07-19T11:23:00Z</cp:lastPrinted>
  <dcterms:created xsi:type="dcterms:W3CDTF">2018-08-16T07:32:00Z</dcterms:created>
  <dcterms:modified xsi:type="dcterms:W3CDTF">2022-10-17T14:01:00Z</dcterms:modified>
</cp:coreProperties>
</file>