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A09A668" w:rsidR="00E41D4C" w:rsidRPr="00B141BB" w:rsidRDefault="000055F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55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55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55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55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55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</w:t>
      </w:r>
      <w:proofErr w:type="gramStart"/>
      <w:r w:rsidRPr="000055F8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6F6ABF3F" w:rsidR="00C56153" w:rsidRDefault="000055F8" w:rsidP="000055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t xml:space="preserve">Лот 1 - </w:t>
      </w:r>
      <w:r w:rsidRPr="000055F8">
        <w:t>Здание молочного завода (2-этажное, в т. ч. подземных - 0) - 789,1 кв. м, здание котельной (1-этажное, в т. ч. подземных - 0) - 171,4 кв. м, земельный участок 13 854 +/- 41 кв. м, адрес:</w:t>
      </w:r>
      <w:proofErr w:type="gramEnd"/>
      <w:r w:rsidRPr="000055F8">
        <w:t xml:space="preserve"> Рязанская обл., </w:t>
      </w:r>
      <w:proofErr w:type="spellStart"/>
      <w:r w:rsidRPr="000055F8">
        <w:t>Чучковский</w:t>
      </w:r>
      <w:proofErr w:type="spellEnd"/>
      <w:r w:rsidRPr="000055F8">
        <w:t xml:space="preserve"> р-н, р. п. Чучково, ул. Вокзальная, д. 23, кадастровые номера 62:23:0020102:209, 62:23:0020102:211, 62:23:0020102:144, земли населенных пунктов - для ведения производства и переработки молока, ограничения прав на земельный участок, предусмотренные статьями 56, 56.1 Земельного кодекса РФ</w:t>
      </w:r>
      <w:r>
        <w:t xml:space="preserve"> – </w:t>
      </w:r>
      <w:r w:rsidRPr="000055F8">
        <w:t>213</w:t>
      </w:r>
      <w:r>
        <w:t xml:space="preserve"> </w:t>
      </w:r>
      <w:r w:rsidRPr="000055F8">
        <w:t>728,63</w:t>
      </w:r>
      <w:r>
        <w:t xml:space="preserve"> руб.</w:t>
      </w:r>
    </w:p>
    <w:p w14:paraId="14351655" w14:textId="6D0EAF16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055F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002AE2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05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055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05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055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03A39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055F8" w:rsidRPr="000055F8">
        <w:rPr>
          <w:rFonts w:ascii="Times New Roman" w:hAnsi="Times New Roman" w:cs="Times New Roman"/>
          <w:b/>
          <w:color w:val="000000"/>
          <w:sz w:val="24"/>
          <w:szCs w:val="24"/>
        </w:rPr>
        <w:t>25 октября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055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055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05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05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E64BBD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055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055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FCE45B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055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E23EF83" w14:textId="2D7CFE74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D5D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84E48" w14:textId="6A72CCA9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90,00% от начальной цены продажи лота;</w:t>
      </w:r>
    </w:p>
    <w:p w14:paraId="5ACFE3E4" w14:textId="13167527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80,00% от начальной цены продажи лота;</w:t>
      </w:r>
    </w:p>
    <w:p w14:paraId="74668375" w14:textId="350FDC04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70,00% от начальной цены продажи лота;</w:t>
      </w:r>
    </w:p>
    <w:p w14:paraId="1BCE1358" w14:textId="287BBDBF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60,00% от начальной цены продажи лота;</w:t>
      </w:r>
    </w:p>
    <w:p w14:paraId="4BC8E9EA" w14:textId="6784F033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50,00% от начальной цены продажи лота;</w:t>
      </w:r>
    </w:p>
    <w:p w14:paraId="75C292C4" w14:textId="46AB49F8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40,00% от начальной цены продажи лота;</w:t>
      </w:r>
    </w:p>
    <w:p w14:paraId="44856476" w14:textId="7BDFB970" w:rsidR="009D5D55" w:rsidRPr="009D5D55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30,00% от начальной цены продажи лота;</w:t>
      </w:r>
    </w:p>
    <w:p w14:paraId="4C2F5EA0" w14:textId="6F8DDA7C" w:rsidR="00C56153" w:rsidRDefault="009D5D55" w:rsidP="009D5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52A6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A6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052A6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A6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52A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A6E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52A6E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052A6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6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52A6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52A6E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6E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52A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2A6E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D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D5D5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D5D5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9D5D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9D5D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9D5D5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9D5D5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26BD6B91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5D55" w:rsidRPr="009D5D55">
        <w:rPr>
          <w:rFonts w:ascii="Times New Roman" w:hAnsi="Times New Roman" w:cs="Times New Roman"/>
          <w:sz w:val="24"/>
          <w:szCs w:val="24"/>
        </w:rPr>
        <w:t xml:space="preserve">10:00 до 17:00 часов по адресу: г. Москва, Павелецкая наб., д.8, тел. +7 (495) 725-31-33, доб. 63-97, 68-37, </w:t>
      </w:r>
      <w:proofErr w:type="gramStart"/>
      <w:r w:rsidR="009D5D55" w:rsidRPr="009D5D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D5D55" w:rsidRPr="009D5D55">
        <w:rPr>
          <w:rFonts w:ascii="Times New Roman" w:hAnsi="Times New Roman" w:cs="Times New Roman"/>
          <w:sz w:val="24"/>
          <w:szCs w:val="24"/>
        </w:rPr>
        <w:t xml:space="preserve"> ОТ:</w:t>
      </w:r>
      <w:r w:rsidR="00DC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13F" w:rsidRPr="00DC613F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DC613F" w:rsidRPr="00DC613F">
        <w:rPr>
          <w:rFonts w:ascii="Times New Roman" w:hAnsi="Times New Roman" w:cs="Times New Roman"/>
          <w:sz w:val="24"/>
          <w:szCs w:val="24"/>
        </w:rPr>
        <w:t xml:space="preserve"> Ирма Дмитриевна +7 (985) 836 13 34, +7 (495) 234-03-01  voronezh@auction-house.ru</w:t>
      </w:r>
      <w:r w:rsidR="00DC613F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055F8"/>
    <w:rsid w:val="0001283D"/>
    <w:rsid w:val="0003404B"/>
    <w:rsid w:val="00052A6E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D5D55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C613F"/>
    <w:rsid w:val="00DD01CB"/>
    <w:rsid w:val="00E2452B"/>
    <w:rsid w:val="00E41D4C"/>
    <w:rsid w:val="00E645EC"/>
    <w:rsid w:val="00EB46D6"/>
    <w:rsid w:val="00EE3F19"/>
    <w:rsid w:val="00F05A20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1774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2019-07-23T07:53:00Z</dcterms:created>
  <dcterms:modified xsi:type="dcterms:W3CDTF">2022-10-19T13:38:00Z</dcterms:modified>
</cp:coreProperties>
</file>