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CD859" w14:textId="32AE6F0B" w:rsidR="00E172B3" w:rsidRPr="00DA6EA9" w:rsidRDefault="00CD43A4" w:rsidP="00E172B3">
      <w:pPr>
        <w:spacing w:after="0" w:line="240" w:lineRule="auto"/>
        <w:ind w:firstLine="708"/>
        <w:jc w:val="both"/>
        <w:rPr>
          <w:rFonts w:ascii="Times New Roman" w:hAnsi="Times New Roman" w:cs="Times New Roman"/>
          <w:color w:val="000000" w:themeColor="text1"/>
          <w:sz w:val="20"/>
          <w:szCs w:val="20"/>
        </w:rPr>
      </w:pPr>
      <w:r w:rsidRPr="00DA6EA9">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DA6EA9">
        <w:rPr>
          <w:rFonts w:ascii="Times New Roman" w:hAnsi="Times New Roman" w:cs="Times New Roman"/>
          <w:sz w:val="20"/>
          <w:szCs w:val="20"/>
        </w:rPr>
        <w:t>Гривцова</w:t>
      </w:r>
      <w:proofErr w:type="spellEnd"/>
      <w:r w:rsidRPr="00DA6EA9">
        <w:rPr>
          <w:rFonts w:ascii="Times New Roman" w:hAnsi="Times New Roman" w:cs="Times New Roman"/>
          <w:sz w:val="20"/>
          <w:szCs w:val="20"/>
        </w:rPr>
        <w:t xml:space="preserve">, д. 5, лит. В, (495) 234–04-00 (доб.323), </w:t>
      </w:r>
      <w:hyperlink r:id="rId5" w:history="1">
        <w:r w:rsidR="00191D07" w:rsidRPr="00DA6EA9">
          <w:rPr>
            <w:rStyle w:val="a3"/>
            <w:rFonts w:ascii="Times New Roman" w:eastAsia="Times New Roman" w:hAnsi="Times New Roman" w:cs="Times New Roman"/>
            <w:bCs/>
            <w:sz w:val="20"/>
            <w:szCs w:val="20"/>
            <w:shd w:val="clear" w:color="auto" w:fill="FFFFFF"/>
            <w:lang w:val="en-US" w:eastAsia="ru-RU"/>
          </w:rPr>
          <w:t>vega</w:t>
        </w:r>
        <w:r w:rsidR="00191D07" w:rsidRPr="00DA6EA9">
          <w:rPr>
            <w:rStyle w:val="a3"/>
            <w:rFonts w:ascii="Times New Roman" w:eastAsia="Times New Roman" w:hAnsi="Times New Roman" w:cs="Times New Roman"/>
            <w:bCs/>
            <w:sz w:val="20"/>
            <w:szCs w:val="20"/>
            <w:shd w:val="clear" w:color="auto" w:fill="FFFFFF"/>
            <w:lang w:eastAsia="ru-RU"/>
          </w:rPr>
          <w:t>@</w:t>
        </w:r>
        <w:r w:rsidR="00191D07" w:rsidRPr="00DA6EA9">
          <w:rPr>
            <w:rStyle w:val="a3"/>
            <w:rFonts w:ascii="Times New Roman" w:eastAsia="Times New Roman" w:hAnsi="Times New Roman" w:cs="Times New Roman"/>
            <w:bCs/>
            <w:sz w:val="20"/>
            <w:szCs w:val="20"/>
            <w:shd w:val="clear" w:color="auto" w:fill="FFFFFF"/>
            <w:lang w:val="en-US" w:eastAsia="ru-RU"/>
          </w:rPr>
          <w:t>auction</w:t>
        </w:r>
        <w:r w:rsidR="00191D07" w:rsidRPr="00DA6EA9">
          <w:rPr>
            <w:rStyle w:val="a3"/>
            <w:rFonts w:ascii="Times New Roman" w:eastAsia="Times New Roman" w:hAnsi="Times New Roman" w:cs="Times New Roman"/>
            <w:bCs/>
            <w:sz w:val="20"/>
            <w:szCs w:val="20"/>
            <w:shd w:val="clear" w:color="auto" w:fill="FFFFFF"/>
            <w:lang w:eastAsia="ru-RU"/>
          </w:rPr>
          <w:t>-</w:t>
        </w:r>
        <w:r w:rsidR="00191D07" w:rsidRPr="00DA6EA9">
          <w:rPr>
            <w:rStyle w:val="a3"/>
            <w:rFonts w:ascii="Times New Roman" w:eastAsia="Times New Roman" w:hAnsi="Times New Roman" w:cs="Times New Roman"/>
            <w:bCs/>
            <w:sz w:val="20"/>
            <w:szCs w:val="20"/>
            <w:shd w:val="clear" w:color="auto" w:fill="FFFFFF"/>
            <w:lang w:val="en-US" w:eastAsia="ru-RU"/>
          </w:rPr>
          <w:t>house</w:t>
        </w:r>
        <w:r w:rsidR="00191D07" w:rsidRPr="00DA6EA9">
          <w:rPr>
            <w:rStyle w:val="a3"/>
            <w:rFonts w:ascii="Times New Roman" w:eastAsia="Times New Roman" w:hAnsi="Times New Roman" w:cs="Times New Roman"/>
            <w:bCs/>
            <w:sz w:val="20"/>
            <w:szCs w:val="20"/>
            <w:shd w:val="clear" w:color="auto" w:fill="FFFFFF"/>
            <w:lang w:eastAsia="ru-RU"/>
          </w:rPr>
          <w:t>.</w:t>
        </w:r>
        <w:r w:rsidR="00191D07" w:rsidRPr="00DA6EA9">
          <w:rPr>
            <w:rStyle w:val="a3"/>
            <w:rFonts w:ascii="Times New Roman" w:eastAsia="Times New Roman" w:hAnsi="Times New Roman" w:cs="Times New Roman"/>
            <w:bCs/>
            <w:sz w:val="20"/>
            <w:szCs w:val="20"/>
            <w:shd w:val="clear" w:color="auto" w:fill="FFFFFF"/>
            <w:lang w:val="en-US" w:eastAsia="ru-RU"/>
          </w:rPr>
          <w:t>ru</w:t>
        </w:r>
      </w:hyperlink>
      <w:r w:rsidRPr="00DA6EA9">
        <w:rPr>
          <w:rFonts w:ascii="Times New Roman" w:hAnsi="Times New Roman" w:cs="Times New Roman"/>
          <w:sz w:val="20"/>
          <w:szCs w:val="20"/>
        </w:rPr>
        <w:t>, далее – Организатор торгов, ОТ), действующее на осн</w:t>
      </w:r>
      <w:r w:rsidR="00E264CE" w:rsidRPr="00DA6EA9">
        <w:rPr>
          <w:rFonts w:ascii="Times New Roman" w:hAnsi="Times New Roman" w:cs="Times New Roman"/>
          <w:sz w:val="20"/>
          <w:szCs w:val="20"/>
        </w:rPr>
        <w:t>.</w:t>
      </w:r>
      <w:r w:rsidRPr="00DA6EA9">
        <w:rPr>
          <w:rFonts w:ascii="Times New Roman" w:hAnsi="Times New Roman" w:cs="Times New Roman"/>
          <w:sz w:val="20"/>
          <w:szCs w:val="20"/>
        </w:rPr>
        <w:t xml:space="preserve"> договора поручения с </w:t>
      </w:r>
      <w:r w:rsidR="00E264CE" w:rsidRPr="00DA6EA9">
        <w:rPr>
          <w:rFonts w:ascii="Times New Roman" w:hAnsi="Times New Roman" w:cs="Times New Roman"/>
          <w:b/>
          <w:sz w:val="20"/>
          <w:szCs w:val="20"/>
        </w:rPr>
        <w:t>ООО «ИНТЕРЛИЗИНГСТРОЙ»</w:t>
      </w:r>
      <w:r w:rsidR="00E264CE" w:rsidRPr="00DA6EA9">
        <w:rPr>
          <w:rFonts w:ascii="Times New Roman" w:hAnsi="Times New Roman" w:cs="Times New Roman"/>
          <w:sz w:val="20"/>
          <w:szCs w:val="20"/>
        </w:rPr>
        <w:t xml:space="preserve"> (ИНН 7802178591, далее – Должник), в лице конкурсного управляющего Казанцева Э.М. (ИНН 632413296060, далее – КУ), член САУ «Авангард» (ИНН 7705479434), действующего на основании </w:t>
      </w:r>
      <w:r w:rsidR="00DA6EA9" w:rsidRPr="00DA6EA9">
        <w:rPr>
          <w:rFonts w:ascii="Times New Roman" w:hAnsi="Times New Roman" w:cs="Times New Roman"/>
          <w:sz w:val="20"/>
          <w:szCs w:val="20"/>
        </w:rPr>
        <w:t>р</w:t>
      </w:r>
      <w:r w:rsidR="00E264CE" w:rsidRPr="00DA6EA9">
        <w:rPr>
          <w:rFonts w:ascii="Times New Roman" w:hAnsi="Times New Roman" w:cs="Times New Roman"/>
          <w:sz w:val="20"/>
          <w:szCs w:val="20"/>
        </w:rPr>
        <w:t xml:space="preserve">ешения и </w:t>
      </w:r>
      <w:r w:rsidR="00DA6EA9" w:rsidRPr="00DA6EA9">
        <w:rPr>
          <w:rFonts w:ascii="Times New Roman" w:hAnsi="Times New Roman" w:cs="Times New Roman"/>
          <w:sz w:val="20"/>
          <w:szCs w:val="20"/>
        </w:rPr>
        <w:t>о</w:t>
      </w:r>
      <w:r w:rsidR="00E264CE" w:rsidRPr="00DA6EA9">
        <w:rPr>
          <w:rFonts w:ascii="Times New Roman" w:hAnsi="Times New Roman" w:cs="Times New Roman"/>
          <w:sz w:val="20"/>
          <w:szCs w:val="20"/>
        </w:rPr>
        <w:t>пределения Арбитражного суда города Санкт-Петербурга и Ленинградской области от 24.03.2021 и 06.12.2021 по делу № А56-91757/2019</w:t>
      </w:r>
      <w:r w:rsidRPr="00DA6EA9">
        <w:rPr>
          <w:rFonts w:ascii="Times New Roman" w:hAnsi="Times New Roman" w:cs="Times New Roman"/>
          <w:sz w:val="20"/>
          <w:szCs w:val="20"/>
        </w:rPr>
        <w:t xml:space="preserve">, сообщает </w:t>
      </w:r>
      <w:r w:rsidRPr="00DA6EA9">
        <w:rPr>
          <w:rFonts w:ascii="Times New Roman" w:hAnsi="Times New Roman" w:cs="Times New Roman"/>
          <w:b/>
          <w:sz w:val="20"/>
          <w:szCs w:val="20"/>
        </w:rPr>
        <w:t>о</w:t>
      </w:r>
      <w:r w:rsidRPr="00DA6EA9">
        <w:rPr>
          <w:rFonts w:ascii="Times New Roman" w:hAnsi="Times New Roman" w:cs="Times New Roman"/>
          <w:b/>
          <w:color w:val="000000" w:themeColor="text1"/>
          <w:sz w:val="20"/>
          <w:szCs w:val="20"/>
        </w:rPr>
        <w:t xml:space="preserve"> проведении торгов посредством публичного предложения</w:t>
      </w:r>
      <w:r w:rsidRPr="00DA6EA9">
        <w:rPr>
          <w:rFonts w:ascii="Times New Roman" w:hAnsi="Times New Roman" w:cs="Times New Roman"/>
          <w:color w:val="000000" w:themeColor="text1"/>
          <w:sz w:val="20"/>
          <w:szCs w:val="20"/>
        </w:rPr>
        <w:t xml:space="preserve"> (далее – Торги) на</w:t>
      </w:r>
      <w:r w:rsidRPr="00DA6EA9">
        <w:rPr>
          <w:rFonts w:ascii="Times New Roman" w:hAnsi="Times New Roman" w:cs="Times New Roman"/>
          <w:sz w:val="20"/>
          <w:szCs w:val="20"/>
        </w:rPr>
        <w:t xml:space="preserve"> электронной торговой площадке АО «Российский аукционный дом» по адресу в сети Интернет: </w:t>
      </w:r>
      <w:hyperlink r:id="rId6" w:history="1">
        <w:r w:rsidRPr="00DA6EA9">
          <w:rPr>
            <w:rFonts w:ascii="Times New Roman" w:hAnsi="Times New Roman" w:cs="Times New Roman"/>
            <w:color w:val="0000FF"/>
            <w:sz w:val="20"/>
            <w:szCs w:val="20"/>
            <w:u w:val="single"/>
          </w:rPr>
          <w:t>http://www.lot-online.ru//</w:t>
        </w:r>
      </w:hyperlink>
      <w:r w:rsidR="004B6930" w:rsidRPr="00DA6EA9">
        <w:rPr>
          <w:rFonts w:ascii="Times New Roman" w:hAnsi="Times New Roman" w:cs="Times New Roman"/>
          <w:sz w:val="20"/>
          <w:szCs w:val="20"/>
        </w:rPr>
        <w:t xml:space="preserve"> (далее-ЭП).</w:t>
      </w:r>
      <w:r w:rsidR="0039127B" w:rsidRPr="00DA6EA9">
        <w:rPr>
          <w:rFonts w:ascii="Times New Roman" w:hAnsi="Times New Roman" w:cs="Times New Roman"/>
          <w:sz w:val="20"/>
          <w:szCs w:val="20"/>
        </w:rPr>
        <w:t xml:space="preserve"> </w:t>
      </w:r>
      <w:r w:rsidRPr="00DA6EA9">
        <w:rPr>
          <w:rFonts w:ascii="Times New Roman" w:hAnsi="Times New Roman" w:cs="Times New Roman"/>
          <w:b/>
          <w:color w:val="000000" w:themeColor="text1"/>
          <w:sz w:val="20"/>
          <w:szCs w:val="20"/>
        </w:rPr>
        <w:t xml:space="preserve">Начало приема заявок – </w:t>
      </w:r>
      <w:r w:rsidR="00DA6EA9" w:rsidRPr="00DA6EA9">
        <w:rPr>
          <w:rFonts w:ascii="Times New Roman" w:hAnsi="Times New Roman" w:cs="Times New Roman"/>
          <w:b/>
          <w:color w:val="000000" w:themeColor="text1"/>
          <w:sz w:val="20"/>
          <w:szCs w:val="20"/>
        </w:rPr>
        <w:t>23</w:t>
      </w:r>
      <w:r w:rsidRPr="00DA6EA9">
        <w:rPr>
          <w:rFonts w:ascii="Times New Roman" w:hAnsi="Times New Roman" w:cs="Times New Roman"/>
          <w:b/>
          <w:color w:val="000000" w:themeColor="text1"/>
          <w:sz w:val="20"/>
          <w:szCs w:val="20"/>
        </w:rPr>
        <w:t>.</w:t>
      </w:r>
      <w:r w:rsidR="00DA6EA9" w:rsidRPr="00DA6EA9">
        <w:rPr>
          <w:rFonts w:ascii="Times New Roman" w:hAnsi="Times New Roman" w:cs="Times New Roman"/>
          <w:b/>
          <w:color w:val="000000" w:themeColor="text1"/>
          <w:sz w:val="20"/>
          <w:szCs w:val="20"/>
        </w:rPr>
        <w:t>10</w:t>
      </w:r>
      <w:r w:rsidRPr="00DA6EA9">
        <w:rPr>
          <w:rFonts w:ascii="Times New Roman" w:hAnsi="Times New Roman" w:cs="Times New Roman"/>
          <w:b/>
          <w:color w:val="000000" w:themeColor="text1"/>
          <w:sz w:val="20"/>
          <w:szCs w:val="20"/>
        </w:rPr>
        <w:t>.202</w:t>
      </w:r>
      <w:r w:rsidR="00E264CE" w:rsidRPr="00DA6EA9">
        <w:rPr>
          <w:rFonts w:ascii="Times New Roman" w:hAnsi="Times New Roman" w:cs="Times New Roman"/>
          <w:b/>
          <w:color w:val="000000" w:themeColor="text1"/>
          <w:sz w:val="20"/>
          <w:szCs w:val="20"/>
        </w:rPr>
        <w:t>2</w:t>
      </w:r>
      <w:r w:rsidRPr="00DA6EA9">
        <w:rPr>
          <w:rFonts w:ascii="Times New Roman" w:hAnsi="Times New Roman" w:cs="Times New Roman"/>
          <w:b/>
          <w:color w:val="000000" w:themeColor="text1"/>
          <w:sz w:val="20"/>
          <w:szCs w:val="20"/>
        </w:rPr>
        <w:t xml:space="preserve"> </w:t>
      </w:r>
      <w:r w:rsidR="00CD7BCD" w:rsidRPr="00DA6EA9">
        <w:rPr>
          <w:rFonts w:ascii="Times New Roman" w:hAnsi="Times New Roman" w:cs="Times New Roman"/>
          <w:b/>
          <w:color w:val="000000" w:themeColor="text1"/>
          <w:sz w:val="20"/>
          <w:szCs w:val="20"/>
        </w:rPr>
        <w:t xml:space="preserve">г. </w:t>
      </w:r>
      <w:r w:rsidRPr="00DA6EA9">
        <w:rPr>
          <w:rFonts w:ascii="Times New Roman" w:hAnsi="Times New Roman" w:cs="Times New Roman"/>
          <w:b/>
          <w:color w:val="000000" w:themeColor="text1"/>
          <w:sz w:val="20"/>
          <w:szCs w:val="20"/>
        </w:rPr>
        <w:t>с 1</w:t>
      </w:r>
      <w:r w:rsidR="00CD7BCD" w:rsidRPr="00DA6EA9">
        <w:rPr>
          <w:rFonts w:ascii="Times New Roman" w:hAnsi="Times New Roman" w:cs="Times New Roman"/>
          <w:b/>
          <w:color w:val="000000" w:themeColor="text1"/>
          <w:sz w:val="20"/>
          <w:szCs w:val="20"/>
        </w:rPr>
        <w:t>7</w:t>
      </w:r>
      <w:r w:rsidRPr="00DA6EA9">
        <w:rPr>
          <w:rFonts w:ascii="Times New Roman" w:hAnsi="Times New Roman" w:cs="Times New Roman"/>
          <w:b/>
          <w:color w:val="000000" w:themeColor="text1"/>
          <w:sz w:val="20"/>
          <w:szCs w:val="20"/>
        </w:rPr>
        <w:t xml:space="preserve"> час.</w:t>
      </w:r>
      <w:r w:rsidR="00CD7BCD" w:rsidRPr="00DA6EA9">
        <w:rPr>
          <w:rFonts w:ascii="Times New Roman" w:hAnsi="Times New Roman" w:cs="Times New Roman"/>
          <w:b/>
          <w:color w:val="000000" w:themeColor="text1"/>
          <w:sz w:val="20"/>
          <w:szCs w:val="20"/>
        </w:rPr>
        <w:t xml:space="preserve"> </w:t>
      </w:r>
      <w:r w:rsidRPr="00DA6EA9">
        <w:rPr>
          <w:rFonts w:ascii="Times New Roman" w:hAnsi="Times New Roman" w:cs="Times New Roman"/>
          <w:b/>
          <w:color w:val="000000" w:themeColor="text1"/>
          <w:sz w:val="20"/>
          <w:szCs w:val="20"/>
        </w:rPr>
        <w:t>00 мин. (</w:t>
      </w:r>
      <w:proofErr w:type="spellStart"/>
      <w:r w:rsidRPr="00DA6EA9">
        <w:rPr>
          <w:rFonts w:ascii="Times New Roman" w:hAnsi="Times New Roman" w:cs="Times New Roman"/>
          <w:b/>
          <w:color w:val="000000" w:themeColor="text1"/>
          <w:sz w:val="20"/>
          <w:szCs w:val="20"/>
        </w:rPr>
        <w:t>мск</w:t>
      </w:r>
      <w:proofErr w:type="spellEnd"/>
      <w:r w:rsidRPr="00270767">
        <w:rPr>
          <w:rFonts w:ascii="Times New Roman" w:hAnsi="Times New Roman" w:cs="Times New Roman"/>
          <w:b/>
          <w:color w:val="000000" w:themeColor="text1"/>
          <w:sz w:val="20"/>
          <w:szCs w:val="20"/>
        </w:rPr>
        <w:t>).</w:t>
      </w:r>
      <w:r w:rsidRPr="00270767">
        <w:rPr>
          <w:rFonts w:ascii="Times New Roman" w:hAnsi="Times New Roman" w:cs="Times New Roman"/>
          <w:color w:val="000000" w:themeColor="text1"/>
          <w:sz w:val="20"/>
          <w:szCs w:val="20"/>
        </w:rPr>
        <w:t xml:space="preserve"> Сокращение: календарный день – к/день. Прием заявок составляет: в 1-ом периоде - </w:t>
      </w:r>
      <w:r w:rsidR="00DA6EA9" w:rsidRPr="00270767">
        <w:rPr>
          <w:rFonts w:ascii="Times New Roman" w:hAnsi="Times New Roman" w:cs="Times New Roman"/>
          <w:color w:val="000000" w:themeColor="text1"/>
          <w:sz w:val="20"/>
          <w:szCs w:val="20"/>
        </w:rPr>
        <w:t>14</w:t>
      </w:r>
      <w:r w:rsidRPr="00270767">
        <w:rPr>
          <w:rFonts w:ascii="Times New Roman" w:hAnsi="Times New Roman" w:cs="Times New Roman"/>
          <w:color w:val="000000" w:themeColor="text1"/>
          <w:sz w:val="20"/>
          <w:szCs w:val="20"/>
        </w:rPr>
        <w:t xml:space="preserve"> к/дней без изменения нач</w:t>
      </w:r>
      <w:r w:rsidR="00E03062" w:rsidRPr="00270767">
        <w:rPr>
          <w:rFonts w:ascii="Times New Roman" w:hAnsi="Times New Roman" w:cs="Times New Roman"/>
          <w:color w:val="000000" w:themeColor="text1"/>
          <w:sz w:val="20"/>
          <w:szCs w:val="20"/>
        </w:rPr>
        <w:t>.</w:t>
      </w:r>
      <w:r w:rsidRPr="00270767">
        <w:rPr>
          <w:rFonts w:ascii="Times New Roman" w:hAnsi="Times New Roman" w:cs="Times New Roman"/>
          <w:color w:val="000000" w:themeColor="text1"/>
          <w:sz w:val="20"/>
          <w:szCs w:val="20"/>
        </w:rPr>
        <w:t xml:space="preserve"> цены, со 2-го по </w:t>
      </w:r>
      <w:r w:rsidR="00390862" w:rsidRPr="00270767">
        <w:rPr>
          <w:rFonts w:ascii="Times New Roman" w:hAnsi="Times New Roman" w:cs="Times New Roman"/>
          <w:color w:val="000000" w:themeColor="text1"/>
          <w:sz w:val="20"/>
          <w:szCs w:val="20"/>
        </w:rPr>
        <w:t>9</w:t>
      </w:r>
      <w:r w:rsidRPr="00270767">
        <w:rPr>
          <w:rFonts w:ascii="Times New Roman" w:hAnsi="Times New Roman" w:cs="Times New Roman"/>
          <w:color w:val="000000" w:themeColor="text1"/>
          <w:sz w:val="20"/>
          <w:szCs w:val="20"/>
        </w:rPr>
        <w:t xml:space="preserve">-ый периоды – </w:t>
      </w:r>
      <w:r w:rsidR="001067A7" w:rsidRPr="00270767">
        <w:rPr>
          <w:rFonts w:ascii="Times New Roman" w:hAnsi="Times New Roman" w:cs="Times New Roman"/>
          <w:color w:val="000000" w:themeColor="text1"/>
          <w:sz w:val="20"/>
          <w:szCs w:val="20"/>
        </w:rPr>
        <w:t>7</w:t>
      </w:r>
      <w:r w:rsidRPr="00270767">
        <w:rPr>
          <w:rFonts w:ascii="Times New Roman" w:hAnsi="Times New Roman" w:cs="Times New Roman"/>
          <w:color w:val="000000" w:themeColor="text1"/>
          <w:sz w:val="20"/>
          <w:szCs w:val="20"/>
        </w:rPr>
        <w:t xml:space="preserve"> к/дней, величина снижения </w:t>
      </w:r>
      <w:r w:rsidR="00E23867" w:rsidRPr="00270767">
        <w:rPr>
          <w:rFonts w:ascii="Times New Roman" w:hAnsi="Times New Roman" w:cs="Times New Roman"/>
          <w:color w:val="000000" w:themeColor="text1"/>
          <w:sz w:val="20"/>
          <w:szCs w:val="20"/>
        </w:rPr>
        <w:t xml:space="preserve">– </w:t>
      </w:r>
      <w:r w:rsidR="00DA6EA9" w:rsidRPr="00270767">
        <w:rPr>
          <w:rFonts w:ascii="Times New Roman" w:hAnsi="Times New Roman" w:cs="Times New Roman"/>
          <w:color w:val="000000" w:themeColor="text1"/>
          <w:sz w:val="20"/>
          <w:szCs w:val="20"/>
        </w:rPr>
        <w:t>4</w:t>
      </w:r>
      <w:r w:rsidRPr="00270767">
        <w:rPr>
          <w:rFonts w:ascii="Times New Roman" w:hAnsi="Times New Roman" w:cs="Times New Roman"/>
          <w:color w:val="000000" w:themeColor="text1"/>
          <w:sz w:val="20"/>
          <w:szCs w:val="20"/>
        </w:rPr>
        <w:t>% от нач</w:t>
      </w:r>
      <w:r w:rsidR="00390862" w:rsidRPr="00270767">
        <w:rPr>
          <w:rFonts w:ascii="Times New Roman" w:hAnsi="Times New Roman" w:cs="Times New Roman"/>
          <w:color w:val="000000" w:themeColor="text1"/>
          <w:sz w:val="20"/>
          <w:szCs w:val="20"/>
        </w:rPr>
        <w:t>.</w:t>
      </w:r>
      <w:r w:rsidRPr="00270767">
        <w:rPr>
          <w:rFonts w:ascii="Times New Roman" w:hAnsi="Times New Roman" w:cs="Times New Roman"/>
          <w:color w:val="000000" w:themeColor="text1"/>
          <w:sz w:val="20"/>
          <w:szCs w:val="20"/>
        </w:rPr>
        <w:t xml:space="preserve"> цены Лота, установленной на </w:t>
      </w:r>
      <w:r w:rsidR="00390862" w:rsidRPr="00270767">
        <w:rPr>
          <w:rFonts w:ascii="Times New Roman" w:hAnsi="Times New Roman" w:cs="Times New Roman"/>
          <w:color w:val="000000" w:themeColor="text1"/>
          <w:sz w:val="20"/>
          <w:szCs w:val="20"/>
        </w:rPr>
        <w:t>1-</w:t>
      </w:r>
      <w:r w:rsidRPr="00270767">
        <w:rPr>
          <w:rFonts w:ascii="Times New Roman" w:hAnsi="Times New Roman" w:cs="Times New Roman"/>
          <w:color w:val="000000" w:themeColor="text1"/>
          <w:sz w:val="20"/>
          <w:szCs w:val="20"/>
        </w:rPr>
        <w:t>ом периоде. Минимальная цена (цена отсечения)</w:t>
      </w:r>
      <w:r w:rsidR="006D510D" w:rsidRPr="00270767">
        <w:rPr>
          <w:rFonts w:ascii="Times New Roman" w:hAnsi="Times New Roman" w:cs="Times New Roman"/>
          <w:color w:val="000000" w:themeColor="text1"/>
          <w:sz w:val="20"/>
          <w:szCs w:val="20"/>
        </w:rPr>
        <w:t>:</w:t>
      </w:r>
      <w:r w:rsidRPr="00270767">
        <w:rPr>
          <w:rFonts w:ascii="Times New Roman" w:hAnsi="Times New Roman" w:cs="Times New Roman"/>
          <w:color w:val="000000" w:themeColor="text1"/>
          <w:sz w:val="20"/>
          <w:szCs w:val="20"/>
        </w:rPr>
        <w:t xml:space="preserve"> </w:t>
      </w:r>
      <w:r w:rsidR="006D510D" w:rsidRPr="00270767">
        <w:rPr>
          <w:rFonts w:ascii="Times New Roman" w:hAnsi="Times New Roman" w:cs="Times New Roman"/>
          <w:color w:val="000000" w:themeColor="text1"/>
          <w:sz w:val="20"/>
          <w:szCs w:val="20"/>
        </w:rPr>
        <w:t>6</w:t>
      </w:r>
      <w:r w:rsidR="00270767" w:rsidRPr="00270767">
        <w:rPr>
          <w:rFonts w:ascii="Times New Roman" w:hAnsi="Times New Roman" w:cs="Times New Roman"/>
          <w:color w:val="000000" w:themeColor="text1"/>
          <w:sz w:val="20"/>
          <w:szCs w:val="20"/>
        </w:rPr>
        <w:t>8</w:t>
      </w:r>
      <w:r w:rsidR="006D510D" w:rsidRPr="00270767">
        <w:rPr>
          <w:rFonts w:ascii="Times New Roman" w:hAnsi="Times New Roman" w:cs="Times New Roman"/>
          <w:color w:val="000000" w:themeColor="text1"/>
          <w:sz w:val="20"/>
          <w:szCs w:val="20"/>
        </w:rPr>
        <w:t>% от нач. цены Лота, установленной на 1-ом периоде</w:t>
      </w:r>
      <w:r w:rsidRPr="00270767">
        <w:rPr>
          <w:rFonts w:ascii="Times New Roman" w:hAnsi="Times New Roman" w:cs="Times New Roman"/>
          <w:color w:val="000000" w:themeColor="text1"/>
          <w:sz w:val="20"/>
          <w:szCs w:val="20"/>
        </w:rPr>
        <w:t>.</w:t>
      </w:r>
      <w:r w:rsidR="0039127B" w:rsidRPr="00270767">
        <w:rPr>
          <w:rFonts w:ascii="Times New Roman" w:hAnsi="Times New Roman" w:cs="Times New Roman"/>
          <w:color w:val="000000" w:themeColor="text1"/>
          <w:sz w:val="20"/>
          <w:szCs w:val="20"/>
        </w:rPr>
        <w:t xml:space="preserve"> </w:t>
      </w:r>
      <w:r w:rsidRPr="00270767">
        <w:rPr>
          <w:rFonts w:ascii="Times New Roman" w:hAnsi="Times New Roman" w:cs="Times New Roman"/>
          <w:color w:val="000000" w:themeColor="text1"/>
          <w:sz w:val="20"/>
          <w:szCs w:val="20"/>
        </w:rPr>
        <w:t>Заявки на участие в Торгах, поступившие в течение определенного периода проведения Торгов, рассматриваются</w:t>
      </w:r>
      <w:r w:rsidRPr="00DA6EA9">
        <w:rPr>
          <w:rFonts w:ascii="Times New Roman" w:hAnsi="Times New Roman" w:cs="Times New Roman"/>
          <w:color w:val="000000" w:themeColor="text1"/>
          <w:sz w:val="20"/>
          <w:szCs w:val="20"/>
        </w:rPr>
        <w:t xml:space="preserve">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DA6EA9">
        <w:rPr>
          <w:rFonts w:ascii="Times New Roman" w:hAnsi="Times New Roman" w:cs="Times New Roman"/>
          <w:color w:val="000000" w:themeColor="text1"/>
          <w:sz w:val="20"/>
          <w:szCs w:val="20"/>
        </w:rPr>
        <w:t xml:space="preserve"> </w:t>
      </w:r>
    </w:p>
    <w:p w14:paraId="54149B22" w14:textId="77777777" w:rsidR="00E264CE" w:rsidRPr="003A5B66" w:rsidRDefault="00E264CE" w:rsidP="00E264CE">
      <w:pPr>
        <w:spacing w:after="0" w:line="240" w:lineRule="auto"/>
        <w:ind w:firstLine="709"/>
        <w:jc w:val="both"/>
        <w:rPr>
          <w:rFonts w:ascii="Times New Roman" w:hAnsi="Times New Roman" w:cs="Times New Roman"/>
          <w:sz w:val="20"/>
          <w:szCs w:val="20"/>
        </w:rPr>
      </w:pPr>
      <w:r w:rsidRPr="003A5B66">
        <w:rPr>
          <w:rFonts w:ascii="Times New Roman" w:hAnsi="Times New Roman" w:cs="Times New Roman"/>
          <w:sz w:val="20"/>
          <w:szCs w:val="20"/>
        </w:rPr>
        <w:t xml:space="preserve">Продаже на Торгах отдельными Лотами подлежат нежилые помещения, находящееся по адресу: Санкт-Петербург, Комендантский проспект, дом 9, корпус 2, лит. А (далее – Имущество, Лот): </w:t>
      </w:r>
    </w:p>
    <w:p w14:paraId="35904829" w14:textId="1B77C665" w:rsidR="00E264CE" w:rsidRPr="003A5B66" w:rsidRDefault="00E264CE" w:rsidP="00E264CE">
      <w:pPr>
        <w:spacing w:after="0" w:line="240" w:lineRule="auto"/>
        <w:ind w:firstLine="709"/>
        <w:jc w:val="both"/>
        <w:rPr>
          <w:rFonts w:ascii="Times New Roman" w:hAnsi="Times New Roman" w:cs="Times New Roman"/>
          <w:sz w:val="20"/>
          <w:szCs w:val="20"/>
        </w:rPr>
      </w:pPr>
      <w:r w:rsidRPr="003A5B66">
        <w:rPr>
          <w:rFonts w:ascii="Times New Roman" w:hAnsi="Times New Roman" w:cs="Times New Roman"/>
          <w:b/>
          <w:sz w:val="20"/>
          <w:szCs w:val="20"/>
        </w:rPr>
        <w:t>Лот 1:</w:t>
      </w:r>
      <w:r w:rsidRPr="003A5B66">
        <w:rPr>
          <w:rFonts w:ascii="Times New Roman" w:hAnsi="Times New Roman" w:cs="Times New Roman"/>
          <w:sz w:val="20"/>
          <w:szCs w:val="20"/>
        </w:rPr>
        <w:t xml:space="preserve"> Нежилое помещение 1Н, площадью 1 592,6 кв.м., </w:t>
      </w:r>
      <w:proofErr w:type="spellStart"/>
      <w:r w:rsidRPr="003A5B66">
        <w:rPr>
          <w:rFonts w:ascii="Times New Roman" w:hAnsi="Times New Roman" w:cs="Times New Roman"/>
          <w:sz w:val="20"/>
          <w:szCs w:val="20"/>
        </w:rPr>
        <w:t>расп</w:t>
      </w:r>
      <w:proofErr w:type="spellEnd"/>
      <w:r w:rsidRPr="003A5B66">
        <w:rPr>
          <w:rFonts w:ascii="Times New Roman" w:hAnsi="Times New Roman" w:cs="Times New Roman"/>
          <w:sz w:val="20"/>
          <w:szCs w:val="20"/>
        </w:rPr>
        <w:t xml:space="preserve">. на 1 этаже (подвал), кадастровый номер (далее – КН) 78:34:0413001:7272. </w:t>
      </w:r>
      <w:r w:rsidRPr="003A5B66">
        <w:rPr>
          <w:rFonts w:ascii="Times New Roman" w:hAnsi="Times New Roman" w:cs="Times New Roman"/>
          <w:b/>
          <w:sz w:val="20"/>
          <w:szCs w:val="20"/>
        </w:rPr>
        <w:t xml:space="preserve">Нач.цена – </w:t>
      </w:r>
      <w:r w:rsidR="003A5B66" w:rsidRPr="003A5B66">
        <w:rPr>
          <w:rFonts w:ascii="Times New Roman" w:hAnsi="Times New Roman" w:cs="Times New Roman"/>
          <w:b/>
          <w:sz w:val="20"/>
          <w:szCs w:val="20"/>
        </w:rPr>
        <w:t xml:space="preserve">71 550 000 </w:t>
      </w:r>
      <w:r w:rsidRPr="003A5B66">
        <w:rPr>
          <w:rFonts w:ascii="Times New Roman" w:hAnsi="Times New Roman" w:cs="Times New Roman"/>
          <w:b/>
          <w:sz w:val="20"/>
          <w:szCs w:val="20"/>
        </w:rPr>
        <w:t>руб.</w:t>
      </w:r>
    </w:p>
    <w:p w14:paraId="7B2D1A71" w14:textId="7E4043B4" w:rsidR="00E264CE" w:rsidRPr="003A5B66" w:rsidRDefault="00E264CE" w:rsidP="00E264CE">
      <w:pPr>
        <w:spacing w:after="0" w:line="240" w:lineRule="auto"/>
        <w:ind w:firstLine="709"/>
        <w:jc w:val="both"/>
        <w:rPr>
          <w:rFonts w:ascii="Times New Roman" w:hAnsi="Times New Roman" w:cs="Times New Roman"/>
          <w:b/>
          <w:sz w:val="20"/>
          <w:szCs w:val="20"/>
        </w:rPr>
      </w:pPr>
      <w:r w:rsidRPr="003A5B66">
        <w:rPr>
          <w:rFonts w:ascii="Times New Roman" w:hAnsi="Times New Roman" w:cs="Times New Roman"/>
          <w:b/>
          <w:sz w:val="20"/>
          <w:szCs w:val="20"/>
        </w:rPr>
        <w:t>Лот 2:</w:t>
      </w:r>
      <w:r w:rsidRPr="003A5B66">
        <w:rPr>
          <w:rFonts w:ascii="Times New Roman" w:hAnsi="Times New Roman" w:cs="Times New Roman"/>
          <w:sz w:val="20"/>
          <w:szCs w:val="20"/>
        </w:rPr>
        <w:t xml:space="preserve"> Нежилое помещение 4Н, площадью 988 кв.м., </w:t>
      </w:r>
      <w:proofErr w:type="spellStart"/>
      <w:r w:rsidRPr="003A5B66">
        <w:rPr>
          <w:rFonts w:ascii="Times New Roman" w:hAnsi="Times New Roman" w:cs="Times New Roman"/>
          <w:sz w:val="20"/>
          <w:szCs w:val="20"/>
        </w:rPr>
        <w:t>расп</w:t>
      </w:r>
      <w:proofErr w:type="spellEnd"/>
      <w:r w:rsidRPr="003A5B66">
        <w:rPr>
          <w:rFonts w:ascii="Times New Roman" w:hAnsi="Times New Roman" w:cs="Times New Roman"/>
          <w:sz w:val="20"/>
          <w:szCs w:val="20"/>
        </w:rPr>
        <w:t xml:space="preserve">. на 1 этаже (подвал), КН 78:34:0413001:7298. </w:t>
      </w:r>
      <w:r w:rsidRPr="003A5B66">
        <w:rPr>
          <w:rFonts w:ascii="Times New Roman" w:hAnsi="Times New Roman" w:cs="Times New Roman"/>
          <w:b/>
          <w:sz w:val="20"/>
          <w:szCs w:val="20"/>
        </w:rPr>
        <w:t xml:space="preserve">Нач.цена – </w:t>
      </w:r>
      <w:r w:rsidR="003A5B66">
        <w:rPr>
          <w:rFonts w:ascii="Times New Roman" w:hAnsi="Times New Roman" w:cs="Times New Roman"/>
          <w:b/>
          <w:sz w:val="20"/>
          <w:szCs w:val="20"/>
        </w:rPr>
        <w:t xml:space="preserve">47 034 000 </w:t>
      </w:r>
      <w:r w:rsidRPr="003A5B66">
        <w:rPr>
          <w:rFonts w:ascii="Times New Roman" w:hAnsi="Times New Roman" w:cs="Times New Roman"/>
          <w:b/>
          <w:sz w:val="20"/>
          <w:szCs w:val="20"/>
        </w:rPr>
        <w:t>руб.</w:t>
      </w:r>
    </w:p>
    <w:p w14:paraId="0C5C612F" w14:textId="42AD7B87" w:rsidR="00E264CE" w:rsidRPr="003A5B66" w:rsidRDefault="00E264CE" w:rsidP="00E264CE">
      <w:pPr>
        <w:spacing w:after="0" w:line="240" w:lineRule="auto"/>
        <w:ind w:firstLine="709"/>
        <w:jc w:val="both"/>
        <w:rPr>
          <w:rFonts w:ascii="Times New Roman" w:hAnsi="Times New Roman" w:cs="Times New Roman"/>
          <w:sz w:val="20"/>
          <w:szCs w:val="20"/>
        </w:rPr>
      </w:pPr>
      <w:r w:rsidRPr="003A5B66">
        <w:rPr>
          <w:rFonts w:ascii="Times New Roman" w:hAnsi="Times New Roman" w:cs="Times New Roman"/>
          <w:b/>
          <w:sz w:val="20"/>
          <w:szCs w:val="20"/>
        </w:rPr>
        <w:t>Лот 3:</w:t>
      </w:r>
      <w:r w:rsidRPr="003A5B66">
        <w:rPr>
          <w:rFonts w:ascii="Times New Roman" w:hAnsi="Times New Roman" w:cs="Times New Roman"/>
          <w:sz w:val="20"/>
          <w:szCs w:val="20"/>
        </w:rPr>
        <w:t xml:space="preserve"> Нежилое помещение 5Н, площадью 1 047,9 кв.м., </w:t>
      </w:r>
      <w:proofErr w:type="spellStart"/>
      <w:r w:rsidRPr="003A5B66">
        <w:rPr>
          <w:rFonts w:ascii="Times New Roman" w:hAnsi="Times New Roman" w:cs="Times New Roman"/>
          <w:sz w:val="20"/>
          <w:szCs w:val="20"/>
        </w:rPr>
        <w:t>расп</w:t>
      </w:r>
      <w:proofErr w:type="spellEnd"/>
      <w:r w:rsidRPr="003A5B66">
        <w:rPr>
          <w:rFonts w:ascii="Times New Roman" w:hAnsi="Times New Roman" w:cs="Times New Roman"/>
          <w:sz w:val="20"/>
          <w:szCs w:val="20"/>
        </w:rPr>
        <w:t xml:space="preserve">. на 1 этаже (подвал), КН 78:34:0413001:7300. </w:t>
      </w:r>
      <w:r w:rsidRPr="003A5B66">
        <w:rPr>
          <w:rFonts w:ascii="Times New Roman" w:hAnsi="Times New Roman" w:cs="Times New Roman"/>
          <w:b/>
          <w:sz w:val="20"/>
          <w:szCs w:val="20"/>
        </w:rPr>
        <w:t xml:space="preserve">Нач.цена – </w:t>
      </w:r>
      <w:r w:rsidR="003A5B66" w:rsidRPr="003A5B66">
        <w:rPr>
          <w:rFonts w:ascii="Times New Roman" w:hAnsi="Times New Roman" w:cs="Times New Roman"/>
          <w:b/>
          <w:sz w:val="20"/>
          <w:szCs w:val="20"/>
        </w:rPr>
        <w:t xml:space="preserve">49 572 000 </w:t>
      </w:r>
      <w:r w:rsidRPr="003A5B66">
        <w:rPr>
          <w:rFonts w:ascii="Times New Roman" w:hAnsi="Times New Roman" w:cs="Times New Roman"/>
          <w:b/>
          <w:sz w:val="20"/>
          <w:szCs w:val="20"/>
        </w:rPr>
        <w:t>руб.</w:t>
      </w:r>
    </w:p>
    <w:p w14:paraId="4F08EC90" w14:textId="43AE2AE5" w:rsidR="00E264CE" w:rsidRPr="003A5B66" w:rsidRDefault="00E264CE" w:rsidP="00E264CE">
      <w:pPr>
        <w:spacing w:after="0" w:line="240" w:lineRule="auto"/>
        <w:ind w:firstLine="709"/>
        <w:jc w:val="both"/>
        <w:rPr>
          <w:rFonts w:ascii="Times New Roman" w:hAnsi="Times New Roman" w:cs="Times New Roman"/>
          <w:sz w:val="20"/>
          <w:szCs w:val="20"/>
        </w:rPr>
      </w:pPr>
      <w:r w:rsidRPr="003A5B66">
        <w:rPr>
          <w:rFonts w:ascii="Times New Roman" w:hAnsi="Times New Roman" w:cs="Times New Roman"/>
          <w:b/>
          <w:sz w:val="20"/>
          <w:szCs w:val="20"/>
        </w:rPr>
        <w:t>Лот 4:</w:t>
      </w:r>
      <w:r w:rsidRPr="003A5B66">
        <w:rPr>
          <w:rFonts w:ascii="Times New Roman" w:hAnsi="Times New Roman" w:cs="Times New Roman"/>
          <w:sz w:val="20"/>
          <w:szCs w:val="20"/>
        </w:rPr>
        <w:t xml:space="preserve"> Нежилое помещение 8Н, площадью 921,5 кв.м., </w:t>
      </w:r>
      <w:proofErr w:type="spellStart"/>
      <w:r w:rsidRPr="003A5B66">
        <w:rPr>
          <w:rFonts w:ascii="Times New Roman" w:hAnsi="Times New Roman" w:cs="Times New Roman"/>
          <w:sz w:val="20"/>
          <w:szCs w:val="20"/>
        </w:rPr>
        <w:t>расп</w:t>
      </w:r>
      <w:proofErr w:type="spellEnd"/>
      <w:r w:rsidRPr="003A5B66">
        <w:rPr>
          <w:rFonts w:ascii="Times New Roman" w:hAnsi="Times New Roman" w:cs="Times New Roman"/>
          <w:sz w:val="20"/>
          <w:szCs w:val="20"/>
        </w:rPr>
        <w:t xml:space="preserve">. на 1 этаже (подвал), КН 78:34:0413001:7306. </w:t>
      </w:r>
      <w:r w:rsidRPr="003A5B66">
        <w:rPr>
          <w:rFonts w:ascii="Times New Roman" w:hAnsi="Times New Roman" w:cs="Times New Roman"/>
          <w:b/>
          <w:sz w:val="20"/>
          <w:szCs w:val="20"/>
        </w:rPr>
        <w:t xml:space="preserve">Нач.цена – </w:t>
      </w:r>
      <w:r w:rsidR="003A5B66" w:rsidRPr="003A5B66">
        <w:rPr>
          <w:rFonts w:ascii="Times New Roman" w:hAnsi="Times New Roman" w:cs="Times New Roman"/>
          <w:b/>
          <w:sz w:val="20"/>
          <w:szCs w:val="20"/>
        </w:rPr>
        <w:t xml:space="preserve">44 280 000 </w:t>
      </w:r>
      <w:r w:rsidRPr="003A5B66">
        <w:rPr>
          <w:rFonts w:ascii="Times New Roman" w:hAnsi="Times New Roman" w:cs="Times New Roman"/>
          <w:b/>
          <w:sz w:val="20"/>
          <w:szCs w:val="20"/>
        </w:rPr>
        <w:t>руб.</w:t>
      </w:r>
    </w:p>
    <w:p w14:paraId="24683BC3" w14:textId="51124328" w:rsidR="00E264CE" w:rsidRPr="003A5B66" w:rsidRDefault="00E264CE" w:rsidP="00E264CE">
      <w:pPr>
        <w:spacing w:after="0" w:line="240" w:lineRule="auto"/>
        <w:ind w:firstLine="709"/>
        <w:jc w:val="both"/>
        <w:rPr>
          <w:rFonts w:ascii="Times New Roman" w:hAnsi="Times New Roman" w:cs="Times New Roman"/>
          <w:sz w:val="20"/>
          <w:szCs w:val="20"/>
        </w:rPr>
      </w:pPr>
      <w:r w:rsidRPr="003A5B66">
        <w:rPr>
          <w:rFonts w:ascii="Times New Roman" w:hAnsi="Times New Roman" w:cs="Times New Roman"/>
          <w:b/>
          <w:sz w:val="20"/>
          <w:szCs w:val="20"/>
        </w:rPr>
        <w:t>Лот 5:</w:t>
      </w:r>
      <w:r w:rsidRPr="003A5B66">
        <w:rPr>
          <w:rFonts w:ascii="Times New Roman" w:hAnsi="Times New Roman" w:cs="Times New Roman"/>
          <w:sz w:val="20"/>
          <w:szCs w:val="20"/>
        </w:rPr>
        <w:t xml:space="preserve"> Нежилое помещение 14Н, площадью 1 831,9 кв.м., </w:t>
      </w:r>
      <w:proofErr w:type="spellStart"/>
      <w:r w:rsidRPr="003A5B66">
        <w:rPr>
          <w:rFonts w:ascii="Times New Roman" w:hAnsi="Times New Roman" w:cs="Times New Roman"/>
          <w:sz w:val="20"/>
          <w:szCs w:val="20"/>
        </w:rPr>
        <w:t>расп</w:t>
      </w:r>
      <w:proofErr w:type="spellEnd"/>
      <w:r w:rsidRPr="003A5B66">
        <w:rPr>
          <w:rFonts w:ascii="Times New Roman" w:hAnsi="Times New Roman" w:cs="Times New Roman"/>
          <w:sz w:val="20"/>
          <w:szCs w:val="20"/>
        </w:rPr>
        <w:t xml:space="preserve">. на 2 этаже, КН 78:34:0413001:7281. </w:t>
      </w:r>
      <w:r w:rsidRPr="003A5B66">
        <w:rPr>
          <w:rFonts w:ascii="Times New Roman" w:hAnsi="Times New Roman" w:cs="Times New Roman"/>
          <w:b/>
          <w:sz w:val="20"/>
          <w:szCs w:val="20"/>
        </w:rPr>
        <w:t xml:space="preserve">Нач.цена – </w:t>
      </w:r>
      <w:r w:rsidR="003A5B66">
        <w:rPr>
          <w:rFonts w:ascii="Times New Roman" w:hAnsi="Times New Roman" w:cs="Times New Roman"/>
          <w:b/>
          <w:sz w:val="20"/>
          <w:szCs w:val="20"/>
        </w:rPr>
        <w:t xml:space="preserve">109 080 000 </w:t>
      </w:r>
      <w:r w:rsidRPr="003A5B66">
        <w:rPr>
          <w:rFonts w:ascii="Times New Roman" w:hAnsi="Times New Roman" w:cs="Times New Roman"/>
          <w:b/>
          <w:sz w:val="20"/>
          <w:szCs w:val="20"/>
        </w:rPr>
        <w:t>руб.</w:t>
      </w:r>
    </w:p>
    <w:p w14:paraId="5D02D4CD" w14:textId="07FF0811" w:rsidR="003A5B66" w:rsidRPr="003A5B66" w:rsidRDefault="00E264CE" w:rsidP="00E264CE">
      <w:pPr>
        <w:spacing w:after="0" w:line="240" w:lineRule="auto"/>
        <w:ind w:firstLine="708"/>
        <w:jc w:val="both"/>
        <w:rPr>
          <w:rFonts w:ascii="Times New Roman" w:hAnsi="Times New Roman" w:cs="Times New Roman"/>
          <w:sz w:val="20"/>
          <w:szCs w:val="20"/>
        </w:rPr>
      </w:pPr>
      <w:r w:rsidRPr="003A5B66">
        <w:rPr>
          <w:rFonts w:ascii="Times New Roman" w:hAnsi="Times New Roman" w:cs="Times New Roman"/>
          <w:b/>
          <w:sz w:val="20"/>
          <w:szCs w:val="20"/>
        </w:rPr>
        <w:t>Лот 6:</w:t>
      </w:r>
      <w:r w:rsidRPr="003A5B66">
        <w:rPr>
          <w:rFonts w:ascii="Times New Roman" w:hAnsi="Times New Roman" w:cs="Times New Roman"/>
          <w:sz w:val="20"/>
          <w:szCs w:val="20"/>
        </w:rPr>
        <w:t xml:space="preserve"> Нежилое помещение 15Н, площадью 867,8 кв.м., </w:t>
      </w:r>
      <w:proofErr w:type="spellStart"/>
      <w:r w:rsidRPr="003A5B66">
        <w:rPr>
          <w:rFonts w:ascii="Times New Roman" w:hAnsi="Times New Roman" w:cs="Times New Roman"/>
          <w:sz w:val="20"/>
          <w:szCs w:val="20"/>
        </w:rPr>
        <w:t>расп</w:t>
      </w:r>
      <w:proofErr w:type="spellEnd"/>
      <w:r w:rsidRPr="003A5B66">
        <w:rPr>
          <w:rFonts w:ascii="Times New Roman" w:hAnsi="Times New Roman" w:cs="Times New Roman"/>
          <w:sz w:val="20"/>
          <w:szCs w:val="20"/>
        </w:rPr>
        <w:t xml:space="preserve">. на 2 этаже, КН 78:34:0413001:7283. </w:t>
      </w:r>
      <w:r w:rsidRPr="003A5B66">
        <w:rPr>
          <w:rFonts w:ascii="Times New Roman" w:hAnsi="Times New Roman" w:cs="Times New Roman"/>
          <w:b/>
          <w:sz w:val="20"/>
          <w:szCs w:val="20"/>
        </w:rPr>
        <w:t xml:space="preserve">Нач.цена – </w:t>
      </w:r>
      <w:r w:rsidR="003A5B66" w:rsidRPr="003A5B66">
        <w:rPr>
          <w:rFonts w:ascii="Times New Roman" w:hAnsi="Times New Roman" w:cs="Times New Roman"/>
          <w:b/>
          <w:sz w:val="20"/>
          <w:szCs w:val="20"/>
        </w:rPr>
        <w:t xml:space="preserve">56 646 000 </w:t>
      </w:r>
      <w:r w:rsidRPr="003A5B66">
        <w:rPr>
          <w:rFonts w:ascii="Times New Roman" w:hAnsi="Times New Roman" w:cs="Times New Roman"/>
          <w:b/>
          <w:sz w:val="20"/>
          <w:szCs w:val="20"/>
        </w:rPr>
        <w:t>руб. Обременение Лотов 1-6: залог в пользу БАНК МБСП (АО), запре</w:t>
      </w:r>
      <w:r w:rsidR="003A5B66" w:rsidRPr="003A5B66">
        <w:rPr>
          <w:rFonts w:ascii="Times New Roman" w:hAnsi="Times New Roman" w:cs="Times New Roman"/>
          <w:b/>
          <w:sz w:val="20"/>
          <w:szCs w:val="20"/>
        </w:rPr>
        <w:t>щение</w:t>
      </w:r>
      <w:r w:rsidRPr="003A5B66">
        <w:rPr>
          <w:rFonts w:ascii="Times New Roman" w:hAnsi="Times New Roman" w:cs="Times New Roman"/>
          <w:b/>
          <w:sz w:val="20"/>
          <w:szCs w:val="20"/>
        </w:rPr>
        <w:t xml:space="preserve"> регистрации</w:t>
      </w:r>
      <w:r w:rsidRPr="003A5B66">
        <w:rPr>
          <w:rFonts w:ascii="Times New Roman" w:hAnsi="Times New Roman" w:cs="Times New Roman"/>
          <w:sz w:val="20"/>
          <w:szCs w:val="20"/>
        </w:rPr>
        <w:t xml:space="preserve"> на </w:t>
      </w:r>
      <w:bookmarkStart w:id="0" w:name="_GoBack"/>
      <w:bookmarkEnd w:id="0"/>
      <w:r w:rsidRPr="003A5B66">
        <w:rPr>
          <w:rFonts w:ascii="Times New Roman" w:hAnsi="Times New Roman" w:cs="Times New Roman"/>
          <w:sz w:val="20"/>
          <w:szCs w:val="20"/>
        </w:rPr>
        <w:t xml:space="preserve">основании постановлений судебного пристава-исполнителя Выборгского РОСП. </w:t>
      </w:r>
    </w:p>
    <w:p w14:paraId="4DC96D73" w14:textId="67076D45" w:rsidR="00390862" w:rsidRPr="003A5B66" w:rsidRDefault="00E264CE" w:rsidP="003A5B66">
      <w:pPr>
        <w:spacing w:after="0" w:line="240" w:lineRule="auto"/>
        <w:ind w:firstLine="708"/>
        <w:jc w:val="both"/>
        <w:rPr>
          <w:rFonts w:ascii="Times New Roman" w:hAnsi="Times New Roman" w:cs="Times New Roman"/>
          <w:sz w:val="20"/>
          <w:szCs w:val="20"/>
        </w:rPr>
      </w:pPr>
      <w:r w:rsidRPr="003A5B66">
        <w:rPr>
          <w:rFonts w:ascii="Times New Roman" w:hAnsi="Times New Roman" w:cs="Times New Roman"/>
          <w:sz w:val="20"/>
          <w:szCs w:val="20"/>
        </w:rPr>
        <w:t xml:space="preserve">Ознакомление с Имуществом производится по </w:t>
      </w:r>
      <w:proofErr w:type="spellStart"/>
      <w:r w:rsidRPr="003A5B66">
        <w:rPr>
          <w:rFonts w:ascii="Times New Roman" w:hAnsi="Times New Roman" w:cs="Times New Roman"/>
          <w:sz w:val="20"/>
          <w:szCs w:val="20"/>
        </w:rPr>
        <w:t>предв</w:t>
      </w:r>
      <w:proofErr w:type="spellEnd"/>
      <w:r w:rsidRPr="003A5B66">
        <w:rPr>
          <w:rFonts w:ascii="Times New Roman" w:hAnsi="Times New Roman" w:cs="Times New Roman"/>
          <w:sz w:val="20"/>
          <w:szCs w:val="20"/>
        </w:rPr>
        <w:t>. договорённости в раб. дни тел. КУ: +7(981)</w:t>
      </w:r>
      <w:r w:rsidR="00761CB1" w:rsidRPr="003A5B66">
        <w:rPr>
          <w:rFonts w:ascii="Times New Roman" w:hAnsi="Times New Roman" w:cs="Times New Roman"/>
          <w:sz w:val="20"/>
          <w:szCs w:val="20"/>
        </w:rPr>
        <w:t>985</w:t>
      </w:r>
      <w:r w:rsidRPr="003A5B66">
        <w:rPr>
          <w:rFonts w:ascii="Times New Roman" w:hAnsi="Times New Roman" w:cs="Times New Roman"/>
          <w:sz w:val="20"/>
          <w:szCs w:val="20"/>
        </w:rPr>
        <w:t>-</w:t>
      </w:r>
      <w:r w:rsidR="00761CB1" w:rsidRPr="003A5B66">
        <w:rPr>
          <w:rFonts w:ascii="Times New Roman" w:hAnsi="Times New Roman" w:cs="Times New Roman"/>
          <w:sz w:val="20"/>
          <w:szCs w:val="20"/>
        </w:rPr>
        <w:t>18</w:t>
      </w:r>
      <w:r w:rsidRPr="003A5B66">
        <w:rPr>
          <w:rFonts w:ascii="Times New Roman" w:hAnsi="Times New Roman" w:cs="Times New Roman"/>
          <w:sz w:val="20"/>
          <w:szCs w:val="20"/>
        </w:rPr>
        <w:t>-</w:t>
      </w:r>
      <w:r w:rsidR="00761CB1" w:rsidRPr="003A5B66">
        <w:rPr>
          <w:rFonts w:ascii="Times New Roman" w:hAnsi="Times New Roman" w:cs="Times New Roman"/>
          <w:sz w:val="20"/>
          <w:szCs w:val="20"/>
        </w:rPr>
        <w:t>56</w:t>
      </w:r>
      <w:r w:rsidRPr="003A5B66">
        <w:rPr>
          <w:rFonts w:ascii="Times New Roman" w:hAnsi="Times New Roman" w:cs="Times New Roman"/>
          <w:sz w:val="20"/>
          <w:szCs w:val="20"/>
        </w:rPr>
        <w:t xml:space="preserve">, эл. почта: </w:t>
      </w:r>
      <w:proofErr w:type="spellStart"/>
      <w:r w:rsidR="00761CB1" w:rsidRPr="003A5B66">
        <w:rPr>
          <w:rFonts w:ascii="Times New Roman" w:hAnsi="Times New Roman" w:cs="Times New Roman"/>
          <w:sz w:val="20"/>
          <w:szCs w:val="20"/>
          <w:lang w:val="en-US"/>
        </w:rPr>
        <w:t>ann</w:t>
      </w:r>
      <w:proofErr w:type="spellEnd"/>
      <w:r w:rsidR="00761CB1" w:rsidRPr="003A5B66">
        <w:rPr>
          <w:rFonts w:ascii="Times New Roman" w:hAnsi="Times New Roman" w:cs="Times New Roman"/>
          <w:sz w:val="20"/>
          <w:szCs w:val="20"/>
        </w:rPr>
        <w:t>_</w:t>
      </w:r>
      <w:proofErr w:type="spellStart"/>
      <w:r w:rsidR="00761CB1" w:rsidRPr="003A5B66">
        <w:rPr>
          <w:rFonts w:ascii="Times New Roman" w:hAnsi="Times New Roman" w:cs="Times New Roman"/>
          <w:sz w:val="20"/>
          <w:szCs w:val="20"/>
          <w:lang w:val="en-US"/>
        </w:rPr>
        <w:t>kaa</w:t>
      </w:r>
      <w:proofErr w:type="spellEnd"/>
      <w:r w:rsidR="00761CB1" w:rsidRPr="003A5B66">
        <w:rPr>
          <w:rFonts w:ascii="Times New Roman" w:hAnsi="Times New Roman" w:cs="Times New Roman"/>
          <w:sz w:val="20"/>
          <w:szCs w:val="20"/>
        </w:rPr>
        <w:t>1001@</w:t>
      </w:r>
      <w:r w:rsidR="00761CB1" w:rsidRPr="003A5B66">
        <w:rPr>
          <w:rFonts w:ascii="Times New Roman" w:hAnsi="Times New Roman" w:cs="Times New Roman"/>
          <w:sz w:val="20"/>
          <w:szCs w:val="20"/>
          <w:lang w:val="en-US"/>
        </w:rPr>
        <w:t>mail</w:t>
      </w:r>
      <w:r w:rsidR="00761CB1" w:rsidRPr="003A5B66">
        <w:rPr>
          <w:rFonts w:ascii="Times New Roman" w:hAnsi="Times New Roman" w:cs="Times New Roman"/>
          <w:sz w:val="20"/>
          <w:szCs w:val="20"/>
        </w:rPr>
        <w:t>.</w:t>
      </w:r>
      <w:proofErr w:type="spellStart"/>
      <w:r w:rsidR="00761CB1" w:rsidRPr="003A5B66">
        <w:rPr>
          <w:rFonts w:ascii="Times New Roman" w:hAnsi="Times New Roman" w:cs="Times New Roman"/>
          <w:sz w:val="20"/>
          <w:szCs w:val="20"/>
          <w:lang w:val="en-US"/>
        </w:rPr>
        <w:t>ru</w:t>
      </w:r>
      <w:proofErr w:type="spellEnd"/>
      <w:r w:rsidRPr="003A5B66">
        <w:rPr>
          <w:rFonts w:ascii="Times New Roman" w:hAnsi="Times New Roman" w:cs="Times New Roman"/>
          <w:sz w:val="20"/>
          <w:szCs w:val="20"/>
        </w:rPr>
        <w:t xml:space="preserve">, а также у ОТ: тел. </w:t>
      </w:r>
      <w:r w:rsidR="003A5B66" w:rsidRPr="003A5B66">
        <w:rPr>
          <w:rFonts w:ascii="Times New Roman" w:hAnsi="Times New Roman" w:cs="Times New Roman"/>
          <w:sz w:val="20"/>
          <w:szCs w:val="20"/>
        </w:rPr>
        <w:t>8(812)334-20-50 (с 9.00 до 18.00 по М</w:t>
      </w:r>
      <w:r w:rsidR="003A5B66" w:rsidRPr="003A5B66">
        <w:rPr>
          <w:rFonts w:ascii="Times New Roman" w:hAnsi="Times New Roman" w:cs="Times New Roman"/>
          <w:sz w:val="20"/>
          <w:szCs w:val="20"/>
        </w:rPr>
        <w:t>ск.</w:t>
      </w:r>
      <w:r w:rsidR="003A5B66" w:rsidRPr="003A5B66">
        <w:rPr>
          <w:rFonts w:ascii="Times New Roman" w:hAnsi="Times New Roman" w:cs="Times New Roman"/>
          <w:sz w:val="20"/>
          <w:szCs w:val="20"/>
        </w:rPr>
        <w:t xml:space="preserve"> в раб</w:t>
      </w:r>
      <w:r w:rsidR="003A5B66" w:rsidRPr="003A5B66">
        <w:rPr>
          <w:rFonts w:ascii="Times New Roman" w:hAnsi="Times New Roman" w:cs="Times New Roman"/>
          <w:sz w:val="20"/>
          <w:szCs w:val="20"/>
        </w:rPr>
        <w:t>.</w:t>
      </w:r>
      <w:r w:rsidR="003A5B66" w:rsidRPr="003A5B66">
        <w:rPr>
          <w:rFonts w:ascii="Times New Roman" w:hAnsi="Times New Roman" w:cs="Times New Roman"/>
          <w:sz w:val="20"/>
          <w:szCs w:val="20"/>
        </w:rPr>
        <w:t xml:space="preserve"> дни)</w:t>
      </w:r>
      <w:r w:rsidR="003A5B66" w:rsidRPr="003A5B66">
        <w:rPr>
          <w:rFonts w:ascii="Times New Roman" w:hAnsi="Times New Roman" w:cs="Times New Roman"/>
          <w:sz w:val="20"/>
          <w:szCs w:val="20"/>
        </w:rPr>
        <w:t xml:space="preserve"> </w:t>
      </w:r>
      <w:hyperlink r:id="rId7" w:history="1">
        <w:r w:rsidR="003A5B66" w:rsidRPr="003A5B66">
          <w:rPr>
            <w:rStyle w:val="a3"/>
            <w:rFonts w:ascii="Times New Roman" w:hAnsi="Times New Roman" w:cs="Times New Roman"/>
            <w:sz w:val="20"/>
            <w:szCs w:val="20"/>
          </w:rPr>
          <w:t>informspb@auction-house.ru</w:t>
        </w:r>
      </w:hyperlink>
      <w:r w:rsidR="003A5B66" w:rsidRPr="003A5B66">
        <w:rPr>
          <w:rFonts w:ascii="Times New Roman" w:hAnsi="Times New Roman" w:cs="Times New Roman"/>
          <w:sz w:val="20"/>
          <w:szCs w:val="20"/>
        </w:rPr>
        <w:t>.</w:t>
      </w:r>
    </w:p>
    <w:p w14:paraId="4378A4CD" w14:textId="03DC579E" w:rsidR="0064675E" w:rsidRPr="00596FDD" w:rsidRDefault="00925822" w:rsidP="00596FDD">
      <w:pPr>
        <w:spacing w:after="0" w:line="240" w:lineRule="auto"/>
        <w:ind w:firstLine="708"/>
        <w:jc w:val="both"/>
        <w:rPr>
          <w:rFonts w:ascii="Times New Roman" w:hAnsi="Times New Roman" w:cs="Times New Roman"/>
          <w:sz w:val="20"/>
          <w:szCs w:val="20"/>
        </w:rPr>
      </w:pPr>
      <w:r w:rsidRPr="00270767">
        <w:rPr>
          <w:rFonts w:ascii="Times New Roman" w:eastAsia="Times New Roman" w:hAnsi="Times New Roman" w:cs="Times New Roman"/>
          <w:b/>
          <w:bCs/>
          <w:color w:val="000000"/>
          <w:sz w:val="20"/>
          <w:szCs w:val="20"/>
          <w:shd w:val="clear" w:color="auto" w:fill="FFFFFF"/>
          <w:lang w:eastAsia="ru-RU"/>
        </w:rPr>
        <w:t>Задаток - 10 % от нач. цены Лота, установленный для определенного периода Торгов,</w:t>
      </w:r>
      <w:r w:rsidRPr="00270767">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390862" w:rsidRPr="00270767">
        <w:rPr>
          <w:rFonts w:ascii="Times New Roman" w:hAnsi="Times New Roman" w:cs="Times New Roman"/>
          <w:sz w:val="20"/>
          <w:szCs w:val="20"/>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w:t>
      </w:r>
      <w:r w:rsidR="00270767" w:rsidRPr="00270767">
        <w:rPr>
          <w:rFonts w:ascii="Times New Roman" w:hAnsi="Times New Roman" w:cs="Times New Roman"/>
          <w:sz w:val="20"/>
          <w:szCs w:val="20"/>
        </w:rPr>
        <w:t>В платежном документе в графе «назначение платежа» должна содержаться информация: «№ л/с ___. Средства для проведения операций по обеспечению участия в электронных процедурах. НДС не облагается».</w:t>
      </w:r>
      <w:r w:rsidR="00390862" w:rsidRPr="00270767">
        <w:rPr>
          <w:rFonts w:ascii="Times New Roman" w:hAnsi="Times New Roman" w:cs="Times New Roman"/>
          <w:sz w:val="20"/>
          <w:szCs w:val="20"/>
        </w:rPr>
        <w:t xml:space="preserve"> Поступление задатка должно быть подтверждено на дату составления протокола об определении участников торгов.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w:t>
      </w:r>
      <w:r w:rsidR="00390862" w:rsidRPr="00270767">
        <w:rPr>
          <w:rFonts w:ascii="Times New Roman" w:hAnsi="Times New Roman"/>
          <w:sz w:val="20"/>
          <w:szCs w:val="20"/>
        </w:rPr>
        <w:t xml:space="preserve"> </w:t>
      </w:r>
      <w:r w:rsidR="00CD43A4" w:rsidRPr="00270767">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CD43A4" w:rsidRPr="00270767">
        <w:rPr>
          <w:rFonts w:ascii="Times New Roman" w:hAnsi="Times New Roman" w:cs="Times New Roman"/>
          <w:sz w:val="20"/>
          <w:szCs w:val="20"/>
        </w:rPr>
        <w:t>иностр</w:t>
      </w:r>
      <w:proofErr w:type="spellEnd"/>
      <w:r w:rsidR="00CD43A4" w:rsidRPr="00270767">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214DCD" w:rsidRPr="00270767">
        <w:rPr>
          <w:rFonts w:ascii="Times New Roman" w:hAnsi="Times New Roman" w:cs="Times New Roman"/>
          <w:sz w:val="20"/>
          <w:szCs w:val="20"/>
        </w:rPr>
        <w:t>К</w:t>
      </w:r>
      <w:r w:rsidR="00CD43A4" w:rsidRPr="00270767">
        <w:rPr>
          <w:rFonts w:ascii="Times New Roman" w:hAnsi="Times New Roman" w:cs="Times New Roman"/>
          <w:sz w:val="20"/>
          <w:szCs w:val="20"/>
        </w:rPr>
        <w:t xml:space="preserve">У и о характере этой заинтересованности, сведения об участии в капитале заявителя </w:t>
      </w:r>
      <w:r w:rsidR="00214DCD" w:rsidRPr="00270767">
        <w:rPr>
          <w:rFonts w:ascii="Times New Roman" w:hAnsi="Times New Roman" w:cs="Times New Roman"/>
          <w:sz w:val="20"/>
          <w:szCs w:val="20"/>
        </w:rPr>
        <w:t>К</w:t>
      </w:r>
      <w:r w:rsidR="00CD43A4" w:rsidRPr="00270767">
        <w:rPr>
          <w:rFonts w:ascii="Times New Roman" w:hAnsi="Times New Roman" w:cs="Times New Roman"/>
          <w:sz w:val="20"/>
          <w:szCs w:val="20"/>
        </w:rPr>
        <w:t xml:space="preserve">У, СРО арбитражных управляющих, членом или </w:t>
      </w:r>
      <w:r w:rsidR="00214DCD" w:rsidRPr="00270767">
        <w:rPr>
          <w:rFonts w:ascii="Times New Roman" w:hAnsi="Times New Roman" w:cs="Times New Roman"/>
          <w:sz w:val="20"/>
          <w:szCs w:val="20"/>
        </w:rPr>
        <w:t>руководителем которой является К</w:t>
      </w:r>
      <w:r w:rsidR="00CD43A4" w:rsidRPr="00270767">
        <w:rPr>
          <w:rFonts w:ascii="Times New Roman" w:hAnsi="Times New Roman" w:cs="Times New Roman"/>
          <w:sz w:val="20"/>
          <w:szCs w:val="20"/>
        </w:rPr>
        <w:t>У.</w:t>
      </w:r>
      <w:r w:rsidR="0039127B" w:rsidRPr="00270767">
        <w:rPr>
          <w:rFonts w:ascii="Times New Roman" w:hAnsi="Times New Roman" w:cs="Times New Roman"/>
          <w:sz w:val="20"/>
          <w:szCs w:val="20"/>
        </w:rPr>
        <w:t xml:space="preserve"> </w:t>
      </w:r>
      <w:r w:rsidR="00270767" w:rsidRPr="00270767">
        <w:rPr>
          <w:rFonts w:ascii="Times New Roman" w:hAnsi="Times New Roman" w:cs="Times New Roman"/>
          <w:sz w:val="20"/>
          <w:szCs w:val="20"/>
        </w:rPr>
        <w:t xml:space="preserve">ОТ имеет право отменить торги в любое время до момента подведения итогов. </w:t>
      </w:r>
      <w:r w:rsidR="00CD43A4" w:rsidRPr="00270767">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w:t>
      </w:r>
      <w:r w:rsidR="00CD43A4" w:rsidRPr="00270767">
        <w:rPr>
          <w:rFonts w:ascii="Times New Roman" w:hAnsi="Times New Roman" w:cs="Times New Roman"/>
          <w:sz w:val="20"/>
          <w:szCs w:val="20"/>
        </w:rPr>
        <w:lastRenderedPageBreak/>
        <w:t xml:space="preserve">который первым представил в установленный срок заявку на участие в Торгах. Проект договора </w:t>
      </w:r>
      <w:r w:rsidRPr="00270767">
        <w:rPr>
          <w:rFonts w:ascii="Times New Roman" w:hAnsi="Times New Roman" w:cs="Times New Roman"/>
          <w:sz w:val="20"/>
          <w:szCs w:val="20"/>
        </w:rPr>
        <w:t xml:space="preserve">купли-продажи </w:t>
      </w:r>
      <w:r w:rsidR="00CD43A4" w:rsidRPr="00270767">
        <w:rPr>
          <w:rFonts w:ascii="Times New Roman" w:hAnsi="Times New Roman" w:cs="Times New Roman"/>
          <w:sz w:val="20"/>
          <w:szCs w:val="20"/>
        </w:rPr>
        <w:t>(далее</w:t>
      </w:r>
      <w:r w:rsidRPr="00270767">
        <w:rPr>
          <w:rFonts w:ascii="Times New Roman" w:hAnsi="Times New Roman" w:cs="Times New Roman"/>
          <w:sz w:val="20"/>
          <w:szCs w:val="20"/>
        </w:rPr>
        <w:t xml:space="preserve"> </w:t>
      </w:r>
      <w:r w:rsidR="00CD43A4" w:rsidRPr="00270767">
        <w:rPr>
          <w:rFonts w:ascii="Times New Roman" w:hAnsi="Times New Roman" w:cs="Times New Roman"/>
          <w:sz w:val="20"/>
          <w:szCs w:val="20"/>
        </w:rPr>
        <w:t>-</w:t>
      </w:r>
      <w:r w:rsidRPr="00270767">
        <w:rPr>
          <w:rFonts w:ascii="Times New Roman" w:hAnsi="Times New Roman" w:cs="Times New Roman"/>
          <w:sz w:val="20"/>
          <w:szCs w:val="20"/>
        </w:rPr>
        <w:t xml:space="preserve"> ДКП</w:t>
      </w:r>
      <w:r w:rsidR="00CD43A4" w:rsidRPr="00270767">
        <w:rPr>
          <w:rFonts w:ascii="Times New Roman" w:hAnsi="Times New Roman" w:cs="Times New Roman"/>
          <w:sz w:val="20"/>
          <w:szCs w:val="20"/>
        </w:rPr>
        <w:t xml:space="preserve">) размещен на ЭП. </w:t>
      </w:r>
      <w:r w:rsidRPr="00270767">
        <w:rPr>
          <w:rFonts w:ascii="Times New Roman" w:hAnsi="Times New Roman" w:cs="Times New Roman"/>
          <w:sz w:val="20"/>
          <w:szCs w:val="20"/>
        </w:rPr>
        <w:t>ДКП</w:t>
      </w:r>
      <w:r w:rsidR="00CD43A4" w:rsidRPr="00270767">
        <w:rPr>
          <w:rFonts w:ascii="Times New Roman" w:hAnsi="Times New Roman" w:cs="Times New Roman"/>
          <w:sz w:val="20"/>
          <w:szCs w:val="20"/>
        </w:rPr>
        <w:t xml:space="preserve"> заключается с </w:t>
      </w:r>
      <w:r w:rsidR="00390862" w:rsidRPr="00270767">
        <w:rPr>
          <w:rFonts w:ascii="Times New Roman" w:hAnsi="Times New Roman" w:cs="Times New Roman"/>
          <w:sz w:val="20"/>
          <w:szCs w:val="20"/>
        </w:rPr>
        <w:t xml:space="preserve">победителем </w:t>
      </w:r>
      <w:r w:rsidR="00CD43A4" w:rsidRPr="00270767">
        <w:rPr>
          <w:rFonts w:ascii="Times New Roman" w:hAnsi="Times New Roman" w:cs="Times New Roman"/>
          <w:sz w:val="20"/>
          <w:szCs w:val="20"/>
        </w:rPr>
        <w:t xml:space="preserve">в течение 5 дней с даты получения </w:t>
      </w:r>
      <w:r w:rsidR="00390862" w:rsidRPr="00270767">
        <w:rPr>
          <w:rFonts w:ascii="Times New Roman" w:hAnsi="Times New Roman" w:cs="Times New Roman"/>
          <w:sz w:val="20"/>
          <w:szCs w:val="20"/>
        </w:rPr>
        <w:t xml:space="preserve">победителем </w:t>
      </w:r>
      <w:r w:rsidRPr="00270767">
        <w:rPr>
          <w:rFonts w:ascii="Times New Roman" w:hAnsi="Times New Roman" w:cs="Times New Roman"/>
          <w:sz w:val="20"/>
          <w:szCs w:val="20"/>
        </w:rPr>
        <w:t>ДКП</w:t>
      </w:r>
      <w:r w:rsidR="00CD43A4" w:rsidRPr="00270767">
        <w:rPr>
          <w:rFonts w:ascii="Times New Roman" w:hAnsi="Times New Roman" w:cs="Times New Roman"/>
          <w:sz w:val="20"/>
          <w:szCs w:val="20"/>
        </w:rPr>
        <w:t xml:space="preserve"> от </w:t>
      </w:r>
      <w:r w:rsidR="00214DCD" w:rsidRPr="00270767">
        <w:rPr>
          <w:rFonts w:ascii="Times New Roman" w:hAnsi="Times New Roman" w:cs="Times New Roman"/>
          <w:sz w:val="20"/>
          <w:szCs w:val="20"/>
        </w:rPr>
        <w:t>К</w:t>
      </w:r>
      <w:r w:rsidR="00CD43A4" w:rsidRPr="00270767">
        <w:rPr>
          <w:rFonts w:ascii="Times New Roman" w:hAnsi="Times New Roman" w:cs="Times New Roman"/>
          <w:sz w:val="20"/>
          <w:szCs w:val="20"/>
        </w:rPr>
        <w:t xml:space="preserve">У. </w:t>
      </w:r>
      <w:r w:rsidR="00390862" w:rsidRPr="00270767">
        <w:rPr>
          <w:rFonts w:ascii="Times New Roman" w:hAnsi="Times New Roman" w:cs="Times New Roman"/>
          <w:sz w:val="20"/>
          <w:szCs w:val="20"/>
        </w:rPr>
        <w:t>Оплата - в течение 30 дней со дня подписания ДКП на спец. счет Должника: р/с 40701810455000001042 в СЕВЕРО-ЗАПАДНЫЙ БАНК ПАО СБЕРБАНК, к/с 30101810500000000653, БИК 044030653.</w:t>
      </w:r>
      <w:r w:rsidR="00596FDD" w:rsidRPr="00270767">
        <w:rPr>
          <w:rFonts w:ascii="Times New Roman" w:hAnsi="Times New Roman" w:cs="Times New Roman"/>
          <w:sz w:val="20"/>
          <w:szCs w:val="20"/>
        </w:rPr>
        <w:t xml:space="preserve">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64675E" w:rsidRPr="00596FDD" w:rsidSect="00CB061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1067A7"/>
    <w:rsid w:val="0011593E"/>
    <w:rsid w:val="001417D2"/>
    <w:rsid w:val="00191D07"/>
    <w:rsid w:val="001B5612"/>
    <w:rsid w:val="00214DCD"/>
    <w:rsid w:val="00263C22"/>
    <w:rsid w:val="00270767"/>
    <w:rsid w:val="00294098"/>
    <w:rsid w:val="002A7CCB"/>
    <w:rsid w:val="002F7AB6"/>
    <w:rsid w:val="00390862"/>
    <w:rsid w:val="00390A28"/>
    <w:rsid w:val="0039127B"/>
    <w:rsid w:val="003A5B66"/>
    <w:rsid w:val="00432F1F"/>
    <w:rsid w:val="004B6930"/>
    <w:rsid w:val="00552A86"/>
    <w:rsid w:val="00573F80"/>
    <w:rsid w:val="00596FDD"/>
    <w:rsid w:val="005C202A"/>
    <w:rsid w:val="00677E82"/>
    <w:rsid w:val="00685F47"/>
    <w:rsid w:val="006D510D"/>
    <w:rsid w:val="00740953"/>
    <w:rsid w:val="00761CB1"/>
    <w:rsid w:val="007F0E12"/>
    <w:rsid w:val="008E7A4E"/>
    <w:rsid w:val="00925822"/>
    <w:rsid w:val="009B78D0"/>
    <w:rsid w:val="009D15B9"/>
    <w:rsid w:val="00A11390"/>
    <w:rsid w:val="00AD49BF"/>
    <w:rsid w:val="00AF35D8"/>
    <w:rsid w:val="00B55CA3"/>
    <w:rsid w:val="00C54C18"/>
    <w:rsid w:val="00CA5B16"/>
    <w:rsid w:val="00CB061B"/>
    <w:rsid w:val="00CB4916"/>
    <w:rsid w:val="00CD43A4"/>
    <w:rsid w:val="00CD5215"/>
    <w:rsid w:val="00CD7BCD"/>
    <w:rsid w:val="00DA6EA9"/>
    <w:rsid w:val="00E03062"/>
    <w:rsid w:val="00E172B3"/>
    <w:rsid w:val="00E23867"/>
    <w:rsid w:val="00E264CE"/>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1D40"/>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spb@auction-hous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t-online.ru//" TargetMode="External"/><Relationship Id="rId5" Type="http://schemas.openxmlformats.org/officeDocument/2006/relationships/hyperlink" Target="mailto:vega@auction-hous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3359-5063-4329-BBFE-C98EEAC6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15</cp:revision>
  <cp:lastPrinted>2020-08-21T12:42:00Z</cp:lastPrinted>
  <dcterms:created xsi:type="dcterms:W3CDTF">2020-08-23T17:18:00Z</dcterms:created>
  <dcterms:modified xsi:type="dcterms:W3CDTF">2022-10-12T08:13:00Z</dcterms:modified>
</cp:coreProperties>
</file>