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E02E" w14:textId="20A5CA36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0D001D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(ИНН 7838430413, 190000, Санкт-Петербург, 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 xml:space="preserve">, (812)334-26-04, 8(800)777-57-57, </w:t>
      </w:r>
      <w:r w:rsidRPr="000D001D">
        <w:rPr>
          <w:rFonts w:ascii="Times New Roman" w:hAnsi="Times New Roman" w:cs="Times New Roman"/>
          <w:sz w:val="24"/>
          <w:szCs w:val="24"/>
          <w:lang w:val="en-US"/>
        </w:rPr>
        <w:t>shmat</w:t>
      </w:r>
      <w:r w:rsidRPr="000D001D">
        <w:rPr>
          <w:rFonts w:ascii="Times New Roman" w:hAnsi="Times New Roman" w:cs="Times New Roman"/>
          <w:sz w:val="24"/>
          <w:szCs w:val="24"/>
        </w:rPr>
        <w:t>@auction-house.ru) (далее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01D">
        <w:rPr>
          <w:rFonts w:ascii="Times New Roman" w:hAnsi="Times New Roman" w:cs="Times New Roman"/>
          <w:sz w:val="24"/>
          <w:szCs w:val="24"/>
        </w:rPr>
        <w:t xml:space="preserve">– Организатор торгов, ОТ), действующее на основании договора поручения </w:t>
      </w:r>
      <w:r w:rsidR="00842EB1">
        <w:rPr>
          <w:rFonts w:ascii="Times New Roman" w:hAnsi="Times New Roman" w:cs="Times New Roman"/>
          <w:sz w:val="24"/>
          <w:szCs w:val="24"/>
        </w:rPr>
        <w:t xml:space="preserve">от 13.10.2022  </w:t>
      </w:r>
      <w:r w:rsidRPr="000D001D">
        <w:rPr>
          <w:rFonts w:ascii="Times New Roman" w:hAnsi="Times New Roman" w:cs="Times New Roman"/>
          <w:sz w:val="24"/>
          <w:szCs w:val="24"/>
        </w:rPr>
        <w:t>с 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0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Руспетро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>» (ИНН 7714345606, ОГРН 1157746595929,</w:t>
      </w:r>
      <w:r w:rsidR="004657BB">
        <w:rPr>
          <w:rFonts w:ascii="Times New Roman" w:hAnsi="Times New Roman" w:cs="Times New Roman"/>
          <w:sz w:val="24"/>
          <w:szCs w:val="24"/>
        </w:rPr>
        <w:t xml:space="preserve"> </w:t>
      </w:r>
      <w:r w:rsidRPr="000D001D">
        <w:rPr>
          <w:rFonts w:ascii="Times New Roman" w:hAnsi="Times New Roman" w:cs="Times New Roman"/>
          <w:sz w:val="24"/>
          <w:szCs w:val="24"/>
        </w:rPr>
        <w:t xml:space="preserve">125167, г. Москва, Ленинградский пр., д. 37, 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>. 9, пом. 49</w:t>
      </w:r>
      <w:r w:rsidR="001C0068">
        <w:rPr>
          <w:rFonts w:ascii="Times New Roman" w:hAnsi="Times New Roman" w:cs="Times New Roman"/>
          <w:sz w:val="24"/>
          <w:szCs w:val="24"/>
        </w:rPr>
        <w:t xml:space="preserve">, </w:t>
      </w:r>
      <w:r w:rsidR="001C0068" w:rsidRPr="000D001D">
        <w:rPr>
          <w:rFonts w:ascii="Times New Roman" w:hAnsi="Times New Roman" w:cs="Times New Roman"/>
          <w:sz w:val="24"/>
          <w:szCs w:val="24"/>
        </w:rPr>
        <w:t>решени</w:t>
      </w:r>
      <w:r w:rsidR="001C0068">
        <w:rPr>
          <w:rFonts w:ascii="Times New Roman" w:hAnsi="Times New Roman" w:cs="Times New Roman"/>
          <w:sz w:val="24"/>
          <w:szCs w:val="24"/>
        </w:rPr>
        <w:t>ем</w:t>
      </w:r>
      <w:r w:rsidR="001C0068" w:rsidRPr="000D001D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proofErr w:type="spellStart"/>
      <w:r w:rsidR="001C0068">
        <w:rPr>
          <w:rFonts w:ascii="Times New Roman" w:hAnsi="Times New Roman" w:cs="Times New Roman"/>
          <w:sz w:val="24"/>
          <w:szCs w:val="24"/>
        </w:rPr>
        <w:t>г.</w:t>
      </w:r>
      <w:r w:rsidR="001C0068" w:rsidRPr="000D001D">
        <w:rPr>
          <w:rFonts w:ascii="Times New Roman" w:hAnsi="Times New Roman" w:cs="Times New Roman"/>
          <w:sz w:val="24"/>
          <w:szCs w:val="24"/>
        </w:rPr>
        <w:t>Москвы</w:t>
      </w:r>
      <w:proofErr w:type="spellEnd"/>
      <w:r w:rsidR="001C0068" w:rsidRPr="000D001D">
        <w:rPr>
          <w:rFonts w:ascii="Times New Roman" w:hAnsi="Times New Roman" w:cs="Times New Roman"/>
          <w:sz w:val="24"/>
          <w:szCs w:val="24"/>
        </w:rPr>
        <w:t xml:space="preserve"> от 10.03.</w:t>
      </w:r>
      <w:r w:rsidR="009E6062">
        <w:rPr>
          <w:rFonts w:ascii="Times New Roman" w:hAnsi="Times New Roman" w:cs="Times New Roman"/>
          <w:sz w:val="24"/>
          <w:szCs w:val="24"/>
        </w:rPr>
        <w:t>20</w:t>
      </w:r>
      <w:r w:rsidR="001C0068" w:rsidRPr="000D001D">
        <w:rPr>
          <w:rFonts w:ascii="Times New Roman" w:hAnsi="Times New Roman" w:cs="Times New Roman"/>
          <w:sz w:val="24"/>
          <w:szCs w:val="24"/>
        </w:rPr>
        <w:t>21 по делу №А40-45383/20</w:t>
      </w:r>
      <w:r w:rsidR="001C0068">
        <w:rPr>
          <w:rFonts w:ascii="Times New Roman" w:hAnsi="Times New Roman" w:cs="Times New Roman"/>
          <w:sz w:val="24"/>
          <w:szCs w:val="24"/>
        </w:rPr>
        <w:t xml:space="preserve"> открыто конкурсное производство</w:t>
      </w:r>
      <w:r w:rsidRPr="000D001D">
        <w:rPr>
          <w:rFonts w:ascii="Times New Roman" w:hAnsi="Times New Roman" w:cs="Times New Roman"/>
          <w:sz w:val="24"/>
          <w:szCs w:val="24"/>
        </w:rPr>
        <w:t>) (далее – Должник), в лице конкурсного управляющего Шульженко Артема Сергеевича (ИНН 773398399815, СНИЛС 200-166-026 88, рег. № 19915, 115035, г. Москва, а/я 65</w:t>
      </w:r>
      <w:r w:rsidR="004657BB">
        <w:rPr>
          <w:rFonts w:ascii="Times New Roman" w:hAnsi="Times New Roman" w:cs="Times New Roman"/>
          <w:sz w:val="24"/>
          <w:szCs w:val="24"/>
        </w:rPr>
        <w:t>)</w:t>
      </w:r>
      <w:r w:rsidRPr="000D001D">
        <w:rPr>
          <w:rFonts w:ascii="Times New Roman" w:hAnsi="Times New Roman" w:cs="Times New Roman"/>
          <w:sz w:val="24"/>
          <w:szCs w:val="24"/>
        </w:rPr>
        <w:t>, член С</w:t>
      </w:r>
      <w:r w:rsidR="001C0068">
        <w:rPr>
          <w:rFonts w:ascii="Times New Roman" w:hAnsi="Times New Roman" w:cs="Times New Roman"/>
          <w:sz w:val="24"/>
          <w:szCs w:val="24"/>
        </w:rPr>
        <w:t xml:space="preserve">оюза АУ </w:t>
      </w:r>
      <w:r w:rsidRPr="000D001D">
        <w:rPr>
          <w:rFonts w:ascii="Times New Roman" w:hAnsi="Times New Roman" w:cs="Times New Roman"/>
          <w:sz w:val="24"/>
          <w:szCs w:val="24"/>
        </w:rPr>
        <w:t>«С</w:t>
      </w:r>
      <w:r w:rsidR="001C0068">
        <w:rPr>
          <w:rFonts w:ascii="Times New Roman" w:hAnsi="Times New Roman" w:cs="Times New Roman"/>
          <w:sz w:val="24"/>
          <w:szCs w:val="24"/>
        </w:rPr>
        <w:t xml:space="preserve">РО </w:t>
      </w:r>
      <w:r w:rsidRPr="000D001D">
        <w:rPr>
          <w:rFonts w:ascii="Times New Roman" w:hAnsi="Times New Roman" w:cs="Times New Roman"/>
          <w:sz w:val="24"/>
          <w:szCs w:val="24"/>
        </w:rPr>
        <w:t xml:space="preserve">СС» (ОГРН 1027806876173, ИНН 7813175754, 194100, г. Санкт-Петербург, ул. 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 xml:space="preserve">, д. 15А), действующего на основании </w:t>
      </w:r>
      <w:r w:rsidR="001C0068">
        <w:rPr>
          <w:rFonts w:ascii="Times New Roman" w:hAnsi="Times New Roman" w:cs="Times New Roman"/>
          <w:sz w:val="24"/>
          <w:szCs w:val="24"/>
        </w:rPr>
        <w:t>определения</w:t>
      </w:r>
      <w:r w:rsidR="001C0068" w:rsidRPr="000D001D">
        <w:rPr>
          <w:rFonts w:ascii="Times New Roman" w:hAnsi="Times New Roman" w:cs="Times New Roman"/>
          <w:sz w:val="24"/>
          <w:szCs w:val="24"/>
        </w:rPr>
        <w:t xml:space="preserve"> </w:t>
      </w:r>
      <w:r w:rsidRPr="000D001D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1C0068">
        <w:rPr>
          <w:rFonts w:ascii="Times New Roman" w:hAnsi="Times New Roman" w:cs="Times New Roman"/>
          <w:sz w:val="24"/>
          <w:szCs w:val="24"/>
        </w:rPr>
        <w:t xml:space="preserve">г. </w:t>
      </w:r>
      <w:r w:rsidRPr="000D001D">
        <w:rPr>
          <w:rFonts w:ascii="Times New Roman" w:hAnsi="Times New Roman" w:cs="Times New Roman"/>
          <w:sz w:val="24"/>
          <w:szCs w:val="24"/>
        </w:rPr>
        <w:t xml:space="preserve">Москвы от </w:t>
      </w:r>
      <w:r w:rsidR="001C0068">
        <w:rPr>
          <w:rFonts w:ascii="Times New Roman" w:hAnsi="Times New Roman" w:cs="Times New Roman"/>
          <w:sz w:val="24"/>
          <w:szCs w:val="24"/>
        </w:rPr>
        <w:t>09.06.2022</w:t>
      </w:r>
      <w:r w:rsidRPr="000D001D">
        <w:rPr>
          <w:rFonts w:ascii="Times New Roman" w:hAnsi="Times New Roman" w:cs="Times New Roman"/>
          <w:sz w:val="24"/>
          <w:szCs w:val="24"/>
        </w:rPr>
        <w:t xml:space="preserve"> по делу №А40-45383/20 (далее – КУ), сообщает о проведении </w:t>
      </w:r>
      <w:r w:rsidRPr="000D001D">
        <w:rPr>
          <w:rFonts w:ascii="Times New Roman" w:hAnsi="Times New Roman" w:cs="Times New Roman"/>
          <w:b/>
          <w:sz w:val="24"/>
          <w:szCs w:val="24"/>
        </w:rPr>
        <w:t>01.12.2022 в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D001D">
        <w:rPr>
          <w:rFonts w:ascii="Times New Roman" w:hAnsi="Times New Roman" w:cs="Times New Roman"/>
          <w:b/>
          <w:sz w:val="24"/>
          <w:szCs w:val="24"/>
        </w:rPr>
        <w:t>09</w:t>
      </w:r>
      <w:r w:rsidR="00615DD1">
        <w:rPr>
          <w:rFonts w:ascii="Times New Roman" w:hAnsi="Times New Roman" w:cs="Times New Roman"/>
          <w:b/>
          <w:sz w:val="24"/>
          <w:szCs w:val="24"/>
        </w:rPr>
        <w:t> </w:t>
      </w:r>
      <w:r w:rsidRPr="000D001D">
        <w:rPr>
          <w:rFonts w:ascii="Times New Roman" w:hAnsi="Times New Roman" w:cs="Times New Roman"/>
          <w:b/>
          <w:sz w:val="24"/>
          <w:szCs w:val="24"/>
        </w:rPr>
        <w:t>час.00 мин.</w:t>
      </w:r>
      <w:r w:rsidRPr="000D001D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https://lot-online.ru/ (далее – ЭП) аукциона, открытого по составу участников с открытой формой подачи предложений о цене (далее – Торги). </w:t>
      </w:r>
    </w:p>
    <w:p w14:paraId="1552EF93" w14:textId="3AE1A21C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01D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Торгах </w:t>
      </w:r>
      <w:r w:rsidRPr="000D001D">
        <w:rPr>
          <w:rFonts w:ascii="Times New Roman" w:hAnsi="Times New Roman" w:cs="Times New Roman"/>
          <w:b/>
          <w:sz w:val="24"/>
          <w:szCs w:val="24"/>
        </w:rPr>
        <w:t xml:space="preserve">с 09 час. 00 мин. (время </w:t>
      </w:r>
      <w:proofErr w:type="spellStart"/>
      <w:r w:rsidRPr="000D001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0D001D">
        <w:rPr>
          <w:rFonts w:ascii="Times New Roman" w:hAnsi="Times New Roman" w:cs="Times New Roman"/>
          <w:b/>
          <w:sz w:val="24"/>
          <w:szCs w:val="24"/>
        </w:rPr>
        <w:t>) 24.10.2022 по 29.11.2022 до 23 час. 00 мин.</w:t>
      </w:r>
      <w:r w:rsidRPr="000D001D">
        <w:rPr>
          <w:rFonts w:ascii="Times New Roman" w:hAnsi="Times New Roman" w:cs="Times New Roman"/>
          <w:sz w:val="24"/>
          <w:szCs w:val="24"/>
        </w:rPr>
        <w:t xml:space="preserve"> Определение участников Торгов – </w:t>
      </w:r>
      <w:r w:rsidRPr="000D001D">
        <w:rPr>
          <w:rFonts w:ascii="Times New Roman" w:hAnsi="Times New Roman" w:cs="Times New Roman"/>
          <w:b/>
          <w:sz w:val="24"/>
          <w:szCs w:val="24"/>
        </w:rPr>
        <w:t>30.11.2022 в 17 час. 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D001D">
        <w:rPr>
          <w:rFonts w:ascii="Times New Roman" w:hAnsi="Times New Roman" w:cs="Times New Roman"/>
          <w:b/>
          <w:sz w:val="24"/>
          <w:szCs w:val="24"/>
        </w:rPr>
        <w:t>мин.</w:t>
      </w:r>
      <w:r w:rsidRPr="000D001D">
        <w:rPr>
          <w:rFonts w:ascii="Times New Roman" w:hAnsi="Times New Roman" w:cs="Times New Roman"/>
          <w:sz w:val="24"/>
          <w:szCs w:val="24"/>
        </w:rPr>
        <w:t>, оформляется протоколом об определении участников торгов.</w:t>
      </w:r>
      <w:r w:rsidRPr="000D0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1D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</w:t>
      </w:r>
      <w:r w:rsidRPr="000D001D">
        <w:rPr>
          <w:rFonts w:ascii="Times New Roman" w:hAnsi="Times New Roman" w:cs="Times New Roman"/>
          <w:b/>
          <w:sz w:val="24"/>
          <w:szCs w:val="24"/>
        </w:rPr>
        <w:t>Лот 1:</w:t>
      </w:r>
      <w:r w:rsidRPr="000D001D">
        <w:rPr>
          <w:rFonts w:ascii="Times New Roman" w:hAnsi="Times New Roman" w:cs="Times New Roman"/>
          <w:sz w:val="24"/>
          <w:szCs w:val="24"/>
        </w:rPr>
        <w:t xml:space="preserve"> акции в уставном капитале следующих акционерных обществ: </w:t>
      </w:r>
    </w:p>
    <w:p w14:paraId="29BD89FC" w14:textId="291A5183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01D">
        <w:rPr>
          <w:rFonts w:ascii="Times New Roman" w:hAnsi="Times New Roman" w:cs="Times New Roman"/>
          <w:sz w:val="24"/>
          <w:szCs w:val="24"/>
        </w:rPr>
        <w:t xml:space="preserve">1) АО «ИНГА» (ОГРН 1028600508826, дата присвоения ОГРН 19.09.2002, ИНН 8601013859, КПП 860101001, место нахождения: 628012, Ханты-Мансийский автономный округ - Югра, г. Ханты-Мансийск, ул. 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>, 146/2): обыкновенные именные бездокументарные акции, кол-во акций 1 000 штук, гос. рег. номер выпуска ценных бумаг: 1-01-00263-</w:t>
      </w:r>
      <w:r w:rsidRPr="000D001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001D">
        <w:rPr>
          <w:rFonts w:ascii="Times New Roman" w:hAnsi="Times New Roman" w:cs="Times New Roman"/>
          <w:sz w:val="24"/>
          <w:szCs w:val="24"/>
        </w:rPr>
        <w:t xml:space="preserve">, дата гос. рег. акций 23.10.1998, </w:t>
      </w:r>
      <w:r w:rsidR="00335A0F" w:rsidRPr="000D001D">
        <w:rPr>
          <w:rFonts w:ascii="Times New Roman" w:hAnsi="Times New Roman" w:cs="Times New Roman"/>
          <w:sz w:val="24"/>
          <w:szCs w:val="24"/>
        </w:rPr>
        <w:t>составляющи</w:t>
      </w:r>
      <w:r w:rsidR="00335A0F">
        <w:rPr>
          <w:rFonts w:ascii="Times New Roman" w:hAnsi="Times New Roman" w:cs="Times New Roman"/>
          <w:sz w:val="24"/>
          <w:szCs w:val="24"/>
        </w:rPr>
        <w:t>е</w:t>
      </w:r>
      <w:r w:rsidR="00335A0F" w:rsidRPr="000D001D">
        <w:rPr>
          <w:rFonts w:ascii="Times New Roman" w:hAnsi="Times New Roman" w:cs="Times New Roman"/>
          <w:sz w:val="24"/>
          <w:szCs w:val="24"/>
        </w:rPr>
        <w:t xml:space="preserve"> </w:t>
      </w:r>
      <w:r w:rsidRPr="000D001D">
        <w:rPr>
          <w:rFonts w:ascii="Times New Roman" w:hAnsi="Times New Roman" w:cs="Times New Roman"/>
          <w:sz w:val="24"/>
          <w:szCs w:val="24"/>
        </w:rPr>
        <w:t>100% уставного капитала АО «ИНГА». Наличие обременений акций: Договор залога ценных бумаг (акций ОАО)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01D">
        <w:rPr>
          <w:rFonts w:ascii="Times New Roman" w:hAnsi="Times New Roman" w:cs="Times New Roman"/>
          <w:sz w:val="24"/>
          <w:szCs w:val="24"/>
        </w:rPr>
        <w:t xml:space="preserve">5887-14/ЗА1 от 19.12.2014. Номинальная стоимость одной акции – 100 (сто) руб. Эмитент: АО «ИНГА». Основной вид деятельности АО «ИНГА»: 06.10.1 Добыча нефти; </w:t>
      </w:r>
    </w:p>
    <w:p w14:paraId="67634922" w14:textId="43BC0F5A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1D">
        <w:rPr>
          <w:rFonts w:ascii="Times New Roman" w:hAnsi="Times New Roman" w:cs="Times New Roman"/>
          <w:sz w:val="24"/>
          <w:szCs w:val="24"/>
        </w:rPr>
        <w:t xml:space="preserve">2) АО «Транс-Ойл» (ОГРН 1028601502181, дата присвоения ОГРН 30.12.2002, ИНН 8610012361, КПП 860101001, место нахождения: 628012, Ханты-Мансийский автономный округ – Югра, г. Ханты-Мансийск, ул. 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 xml:space="preserve">, д. 146/2): </w:t>
      </w:r>
      <w:r w:rsidRPr="000D001D">
        <w:rPr>
          <w:rFonts w:ascii="Times New Roman" w:hAnsi="Times New Roman" w:cs="Times New Roman"/>
          <w:bCs/>
          <w:sz w:val="24"/>
          <w:szCs w:val="24"/>
        </w:rPr>
        <w:t xml:space="preserve">обыкновенные именные бездокументарные акции, </w:t>
      </w:r>
      <w:r w:rsidRPr="000D001D">
        <w:rPr>
          <w:rFonts w:ascii="Times New Roman" w:hAnsi="Times New Roman" w:cs="Times New Roman"/>
          <w:sz w:val="24"/>
          <w:szCs w:val="24"/>
        </w:rPr>
        <w:t>кол-во акций 750 штук, гос. рег. номер выпуска ценных бумаг: 1-01-31534-</w:t>
      </w:r>
      <w:r w:rsidRPr="000D00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001D">
        <w:rPr>
          <w:rFonts w:ascii="Times New Roman" w:hAnsi="Times New Roman" w:cs="Times New Roman"/>
          <w:sz w:val="24"/>
          <w:szCs w:val="24"/>
        </w:rPr>
        <w:t xml:space="preserve">, </w:t>
      </w:r>
      <w:r w:rsidR="00335A0F" w:rsidRPr="000D001D">
        <w:rPr>
          <w:rFonts w:ascii="Times New Roman" w:hAnsi="Times New Roman" w:cs="Times New Roman"/>
          <w:sz w:val="24"/>
          <w:szCs w:val="24"/>
        </w:rPr>
        <w:t>составляющи</w:t>
      </w:r>
      <w:r w:rsidR="00335A0F">
        <w:rPr>
          <w:rFonts w:ascii="Times New Roman" w:hAnsi="Times New Roman" w:cs="Times New Roman"/>
          <w:sz w:val="24"/>
          <w:szCs w:val="24"/>
        </w:rPr>
        <w:t>е</w:t>
      </w:r>
      <w:r w:rsidR="00335A0F" w:rsidRPr="000D001D">
        <w:rPr>
          <w:rFonts w:ascii="Times New Roman" w:hAnsi="Times New Roman" w:cs="Times New Roman"/>
          <w:sz w:val="24"/>
          <w:szCs w:val="24"/>
        </w:rPr>
        <w:t xml:space="preserve"> </w:t>
      </w:r>
      <w:r w:rsidRPr="000D001D">
        <w:rPr>
          <w:rFonts w:ascii="Times New Roman" w:hAnsi="Times New Roman" w:cs="Times New Roman"/>
          <w:sz w:val="24"/>
          <w:szCs w:val="24"/>
        </w:rPr>
        <w:t xml:space="preserve">75% уставного капитала АО «Транс-Ойл»;  </w:t>
      </w:r>
      <w:r w:rsidRPr="000D001D">
        <w:rPr>
          <w:rFonts w:ascii="Times New Roman" w:hAnsi="Times New Roman" w:cs="Times New Roman"/>
          <w:bCs/>
          <w:sz w:val="24"/>
          <w:szCs w:val="24"/>
        </w:rPr>
        <w:t xml:space="preserve">привилегированные именные бездокументарные акции, </w:t>
      </w:r>
      <w:r w:rsidRPr="000D001D">
        <w:rPr>
          <w:rFonts w:ascii="Times New Roman" w:hAnsi="Times New Roman" w:cs="Times New Roman"/>
          <w:sz w:val="24"/>
          <w:szCs w:val="24"/>
        </w:rPr>
        <w:t>кол-во акций 250 штук, гос. рег. номер выпуска ценных бумаг: 2-01-31534-</w:t>
      </w:r>
      <w:r w:rsidRPr="000D00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001D">
        <w:rPr>
          <w:rFonts w:ascii="Times New Roman" w:hAnsi="Times New Roman" w:cs="Times New Roman"/>
          <w:sz w:val="24"/>
          <w:szCs w:val="24"/>
        </w:rPr>
        <w:t xml:space="preserve">, </w:t>
      </w:r>
      <w:r w:rsidR="00335A0F" w:rsidRPr="000D001D">
        <w:rPr>
          <w:rFonts w:ascii="Times New Roman" w:hAnsi="Times New Roman" w:cs="Times New Roman"/>
          <w:sz w:val="24"/>
          <w:szCs w:val="24"/>
        </w:rPr>
        <w:t>составляющи</w:t>
      </w:r>
      <w:r w:rsidR="00335A0F">
        <w:rPr>
          <w:rFonts w:ascii="Times New Roman" w:hAnsi="Times New Roman" w:cs="Times New Roman"/>
          <w:sz w:val="24"/>
          <w:szCs w:val="24"/>
        </w:rPr>
        <w:t>е</w:t>
      </w:r>
      <w:r w:rsidR="00335A0F" w:rsidRPr="000D001D">
        <w:rPr>
          <w:rFonts w:ascii="Times New Roman" w:hAnsi="Times New Roman" w:cs="Times New Roman"/>
          <w:sz w:val="24"/>
          <w:szCs w:val="24"/>
        </w:rPr>
        <w:t xml:space="preserve"> </w:t>
      </w:r>
      <w:r w:rsidRPr="000D001D">
        <w:rPr>
          <w:rFonts w:ascii="Times New Roman" w:hAnsi="Times New Roman" w:cs="Times New Roman"/>
          <w:sz w:val="24"/>
          <w:szCs w:val="24"/>
        </w:rPr>
        <w:t>25% уставного капитала АО «Транс-Ойл». Наличие обременений акций: Договор залога ценных бумаг (акций ОАО)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01D">
        <w:rPr>
          <w:rFonts w:ascii="Times New Roman" w:hAnsi="Times New Roman" w:cs="Times New Roman"/>
          <w:sz w:val="24"/>
          <w:szCs w:val="24"/>
        </w:rPr>
        <w:t>5887-14/ЗА2 от 19.12.2014. Номинальная стоимость одной акции – 100 (сто) рублей. Эмитент: АО «Транс-Ойл». Основной вид деятельности АО «Транс-Ойл»: 06.10.1 Добыча нефти.</w:t>
      </w:r>
      <w:r w:rsidRPr="000D00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F98D38" w14:textId="77777777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1D">
        <w:rPr>
          <w:rFonts w:ascii="Times New Roman" w:hAnsi="Times New Roman" w:cs="Times New Roman"/>
          <w:sz w:val="24"/>
          <w:szCs w:val="24"/>
        </w:rPr>
        <w:t xml:space="preserve">Реестродержатель АО «ИНГА», АО «Транс-Ойл»: АО «Независимая регистраторская компания Р.О.С.Т.» (107076, г. Москва, ул. Стромынка, д. 18, корп. 5Б, пом. IX, ОГРН 1027739216757, ИНН 7726030449). </w:t>
      </w:r>
      <w:r w:rsidRPr="000D001D">
        <w:rPr>
          <w:rFonts w:ascii="Times New Roman" w:hAnsi="Times New Roman" w:cs="Times New Roman"/>
          <w:b/>
          <w:sz w:val="24"/>
          <w:szCs w:val="24"/>
        </w:rPr>
        <w:t xml:space="preserve">Обременение Имущества: находится в залоге у Банка «ТРАСТ» (ПАО). Для сведения: </w:t>
      </w:r>
      <w:r w:rsidRPr="000D001D">
        <w:rPr>
          <w:rFonts w:ascii="Times New Roman" w:hAnsi="Times New Roman" w:cs="Times New Roman"/>
          <w:bCs/>
          <w:sz w:val="24"/>
          <w:szCs w:val="24"/>
        </w:rPr>
        <w:t>АО «ИНГА» признано несостоятельным (банкротом) (Решение Арбитражного суда ХМАО – Югры от 14.10.2020 по делу №А75-23174/2019), АО «Транс-Ойл» признано несостоятельным (банкротом) (решение Арбитражного суда ХМАО – Югры от 18.12.2020 по делу №А75-4017/2020).</w:t>
      </w:r>
    </w:p>
    <w:p w14:paraId="5F7785B5" w14:textId="77777777" w:rsid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1D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1 </w:t>
      </w:r>
      <w:r w:rsidRPr="000D001D">
        <w:rPr>
          <w:rFonts w:ascii="Times New Roman" w:hAnsi="Times New Roman" w:cs="Times New Roman"/>
          <w:sz w:val="24"/>
          <w:szCs w:val="24"/>
        </w:rPr>
        <w:t>–</w:t>
      </w:r>
      <w:r w:rsidRPr="000D001D">
        <w:rPr>
          <w:rFonts w:ascii="Times New Roman" w:hAnsi="Times New Roman" w:cs="Times New Roman"/>
          <w:b/>
          <w:sz w:val="24"/>
          <w:szCs w:val="24"/>
        </w:rPr>
        <w:t xml:space="preserve"> 100 000 000 руб. </w:t>
      </w:r>
    </w:p>
    <w:p w14:paraId="641EEB33" w14:textId="07944DC0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01D">
        <w:rPr>
          <w:rFonts w:ascii="Times New Roman" w:hAnsi="Times New Roman" w:cs="Times New Roman"/>
          <w:sz w:val="24"/>
          <w:szCs w:val="24"/>
        </w:rPr>
        <w:t xml:space="preserve">Ознакомление с Лотом: tf@auction-house.ru Татьяна Бокова, тел. 8(3452)691929, 8(992)310-06-99 (мск+2 часа) (ОТ). </w:t>
      </w:r>
    </w:p>
    <w:p w14:paraId="4E0A063E" w14:textId="05874E8C" w:rsidR="001C21A2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01D">
        <w:rPr>
          <w:rFonts w:ascii="Times New Roman" w:hAnsi="Times New Roman" w:cs="Times New Roman"/>
          <w:sz w:val="24"/>
          <w:szCs w:val="24"/>
        </w:rPr>
        <w:t xml:space="preserve">Задаток - 10 % от начальной цены Лота. </w:t>
      </w:r>
      <w:r w:rsidRPr="000D001D">
        <w:rPr>
          <w:rFonts w:ascii="Times New Roman" w:hAnsi="Times New Roman" w:cs="Times New Roman"/>
          <w:bCs/>
          <w:sz w:val="24"/>
          <w:szCs w:val="24"/>
        </w:rPr>
        <w:t>Шаг аукциона – 10 % от начальной цены Лота. П</w:t>
      </w:r>
      <w:r w:rsidRPr="000D001D">
        <w:rPr>
          <w:rFonts w:ascii="Times New Roman" w:hAnsi="Times New Roman" w:cs="Times New Roman"/>
          <w:sz w:val="24"/>
          <w:szCs w:val="24"/>
        </w:rPr>
        <w:t xml:space="preserve">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расчетного счета для внесения задатка: АО «Российский аукционный дом» </w:t>
      </w:r>
      <w:r w:rsidRPr="000D001D">
        <w:rPr>
          <w:rFonts w:ascii="Times New Roman" w:hAnsi="Times New Roman" w:cs="Times New Roman"/>
          <w:sz w:val="24"/>
          <w:szCs w:val="24"/>
        </w:rPr>
        <w:lastRenderedPageBreak/>
        <w:t>(ИНН 7838430413, КПП 783801001): р/с № 40702810355000036459 в СЕВЕРО-ЗАПАДНЫЙ БАНК ПАО СБЕРБАНК, БИК 044030653, к/с 30101810500000000653.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обл.».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допускается.</w:t>
      </w:r>
      <w:r w:rsidR="004657BB" w:rsidRPr="004657BB">
        <w:t xml:space="preserve"> </w:t>
      </w:r>
      <w:r w:rsidR="004657BB" w:rsidRPr="004657BB">
        <w:rPr>
          <w:rFonts w:ascii="Times New Roman" w:hAnsi="Times New Roman" w:cs="Times New Roman"/>
          <w:sz w:val="24"/>
          <w:szCs w:val="24"/>
        </w:rPr>
        <w:t xml:space="preserve">Задатки </w:t>
      </w:r>
      <w:r w:rsidR="004657BB" w:rsidRPr="00335A0F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4C3AB6" w:rsidRPr="00335A0F">
        <w:rPr>
          <w:rFonts w:ascii="Times New Roman" w:hAnsi="Times New Roman" w:cs="Times New Roman"/>
          <w:sz w:val="24"/>
          <w:szCs w:val="24"/>
        </w:rPr>
        <w:t xml:space="preserve">всем </w:t>
      </w:r>
      <w:r w:rsidR="004657BB" w:rsidRPr="00335A0F">
        <w:rPr>
          <w:rFonts w:ascii="Times New Roman" w:hAnsi="Times New Roman" w:cs="Times New Roman"/>
          <w:sz w:val="24"/>
          <w:szCs w:val="24"/>
        </w:rPr>
        <w:t>уча</w:t>
      </w:r>
      <w:r w:rsidR="004657BB" w:rsidRPr="004657BB">
        <w:rPr>
          <w:rFonts w:ascii="Times New Roman" w:hAnsi="Times New Roman" w:cs="Times New Roman"/>
          <w:sz w:val="24"/>
          <w:szCs w:val="24"/>
        </w:rPr>
        <w:t>стникам (кроме победителя) в течение 5 рабочих дней после подписания протокола о результатах торгов.</w:t>
      </w:r>
    </w:p>
    <w:p w14:paraId="4EA85E5F" w14:textId="43AAC804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D001D">
        <w:rPr>
          <w:rFonts w:ascii="Times New Roman" w:hAnsi="Times New Roman" w:cs="Times New Roman"/>
          <w:sz w:val="24"/>
          <w:szCs w:val="24"/>
        </w:rPr>
        <w:t>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</w:t>
      </w:r>
      <w:r w:rsidR="009E4748">
        <w:rPr>
          <w:rFonts w:ascii="Times New Roman" w:hAnsi="Times New Roman" w:cs="Times New Roman"/>
          <w:sz w:val="24"/>
          <w:szCs w:val="24"/>
        </w:rPr>
        <w:t> </w:t>
      </w:r>
      <w:r w:rsidRPr="000D001D">
        <w:rPr>
          <w:rFonts w:ascii="Times New Roman" w:hAnsi="Times New Roman" w:cs="Times New Roman"/>
          <w:sz w:val="24"/>
          <w:szCs w:val="24"/>
        </w:rPr>
        <w:t xml:space="preserve">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D001D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0D001D">
        <w:rPr>
          <w:rFonts w:ascii="Times New Roman" w:hAnsi="Times New Roman" w:cs="Times New Roman"/>
          <w:sz w:val="24"/>
          <w:szCs w:val="24"/>
        </w:rPr>
        <w:t>. лица); б)</w:t>
      </w:r>
      <w:r w:rsidR="009E4748">
        <w:rPr>
          <w:rFonts w:ascii="Times New Roman" w:hAnsi="Times New Roman" w:cs="Times New Roman"/>
          <w:sz w:val="24"/>
          <w:szCs w:val="24"/>
        </w:rPr>
        <w:t> </w:t>
      </w:r>
      <w:r w:rsidRPr="000D001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</w:t>
      </w:r>
      <w:r w:rsidR="009E4748">
        <w:rPr>
          <w:rFonts w:ascii="Times New Roman" w:hAnsi="Times New Roman" w:cs="Times New Roman"/>
          <w:sz w:val="24"/>
          <w:szCs w:val="24"/>
        </w:rPr>
        <w:t> </w:t>
      </w:r>
      <w:r w:rsidRPr="000D001D">
        <w:rPr>
          <w:rFonts w:ascii="Times New Roman" w:hAnsi="Times New Roman" w:cs="Times New Roman"/>
          <w:sz w:val="24"/>
          <w:szCs w:val="24"/>
        </w:rPr>
        <w:t xml:space="preserve"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4BEDF0F" w14:textId="70823C59" w:rsidR="000D207C" w:rsidRDefault="000D001D" w:rsidP="000D20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01D">
        <w:rPr>
          <w:rFonts w:ascii="Times New Roman" w:hAnsi="Times New Roman" w:cs="Times New Roman"/>
          <w:sz w:val="24"/>
          <w:szCs w:val="24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Договор купли-продажи (далее – ДКП) заключается с ПТ в течение 5 дней с даты получения ПТ договора купли-продажи от КУ. Оплата </w:t>
      </w:r>
      <w:r w:rsidR="006F6167" w:rsidRPr="000D001D">
        <w:rPr>
          <w:rFonts w:ascii="Times New Roman" w:hAnsi="Times New Roman" w:cs="Times New Roman"/>
          <w:sz w:val="24"/>
          <w:szCs w:val="24"/>
        </w:rPr>
        <w:t>–</w:t>
      </w:r>
      <w:r w:rsidRPr="000D001D">
        <w:rPr>
          <w:rFonts w:ascii="Times New Roman" w:hAnsi="Times New Roman" w:cs="Times New Roman"/>
          <w:sz w:val="24"/>
          <w:szCs w:val="24"/>
        </w:rPr>
        <w:t xml:space="preserve"> в течение 30 дней со дня подписания ДКП на специальный счет Должника:</w:t>
      </w:r>
      <w:r w:rsidRPr="000D0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207C" w:rsidRPr="000D207C">
        <w:rPr>
          <w:rFonts w:ascii="Times New Roman" w:hAnsi="Times New Roman" w:cs="Times New Roman"/>
          <w:bCs/>
          <w:iCs/>
          <w:sz w:val="24"/>
          <w:szCs w:val="24"/>
        </w:rPr>
        <w:t>40702810301700001039</w:t>
      </w:r>
      <w:r w:rsidR="000D207C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0D207C" w:rsidRPr="000D207C">
        <w:rPr>
          <w:rFonts w:ascii="Times New Roman" w:hAnsi="Times New Roman" w:cs="Times New Roman"/>
          <w:bCs/>
          <w:iCs/>
          <w:sz w:val="24"/>
          <w:szCs w:val="24"/>
        </w:rPr>
        <w:t xml:space="preserve"> ПАО</w:t>
      </w:r>
      <w:r w:rsidR="006F616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0D207C" w:rsidRPr="000D207C">
        <w:rPr>
          <w:rFonts w:ascii="Times New Roman" w:hAnsi="Times New Roman" w:cs="Times New Roman"/>
          <w:bCs/>
          <w:iCs/>
          <w:sz w:val="24"/>
          <w:szCs w:val="24"/>
        </w:rPr>
        <w:t>БАНК «ФК Открытие», г. Москва</w:t>
      </w:r>
      <w:r w:rsidR="000D207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D207C" w:rsidRPr="000D207C">
        <w:rPr>
          <w:rFonts w:ascii="Times New Roman" w:hAnsi="Times New Roman" w:cs="Times New Roman"/>
          <w:bCs/>
          <w:iCs/>
          <w:sz w:val="24"/>
          <w:szCs w:val="24"/>
        </w:rPr>
        <w:t>БИК: 044525985</w:t>
      </w:r>
      <w:r w:rsidR="000D207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D207C" w:rsidRPr="000D207C">
        <w:rPr>
          <w:rFonts w:ascii="Times New Roman" w:hAnsi="Times New Roman" w:cs="Times New Roman"/>
          <w:bCs/>
          <w:iCs/>
          <w:sz w:val="24"/>
          <w:szCs w:val="24"/>
        </w:rPr>
        <w:t>К/с:</w:t>
      </w:r>
      <w:r w:rsidR="0018181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0D207C" w:rsidRPr="000D207C">
        <w:rPr>
          <w:rFonts w:ascii="Times New Roman" w:hAnsi="Times New Roman" w:cs="Times New Roman"/>
          <w:bCs/>
          <w:iCs/>
          <w:sz w:val="24"/>
          <w:szCs w:val="24"/>
        </w:rPr>
        <w:t>30101810300000000985</w:t>
      </w:r>
      <w:r w:rsidR="000D207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382B52A" w14:textId="656924F2" w:rsidR="000D001D" w:rsidRPr="000D001D" w:rsidRDefault="000D001D" w:rsidP="000D0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001D" w:rsidRPr="000D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08"/>
    <w:rsid w:val="000C071B"/>
    <w:rsid w:val="000D001D"/>
    <w:rsid w:val="000D207C"/>
    <w:rsid w:val="000F2FF2"/>
    <w:rsid w:val="001541B6"/>
    <w:rsid w:val="00181815"/>
    <w:rsid w:val="001C0068"/>
    <w:rsid w:val="001C21A2"/>
    <w:rsid w:val="00267E33"/>
    <w:rsid w:val="002D739F"/>
    <w:rsid w:val="00335A0F"/>
    <w:rsid w:val="0034591D"/>
    <w:rsid w:val="00397670"/>
    <w:rsid w:val="004657BB"/>
    <w:rsid w:val="004C3AB6"/>
    <w:rsid w:val="004E671E"/>
    <w:rsid w:val="004F421D"/>
    <w:rsid w:val="0054244B"/>
    <w:rsid w:val="00554AC5"/>
    <w:rsid w:val="005E25E3"/>
    <w:rsid w:val="00615DD1"/>
    <w:rsid w:val="006E1348"/>
    <w:rsid w:val="006F6167"/>
    <w:rsid w:val="006F69BE"/>
    <w:rsid w:val="00842EB1"/>
    <w:rsid w:val="009010FA"/>
    <w:rsid w:val="009D330E"/>
    <w:rsid w:val="009D6408"/>
    <w:rsid w:val="009E4748"/>
    <w:rsid w:val="009E6062"/>
    <w:rsid w:val="00A73109"/>
    <w:rsid w:val="00AA26DC"/>
    <w:rsid w:val="00DE26EE"/>
    <w:rsid w:val="00DE3EC9"/>
    <w:rsid w:val="00ED3565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B1EC"/>
  <w15:chartTrackingRefBased/>
  <w15:docId w15:val="{E4AC2160-4B0F-4D4E-B8ED-7293D7A3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C0068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C00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00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00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00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006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AB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C071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24</cp:revision>
  <dcterms:created xsi:type="dcterms:W3CDTF">2022-10-17T15:06:00Z</dcterms:created>
  <dcterms:modified xsi:type="dcterms:W3CDTF">2022-10-18T13:49:00Z</dcterms:modified>
</cp:coreProperties>
</file>