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33F9" w14:textId="77777777" w:rsidR="00AF3D02" w:rsidRPr="003141C6" w:rsidRDefault="00AF3D02" w:rsidP="00AF3D02">
      <w:pPr>
        <w:spacing w:line="282" w:lineRule="auto"/>
        <w:ind w:right="60"/>
        <w:jc w:val="center"/>
        <w:rPr>
          <w:b/>
          <w:color w:val="000000" w:themeColor="text1"/>
          <w:sz w:val="28"/>
        </w:rPr>
      </w:pPr>
      <w:r w:rsidRPr="003141C6">
        <w:rPr>
          <w:b/>
          <w:color w:val="000000" w:themeColor="text1"/>
          <w:sz w:val="28"/>
        </w:rPr>
        <w:t xml:space="preserve">Электронный аукцион </w:t>
      </w:r>
    </w:p>
    <w:p w14:paraId="2CF88C5C" w14:textId="77777777" w:rsidR="00AF3D02" w:rsidRPr="003141C6" w:rsidRDefault="00AF3D02" w:rsidP="00AF3D02">
      <w:pPr>
        <w:spacing w:line="282" w:lineRule="auto"/>
        <w:ind w:right="60"/>
        <w:jc w:val="center"/>
        <w:rPr>
          <w:b/>
          <w:color w:val="000000" w:themeColor="text1"/>
          <w:sz w:val="28"/>
        </w:rPr>
      </w:pPr>
      <w:r w:rsidRPr="003141C6">
        <w:rPr>
          <w:b/>
          <w:color w:val="000000" w:themeColor="text1"/>
          <w:sz w:val="28"/>
        </w:rPr>
        <w:t xml:space="preserve">по продаже недвижимого имущества, </w:t>
      </w:r>
    </w:p>
    <w:p w14:paraId="562D620A" w14:textId="77777777" w:rsidR="00AF3D02" w:rsidRPr="003141C6" w:rsidRDefault="00AF3D02" w:rsidP="00AF3D02">
      <w:pPr>
        <w:spacing w:line="282" w:lineRule="auto"/>
        <w:ind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  <w:sz w:val="28"/>
        </w:rPr>
        <w:t>принадлежащего частному собственнику</w:t>
      </w:r>
    </w:p>
    <w:p w14:paraId="2616F173" w14:textId="77777777" w:rsidR="00AF3D02" w:rsidRPr="003141C6" w:rsidRDefault="00AF3D02" w:rsidP="00AF3D02">
      <w:pPr>
        <w:spacing w:line="259" w:lineRule="auto"/>
        <w:ind w:left="10"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  <w:sz w:val="28"/>
        </w:rPr>
        <w:t xml:space="preserve"> </w:t>
      </w:r>
    </w:p>
    <w:p w14:paraId="59399E1F" w14:textId="09465BD8" w:rsidR="00AF3D02" w:rsidRPr="003141C6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Электронный аукцион будет проводиться </w:t>
      </w:r>
      <w:r w:rsidR="00D766FC" w:rsidRPr="003141C6">
        <w:rPr>
          <w:b/>
          <w:bCs/>
          <w:color w:val="000000" w:themeColor="text1"/>
          <w:sz w:val="23"/>
          <w:szCs w:val="23"/>
        </w:rPr>
        <w:t>23</w:t>
      </w:r>
      <w:r w:rsidR="00472098" w:rsidRPr="003141C6">
        <w:rPr>
          <w:b/>
          <w:bCs/>
          <w:color w:val="000000" w:themeColor="text1"/>
          <w:sz w:val="23"/>
          <w:szCs w:val="23"/>
        </w:rPr>
        <w:t xml:space="preserve"> </w:t>
      </w:r>
      <w:r w:rsidRPr="003141C6">
        <w:rPr>
          <w:b/>
          <w:bCs/>
          <w:color w:val="000000" w:themeColor="text1"/>
          <w:sz w:val="23"/>
          <w:szCs w:val="23"/>
        </w:rPr>
        <w:t xml:space="preserve">ноября 2022 </w:t>
      </w:r>
      <w:r w:rsidRPr="003141C6">
        <w:rPr>
          <w:b/>
          <w:color w:val="000000" w:themeColor="text1"/>
        </w:rPr>
        <w:t xml:space="preserve">г. с 11:00 </w:t>
      </w:r>
    </w:p>
    <w:p w14:paraId="1273E0D5" w14:textId="77777777" w:rsidR="00AF3D02" w:rsidRPr="003141C6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на электронной торговой площадке АО «Российский аукционный дом» </w:t>
      </w:r>
    </w:p>
    <w:p w14:paraId="02850F7E" w14:textId="77777777" w:rsidR="00AF3D02" w:rsidRPr="003141C6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по адресу </w:t>
      </w:r>
      <w:hyperlink r:id="rId6">
        <w:r w:rsidRPr="003141C6">
          <w:rPr>
            <w:b/>
            <w:color w:val="000000" w:themeColor="text1"/>
          </w:rPr>
          <w:t>www</w:t>
        </w:r>
      </w:hyperlink>
      <w:hyperlink r:id="rId7">
        <w:r w:rsidRPr="003141C6">
          <w:rPr>
            <w:b/>
            <w:color w:val="000000" w:themeColor="text1"/>
          </w:rPr>
          <w:t>.</w:t>
        </w:r>
      </w:hyperlink>
      <w:hyperlink r:id="rId8">
        <w:r w:rsidRPr="003141C6">
          <w:rPr>
            <w:b/>
            <w:color w:val="000000" w:themeColor="text1"/>
          </w:rPr>
          <w:t>lot</w:t>
        </w:r>
      </w:hyperlink>
      <w:hyperlink r:id="rId9">
        <w:r w:rsidRPr="003141C6">
          <w:rPr>
            <w:b/>
            <w:color w:val="000000" w:themeColor="text1"/>
          </w:rPr>
          <w:t>-</w:t>
        </w:r>
      </w:hyperlink>
      <w:hyperlink r:id="rId10">
        <w:r w:rsidRPr="003141C6">
          <w:rPr>
            <w:b/>
            <w:color w:val="000000" w:themeColor="text1"/>
          </w:rPr>
          <w:t>online</w:t>
        </w:r>
      </w:hyperlink>
      <w:hyperlink r:id="rId11">
        <w:r w:rsidRPr="003141C6">
          <w:rPr>
            <w:b/>
            <w:color w:val="000000" w:themeColor="text1"/>
          </w:rPr>
          <w:t>.</w:t>
        </w:r>
      </w:hyperlink>
      <w:hyperlink r:id="rId12">
        <w:r w:rsidRPr="003141C6">
          <w:rPr>
            <w:b/>
            <w:color w:val="000000" w:themeColor="text1"/>
          </w:rPr>
          <w:t>ru</w:t>
        </w:r>
      </w:hyperlink>
      <w:hyperlink r:id="rId13">
        <w:r w:rsidRPr="003141C6">
          <w:rPr>
            <w:b/>
            <w:color w:val="000000" w:themeColor="text1"/>
          </w:rPr>
          <w:t>.</w:t>
        </w:r>
      </w:hyperlink>
      <w:r w:rsidRPr="003141C6">
        <w:rPr>
          <w:b/>
          <w:color w:val="000000" w:themeColor="text1"/>
        </w:rPr>
        <w:t xml:space="preserve"> </w:t>
      </w:r>
    </w:p>
    <w:p w14:paraId="45B00C85" w14:textId="77777777" w:rsidR="00AF3D02" w:rsidRPr="003141C6" w:rsidRDefault="00AF3D02" w:rsidP="00AF3D02">
      <w:pPr>
        <w:tabs>
          <w:tab w:val="left" w:pos="10065"/>
        </w:tabs>
        <w:spacing w:after="8"/>
        <w:ind w:left="183"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Организатор торгов – акционерное общество «РАД-Холдинг» (АО «РАД-Холдинг»). </w:t>
      </w:r>
    </w:p>
    <w:p w14:paraId="0DDD298E" w14:textId="0BBA15D3" w:rsidR="00AF3D02" w:rsidRPr="003141C6" w:rsidRDefault="00AF3D02" w:rsidP="00AF3D02">
      <w:pPr>
        <w:tabs>
          <w:tab w:val="left" w:pos="3969"/>
        </w:tabs>
        <w:jc w:val="center"/>
        <w:rPr>
          <w:b/>
          <w:bCs/>
          <w:color w:val="000000" w:themeColor="text1"/>
          <w:sz w:val="23"/>
          <w:szCs w:val="23"/>
        </w:rPr>
      </w:pPr>
      <w:r w:rsidRPr="003141C6">
        <w:rPr>
          <w:b/>
          <w:color w:val="000000" w:themeColor="text1"/>
        </w:rPr>
        <w:t xml:space="preserve">Прием заявок осуществляется с </w:t>
      </w:r>
      <w:r w:rsidRPr="003141C6">
        <w:rPr>
          <w:b/>
          <w:bCs/>
          <w:color w:val="000000" w:themeColor="text1"/>
          <w:sz w:val="23"/>
          <w:szCs w:val="23"/>
        </w:rPr>
        <w:t>1</w:t>
      </w:r>
      <w:r w:rsidR="00907678">
        <w:rPr>
          <w:b/>
          <w:bCs/>
          <w:color w:val="000000" w:themeColor="text1"/>
          <w:sz w:val="23"/>
          <w:szCs w:val="23"/>
        </w:rPr>
        <w:t>7</w:t>
      </w:r>
      <w:r w:rsidR="004C4900">
        <w:rPr>
          <w:b/>
          <w:bCs/>
          <w:color w:val="000000" w:themeColor="text1"/>
          <w:sz w:val="23"/>
          <w:szCs w:val="23"/>
        </w:rPr>
        <w:t>:3</w:t>
      </w:r>
      <w:r w:rsidRPr="003141C6">
        <w:rPr>
          <w:b/>
          <w:bCs/>
          <w:color w:val="000000" w:themeColor="text1"/>
          <w:sz w:val="23"/>
          <w:szCs w:val="23"/>
        </w:rPr>
        <w:t xml:space="preserve">0 </w:t>
      </w:r>
      <w:r w:rsidR="00D766FC" w:rsidRPr="003141C6">
        <w:rPr>
          <w:b/>
          <w:bCs/>
          <w:color w:val="000000" w:themeColor="text1"/>
          <w:sz w:val="23"/>
          <w:szCs w:val="23"/>
        </w:rPr>
        <w:t>«21</w:t>
      </w:r>
      <w:r w:rsidRPr="003141C6">
        <w:rPr>
          <w:b/>
          <w:bCs/>
          <w:color w:val="000000" w:themeColor="text1"/>
          <w:sz w:val="23"/>
          <w:szCs w:val="23"/>
        </w:rPr>
        <w:t>» октября 2022 г. по «</w:t>
      </w:r>
      <w:r w:rsidR="00D766FC" w:rsidRPr="003141C6">
        <w:rPr>
          <w:b/>
          <w:bCs/>
          <w:color w:val="000000" w:themeColor="text1"/>
          <w:sz w:val="23"/>
          <w:szCs w:val="23"/>
        </w:rPr>
        <w:t>21» ноября 2022 г. до 23:3</w:t>
      </w:r>
      <w:r w:rsidRPr="003141C6">
        <w:rPr>
          <w:b/>
          <w:bCs/>
          <w:color w:val="000000" w:themeColor="text1"/>
          <w:sz w:val="23"/>
          <w:szCs w:val="23"/>
        </w:rPr>
        <w:t>0</w:t>
      </w:r>
    </w:p>
    <w:p w14:paraId="788FF1E4" w14:textId="77777777" w:rsidR="00AF3D02" w:rsidRPr="003141C6" w:rsidRDefault="00AF3D02" w:rsidP="00AF3D02">
      <w:pPr>
        <w:tabs>
          <w:tab w:val="left" w:pos="10065"/>
        </w:tabs>
        <w:spacing w:after="8"/>
        <w:ind w:left="981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на электронной торговой площадке АО «РАД» </w:t>
      </w:r>
    </w:p>
    <w:p w14:paraId="453FB8B4" w14:textId="77777777" w:rsidR="00AF3D02" w:rsidRPr="003141C6" w:rsidRDefault="00AF3D02" w:rsidP="00AF3D02">
      <w:pPr>
        <w:tabs>
          <w:tab w:val="left" w:pos="10065"/>
        </w:tabs>
        <w:spacing w:after="8"/>
        <w:ind w:left="981"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по адресу </w:t>
      </w:r>
      <w:hyperlink r:id="rId14">
        <w:r w:rsidRPr="003141C6">
          <w:rPr>
            <w:b/>
            <w:color w:val="000000" w:themeColor="text1"/>
          </w:rPr>
          <w:t>www.lot</w:t>
        </w:r>
      </w:hyperlink>
      <w:hyperlink r:id="rId15">
        <w:r w:rsidRPr="003141C6">
          <w:rPr>
            <w:b/>
            <w:color w:val="000000" w:themeColor="text1"/>
          </w:rPr>
          <w:t>-</w:t>
        </w:r>
      </w:hyperlink>
      <w:hyperlink r:id="rId16">
        <w:r w:rsidRPr="003141C6">
          <w:rPr>
            <w:b/>
            <w:color w:val="000000" w:themeColor="text1"/>
          </w:rPr>
          <w:t>online.ru</w:t>
        </w:r>
      </w:hyperlink>
      <w:hyperlink r:id="rId17">
        <w:r w:rsidRPr="003141C6">
          <w:rPr>
            <w:b/>
            <w:color w:val="000000" w:themeColor="text1"/>
          </w:rPr>
          <w:t>.</w:t>
        </w:r>
      </w:hyperlink>
      <w:r w:rsidRPr="003141C6">
        <w:rPr>
          <w:b/>
          <w:color w:val="000000" w:themeColor="text1"/>
        </w:rPr>
        <w:t xml:space="preserve"> </w:t>
      </w:r>
    </w:p>
    <w:p w14:paraId="018D4BF9" w14:textId="6211E577" w:rsidR="00714449" w:rsidRPr="003141C6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>Задаток должен поступить на счет Оператора</w:t>
      </w:r>
      <w:r w:rsidRPr="003141C6">
        <w:rPr>
          <w:color w:val="000000" w:themeColor="text1"/>
        </w:rPr>
        <w:t xml:space="preserve"> </w:t>
      </w:r>
      <w:r w:rsidRPr="003141C6">
        <w:rPr>
          <w:b/>
          <w:color w:val="000000" w:themeColor="text1"/>
        </w:rPr>
        <w:t xml:space="preserve">электронной площадки не позднее </w:t>
      </w:r>
      <w:r w:rsidRPr="003141C6">
        <w:rPr>
          <w:b/>
          <w:bCs/>
          <w:color w:val="000000" w:themeColor="text1"/>
          <w:sz w:val="23"/>
          <w:szCs w:val="23"/>
        </w:rPr>
        <w:t>«</w:t>
      </w:r>
      <w:r w:rsidR="00571D79" w:rsidRPr="003141C6">
        <w:rPr>
          <w:b/>
          <w:bCs/>
          <w:color w:val="000000" w:themeColor="text1"/>
          <w:sz w:val="23"/>
          <w:szCs w:val="23"/>
        </w:rPr>
        <w:t>21</w:t>
      </w:r>
      <w:r w:rsidRPr="003141C6">
        <w:rPr>
          <w:b/>
          <w:bCs/>
          <w:color w:val="000000" w:themeColor="text1"/>
          <w:sz w:val="23"/>
          <w:szCs w:val="23"/>
        </w:rPr>
        <w:t xml:space="preserve">» ноября 2022 </w:t>
      </w:r>
      <w:r w:rsidRPr="003141C6">
        <w:rPr>
          <w:b/>
          <w:color w:val="000000" w:themeColor="text1"/>
        </w:rPr>
        <w:t xml:space="preserve">г. </w:t>
      </w:r>
      <w:r w:rsidR="00571D79" w:rsidRPr="003141C6">
        <w:rPr>
          <w:b/>
          <w:color w:val="000000" w:themeColor="text1"/>
        </w:rPr>
        <w:t>14</w:t>
      </w:r>
      <w:r w:rsidRPr="003141C6">
        <w:rPr>
          <w:b/>
          <w:color w:val="000000" w:themeColor="text1"/>
        </w:rPr>
        <w:t>:</w:t>
      </w:r>
      <w:r w:rsidR="00053815" w:rsidRPr="003141C6">
        <w:rPr>
          <w:b/>
          <w:color w:val="000000" w:themeColor="text1"/>
        </w:rPr>
        <w:t>0</w:t>
      </w:r>
      <w:r w:rsidRPr="003141C6">
        <w:rPr>
          <w:b/>
          <w:color w:val="000000" w:themeColor="text1"/>
        </w:rPr>
        <w:t xml:space="preserve">0. </w:t>
      </w:r>
    </w:p>
    <w:p w14:paraId="389DBB6A" w14:textId="70B19D2C" w:rsidR="00AF3D02" w:rsidRPr="003141C6" w:rsidRDefault="00AF3D02" w:rsidP="00AF3D02">
      <w:pPr>
        <w:tabs>
          <w:tab w:val="left" w:pos="10065"/>
        </w:tabs>
        <w:spacing w:after="8"/>
        <w:ind w:left="183"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Определение участников электронного аукциона состоится </w:t>
      </w:r>
      <w:r w:rsidR="00472098" w:rsidRPr="003141C6">
        <w:rPr>
          <w:b/>
          <w:color w:val="000000" w:themeColor="text1"/>
        </w:rPr>
        <w:t>«</w:t>
      </w:r>
      <w:r w:rsidR="00571D79" w:rsidRPr="003141C6">
        <w:rPr>
          <w:b/>
          <w:bCs/>
          <w:color w:val="000000" w:themeColor="text1"/>
          <w:sz w:val="23"/>
          <w:szCs w:val="23"/>
        </w:rPr>
        <w:t>22</w:t>
      </w:r>
      <w:r w:rsidR="00472098" w:rsidRPr="003141C6">
        <w:rPr>
          <w:b/>
          <w:bCs/>
          <w:color w:val="000000" w:themeColor="text1"/>
          <w:sz w:val="23"/>
          <w:szCs w:val="23"/>
        </w:rPr>
        <w:t>»</w:t>
      </w:r>
      <w:r w:rsidR="00024CB8">
        <w:rPr>
          <w:b/>
          <w:bCs/>
          <w:color w:val="000000" w:themeColor="text1"/>
          <w:sz w:val="23"/>
          <w:szCs w:val="23"/>
        </w:rPr>
        <w:t xml:space="preserve"> </w:t>
      </w:r>
      <w:r w:rsidRPr="003141C6">
        <w:rPr>
          <w:b/>
          <w:bCs/>
          <w:color w:val="000000" w:themeColor="text1"/>
          <w:sz w:val="23"/>
          <w:szCs w:val="23"/>
        </w:rPr>
        <w:t xml:space="preserve">ноября 2022 </w:t>
      </w:r>
      <w:r w:rsidR="00571D79" w:rsidRPr="003141C6">
        <w:rPr>
          <w:b/>
          <w:color w:val="000000" w:themeColor="text1"/>
        </w:rPr>
        <w:t>г. в 16</w:t>
      </w:r>
      <w:r w:rsidRPr="003141C6">
        <w:rPr>
          <w:b/>
          <w:color w:val="000000" w:themeColor="text1"/>
        </w:rPr>
        <w:t xml:space="preserve">:00. </w:t>
      </w:r>
    </w:p>
    <w:p w14:paraId="162BAC2D" w14:textId="77777777" w:rsidR="00AF3D02" w:rsidRPr="003141C6" w:rsidRDefault="00AF3D02" w:rsidP="00AF3D02">
      <w:pPr>
        <w:spacing w:after="18" w:line="259" w:lineRule="auto"/>
        <w:ind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 </w:t>
      </w:r>
    </w:p>
    <w:p w14:paraId="2478E595" w14:textId="77777777" w:rsidR="00AF3D02" w:rsidRPr="003141C6" w:rsidRDefault="00AF3D02" w:rsidP="00AF3D02">
      <w:pPr>
        <w:spacing w:after="33" w:line="249" w:lineRule="auto"/>
        <w:ind w:left="430" w:right="60"/>
        <w:jc w:val="center"/>
        <w:rPr>
          <w:color w:val="000000" w:themeColor="text1"/>
        </w:rPr>
      </w:pPr>
      <w:r w:rsidRPr="003141C6">
        <w:rPr>
          <w:color w:val="000000" w:themeColor="text1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4D0C578D" w14:textId="77777777" w:rsidR="00AF3D02" w:rsidRPr="003141C6" w:rsidRDefault="00AF3D02" w:rsidP="00AF3D02">
      <w:pPr>
        <w:spacing w:after="22" w:line="259" w:lineRule="auto"/>
        <w:ind w:right="60"/>
        <w:jc w:val="center"/>
        <w:rPr>
          <w:color w:val="000000" w:themeColor="text1"/>
        </w:rPr>
      </w:pPr>
      <w:r w:rsidRPr="003141C6">
        <w:rPr>
          <w:color w:val="000000" w:themeColor="text1"/>
        </w:rPr>
        <w:t xml:space="preserve"> </w:t>
      </w:r>
    </w:p>
    <w:p w14:paraId="6D878E91" w14:textId="77777777" w:rsidR="00AF3D02" w:rsidRPr="003141C6" w:rsidRDefault="00AF3D02" w:rsidP="00AF3D02">
      <w:pPr>
        <w:spacing w:after="33" w:line="249" w:lineRule="auto"/>
        <w:ind w:left="298" w:right="60"/>
        <w:jc w:val="center"/>
        <w:rPr>
          <w:color w:val="000000" w:themeColor="text1"/>
        </w:rPr>
      </w:pPr>
      <w:r w:rsidRPr="003141C6">
        <w:rPr>
          <w:color w:val="000000" w:themeColor="text1"/>
        </w:rP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475426C" w14:textId="77777777" w:rsidR="00AF3D02" w:rsidRPr="003141C6" w:rsidRDefault="00AF3D02" w:rsidP="00AF3D02">
      <w:pPr>
        <w:spacing w:after="10" w:line="249" w:lineRule="auto"/>
        <w:ind w:left="298" w:right="60"/>
        <w:jc w:val="center"/>
        <w:rPr>
          <w:color w:val="000000" w:themeColor="text1"/>
        </w:rPr>
      </w:pPr>
      <w:r w:rsidRPr="003141C6">
        <w:rPr>
          <w:color w:val="000000" w:themeColor="text1"/>
        </w:rPr>
        <w:t xml:space="preserve">время сервера электронной торговой площадки) </w:t>
      </w:r>
    </w:p>
    <w:p w14:paraId="52BF3612" w14:textId="77777777" w:rsidR="00AF3D02" w:rsidRPr="003141C6" w:rsidRDefault="00AF3D02" w:rsidP="006D5E21">
      <w:pPr>
        <w:tabs>
          <w:tab w:val="left" w:pos="3969"/>
        </w:tabs>
        <w:jc w:val="center"/>
        <w:rPr>
          <w:rFonts w:cs="Times New Roman"/>
          <w:b/>
          <w:bCs/>
          <w:color w:val="000000" w:themeColor="text1"/>
          <w:sz w:val="23"/>
          <w:szCs w:val="23"/>
        </w:rPr>
      </w:pPr>
    </w:p>
    <w:p w14:paraId="2190E080" w14:textId="77777777" w:rsidR="00756C83" w:rsidRPr="003141C6" w:rsidRDefault="00756C83" w:rsidP="00756C83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017BBC94" w14:textId="26290D59" w:rsidR="006D5E21" w:rsidRPr="003141C6" w:rsidRDefault="006356C6" w:rsidP="006356C6">
      <w:pPr>
        <w:ind w:right="60" w:firstLine="298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Объект продажи (Объект, лот): </w:t>
      </w:r>
      <w:r w:rsidRPr="003141C6">
        <w:rPr>
          <w:color w:val="000000" w:themeColor="text1"/>
        </w:rPr>
        <w:tab/>
      </w:r>
    </w:p>
    <w:p w14:paraId="0FF1E846" w14:textId="5B14F13B" w:rsidR="005D4C95" w:rsidRPr="003141C6" w:rsidRDefault="005D4C95" w:rsidP="005D4C95">
      <w:pPr>
        <w:ind w:right="60" w:firstLine="298"/>
        <w:jc w:val="center"/>
        <w:rPr>
          <w:b/>
          <w:bCs/>
          <w:color w:val="000000" w:themeColor="text1"/>
        </w:rPr>
      </w:pPr>
      <w:r w:rsidRPr="003141C6">
        <w:rPr>
          <w:b/>
          <w:bCs/>
          <w:color w:val="000000" w:themeColor="text1"/>
        </w:rPr>
        <w:t>Лот № 1</w:t>
      </w:r>
    </w:p>
    <w:p w14:paraId="4D773E7F" w14:textId="2DB4FDD3" w:rsidR="00862351" w:rsidRPr="003141C6" w:rsidRDefault="00862351" w:rsidP="00714449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Электронный аукцион будет проводиться </w:t>
      </w:r>
      <w:r w:rsidR="00571D79" w:rsidRPr="003141C6">
        <w:rPr>
          <w:b/>
          <w:bCs/>
          <w:color w:val="000000" w:themeColor="text1"/>
          <w:sz w:val="23"/>
          <w:szCs w:val="23"/>
        </w:rPr>
        <w:t>23</w:t>
      </w:r>
      <w:r w:rsidRPr="003141C6">
        <w:rPr>
          <w:b/>
          <w:bCs/>
          <w:color w:val="000000" w:themeColor="text1"/>
          <w:sz w:val="23"/>
          <w:szCs w:val="23"/>
        </w:rPr>
        <w:t xml:space="preserve"> ноября 2022 </w:t>
      </w:r>
      <w:r w:rsidRPr="003141C6">
        <w:rPr>
          <w:b/>
          <w:color w:val="000000" w:themeColor="text1"/>
        </w:rPr>
        <w:t xml:space="preserve">г. с 11:00 </w:t>
      </w:r>
    </w:p>
    <w:p w14:paraId="02A2D826" w14:textId="6388A5C9" w:rsidR="00571D79" w:rsidRPr="003141C6" w:rsidRDefault="00571D79" w:rsidP="00571D79">
      <w:pPr>
        <w:ind w:firstLine="540"/>
        <w:rPr>
          <w:color w:val="000000" w:themeColor="text1"/>
          <w:sz w:val="22"/>
        </w:rPr>
      </w:pPr>
      <w:r w:rsidRPr="003141C6">
        <w:rPr>
          <w:b/>
          <w:bCs/>
          <w:color w:val="000000" w:themeColor="text1"/>
        </w:rPr>
        <w:t>Земельный участок</w:t>
      </w:r>
      <w:r w:rsidRPr="003141C6">
        <w:rPr>
          <w:color w:val="000000" w:themeColor="text1"/>
        </w:rPr>
        <w:t xml:space="preserve">, кадастровый номер: 47:14:0414002:1, общая площадь </w:t>
      </w:r>
      <w:bookmarkStart w:id="0" w:name="_Hlk107828534"/>
      <w:r w:rsidRPr="003141C6">
        <w:rPr>
          <w:color w:val="000000" w:themeColor="text1"/>
        </w:rPr>
        <w:t>231497+/-168 кв.м.</w:t>
      </w:r>
      <w:bookmarkEnd w:id="0"/>
      <w:r w:rsidRPr="003141C6">
        <w:rPr>
          <w:color w:val="000000" w:themeColor="text1"/>
        </w:rPr>
        <w:t xml:space="preserve">, категория земель: земли населенных пунктов, виды разрешенного использования: для сельскохозяйственного производства, расположенный по </w:t>
      </w:r>
      <w:proofErr w:type="gramStart"/>
      <w:r w:rsidRPr="003141C6">
        <w:rPr>
          <w:color w:val="000000" w:themeColor="text1"/>
        </w:rPr>
        <w:t>адресу:  Российская</w:t>
      </w:r>
      <w:proofErr w:type="gramEnd"/>
      <w:r w:rsidRPr="003141C6">
        <w:rPr>
          <w:color w:val="000000" w:themeColor="text1"/>
        </w:rPr>
        <w:t xml:space="preserve"> Федерация, Ленинградская область, Ломоносовский муниципальный район, </w:t>
      </w:r>
      <w:proofErr w:type="spellStart"/>
      <w:r w:rsidRPr="003141C6">
        <w:rPr>
          <w:color w:val="000000" w:themeColor="text1"/>
        </w:rPr>
        <w:t>Горбунковское</w:t>
      </w:r>
      <w:proofErr w:type="spellEnd"/>
      <w:r w:rsidRPr="003141C6">
        <w:rPr>
          <w:color w:val="000000" w:themeColor="text1"/>
        </w:rPr>
        <w:t xml:space="preserve"> сельское поселение, деревня </w:t>
      </w:r>
      <w:proofErr w:type="spellStart"/>
      <w:r w:rsidRPr="003141C6">
        <w:rPr>
          <w:color w:val="000000" w:themeColor="text1"/>
        </w:rPr>
        <w:t>Райкузи</w:t>
      </w:r>
      <w:proofErr w:type="spellEnd"/>
      <w:r w:rsidRPr="003141C6">
        <w:rPr>
          <w:color w:val="000000" w:themeColor="text1"/>
        </w:rPr>
        <w:t>, улица Правобережная, земельный участок № 100.</w:t>
      </w:r>
    </w:p>
    <w:p w14:paraId="3C4AD3FD" w14:textId="77777777" w:rsidR="00571D79" w:rsidRPr="003141C6" w:rsidRDefault="00571D79" w:rsidP="00571D79">
      <w:pPr>
        <w:ind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с выпиской из ЕГРН.</w:t>
      </w:r>
    </w:p>
    <w:p w14:paraId="488EC4F7" w14:textId="77777777" w:rsidR="00767912" w:rsidRPr="003141C6" w:rsidRDefault="00767912" w:rsidP="00CA19C7">
      <w:pPr>
        <w:ind w:right="-57" w:firstLine="540"/>
        <w:jc w:val="both"/>
        <w:rPr>
          <w:color w:val="000000" w:themeColor="text1"/>
        </w:rPr>
      </w:pPr>
    </w:p>
    <w:p w14:paraId="0E2A5769" w14:textId="283B593D" w:rsidR="00571D79" w:rsidRPr="003141C6" w:rsidRDefault="00571D79" w:rsidP="00571D79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Начальная цена лота устанавливается в размере 249 500 000 (Двести сорок девять миллионов пятьсот тысяч) рублей, НДС не облагается;</w:t>
      </w:r>
    </w:p>
    <w:p w14:paraId="09680621" w14:textId="77777777" w:rsidR="00571D79" w:rsidRPr="003141C6" w:rsidRDefault="00571D79" w:rsidP="00571D79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Сумма задатка – 24 500 000 (Двадцать четыре миллиона пятьсот тысяч) рублей.</w:t>
      </w:r>
    </w:p>
    <w:p w14:paraId="76BFCF31" w14:textId="77777777" w:rsidR="00571D79" w:rsidRPr="003141C6" w:rsidRDefault="00571D79" w:rsidP="00571D79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Шаг аукциона – 2 500 000 (Два миллиона пятьсот тысяч) рублей.</w:t>
      </w:r>
    </w:p>
    <w:p w14:paraId="5AB9372B" w14:textId="39F3F04C" w:rsidR="00767912" w:rsidRPr="003141C6" w:rsidRDefault="00767912" w:rsidP="00767912">
      <w:pPr>
        <w:ind w:right="-57" w:firstLine="567"/>
        <w:jc w:val="both"/>
        <w:rPr>
          <w:color w:val="000000" w:themeColor="text1"/>
        </w:rPr>
      </w:pPr>
    </w:p>
    <w:p w14:paraId="400F13CB" w14:textId="77777777" w:rsidR="00767912" w:rsidRPr="003141C6" w:rsidRDefault="00767912" w:rsidP="00767912">
      <w:pPr>
        <w:ind w:right="-57"/>
        <w:jc w:val="both"/>
        <w:rPr>
          <w:color w:val="000000" w:themeColor="text1"/>
        </w:rPr>
      </w:pPr>
    </w:p>
    <w:p w14:paraId="79BDDB92" w14:textId="27551FE0" w:rsidR="00767912" w:rsidRPr="003141C6" w:rsidRDefault="00767912" w:rsidP="00767912">
      <w:pPr>
        <w:ind w:right="-57" w:firstLine="540"/>
        <w:jc w:val="center"/>
        <w:rPr>
          <w:b/>
          <w:bCs/>
          <w:color w:val="000000" w:themeColor="text1"/>
        </w:rPr>
      </w:pPr>
      <w:r w:rsidRPr="003141C6">
        <w:rPr>
          <w:b/>
          <w:bCs/>
          <w:color w:val="000000" w:themeColor="text1"/>
        </w:rPr>
        <w:t>Лот № 2</w:t>
      </w:r>
    </w:p>
    <w:p w14:paraId="07B4A141" w14:textId="70346D6E" w:rsidR="00714449" w:rsidRPr="003141C6" w:rsidRDefault="00714449" w:rsidP="00714449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Электронный аукцион будет проводиться </w:t>
      </w:r>
      <w:r w:rsidR="00571D79" w:rsidRPr="003141C6">
        <w:rPr>
          <w:b/>
          <w:color w:val="000000" w:themeColor="text1"/>
        </w:rPr>
        <w:t>23</w:t>
      </w:r>
      <w:r w:rsidRPr="003141C6">
        <w:rPr>
          <w:b/>
          <w:bCs/>
          <w:color w:val="000000" w:themeColor="text1"/>
          <w:sz w:val="23"/>
          <w:szCs w:val="23"/>
        </w:rPr>
        <w:t xml:space="preserve"> ноября 2022 </w:t>
      </w:r>
      <w:r w:rsidRPr="003141C6">
        <w:rPr>
          <w:b/>
          <w:color w:val="000000" w:themeColor="text1"/>
        </w:rPr>
        <w:t xml:space="preserve">г. с 12:00 </w:t>
      </w:r>
    </w:p>
    <w:p w14:paraId="4E7D0123" w14:textId="77777777" w:rsidR="00571D79" w:rsidRPr="003141C6" w:rsidRDefault="00571D79" w:rsidP="00571D79">
      <w:pPr>
        <w:pStyle w:val="aa"/>
        <w:numPr>
          <w:ilvl w:val="0"/>
          <w:numId w:val="10"/>
        </w:numPr>
        <w:spacing w:after="11" w:line="268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1C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Земельный участок</w:t>
      </w:r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, кадастровый номер: 47:14:0414002:4, общая площадь 14469 кв.м., категория земель: земли населенных пунктов, виды разрешенного использования: для сельскохозяйственного производства, расположенный по адресу: Ленинградская область, Ломоносовский муниципальный район, </w:t>
      </w:r>
      <w:proofErr w:type="spellStart"/>
      <w:r w:rsidRPr="003141C6">
        <w:rPr>
          <w:rFonts w:ascii="Times New Roman" w:hAnsi="Times New Roman"/>
          <w:color w:val="000000" w:themeColor="text1"/>
          <w:sz w:val="24"/>
          <w:szCs w:val="24"/>
        </w:rPr>
        <w:t>Горбунковское</w:t>
      </w:r>
      <w:proofErr w:type="spellEnd"/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поселение, деревня </w:t>
      </w:r>
      <w:proofErr w:type="spellStart"/>
      <w:r w:rsidRPr="003141C6">
        <w:rPr>
          <w:rFonts w:ascii="Times New Roman" w:hAnsi="Times New Roman"/>
          <w:color w:val="000000" w:themeColor="text1"/>
          <w:sz w:val="24"/>
          <w:szCs w:val="24"/>
        </w:rPr>
        <w:t>Райкузи</w:t>
      </w:r>
      <w:proofErr w:type="spellEnd"/>
      <w:r w:rsidRPr="003141C6">
        <w:rPr>
          <w:rFonts w:ascii="Times New Roman" w:hAnsi="Times New Roman"/>
          <w:color w:val="000000" w:themeColor="text1"/>
          <w:sz w:val="24"/>
          <w:szCs w:val="24"/>
        </w:rPr>
        <w:t>, улица Правобережная, земельный участок № 300.</w:t>
      </w:r>
    </w:p>
    <w:p w14:paraId="2CA18331" w14:textId="77777777" w:rsidR="00571D79" w:rsidRPr="003141C6" w:rsidRDefault="00571D79" w:rsidP="00571D79">
      <w:pPr>
        <w:ind w:right="-1" w:firstLine="540"/>
        <w:rPr>
          <w:rFonts w:cs="Times New Roman"/>
          <w:color w:val="000000" w:themeColor="text1"/>
        </w:rPr>
      </w:pPr>
      <w:r w:rsidRPr="003141C6">
        <w:rPr>
          <w:color w:val="000000" w:themeColor="text1"/>
        </w:rPr>
        <w:t>Ограничения</w:t>
      </w:r>
      <w:r w:rsidRPr="003141C6">
        <w:rPr>
          <w:rFonts w:cs="Times New Roman"/>
          <w:color w:val="000000" w:themeColor="text1"/>
        </w:rPr>
        <w:t xml:space="preserve"> (обременения): в соответствии с выпиской из ЕГРН.</w:t>
      </w:r>
    </w:p>
    <w:p w14:paraId="4B32C2B8" w14:textId="77777777" w:rsidR="00571D79" w:rsidRPr="003141C6" w:rsidRDefault="00571D79" w:rsidP="00571D79">
      <w:pPr>
        <w:pStyle w:val="aa"/>
        <w:numPr>
          <w:ilvl w:val="0"/>
          <w:numId w:val="10"/>
        </w:numPr>
        <w:spacing w:after="11" w:line="268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1C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Земельный участок</w:t>
      </w:r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, кадастровый номер: 47:14:0414002:3, общая площадь 24114 кв.м., категория земель: земли населенных пунктов, виды разрешенного использования: для сельскохозяйственного производства, расположенный по адресу: Российская Федерация, </w:t>
      </w:r>
      <w:r w:rsidRPr="003141C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Ленинградская область, Ломоносовский муниципальный район, </w:t>
      </w:r>
      <w:proofErr w:type="spellStart"/>
      <w:r w:rsidRPr="003141C6">
        <w:rPr>
          <w:rFonts w:ascii="Times New Roman" w:hAnsi="Times New Roman"/>
          <w:color w:val="000000" w:themeColor="text1"/>
          <w:sz w:val="24"/>
          <w:szCs w:val="24"/>
        </w:rPr>
        <w:t>Горбунковское</w:t>
      </w:r>
      <w:proofErr w:type="spellEnd"/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поселение, деревня </w:t>
      </w:r>
      <w:proofErr w:type="spellStart"/>
      <w:r w:rsidRPr="003141C6">
        <w:rPr>
          <w:rFonts w:ascii="Times New Roman" w:hAnsi="Times New Roman"/>
          <w:color w:val="000000" w:themeColor="text1"/>
          <w:sz w:val="24"/>
          <w:szCs w:val="24"/>
        </w:rPr>
        <w:t>Райкузи</w:t>
      </w:r>
      <w:proofErr w:type="spellEnd"/>
      <w:r w:rsidRPr="003141C6">
        <w:rPr>
          <w:rFonts w:ascii="Times New Roman" w:hAnsi="Times New Roman"/>
          <w:color w:val="000000" w:themeColor="text1"/>
          <w:sz w:val="24"/>
          <w:szCs w:val="24"/>
        </w:rPr>
        <w:t>, улица Правобережная, земельный участок № 400.</w:t>
      </w:r>
    </w:p>
    <w:p w14:paraId="7564F777" w14:textId="77777777" w:rsidR="00571D79" w:rsidRPr="003141C6" w:rsidRDefault="00571D79" w:rsidP="00571D79">
      <w:pPr>
        <w:ind w:right="-1" w:firstLine="540"/>
        <w:rPr>
          <w:rFonts w:cs="Times New Roman"/>
          <w:color w:val="000000" w:themeColor="text1"/>
        </w:rPr>
      </w:pPr>
      <w:r w:rsidRPr="003141C6">
        <w:rPr>
          <w:rFonts w:cs="Times New Roman"/>
          <w:color w:val="000000" w:themeColor="text1"/>
        </w:rPr>
        <w:t>Ограничения (обременения): в соответствии выпиской из ЕГРН.</w:t>
      </w:r>
    </w:p>
    <w:p w14:paraId="3D767C47" w14:textId="0337CF19" w:rsidR="00571D79" w:rsidRPr="003141C6" w:rsidRDefault="00571D79" w:rsidP="00571D79">
      <w:pPr>
        <w:pStyle w:val="aa"/>
        <w:numPr>
          <w:ilvl w:val="0"/>
          <w:numId w:val="10"/>
        </w:numPr>
        <w:spacing w:after="11" w:line="268" w:lineRule="auto"/>
        <w:ind w:left="0"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1C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Земельный участок</w:t>
      </w:r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, кадастровый номер: 47:14:0414002:2, общая площадь 24114 кв.м., категория земель: земли населенных пунктов, виды разрешенного использования: для сельскохозяйственного производства, расположенный по адресу: Российская </w:t>
      </w:r>
      <w:proofErr w:type="gramStart"/>
      <w:r w:rsidRPr="003141C6">
        <w:rPr>
          <w:rFonts w:ascii="Times New Roman" w:hAnsi="Times New Roman"/>
          <w:color w:val="000000" w:themeColor="text1"/>
          <w:sz w:val="24"/>
          <w:szCs w:val="24"/>
        </w:rPr>
        <w:t>Федерация,  Ленинградская</w:t>
      </w:r>
      <w:proofErr w:type="gramEnd"/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 область, Ломоносовский муниципальный район, </w:t>
      </w:r>
      <w:proofErr w:type="spellStart"/>
      <w:r w:rsidRPr="003141C6">
        <w:rPr>
          <w:rFonts w:ascii="Times New Roman" w:hAnsi="Times New Roman"/>
          <w:color w:val="000000" w:themeColor="text1"/>
          <w:sz w:val="24"/>
          <w:szCs w:val="24"/>
        </w:rPr>
        <w:t>Горбунковское</w:t>
      </w:r>
      <w:proofErr w:type="spellEnd"/>
      <w:r w:rsidRPr="003141C6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поселение, деревня </w:t>
      </w:r>
      <w:proofErr w:type="spellStart"/>
      <w:r w:rsidRPr="003141C6">
        <w:rPr>
          <w:rFonts w:ascii="Times New Roman" w:hAnsi="Times New Roman"/>
          <w:color w:val="000000" w:themeColor="text1"/>
          <w:sz w:val="24"/>
          <w:szCs w:val="24"/>
        </w:rPr>
        <w:t>Райкузи</w:t>
      </w:r>
      <w:proofErr w:type="spellEnd"/>
      <w:r w:rsidRPr="003141C6">
        <w:rPr>
          <w:rFonts w:ascii="Times New Roman" w:hAnsi="Times New Roman"/>
          <w:color w:val="000000" w:themeColor="text1"/>
          <w:sz w:val="24"/>
          <w:szCs w:val="24"/>
        </w:rPr>
        <w:t>, улица Правобережная, земельный участок № 500.</w:t>
      </w:r>
    </w:p>
    <w:p w14:paraId="058A86F0" w14:textId="77777777" w:rsidR="00571D79" w:rsidRPr="003141C6" w:rsidRDefault="00571D79" w:rsidP="00571D79">
      <w:pPr>
        <w:ind w:right="-1" w:firstLine="540"/>
        <w:rPr>
          <w:rFonts w:cs="Times New Roman"/>
          <w:color w:val="000000" w:themeColor="text1"/>
        </w:rPr>
      </w:pPr>
      <w:r w:rsidRPr="003141C6">
        <w:rPr>
          <w:rFonts w:cs="Times New Roman"/>
          <w:color w:val="000000" w:themeColor="text1"/>
        </w:rPr>
        <w:t>Ограничения (обременения): в соответствии выпиской из ЕГРН.</w:t>
      </w:r>
    </w:p>
    <w:p w14:paraId="23F82663" w14:textId="77777777" w:rsidR="00767912" w:rsidRPr="003141C6" w:rsidRDefault="00767912" w:rsidP="00767912">
      <w:pPr>
        <w:ind w:right="-57" w:firstLine="540"/>
        <w:jc w:val="both"/>
        <w:rPr>
          <w:color w:val="000000" w:themeColor="text1"/>
        </w:rPr>
      </w:pPr>
    </w:p>
    <w:p w14:paraId="138DB41E" w14:textId="744FF91B" w:rsidR="00FD0807" w:rsidRPr="003141C6" w:rsidRDefault="00FD0807" w:rsidP="00FD080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Начальная цена лота устанавливается в размере 65 500 000 (Шестьдесят пять миллионов пятьсот тысяч) рублей, НДС не облагается;</w:t>
      </w:r>
    </w:p>
    <w:p w14:paraId="3E43A8A8" w14:textId="77777777" w:rsidR="00FD0807" w:rsidRPr="003141C6" w:rsidRDefault="00FD0807" w:rsidP="00FD080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Сумма задатка – 6 000 000 (Шесть миллионов) рублей.</w:t>
      </w:r>
    </w:p>
    <w:p w14:paraId="44AA12FE" w14:textId="77777777" w:rsidR="00FD0807" w:rsidRPr="003141C6" w:rsidRDefault="00FD0807" w:rsidP="00FD080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Шаг аукциона – 1 500 000 (Один миллион пятьсот тысяч) рублей.</w:t>
      </w:r>
    </w:p>
    <w:p w14:paraId="7E38BB71" w14:textId="77777777" w:rsidR="00767912" w:rsidRPr="003141C6" w:rsidRDefault="00767912" w:rsidP="00767912">
      <w:pPr>
        <w:ind w:right="-57" w:firstLine="540"/>
        <w:jc w:val="both"/>
        <w:rPr>
          <w:color w:val="000000" w:themeColor="text1"/>
        </w:rPr>
      </w:pPr>
    </w:p>
    <w:p w14:paraId="2D8184B8" w14:textId="6B8C45E8" w:rsidR="00CA19C7" w:rsidRPr="003141C6" w:rsidRDefault="00CA19C7" w:rsidP="00CA19C7">
      <w:pPr>
        <w:ind w:right="-57" w:firstLine="540"/>
        <w:jc w:val="both"/>
        <w:rPr>
          <w:color w:val="000000" w:themeColor="text1"/>
        </w:rPr>
      </w:pPr>
    </w:p>
    <w:p w14:paraId="0BCA7D36" w14:textId="6391E0E5" w:rsidR="00767912" w:rsidRPr="003141C6" w:rsidRDefault="00767912" w:rsidP="00767912">
      <w:pPr>
        <w:ind w:right="-57" w:firstLine="540"/>
        <w:jc w:val="center"/>
        <w:rPr>
          <w:b/>
          <w:bCs/>
          <w:color w:val="000000" w:themeColor="text1"/>
        </w:rPr>
      </w:pPr>
      <w:r w:rsidRPr="003141C6">
        <w:rPr>
          <w:b/>
          <w:bCs/>
          <w:color w:val="000000" w:themeColor="text1"/>
        </w:rPr>
        <w:t xml:space="preserve">Лот № </w:t>
      </w:r>
      <w:r w:rsidR="00714449" w:rsidRPr="003141C6">
        <w:rPr>
          <w:b/>
          <w:bCs/>
          <w:color w:val="000000" w:themeColor="text1"/>
        </w:rPr>
        <w:t>3</w:t>
      </w:r>
    </w:p>
    <w:p w14:paraId="6E6D9538" w14:textId="61B52610" w:rsidR="00714449" w:rsidRPr="003141C6" w:rsidRDefault="00714449" w:rsidP="00714449">
      <w:pPr>
        <w:tabs>
          <w:tab w:val="left" w:pos="10065"/>
        </w:tabs>
        <w:spacing w:after="8"/>
        <w:ind w:left="183" w:right="60"/>
        <w:jc w:val="center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Электронный аукцион будет проводиться </w:t>
      </w:r>
      <w:r w:rsidRPr="003141C6">
        <w:rPr>
          <w:b/>
          <w:bCs/>
          <w:color w:val="000000" w:themeColor="text1"/>
          <w:sz w:val="23"/>
          <w:szCs w:val="23"/>
        </w:rPr>
        <w:t xml:space="preserve">10 ноября 2022 </w:t>
      </w:r>
      <w:r w:rsidRPr="003141C6">
        <w:rPr>
          <w:b/>
          <w:color w:val="000000" w:themeColor="text1"/>
        </w:rPr>
        <w:t xml:space="preserve">г. с 13:00 </w:t>
      </w:r>
    </w:p>
    <w:p w14:paraId="5A1D3E47" w14:textId="77777777" w:rsidR="00FD0807" w:rsidRPr="003141C6" w:rsidRDefault="00FD0807" w:rsidP="00FD0807">
      <w:pPr>
        <w:ind w:firstLine="540"/>
        <w:rPr>
          <w:color w:val="000000" w:themeColor="text1"/>
        </w:rPr>
      </w:pPr>
      <w:r w:rsidRPr="003141C6">
        <w:rPr>
          <w:b/>
          <w:color w:val="000000" w:themeColor="text1"/>
        </w:rPr>
        <w:t>Земельный участок</w:t>
      </w:r>
      <w:r w:rsidRPr="003141C6">
        <w:rPr>
          <w:color w:val="000000" w:themeColor="text1"/>
        </w:rPr>
        <w:t xml:space="preserve">, кадастровый номер: 47:14:0414002:5, общая площадь 458171 кв.м., категория земель: земли населенных пунктов, виды разрешенного использования: для сельскохозяйственного производства, расположенный по адресу: Российская Федерация, Ленинградская область, Ломоносовский муниципальный район, </w:t>
      </w:r>
      <w:proofErr w:type="spellStart"/>
      <w:r w:rsidRPr="003141C6">
        <w:rPr>
          <w:color w:val="000000" w:themeColor="text1"/>
        </w:rPr>
        <w:t>Горбунковское</w:t>
      </w:r>
      <w:proofErr w:type="spellEnd"/>
      <w:r w:rsidRPr="003141C6">
        <w:rPr>
          <w:color w:val="000000" w:themeColor="text1"/>
        </w:rPr>
        <w:t xml:space="preserve"> сельское поселение, деревня </w:t>
      </w:r>
      <w:proofErr w:type="spellStart"/>
      <w:r w:rsidRPr="003141C6">
        <w:rPr>
          <w:color w:val="000000" w:themeColor="text1"/>
        </w:rPr>
        <w:t>Райкузи</w:t>
      </w:r>
      <w:proofErr w:type="spellEnd"/>
      <w:r w:rsidRPr="003141C6">
        <w:rPr>
          <w:color w:val="000000" w:themeColor="text1"/>
        </w:rPr>
        <w:t>, улица Правобережная, земельный участок № 200 (далее – Лот №3).</w:t>
      </w:r>
    </w:p>
    <w:p w14:paraId="2EEB1790" w14:textId="77777777" w:rsidR="00FD0807" w:rsidRPr="003141C6" w:rsidRDefault="00FD0807" w:rsidP="00FD0807">
      <w:pPr>
        <w:ind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выпиской из ЕГРН.</w:t>
      </w:r>
    </w:p>
    <w:p w14:paraId="468BEAB7" w14:textId="77777777" w:rsidR="006D5E21" w:rsidRPr="003141C6" w:rsidRDefault="006D5E21" w:rsidP="006356C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</w:p>
    <w:p w14:paraId="07A387EC" w14:textId="11516066" w:rsidR="00FD0807" w:rsidRPr="003141C6" w:rsidRDefault="00FD0807" w:rsidP="00FD080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Начальная цена Лота № 3 устанавливается в размере 475 500 000 (Четыреста семьдесят пять миллионов пятьсот тысяч) рублей, НДС не облагается;</w:t>
      </w:r>
    </w:p>
    <w:p w14:paraId="27A22AE6" w14:textId="77777777" w:rsidR="00FD0807" w:rsidRPr="003141C6" w:rsidRDefault="00FD0807" w:rsidP="00FD080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Сумма задатка – 23 500 000 (Двадцать три миллиона пятьсот тысяч) рублей.</w:t>
      </w:r>
    </w:p>
    <w:p w14:paraId="13547BF2" w14:textId="77777777" w:rsidR="00FD0807" w:rsidRPr="003141C6" w:rsidRDefault="00FD0807" w:rsidP="00FD0807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color w:val="000000" w:themeColor="text1"/>
          <w:lang w:eastAsia="ru-RU"/>
        </w:rPr>
      </w:pPr>
      <w:r w:rsidRPr="003141C6">
        <w:rPr>
          <w:rFonts w:eastAsia="Times New Roman" w:cs="Times New Roman"/>
          <w:b/>
          <w:bCs/>
          <w:color w:val="000000" w:themeColor="text1"/>
          <w:lang w:eastAsia="ru-RU"/>
        </w:rPr>
        <w:t>Шаг аукциона – 5 000 000 (Пять миллионов) рублей.</w:t>
      </w:r>
    </w:p>
    <w:p w14:paraId="46FC47DA" w14:textId="2B23A3D8" w:rsidR="00D375A0" w:rsidRPr="003141C6" w:rsidRDefault="00D375A0" w:rsidP="00D375A0">
      <w:pPr>
        <w:ind w:right="-57" w:firstLine="567"/>
        <w:jc w:val="both"/>
        <w:rPr>
          <w:color w:val="000000" w:themeColor="text1"/>
        </w:rPr>
      </w:pPr>
    </w:p>
    <w:p w14:paraId="1C8418B7" w14:textId="77777777" w:rsidR="0039281D" w:rsidRPr="003141C6" w:rsidRDefault="0039281D" w:rsidP="006E0215">
      <w:pPr>
        <w:widowControl/>
        <w:suppressAutoHyphens w:val="0"/>
        <w:spacing w:line="259" w:lineRule="auto"/>
        <w:ind w:firstLine="709"/>
        <w:jc w:val="center"/>
        <w:rPr>
          <w:b/>
          <w:bCs/>
          <w:color w:val="000000" w:themeColor="text1"/>
        </w:rPr>
      </w:pPr>
    </w:p>
    <w:p w14:paraId="353712A4" w14:textId="77777777" w:rsidR="003E2A8A" w:rsidRPr="003141C6" w:rsidRDefault="003E2A8A" w:rsidP="003E2A8A">
      <w:pPr>
        <w:spacing w:after="8"/>
        <w:ind w:left="183"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</w:rPr>
        <w:t>ОБЩИЕ ПОЛОЖЕНИЯ:</w:t>
      </w:r>
      <w:r w:rsidRPr="003141C6">
        <w:rPr>
          <w:color w:val="000000" w:themeColor="text1"/>
        </w:rPr>
        <w:t xml:space="preserve"> </w:t>
      </w:r>
    </w:p>
    <w:p w14:paraId="1CD2DCAC" w14:textId="77777777" w:rsidR="003E2A8A" w:rsidRPr="003141C6" w:rsidRDefault="003E2A8A" w:rsidP="003E2A8A">
      <w:pPr>
        <w:ind w:left="-15" w:right="60" w:firstLine="684"/>
        <w:jc w:val="both"/>
        <w:rPr>
          <w:color w:val="000000" w:themeColor="text1"/>
          <w:lang w:val="en-US"/>
        </w:rPr>
      </w:pPr>
      <w:r w:rsidRPr="003141C6">
        <w:rPr>
          <w:color w:val="000000" w:themeColor="text1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3141C6">
          <w:rPr>
            <w:color w:val="000000" w:themeColor="text1"/>
          </w:rPr>
          <w:t>при проведении электронных торгов по продаже</w:t>
        </w:r>
      </w:hyperlink>
      <w:hyperlink r:id="rId19">
        <w:r w:rsidRPr="003141C6">
          <w:rPr>
            <w:color w:val="000000" w:themeColor="text1"/>
          </w:rPr>
          <w:t xml:space="preserve"> </w:t>
        </w:r>
      </w:hyperlink>
      <w:hyperlink r:id="rId20">
        <w:r w:rsidRPr="003141C6">
          <w:rPr>
            <w:color w:val="000000" w:themeColor="text1"/>
          </w:rPr>
          <w:t xml:space="preserve">имущества, имущественных </w:t>
        </w:r>
      </w:hyperlink>
      <w:hyperlink r:id="rId21">
        <w:r w:rsidRPr="003141C6">
          <w:rPr>
            <w:color w:val="000000" w:themeColor="text1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3141C6">
          <w:rPr>
            <w:color w:val="000000" w:themeColor="text1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3141C6">
          <w:rPr>
            <w:color w:val="000000" w:themeColor="text1"/>
          </w:rPr>
          <w:t>,</w:t>
        </w:r>
      </w:hyperlink>
      <w:r w:rsidRPr="003141C6">
        <w:rPr>
          <w:color w:val="000000" w:themeColor="text1"/>
        </w:rPr>
        <w:t xml:space="preserve"> размещенном на сайте </w:t>
      </w:r>
      <w:hyperlink r:id="rId24">
        <w:r w:rsidRPr="003141C6">
          <w:rPr>
            <w:color w:val="000000" w:themeColor="text1"/>
            <w:u w:val="single" w:color="000000"/>
          </w:rPr>
          <w:t>www</w:t>
        </w:r>
      </w:hyperlink>
      <w:hyperlink r:id="rId25">
        <w:r w:rsidRPr="003141C6">
          <w:rPr>
            <w:color w:val="000000" w:themeColor="text1"/>
            <w:u w:val="single" w:color="000000"/>
          </w:rPr>
          <w:t>.</w:t>
        </w:r>
      </w:hyperlink>
      <w:hyperlink r:id="rId26">
        <w:r w:rsidRPr="003141C6">
          <w:rPr>
            <w:color w:val="000000" w:themeColor="text1"/>
            <w:u w:val="single" w:color="000000"/>
            <w:lang w:val="en-US"/>
          </w:rPr>
          <w:t>lot</w:t>
        </w:r>
      </w:hyperlink>
      <w:hyperlink r:id="rId27">
        <w:r w:rsidRPr="003141C6">
          <w:rPr>
            <w:color w:val="000000" w:themeColor="text1"/>
            <w:u w:val="single" w:color="000000"/>
            <w:lang w:val="en-US"/>
          </w:rPr>
          <w:t>-</w:t>
        </w:r>
      </w:hyperlink>
      <w:hyperlink r:id="rId28">
        <w:r w:rsidRPr="003141C6">
          <w:rPr>
            <w:color w:val="000000" w:themeColor="text1"/>
            <w:u w:val="single" w:color="000000"/>
            <w:lang w:val="en-US"/>
          </w:rPr>
          <w:t>online</w:t>
        </w:r>
      </w:hyperlink>
      <w:hyperlink r:id="rId29">
        <w:r w:rsidRPr="003141C6">
          <w:rPr>
            <w:color w:val="000000" w:themeColor="text1"/>
            <w:u w:val="single" w:color="000000"/>
            <w:lang w:val="en-US"/>
          </w:rPr>
          <w:t>.</w:t>
        </w:r>
      </w:hyperlink>
      <w:hyperlink r:id="rId30">
        <w:r w:rsidRPr="003141C6">
          <w:rPr>
            <w:color w:val="000000" w:themeColor="text1"/>
            <w:u w:val="single" w:color="000000"/>
            <w:lang w:val="en-US"/>
          </w:rPr>
          <w:t>ru</w:t>
        </w:r>
      </w:hyperlink>
      <w:hyperlink r:id="rId31">
        <w:r w:rsidRPr="003141C6">
          <w:rPr>
            <w:color w:val="000000" w:themeColor="text1"/>
            <w:lang w:val="en-US"/>
          </w:rPr>
          <w:t xml:space="preserve"> </w:t>
        </w:r>
      </w:hyperlink>
      <w:r w:rsidRPr="003141C6">
        <w:rPr>
          <w:color w:val="000000" w:themeColor="text1"/>
          <w:lang w:val="en-US"/>
        </w:rPr>
        <w:t xml:space="preserve">(https://sales.lot-online.ru/e-auction/Regulations.xhtml).  </w:t>
      </w:r>
    </w:p>
    <w:p w14:paraId="597C4976" w14:textId="1845DDC8" w:rsidR="003E2A8A" w:rsidRPr="003141C6" w:rsidRDefault="003E2A8A" w:rsidP="003E2A8A">
      <w:pPr>
        <w:spacing w:line="259" w:lineRule="auto"/>
        <w:ind w:right="60"/>
        <w:jc w:val="both"/>
        <w:rPr>
          <w:color w:val="000000" w:themeColor="text1"/>
          <w:lang w:val="en-US"/>
        </w:rPr>
      </w:pPr>
      <w:r w:rsidRPr="003141C6">
        <w:rPr>
          <w:color w:val="000000" w:themeColor="text1"/>
          <w:lang w:val="en-US"/>
        </w:rPr>
        <w:t xml:space="preserve"> </w:t>
      </w:r>
      <w:r w:rsidRPr="003141C6">
        <w:rPr>
          <w:color w:val="000000" w:themeColor="text1"/>
          <w:lang w:val="en-US"/>
        </w:rPr>
        <w:tab/>
      </w:r>
    </w:p>
    <w:p w14:paraId="101B2AA2" w14:textId="77777777" w:rsidR="003E2A8A" w:rsidRPr="003141C6" w:rsidRDefault="003E2A8A" w:rsidP="003E2A8A">
      <w:pPr>
        <w:spacing w:line="259" w:lineRule="auto"/>
        <w:ind w:left="721" w:right="60"/>
        <w:jc w:val="both"/>
        <w:rPr>
          <w:color w:val="000000" w:themeColor="text1"/>
          <w:lang w:val="en-US"/>
        </w:rPr>
      </w:pPr>
      <w:r w:rsidRPr="003141C6">
        <w:rPr>
          <w:b/>
          <w:color w:val="000000" w:themeColor="text1"/>
          <w:lang w:val="en-US"/>
        </w:rPr>
        <w:t xml:space="preserve"> </w:t>
      </w:r>
    </w:p>
    <w:p w14:paraId="7D3F3881" w14:textId="39F3769A" w:rsidR="003E2A8A" w:rsidRPr="003141C6" w:rsidRDefault="003E2A8A" w:rsidP="003E2A8A">
      <w:pPr>
        <w:spacing w:after="8"/>
        <w:ind w:left="669" w:right="60"/>
        <w:jc w:val="center"/>
        <w:rPr>
          <w:color w:val="000000" w:themeColor="text1"/>
        </w:rPr>
      </w:pPr>
      <w:r w:rsidRPr="003141C6">
        <w:rPr>
          <w:b/>
          <w:color w:val="000000" w:themeColor="text1"/>
        </w:rPr>
        <w:t>УСЛОВИЯ ПРОВЕДЕНИЯ АУКЦИОНА:</w:t>
      </w:r>
    </w:p>
    <w:p w14:paraId="7D679AC8" w14:textId="05A6EC22" w:rsidR="003E2A8A" w:rsidRPr="003141C6" w:rsidRDefault="003E2A8A" w:rsidP="003E2A8A">
      <w:pPr>
        <w:ind w:left="-15" w:right="60" w:firstLine="68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AA9D67B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</w:t>
      </w:r>
      <w:r w:rsidRPr="003141C6">
        <w:rPr>
          <w:color w:val="000000" w:themeColor="text1"/>
        </w:rPr>
        <w:lastRenderedPageBreak/>
        <w:t xml:space="preserve">Оператора электронной площадки, является выписка со счета Оператора электронной площадки. </w:t>
      </w:r>
    </w:p>
    <w:p w14:paraId="3095EED9" w14:textId="77777777" w:rsidR="003E2A8A" w:rsidRPr="003141C6" w:rsidRDefault="003E2A8A" w:rsidP="003E2A8A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2F8BD39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B7FE4A3" w14:textId="77777777" w:rsidR="003E2A8A" w:rsidRPr="003141C6" w:rsidRDefault="003E2A8A" w:rsidP="003E2A8A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4730C26" w14:textId="77777777" w:rsidR="003E2A8A" w:rsidRPr="003141C6" w:rsidRDefault="003E2A8A" w:rsidP="003E2A8A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3141C6">
          <w:rPr>
            <w:color w:val="000000" w:themeColor="text1"/>
          </w:rPr>
          <w:t>электронной подписью</w:t>
        </w:r>
      </w:hyperlink>
      <w:hyperlink r:id="rId33">
        <w:r w:rsidRPr="003141C6">
          <w:rPr>
            <w:color w:val="000000" w:themeColor="text1"/>
          </w:rPr>
          <w:t xml:space="preserve"> </w:t>
        </w:r>
      </w:hyperlink>
      <w:r w:rsidRPr="003141C6">
        <w:rPr>
          <w:color w:val="000000" w:themeColor="text1"/>
        </w:rPr>
        <w:t xml:space="preserve">Претендента документы. </w:t>
      </w:r>
    </w:p>
    <w:p w14:paraId="1CA5CA80" w14:textId="77777777" w:rsidR="003E2A8A" w:rsidRPr="003141C6" w:rsidRDefault="003E2A8A" w:rsidP="003E2A8A">
      <w:pPr>
        <w:spacing w:after="26" w:line="259" w:lineRule="auto"/>
        <w:ind w:left="720" w:right="60"/>
        <w:jc w:val="both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 </w:t>
      </w:r>
    </w:p>
    <w:p w14:paraId="1F5648EC" w14:textId="77777777" w:rsidR="003E2A8A" w:rsidRPr="003141C6" w:rsidRDefault="003E2A8A" w:rsidP="003E2A8A">
      <w:pPr>
        <w:spacing w:line="270" w:lineRule="auto"/>
        <w:ind w:left="718" w:right="60"/>
        <w:jc w:val="both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Документы, необходимые для участия в аукционе в электронной форме: </w:t>
      </w:r>
    </w:p>
    <w:p w14:paraId="29B7A541" w14:textId="77777777" w:rsidR="00996771" w:rsidRPr="003141C6" w:rsidRDefault="00996771" w:rsidP="00996771">
      <w:pPr>
        <w:numPr>
          <w:ilvl w:val="0"/>
          <w:numId w:val="8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Заявка на участие в аукционе, проводимом в электронной форме. </w:t>
      </w:r>
    </w:p>
    <w:p w14:paraId="054B75F3" w14:textId="77777777" w:rsidR="00996771" w:rsidRPr="003141C6" w:rsidRDefault="00996771" w:rsidP="00996771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 </w:t>
      </w:r>
    </w:p>
    <w:p w14:paraId="3AF89BC2" w14:textId="77777777" w:rsidR="00996771" w:rsidRPr="003141C6" w:rsidRDefault="00996771" w:rsidP="00996771">
      <w:pPr>
        <w:numPr>
          <w:ilvl w:val="0"/>
          <w:numId w:val="8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Одновременно к заявке Претенденты прилагают подписанные электронной подписью документы: </w:t>
      </w:r>
    </w:p>
    <w:p w14:paraId="6E7C28F5" w14:textId="77777777" w:rsidR="00996771" w:rsidRPr="003141C6" w:rsidRDefault="00996771" w:rsidP="00996771">
      <w:pPr>
        <w:numPr>
          <w:ilvl w:val="1"/>
          <w:numId w:val="8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Физические лица:</w:t>
      </w:r>
    </w:p>
    <w:p w14:paraId="2C3C23C9" w14:textId="77777777" w:rsidR="00996771" w:rsidRPr="003141C6" w:rsidRDefault="00996771" w:rsidP="00996771">
      <w:pPr>
        <w:ind w:left="1128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- копии всех листов документа, удостоверяющего личность;</w:t>
      </w:r>
    </w:p>
    <w:p w14:paraId="14AECA61" w14:textId="77777777" w:rsidR="00996771" w:rsidRPr="003141C6" w:rsidRDefault="00996771" w:rsidP="00996771">
      <w:pPr>
        <w:numPr>
          <w:ilvl w:val="1"/>
          <w:numId w:val="8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Юридические лица: </w:t>
      </w:r>
    </w:p>
    <w:p w14:paraId="10969F51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6AA31D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F0094AE" w14:textId="77777777" w:rsidR="00996771" w:rsidRPr="003141C6" w:rsidRDefault="00996771" w:rsidP="00996771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5454CEDF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свидетельство о постановке на учет в налоговом органе; </w:t>
      </w:r>
    </w:p>
    <w:p w14:paraId="54911DFF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E38A96F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EC8F372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E303A60" w14:textId="5CD32EF3" w:rsidR="00996771" w:rsidRPr="003141C6" w:rsidRDefault="00996771" w:rsidP="00996771">
      <w:pPr>
        <w:jc w:val="both"/>
        <w:rPr>
          <w:color w:val="000000" w:themeColor="text1"/>
        </w:rPr>
      </w:pPr>
    </w:p>
    <w:p w14:paraId="5B3C462C" w14:textId="77777777" w:rsidR="00996771" w:rsidRPr="003141C6" w:rsidRDefault="00996771" w:rsidP="00996771">
      <w:pPr>
        <w:ind w:left="708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2.3. Индивидуальные предприниматели:  </w:t>
      </w:r>
    </w:p>
    <w:p w14:paraId="325CE2E6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копии всех листов документа, удостоверяющего личность; </w:t>
      </w:r>
    </w:p>
    <w:p w14:paraId="30794E06" w14:textId="77777777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6FC4B09" w14:textId="2FD5912B" w:rsidR="00996771" w:rsidRPr="003141C6" w:rsidRDefault="00996771" w:rsidP="00996771">
      <w:pPr>
        <w:numPr>
          <w:ilvl w:val="0"/>
          <w:numId w:val="6"/>
        </w:numPr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свидетельство о постановке на налоговый учет; </w:t>
      </w:r>
    </w:p>
    <w:p w14:paraId="57D76D16" w14:textId="77777777" w:rsidR="00996771" w:rsidRPr="003141C6" w:rsidRDefault="00996771" w:rsidP="00996771">
      <w:pPr>
        <w:ind w:right="60"/>
        <w:jc w:val="both"/>
        <w:rPr>
          <w:color w:val="000000" w:themeColor="text1"/>
        </w:rPr>
      </w:pPr>
    </w:p>
    <w:p w14:paraId="58B5B535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DF59409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lastRenderedPageBreak/>
        <w:t xml:space="preserve">Допустимые форматы загружаемых файлов: </w:t>
      </w:r>
      <w:proofErr w:type="spellStart"/>
      <w:r w:rsidRPr="003141C6">
        <w:rPr>
          <w:color w:val="000000" w:themeColor="text1"/>
        </w:rPr>
        <w:t>doc</w:t>
      </w:r>
      <w:proofErr w:type="spellEnd"/>
      <w:r w:rsidRPr="003141C6">
        <w:rPr>
          <w:color w:val="000000" w:themeColor="text1"/>
        </w:rPr>
        <w:t xml:space="preserve">, </w:t>
      </w:r>
      <w:proofErr w:type="spellStart"/>
      <w:r w:rsidRPr="003141C6">
        <w:rPr>
          <w:color w:val="000000" w:themeColor="text1"/>
        </w:rPr>
        <w:t>docx</w:t>
      </w:r>
      <w:proofErr w:type="spellEnd"/>
      <w:r w:rsidRPr="003141C6">
        <w:rPr>
          <w:color w:val="000000" w:themeColor="text1"/>
        </w:rPr>
        <w:t xml:space="preserve">, </w:t>
      </w:r>
      <w:proofErr w:type="spellStart"/>
      <w:r w:rsidRPr="003141C6">
        <w:rPr>
          <w:color w:val="000000" w:themeColor="text1"/>
        </w:rPr>
        <w:t>pdf</w:t>
      </w:r>
      <w:proofErr w:type="spellEnd"/>
      <w:r w:rsidRPr="003141C6">
        <w:rPr>
          <w:color w:val="000000" w:themeColor="text1"/>
        </w:rPr>
        <w:t xml:space="preserve">, </w:t>
      </w:r>
      <w:proofErr w:type="spellStart"/>
      <w:r w:rsidRPr="003141C6">
        <w:rPr>
          <w:color w:val="000000" w:themeColor="text1"/>
        </w:rPr>
        <w:t>gif</w:t>
      </w:r>
      <w:proofErr w:type="spellEnd"/>
      <w:r w:rsidRPr="003141C6">
        <w:rPr>
          <w:color w:val="000000" w:themeColor="text1"/>
        </w:rPr>
        <w:t xml:space="preserve">, </w:t>
      </w:r>
      <w:proofErr w:type="spellStart"/>
      <w:r w:rsidRPr="003141C6">
        <w:rPr>
          <w:color w:val="000000" w:themeColor="text1"/>
        </w:rPr>
        <w:t>jpg</w:t>
      </w:r>
      <w:proofErr w:type="spellEnd"/>
      <w:r w:rsidRPr="003141C6">
        <w:rPr>
          <w:color w:val="000000" w:themeColor="text1"/>
        </w:rPr>
        <w:t xml:space="preserve">, </w:t>
      </w:r>
      <w:proofErr w:type="spellStart"/>
      <w:r w:rsidRPr="003141C6">
        <w:rPr>
          <w:color w:val="000000" w:themeColor="text1"/>
        </w:rPr>
        <w:t>jpeg</w:t>
      </w:r>
      <w:proofErr w:type="spellEnd"/>
      <w:r w:rsidRPr="003141C6">
        <w:rPr>
          <w:color w:val="000000" w:themeColor="text1"/>
        </w:rPr>
        <w:t xml:space="preserve">. Загружаемые файлы подписываются электронной подписью Претендента. </w:t>
      </w:r>
    </w:p>
    <w:p w14:paraId="613CF8AE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1D1C20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26CCED90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EC2838F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DBB0D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3141C6">
          <w:rPr>
            <w:color w:val="000000" w:themeColor="text1"/>
            <w:u w:val="single" w:color="0000FF"/>
          </w:rPr>
          <w:t>www</w:t>
        </w:r>
      </w:hyperlink>
      <w:hyperlink r:id="rId35">
        <w:r w:rsidRPr="003141C6">
          <w:rPr>
            <w:color w:val="000000" w:themeColor="text1"/>
            <w:u w:val="single" w:color="0000FF"/>
          </w:rPr>
          <w:t>.</w:t>
        </w:r>
      </w:hyperlink>
      <w:hyperlink r:id="rId36">
        <w:r w:rsidRPr="003141C6">
          <w:rPr>
            <w:color w:val="000000" w:themeColor="text1"/>
            <w:u w:val="single" w:color="0000FF"/>
          </w:rPr>
          <w:t>lot</w:t>
        </w:r>
      </w:hyperlink>
      <w:hyperlink r:id="rId37">
        <w:r w:rsidRPr="003141C6">
          <w:rPr>
            <w:color w:val="000000" w:themeColor="text1"/>
            <w:u w:val="single" w:color="0000FF"/>
          </w:rPr>
          <w:t>-</w:t>
        </w:r>
      </w:hyperlink>
      <w:hyperlink r:id="rId38">
        <w:r w:rsidRPr="003141C6">
          <w:rPr>
            <w:color w:val="000000" w:themeColor="text1"/>
            <w:u w:val="single" w:color="0000FF"/>
          </w:rPr>
          <w:t>online</w:t>
        </w:r>
      </w:hyperlink>
      <w:hyperlink r:id="rId39">
        <w:r w:rsidRPr="003141C6">
          <w:rPr>
            <w:color w:val="000000" w:themeColor="text1"/>
            <w:u w:val="single" w:color="0000FF"/>
          </w:rPr>
          <w:t>.</w:t>
        </w:r>
      </w:hyperlink>
      <w:hyperlink r:id="rId40">
        <w:r w:rsidRPr="003141C6">
          <w:rPr>
            <w:color w:val="000000" w:themeColor="text1"/>
            <w:u w:val="single" w:color="0000FF"/>
          </w:rPr>
          <w:t>ru</w:t>
        </w:r>
      </w:hyperlink>
      <w:hyperlink r:id="rId41">
        <w:r w:rsidRPr="003141C6">
          <w:rPr>
            <w:color w:val="000000" w:themeColor="text1"/>
          </w:rPr>
          <w:t xml:space="preserve"> </w:t>
        </w:r>
      </w:hyperlink>
      <w:r w:rsidRPr="003141C6">
        <w:rPr>
          <w:color w:val="000000" w:themeColor="text1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D9ABF" w14:textId="77777777" w:rsidR="003E2A8A" w:rsidRPr="003141C6" w:rsidRDefault="003E2A8A" w:rsidP="003E2A8A">
      <w:pPr>
        <w:jc w:val="both"/>
        <w:rPr>
          <w:b/>
          <w:color w:val="000000" w:themeColor="text1"/>
          <w:sz w:val="22"/>
        </w:rPr>
      </w:pPr>
      <w:r w:rsidRPr="003141C6">
        <w:rPr>
          <w:b/>
          <w:color w:val="000000" w:themeColor="text1"/>
          <w:sz w:val="22"/>
        </w:rPr>
        <w:t>р/с № 40702810355000036459 в СЕВЕРО-ЗАПАДНЫЙ БАНК ПАО СБЕРБАНК,</w:t>
      </w:r>
    </w:p>
    <w:p w14:paraId="04664DA2" w14:textId="77777777" w:rsidR="003E2A8A" w:rsidRPr="003141C6" w:rsidRDefault="003E2A8A" w:rsidP="003E2A8A">
      <w:pPr>
        <w:jc w:val="both"/>
        <w:rPr>
          <w:b/>
          <w:color w:val="000000" w:themeColor="text1"/>
          <w:sz w:val="22"/>
          <w:shd w:val="clear" w:color="auto" w:fill="FFFFFF"/>
        </w:rPr>
      </w:pPr>
      <w:r w:rsidRPr="003141C6">
        <w:rPr>
          <w:b/>
          <w:color w:val="000000" w:themeColor="text1"/>
          <w:sz w:val="22"/>
        </w:rPr>
        <w:t>БИК 044030653, к/с 30101810500000000653</w:t>
      </w:r>
      <w:r w:rsidRPr="003141C6">
        <w:rPr>
          <w:b/>
          <w:color w:val="000000" w:themeColor="text1"/>
          <w:sz w:val="22"/>
          <w:shd w:val="clear" w:color="auto" w:fill="FFFFFF"/>
        </w:rPr>
        <w:t>.</w:t>
      </w:r>
    </w:p>
    <w:p w14:paraId="63BCF4D3" w14:textId="77777777" w:rsidR="003E2A8A" w:rsidRPr="003141C6" w:rsidRDefault="003E2A8A" w:rsidP="003E2A8A">
      <w:pPr>
        <w:spacing w:line="270" w:lineRule="auto"/>
        <w:ind w:right="60"/>
        <w:jc w:val="both"/>
        <w:rPr>
          <w:color w:val="000000" w:themeColor="text1"/>
        </w:rPr>
      </w:pPr>
    </w:p>
    <w:p w14:paraId="63092C99" w14:textId="2D84C7F2" w:rsidR="003E2A8A" w:rsidRPr="003141C6" w:rsidRDefault="003E2A8A" w:rsidP="003E2A8A">
      <w:pPr>
        <w:spacing w:line="270" w:lineRule="auto"/>
        <w:ind w:left="718" w:right="60"/>
        <w:jc w:val="both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Задаток должен поступить на указанный счет не позднее </w:t>
      </w:r>
      <w:r w:rsidR="00FD0807" w:rsidRPr="003141C6">
        <w:rPr>
          <w:b/>
          <w:bCs/>
          <w:color w:val="000000" w:themeColor="text1"/>
          <w:sz w:val="23"/>
          <w:szCs w:val="23"/>
        </w:rPr>
        <w:t>«21</w:t>
      </w:r>
      <w:r w:rsidR="00472098" w:rsidRPr="003141C6">
        <w:rPr>
          <w:b/>
          <w:bCs/>
          <w:color w:val="000000" w:themeColor="text1"/>
          <w:sz w:val="23"/>
          <w:szCs w:val="23"/>
        </w:rPr>
        <w:t xml:space="preserve">» ноября </w:t>
      </w:r>
      <w:r w:rsidRPr="003141C6">
        <w:rPr>
          <w:b/>
          <w:color w:val="000000" w:themeColor="text1"/>
        </w:rPr>
        <w:t>202</w:t>
      </w:r>
      <w:r w:rsidR="001A7720" w:rsidRPr="003141C6">
        <w:rPr>
          <w:b/>
          <w:color w:val="000000" w:themeColor="text1"/>
        </w:rPr>
        <w:t>2</w:t>
      </w:r>
      <w:r w:rsidRPr="003141C6">
        <w:rPr>
          <w:b/>
          <w:color w:val="000000" w:themeColor="text1"/>
        </w:rPr>
        <w:t>г</w:t>
      </w:r>
      <w:r w:rsidR="00FD0807" w:rsidRPr="003141C6">
        <w:rPr>
          <w:b/>
          <w:color w:val="000000" w:themeColor="text1"/>
        </w:rPr>
        <w:t xml:space="preserve"> 14:00</w:t>
      </w:r>
      <w:r w:rsidRPr="003141C6">
        <w:rPr>
          <w:b/>
          <w:color w:val="000000" w:themeColor="text1"/>
        </w:rPr>
        <w:t>.</w:t>
      </w:r>
      <w:r w:rsidRPr="003141C6">
        <w:rPr>
          <w:color w:val="000000" w:themeColor="text1"/>
        </w:rPr>
        <w:t xml:space="preserve"> </w:t>
      </w:r>
    </w:p>
    <w:p w14:paraId="7200E3A3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2729E04C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AA1246C" w14:textId="77777777" w:rsidR="0001252F" w:rsidRPr="003141C6" w:rsidRDefault="0001252F" w:rsidP="0001252F">
      <w:pPr>
        <w:ind w:firstLine="567"/>
        <w:jc w:val="both"/>
        <w:rPr>
          <w:color w:val="000000" w:themeColor="text1"/>
        </w:rPr>
      </w:pPr>
      <w:r w:rsidRPr="003141C6">
        <w:rPr>
          <w:color w:val="000000" w:themeColor="text1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51023E6" w14:textId="7C03EBF3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Задаток служит обеспечением исполнения обязательства победителя</w:t>
      </w:r>
      <w:r w:rsidR="00B215BC" w:rsidRPr="003141C6">
        <w:rPr>
          <w:color w:val="000000" w:themeColor="text1"/>
        </w:rPr>
        <w:t>/единственного участника</w:t>
      </w:r>
      <w:r w:rsidRPr="003141C6">
        <w:rPr>
          <w:color w:val="000000" w:themeColor="text1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215BC" w:rsidRPr="003141C6">
        <w:rPr>
          <w:color w:val="000000" w:themeColor="text1"/>
        </w:rPr>
        <w:t>/единственного участника</w:t>
      </w:r>
      <w:r w:rsidRPr="003141C6">
        <w:rPr>
          <w:color w:val="000000" w:themeColor="text1"/>
        </w:rPr>
        <w:t xml:space="preserve"> в течение 5 (пяти) рабочих дней с даты подведения итогов аукциона. Задаток, перечисленный победителем торгов</w:t>
      </w:r>
      <w:r w:rsidR="00B215BC" w:rsidRPr="003141C6">
        <w:rPr>
          <w:color w:val="000000" w:themeColor="text1"/>
        </w:rPr>
        <w:t xml:space="preserve">/ </w:t>
      </w:r>
      <w:proofErr w:type="gramStart"/>
      <w:r w:rsidR="00B215BC" w:rsidRPr="003141C6">
        <w:rPr>
          <w:color w:val="000000" w:themeColor="text1"/>
        </w:rPr>
        <w:t>единственным участником</w:t>
      </w:r>
      <w:proofErr w:type="gramEnd"/>
      <w:r w:rsidRPr="003141C6">
        <w:rPr>
          <w:color w:val="000000" w:themeColor="text1"/>
        </w:rPr>
        <w:t xml:space="preserve"> засчитывается в сумму платежа по договору купли-продажи Объекта. </w:t>
      </w:r>
    </w:p>
    <w:p w14:paraId="673E0E89" w14:textId="77777777" w:rsidR="003E2A8A" w:rsidRPr="003141C6" w:rsidRDefault="003E2A8A" w:rsidP="001A7720">
      <w:pPr>
        <w:ind w:left="-15" w:right="60" w:firstLine="582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C091C2" w14:textId="77777777" w:rsidR="003E2A8A" w:rsidRPr="003141C6" w:rsidRDefault="003E2A8A" w:rsidP="003E2A8A">
      <w:pPr>
        <w:ind w:left="567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Для участия в аукционе Претендент может подать только одну заявку. </w:t>
      </w:r>
    </w:p>
    <w:p w14:paraId="40A4A036" w14:textId="77777777" w:rsidR="003E2A8A" w:rsidRPr="003141C6" w:rsidRDefault="003E2A8A" w:rsidP="001A7720">
      <w:pPr>
        <w:ind w:left="-15" w:right="60" w:firstLine="582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6A2FE34" w14:textId="77777777" w:rsidR="003E2A8A" w:rsidRPr="003141C6" w:rsidRDefault="003E2A8A" w:rsidP="001A7720">
      <w:pPr>
        <w:ind w:left="-15" w:right="60" w:firstLine="582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5FEC86A" w14:textId="77777777" w:rsidR="003E2A8A" w:rsidRPr="003141C6" w:rsidRDefault="003E2A8A" w:rsidP="001A7720">
      <w:pPr>
        <w:ind w:left="-15" w:right="60" w:firstLine="582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Претендент приобретает статус Участника аукциона с момента подписания Организатором </w:t>
      </w:r>
      <w:r w:rsidRPr="003141C6">
        <w:rPr>
          <w:color w:val="000000" w:themeColor="text1"/>
        </w:rPr>
        <w:lastRenderedPageBreak/>
        <w:t xml:space="preserve">торгов протокола об определении участников аукциона в электронной форме. </w:t>
      </w:r>
    </w:p>
    <w:p w14:paraId="0A5B54D7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CD276C6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3141C6">
        <w:rPr>
          <w:color w:val="000000" w:themeColor="text1"/>
        </w:rPr>
        <w:t>апостилированы</w:t>
      </w:r>
      <w:proofErr w:type="spellEnd"/>
      <w:r w:rsidRPr="003141C6">
        <w:rPr>
          <w:color w:val="000000" w:themeColor="text1"/>
        </w:rPr>
        <w:t xml:space="preserve"> и иметь надлежащим образом, заверенный перевод на русский язык.</w:t>
      </w:r>
    </w:p>
    <w:p w14:paraId="61236C62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Документы, содержащие помарки, подчистки, исправления и т.п., не рассматриваются.</w:t>
      </w:r>
    </w:p>
    <w:p w14:paraId="2701DF84" w14:textId="77777777" w:rsidR="003E2A8A" w:rsidRPr="003141C6" w:rsidRDefault="003E2A8A" w:rsidP="003E2A8A">
      <w:pPr>
        <w:ind w:left="567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Организатор торгов отказывает Претенденту в допуске к участию в аукционе, если: </w:t>
      </w:r>
    </w:p>
    <w:p w14:paraId="0DE8A4B8" w14:textId="77777777" w:rsidR="003E2A8A" w:rsidRPr="003141C6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03F18C" w14:textId="77777777" w:rsidR="003E2A8A" w:rsidRPr="003141C6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56655E" w14:textId="77777777" w:rsidR="003E2A8A" w:rsidRPr="003141C6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7BBB5D" w14:textId="77777777" w:rsidR="003E2A8A" w:rsidRPr="003141C6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CFAE23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5835E7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218B9CE" w14:textId="5F63383D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99CFA56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63CA1AA" w14:textId="77777777" w:rsidR="003E2A8A" w:rsidRPr="003141C6" w:rsidRDefault="003E2A8A" w:rsidP="001A772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F12CA3B" w14:textId="77777777" w:rsidR="003E2A8A" w:rsidRPr="003141C6" w:rsidRDefault="003E2A8A" w:rsidP="003E2A8A">
      <w:pPr>
        <w:spacing w:line="259" w:lineRule="auto"/>
        <w:ind w:left="708" w:right="60"/>
        <w:jc w:val="both"/>
        <w:rPr>
          <w:color w:val="000000" w:themeColor="text1"/>
        </w:rPr>
      </w:pPr>
    </w:p>
    <w:p w14:paraId="2EE4FA3F" w14:textId="77777777" w:rsidR="003E2A8A" w:rsidRPr="003141C6" w:rsidRDefault="003E2A8A" w:rsidP="003E2A8A">
      <w:pPr>
        <w:spacing w:line="259" w:lineRule="auto"/>
        <w:ind w:left="708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 </w:t>
      </w:r>
    </w:p>
    <w:p w14:paraId="2161214C" w14:textId="77777777" w:rsidR="003E2A8A" w:rsidRPr="003141C6" w:rsidRDefault="003E2A8A" w:rsidP="003E2A8A">
      <w:pPr>
        <w:spacing w:line="270" w:lineRule="auto"/>
        <w:ind w:left="2115" w:right="60"/>
        <w:jc w:val="both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ПОРЯДОК ПРОВЕДЕНИЯ ЭЛЕКТРОННОГО АУКЦИОНА: </w:t>
      </w:r>
    </w:p>
    <w:p w14:paraId="2647355B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4D6A83F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A01379B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BBEEA0E" w14:textId="77777777" w:rsidR="003E2A8A" w:rsidRPr="003141C6" w:rsidRDefault="003E2A8A" w:rsidP="00767912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26167F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lastRenderedPageBreak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E39BFE8" w14:textId="672B2A6A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88402D9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При проведении открытых торгов время проведения торгов определяется в следующем порядке:</w:t>
      </w:r>
    </w:p>
    <w:p w14:paraId="1B6DF0F6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C1D4B2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1E09ADDF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4600B7E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3A5C58E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Ход проведения процедуры аукциона фиксируется оператором электронной площадки в электронном журнале.</w:t>
      </w:r>
    </w:p>
    <w:p w14:paraId="299897E7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E083F0D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- предложение представлено по истечении срока окончания представления предложений;</w:t>
      </w:r>
    </w:p>
    <w:p w14:paraId="7D67B028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DDF7F4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Победителем аукциона признается Участник, предложивший наиболее высокую цену.</w:t>
      </w:r>
    </w:p>
    <w:p w14:paraId="177E0437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8746AC6" w14:textId="77777777" w:rsidR="003E2A8A" w:rsidRPr="003141C6" w:rsidRDefault="003E2A8A" w:rsidP="00B215BC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53121FF" w14:textId="77777777" w:rsidR="003E2A8A" w:rsidRPr="003141C6" w:rsidRDefault="003E2A8A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8F1F4F9" w14:textId="1F51475D" w:rsidR="003E2A8A" w:rsidRPr="003141C6" w:rsidRDefault="003E2A8A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После подписания протокола о результатах электронного аукциона победителю</w:t>
      </w:r>
      <w:r w:rsidR="001B2910" w:rsidRPr="003141C6">
        <w:rPr>
          <w:color w:val="000000" w:themeColor="text1"/>
        </w:rPr>
        <w:t>/единственному участнику</w:t>
      </w:r>
      <w:r w:rsidRPr="003141C6">
        <w:rPr>
          <w:color w:val="000000" w:themeColor="text1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54FDD49" w14:textId="24656811" w:rsidR="003E2A8A" w:rsidRPr="003141C6" w:rsidRDefault="003E2A8A" w:rsidP="00167986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В случае отказа или уклонения победителя</w:t>
      </w:r>
      <w:r w:rsidR="00167986" w:rsidRPr="003141C6">
        <w:rPr>
          <w:color w:val="000000" w:themeColor="text1"/>
        </w:rPr>
        <w:t xml:space="preserve"> /единственного участника </w:t>
      </w:r>
      <w:r w:rsidRPr="003141C6">
        <w:rPr>
          <w:color w:val="000000" w:themeColor="text1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3E8F16A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</w:p>
    <w:p w14:paraId="762A4BA3" w14:textId="0C2B7755" w:rsidR="003E2A8A" w:rsidRPr="003141C6" w:rsidRDefault="003E2A8A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Электронный аукцион признается несостоявшимся в следующих случаях:</w:t>
      </w:r>
    </w:p>
    <w:p w14:paraId="4FA4908B" w14:textId="05DDAFE3" w:rsidR="003E2A8A" w:rsidRPr="003141C6" w:rsidRDefault="001B2910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- </w:t>
      </w:r>
      <w:r w:rsidR="003E2A8A" w:rsidRPr="003141C6">
        <w:rPr>
          <w:color w:val="000000" w:themeColor="text1"/>
        </w:rPr>
        <w:t>при отсутствии заявок на участие в аукционе, либо ни один из Претендентов не признан участником аукциона;</w:t>
      </w:r>
    </w:p>
    <w:p w14:paraId="774A06B9" w14:textId="0FF6B07F" w:rsidR="003E2A8A" w:rsidRPr="003141C6" w:rsidRDefault="001B2910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- </w:t>
      </w:r>
      <w:r w:rsidR="003E2A8A" w:rsidRPr="003141C6">
        <w:rPr>
          <w:color w:val="000000" w:themeColor="text1"/>
        </w:rPr>
        <w:t>к участию в аукционе допущен только один Претендент;</w:t>
      </w:r>
    </w:p>
    <w:p w14:paraId="6DF0EC6D" w14:textId="4163C7E9" w:rsidR="003E2A8A" w:rsidRPr="003141C6" w:rsidRDefault="001B2910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- </w:t>
      </w:r>
      <w:r w:rsidR="003E2A8A" w:rsidRPr="003141C6">
        <w:rPr>
          <w:color w:val="000000" w:themeColor="text1"/>
        </w:rPr>
        <w:t>ни один из участников аукциона не сделал предложения по начальной цене Объекта.</w:t>
      </w:r>
    </w:p>
    <w:p w14:paraId="4EAB104D" w14:textId="77777777" w:rsidR="003E2A8A" w:rsidRPr="003141C6" w:rsidRDefault="003E2A8A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39D39CF" w14:textId="77777777" w:rsidR="003E2A8A" w:rsidRPr="003141C6" w:rsidRDefault="003E2A8A" w:rsidP="001B2910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 w:rsidRPr="003141C6">
        <w:rPr>
          <w:color w:val="000000" w:themeColor="text1"/>
        </w:rPr>
        <w:t>www.lot-online.ru .</w:t>
      </w:r>
      <w:proofErr w:type="gramEnd"/>
    </w:p>
    <w:p w14:paraId="11BF79E4" w14:textId="77777777" w:rsidR="003E2A8A" w:rsidRPr="003141C6" w:rsidRDefault="003E2A8A" w:rsidP="003E2A8A">
      <w:pPr>
        <w:ind w:left="-15" w:right="60"/>
        <w:jc w:val="both"/>
        <w:rPr>
          <w:color w:val="000000" w:themeColor="text1"/>
        </w:rPr>
      </w:pPr>
    </w:p>
    <w:p w14:paraId="0502CEE3" w14:textId="11A813D9" w:rsidR="003E2A8A" w:rsidRPr="003141C6" w:rsidRDefault="003E2A8A" w:rsidP="003E2A8A">
      <w:pPr>
        <w:spacing w:after="31" w:line="259" w:lineRule="auto"/>
        <w:ind w:left="708" w:right="60"/>
        <w:jc w:val="both"/>
        <w:rPr>
          <w:color w:val="000000" w:themeColor="text1"/>
        </w:rPr>
      </w:pPr>
    </w:p>
    <w:p w14:paraId="57C79907" w14:textId="77777777" w:rsidR="003E2A8A" w:rsidRPr="003141C6" w:rsidRDefault="003E2A8A" w:rsidP="003E2A8A">
      <w:pPr>
        <w:spacing w:line="270" w:lineRule="auto"/>
        <w:ind w:left="1789" w:right="60"/>
        <w:jc w:val="both"/>
        <w:rPr>
          <w:color w:val="000000" w:themeColor="text1"/>
        </w:rPr>
      </w:pPr>
      <w:r w:rsidRPr="003141C6">
        <w:rPr>
          <w:b/>
          <w:color w:val="000000" w:themeColor="text1"/>
        </w:rPr>
        <w:t xml:space="preserve">ПОРЯДОК ЗАКЛЮЧЕНИЯ ДОГОВОРА ПО ИТОГАМ ТОРГОВ: </w:t>
      </w:r>
    </w:p>
    <w:p w14:paraId="5FF712E9" w14:textId="58C29B90" w:rsidR="00FF6CD5" w:rsidRPr="003141C6" w:rsidRDefault="00FF6CD5" w:rsidP="00B00CEF">
      <w:pPr>
        <w:spacing w:line="270" w:lineRule="auto"/>
        <w:ind w:left="-15" w:right="60" w:firstLine="724"/>
        <w:jc w:val="both"/>
        <w:rPr>
          <w:color w:val="000000" w:themeColor="text1"/>
        </w:rPr>
      </w:pPr>
      <w:r w:rsidRPr="003141C6">
        <w:rPr>
          <w:b/>
          <w:color w:val="000000" w:themeColor="text1"/>
        </w:rPr>
        <w:t>Договор купли-продажи Объекта заключается победителем электронного аукциона</w:t>
      </w:r>
      <w:r w:rsidR="00B00CEF" w:rsidRPr="003141C6">
        <w:rPr>
          <w:b/>
          <w:color w:val="000000" w:themeColor="text1"/>
        </w:rPr>
        <w:t>/единственным участником</w:t>
      </w:r>
      <w:r w:rsidRPr="003141C6">
        <w:rPr>
          <w:b/>
          <w:color w:val="000000" w:themeColor="text1"/>
        </w:rPr>
        <w:t xml:space="preserve">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32C991F0" w14:textId="77777777" w:rsidR="00A72E48" w:rsidRPr="003141C6" w:rsidRDefault="00FF6CD5" w:rsidP="00A72E48">
      <w:pPr>
        <w:rPr>
          <w:rFonts w:eastAsiaTheme="minorHAnsi" w:cs="Calibri"/>
          <w:color w:val="000000" w:themeColor="text1"/>
          <w:kern w:val="0"/>
          <w:sz w:val="22"/>
          <w:szCs w:val="22"/>
          <w:lang w:eastAsia="en-US" w:bidi="ar-SA"/>
        </w:rPr>
      </w:pPr>
      <w:r w:rsidRPr="003141C6">
        <w:rPr>
          <w:color w:val="000000" w:themeColor="text1"/>
        </w:rPr>
        <w:t xml:space="preserve">Для заключения договора купли-продажи Объекта Победитель электронного аукциона (Покупатель) должен по согласованию с Продавцом и Организатором торгов в срок не позднее 5 (пяти) рабочих дней с даты подведения итогов аукциона, явиться по адресу: Санкт-Петербург, 16-я линия В.О., д.7, </w:t>
      </w:r>
      <w:r w:rsidR="00A72E48" w:rsidRPr="003141C6">
        <w:rPr>
          <w:color w:val="000000" w:themeColor="text1"/>
        </w:rPr>
        <w:t>пом. 1-Н, ком. 1402/1</w:t>
      </w:r>
    </w:p>
    <w:p w14:paraId="249D53CE" w14:textId="474FBDEA" w:rsidR="00FF6CD5" w:rsidRPr="003141C6" w:rsidRDefault="00FF6CD5" w:rsidP="00B00CEF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 </w:t>
      </w:r>
    </w:p>
    <w:p w14:paraId="42A4D389" w14:textId="77777777" w:rsidR="00FF6CD5" w:rsidRPr="003141C6" w:rsidRDefault="00FF6CD5" w:rsidP="00B00CEF">
      <w:pPr>
        <w:ind w:right="60" w:firstLine="709"/>
        <w:jc w:val="both"/>
        <w:rPr>
          <w:b/>
          <w:color w:val="000000" w:themeColor="text1"/>
        </w:rPr>
      </w:pPr>
      <w:r w:rsidRPr="003141C6">
        <w:rPr>
          <w:b/>
          <w:color w:val="000000" w:themeColor="text1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3141C6">
        <w:rPr>
          <w:b/>
          <w:bCs/>
          <w:color w:val="000000" w:themeColor="text1"/>
        </w:rPr>
        <w:t>с условиями договора купли-продажи, форма которого размещена</w:t>
      </w:r>
      <w:r w:rsidRPr="003141C6">
        <w:rPr>
          <w:b/>
          <w:color w:val="000000" w:themeColor="text1"/>
        </w:rPr>
        <w:t xml:space="preserve"> на сайте www.lot-online.ru в разделе «карточка лота».</w:t>
      </w:r>
      <w:r w:rsidRPr="003141C6">
        <w:rPr>
          <w:rFonts w:eastAsia="Courier New"/>
          <w:color w:val="000000" w:themeColor="text1"/>
        </w:rPr>
        <w:t xml:space="preserve">  </w:t>
      </w:r>
    </w:p>
    <w:p w14:paraId="37F7AA10" w14:textId="77777777" w:rsidR="003E2A8A" w:rsidRPr="003141C6" w:rsidRDefault="003E2A8A" w:rsidP="00B00CEF">
      <w:pPr>
        <w:ind w:left="-15" w:right="60" w:firstLine="724"/>
        <w:jc w:val="both"/>
        <w:rPr>
          <w:color w:val="000000" w:themeColor="text1"/>
        </w:rPr>
      </w:pPr>
      <w:r w:rsidRPr="003141C6">
        <w:rPr>
          <w:color w:val="000000" w:themeColor="text1"/>
        </w:rPr>
        <w:t>При уклонении (отказе) Покупателя</w:t>
      </w:r>
      <w:r w:rsidRPr="003141C6">
        <w:rPr>
          <w:b/>
          <w:color w:val="000000" w:themeColor="text1"/>
        </w:rPr>
        <w:t xml:space="preserve"> </w:t>
      </w:r>
      <w:r w:rsidRPr="003141C6">
        <w:rPr>
          <w:color w:val="000000" w:themeColor="text1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53710121" w14:textId="77777777" w:rsidR="00FF6CD5" w:rsidRPr="003141C6" w:rsidRDefault="003E2A8A" w:rsidP="00B00CEF">
      <w:pPr>
        <w:ind w:left="-15" w:right="60" w:firstLine="724"/>
        <w:jc w:val="both"/>
        <w:rPr>
          <w:bCs/>
          <w:color w:val="000000" w:themeColor="text1"/>
        </w:rPr>
      </w:pPr>
      <w:r w:rsidRPr="003141C6">
        <w:rPr>
          <w:color w:val="000000" w:themeColor="text1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1B2910" w:rsidRPr="003141C6">
        <w:rPr>
          <w:color w:val="000000" w:themeColor="text1"/>
        </w:rPr>
        <w:t>10</w:t>
      </w:r>
      <w:r w:rsidRPr="003141C6">
        <w:rPr>
          <w:color w:val="000000" w:themeColor="text1"/>
        </w:rPr>
        <w:t xml:space="preserve"> (</w:t>
      </w:r>
      <w:r w:rsidR="001B2910" w:rsidRPr="003141C6">
        <w:rPr>
          <w:color w:val="000000" w:themeColor="text1"/>
        </w:rPr>
        <w:t>десяти</w:t>
      </w:r>
      <w:r w:rsidRPr="003141C6">
        <w:rPr>
          <w:color w:val="000000" w:themeColor="text1"/>
        </w:rPr>
        <w:t xml:space="preserve">) рабочих дней с даты получения от </w:t>
      </w:r>
      <w:r w:rsidR="00862351" w:rsidRPr="003141C6">
        <w:rPr>
          <w:color w:val="000000" w:themeColor="text1"/>
        </w:rPr>
        <w:t xml:space="preserve">Продавца </w:t>
      </w:r>
      <w:r w:rsidRPr="003141C6">
        <w:rPr>
          <w:color w:val="000000" w:themeColor="text1"/>
        </w:rPr>
        <w:t xml:space="preserve">торгов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3141C6">
        <w:rPr>
          <w:bCs/>
          <w:color w:val="000000" w:themeColor="text1"/>
        </w:rPr>
        <w:t>в соответствии с условиями договора купли-продажи, форма которого размещена сайте www.lot-online.ru в разделе «карточка лота».</w:t>
      </w:r>
    </w:p>
    <w:p w14:paraId="53D7CBA4" w14:textId="77777777" w:rsidR="003E2A8A" w:rsidRPr="003141C6" w:rsidRDefault="003E2A8A" w:rsidP="003141C6">
      <w:pPr>
        <w:ind w:left="-15" w:right="60" w:firstLine="724"/>
        <w:jc w:val="both"/>
        <w:rPr>
          <w:rFonts w:eastAsia="Courier New"/>
          <w:bCs/>
          <w:color w:val="000000" w:themeColor="text1"/>
        </w:rPr>
      </w:pPr>
      <w:r w:rsidRPr="003141C6">
        <w:rPr>
          <w:color w:val="000000" w:themeColor="text1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3141C6">
        <w:rPr>
          <w:bCs/>
          <w:color w:val="000000" w:themeColor="text1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3141C6">
        <w:rPr>
          <w:rFonts w:eastAsia="Courier New"/>
          <w:bCs/>
          <w:color w:val="000000" w:themeColor="text1"/>
        </w:rPr>
        <w:t xml:space="preserve"> </w:t>
      </w:r>
    </w:p>
    <w:p w14:paraId="4047771C" w14:textId="77777777" w:rsidR="00167986" w:rsidRPr="003141C6" w:rsidRDefault="00167986" w:rsidP="00B00CEF">
      <w:pPr>
        <w:ind w:left="-15" w:right="60" w:firstLine="582"/>
        <w:jc w:val="both"/>
        <w:rPr>
          <w:color w:val="000000" w:themeColor="text1"/>
        </w:rPr>
      </w:pPr>
    </w:p>
    <w:p w14:paraId="18AC29CC" w14:textId="6FE019A1" w:rsidR="003E2A8A" w:rsidRPr="003141C6" w:rsidRDefault="003E2A8A" w:rsidP="00B00CEF">
      <w:pPr>
        <w:ind w:left="-15" w:right="60" w:firstLine="582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bookmarkStart w:id="1" w:name="_GoBack"/>
      <w:r w:rsidR="002337D7" w:rsidRPr="003141C6">
        <w:rPr>
          <w:color w:val="000000" w:themeColor="text1"/>
        </w:rPr>
        <w:t>+7(931)398-15-72</w:t>
      </w:r>
      <w:bookmarkEnd w:id="1"/>
      <w:r w:rsidR="002337D7" w:rsidRPr="003141C6">
        <w:rPr>
          <w:color w:val="000000" w:themeColor="text1"/>
        </w:rPr>
        <w:t xml:space="preserve">, </w:t>
      </w:r>
      <w:proofErr w:type="spellStart"/>
      <w:r w:rsidR="002337D7" w:rsidRPr="003141C6">
        <w:rPr>
          <w:color w:val="000000" w:themeColor="text1"/>
          <w:lang w:val="en-US"/>
        </w:rPr>
        <w:t>spb</w:t>
      </w:r>
      <w:proofErr w:type="spellEnd"/>
      <w:r w:rsidR="002337D7" w:rsidRPr="003141C6">
        <w:rPr>
          <w:color w:val="000000" w:themeColor="text1"/>
        </w:rPr>
        <w:t>@</w:t>
      </w:r>
      <w:proofErr w:type="spellStart"/>
      <w:r w:rsidR="002337D7" w:rsidRPr="003141C6">
        <w:rPr>
          <w:color w:val="000000" w:themeColor="text1"/>
          <w:lang w:val="en-US"/>
        </w:rPr>
        <w:t>radholding</w:t>
      </w:r>
      <w:proofErr w:type="spellEnd"/>
      <w:r w:rsidR="002337D7" w:rsidRPr="003141C6">
        <w:rPr>
          <w:color w:val="000000" w:themeColor="text1"/>
        </w:rPr>
        <w:t>.</w:t>
      </w:r>
      <w:proofErr w:type="spellStart"/>
      <w:r w:rsidR="002337D7" w:rsidRPr="003141C6">
        <w:rPr>
          <w:color w:val="000000" w:themeColor="text1"/>
          <w:lang w:val="en-US"/>
        </w:rPr>
        <w:t>ru</w:t>
      </w:r>
      <w:proofErr w:type="spellEnd"/>
    </w:p>
    <w:p w14:paraId="1FCC3B12" w14:textId="77777777" w:rsidR="003E2A8A" w:rsidRPr="003141C6" w:rsidRDefault="003E2A8A" w:rsidP="00B00CEF">
      <w:pPr>
        <w:ind w:left="567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 xml:space="preserve">Телефон службы технической поддержки сайта </w:t>
      </w:r>
      <w:hyperlink r:id="rId42">
        <w:r w:rsidRPr="003141C6">
          <w:rPr>
            <w:color w:val="000000" w:themeColor="text1"/>
            <w:u w:val="single" w:color="000000"/>
          </w:rPr>
          <w:t>www.lot</w:t>
        </w:r>
      </w:hyperlink>
      <w:hyperlink r:id="rId43">
        <w:r w:rsidRPr="003141C6">
          <w:rPr>
            <w:color w:val="000000" w:themeColor="text1"/>
            <w:u w:val="single" w:color="000000"/>
          </w:rPr>
          <w:t>-</w:t>
        </w:r>
      </w:hyperlink>
      <w:hyperlink r:id="rId44">
        <w:r w:rsidRPr="003141C6">
          <w:rPr>
            <w:color w:val="000000" w:themeColor="text1"/>
            <w:u w:val="single" w:color="000000"/>
          </w:rPr>
          <w:t>online.ru</w:t>
        </w:r>
      </w:hyperlink>
      <w:hyperlink r:id="rId45">
        <w:r w:rsidRPr="003141C6">
          <w:rPr>
            <w:color w:val="000000" w:themeColor="text1"/>
          </w:rPr>
          <w:t>:</w:t>
        </w:r>
      </w:hyperlink>
      <w:r w:rsidRPr="003141C6">
        <w:rPr>
          <w:color w:val="000000" w:themeColor="text1"/>
        </w:rPr>
        <w:t xml:space="preserve"> 8-800-777-57-57. </w:t>
      </w:r>
    </w:p>
    <w:p w14:paraId="7902F1B6" w14:textId="77777777" w:rsidR="003E2A8A" w:rsidRPr="003141C6" w:rsidRDefault="003E2A8A" w:rsidP="00B00CEF">
      <w:pPr>
        <w:ind w:left="567" w:right="60"/>
        <w:jc w:val="both"/>
        <w:rPr>
          <w:color w:val="000000" w:themeColor="text1"/>
        </w:rPr>
      </w:pPr>
    </w:p>
    <w:p w14:paraId="6DA62D36" w14:textId="77777777" w:rsidR="003E2A8A" w:rsidRPr="003141C6" w:rsidRDefault="003E2A8A" w:rsidP="00B00CEF">
      <w:pPr>
        <w:spacing w:line="259" w:lineRule="auto"/>
        <w:ind w:left="567" w:right="60"/>
        <w:jc w:val="both"/>
        <w:rPr>
          <w:color w:val="000000" w:themeColor="text1"/>
        </w:rPr>
      </w:pPr>
    </w:p>
    <w:p w14:paraId="1B216236" w14:textId="7080CD4E" w:rsidR="003E2A8A" w:rsidRPr="003141C6" w:rsidRDefault="003E2A8A" w:rsidP="00B00CEF">
      <w:pPr>
        <w:spacing w:line="259" w:lineRule="auto"/>
        <w:ind w:left="567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Приложения:</w:t>
      </w:r>
    </w:p>
    <w:p w14:paraId="18511443" w14:textId="68016FEC" w:rsidR="001B2910" w:rsidRPr="003141C6" w:rsidRDefault="001B2910" w:rsidP="00B00CEF">
      <w:pPr>
        <w:spacing w:line="259" w:lineRule="auto"/>
        <w:ind w:left="567" w:right="60"/>
        <w:jc w:val="both"/>
        <w:rPr>
          <w:color w:val="000000" w:themeColor="text1"/>
        </w:rPr>
      </w:pPr>
      <w:r w:rsidRPr="003141C6">
        <w:rPr>
          <w:color w:val="000000" w:themeColor="text1"/>
        </w:rPr>
        <w:t>- выписки из ЕГРН</w:t>
      </w:r>
    </w:p>
    <w:p w14:paraId="01DB246D" w14:textId="7E65F197" w:rsidR="0072622F" w:rsidRPr="006D5E21" w:rsidRDefault="0072622F" w:rsidP="003E2A8A">
      <w:pPr>
        <w:snapToGrid w:val="0"/>
        <w:ind w:left="-12" w:right="27" w:firstLine="24"/>
        <w:jc w:val="both"/>
      </w:pPr>
    </w:p>
    <w:sectPr w:rsidR="0072622F" w:rsidRPr="006D5E21" w:rsidSect="003141C6">
      <w:pgSz w:w="11906" w:h="16838"/>
      <w:pgMar w:top="567" w:right="707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2D19" w16cex:dateUtc="2022-10-21T11:37:00Z"/>
  <w16cex:commentExtensible w16cex:durableId="26FD2DF7" w16cex:dateUtc="2022-10-21T11:40:00Z"/>
  <w16cex:commentExtensible w16cex:durableId="26FD2DB1" w16cex:dateUtc="2022-10-21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FE753" w16cid:durableId="26FD2D19"/>
  <w16cid:commentId w16cid:paraId="28FE2E35" w16cid:durableId="26FD2DF7"/>
  <w16cid:commentId w16cid:paraId="05DD264E" w16cid:durableId="26FD2D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9"/>
        </w:tabs>
        <w:ind w:left="4329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969"/>
        </w:tabs>
        <w:ind w:left="3969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329"/>
        </w:tabs>
        <w:ind w:left="4329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689"/>
        </w:tabs>
        <w:ind w:left="4689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049"/>
        </w:tabs>
        <w:ind w:left="5049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409"/>
        </w:tabs>
        <w:ind w:left="5409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5769"/>
        </w:tabs>
        <w:ind w:left="5769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129"/>
        </w:tabs>
        <w:ind w:left="6129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hybridMultilevel"/>
    <w:tmpl w:val="527CD7B8"/>
    <w:lvl w:ilvl="0" w:tplc="28082A8E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000000A"/>
    <w:multiLevelType w:val="hybridMultilevel"/>
    <w:tmpl w:val="4F945B9C"/>
    <w:lvl w:ilvl="0" w:tplc="ECA4F7A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4333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252F"/>
    <w:rsid w:val="00013729"/>
    <w:rsid w:val="00014A34"/>
    <w:rsid w:val="00014FF6"/>
    <w:rsid w:val="00024CB8"/>
    <w:rsid w:val="00031145"/>
    <w:rsid w:val="0003419E"/>
    <w:rsid w:val="0004066F"/>
    <w:rsid w:val="00053815"/>
    <w:rsid w:val="00057B4A"/>
    <w:rsid w:val="0006609B"/>
    <w:rsid w:val="0008031C"/>
    <w:rsid w:val="000A0911"/>
    <w:rsid w:val="000B1641"/>
    <w:rsid w:val="000B2577"/>
    <w:rsid w:val="000D0CBA"/>
    <w:rsid w:val="000D2FDA"/>
    <w:rsid w:val="000D4B35"/>
    <w:rsid w:val="000E6F4F"/>
    <w:rsid w:val="00115102"/>
    <w:rsid w:val="00120AE4"/>
    <w:rsid w:val="00142205"/>
    <w:rsid w:val="00153573"/>
    <w:rsid w:val="0015579E"/>
    <w:rsid w:val="00162574"/>
    <w:rsid w:val="00167986"/>
    <w:rsid w:val="00167F83"/>
    <w:rsid w:val="001703A0"/>
    <w:rsid w:val="00177986"/>
    <w:rsid w:val="00196B5C"/>
    <w:rsid w:val="001A7720"/>
    <w:rsid w:val="001A7A28"/>
    <w:rsid w:val="001B00F0"/>
    <w:rsid w:val="001B2910"/>
    <w:rsid w:val="001C5C82"/>
    <w:rsid w:val="001D4F87"/>
    <w:rsid w:val="001E07FC"/>
    <w:rsid w:val="00204C1C"/>
    <w:rsid w:val="002337D7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141C6"/>
    <w:rsid w:val="00331A2A"/>
    <w:rsid w:val="00336630"/>
    <w:rsid w:val="00345C4A"/>
    <w:rsid w:val="00346696"/>
    <w:rsid w:val="003636DE"/>
    <w:rsid w:val="0039281D"/>
    <w:rsid w:val="003A4C55"/>
    <w:rsid w:val="003A4D93"/>
    <w:rsid w:val="003B1AC4"/>
    <w:rsid w:val="003D073C"/>
    <w:rsid w:val="003D2A2E"/>
    <w:rsid w:val="003D31AC"/>
    <w:rsid w:val="003E2A8A"/>
    <w:rsid w:val="003F4A2D"/>
    <w:rsid w:val="00405CAC"/>
    <w:rsid w:val="0041246F"/>
    <w:rsid w:val="00426D8F"/>
    <w:rsid w:val="00472098"/>
    <w:rsid w:val="0047483F"/>
    <w:rsid w:val="00492C61"/>
    <w:rsid w:val="004A56EC"/>
    <w:rsid w:val="004C4900"/>
    <w:rsid w:val="004C5171"/>
    <w:rsid w:val="004D4215"/>
    <w:rsid w:val="004D67B0"/>
    <w:rsid w:val="004E0B2B"/>
    <w:rsid w:val="004F75FC"/>
    <w:rsid w:val="00571D79"/>
    <w:rsid w:val="005766B0"/>
    <w:rsid w:val="00592DC1"/>
    <w:rsid w:val="005A5C80"/>
    <w:rsid w:val="005B0E5F"/>
    <w:rsid w:val="005B29AF"/>
    <w:rsid w:val="005B65B7"/>
    <w:rsid w:val="005B6904"/>
    <w:rsid w:val="005C115D"/>
    <w:rsid w:val="005C1F5A"/>
    <w:rsid w:val="005D4C95"/>
    <w:rsid w:val="005F02F6"/>
    <w:rsid w:val="006356C6"/>
    <w:rsid w:val="00641986"/>
    <w:rsid w:val="0064579B"/>
    <w:rsid w:val="00655B57"/>
    <w:rsid w:val="006A55FB"/>
    <w:rsid w:val="006A61AB"/>
    <w:rsid w:val="006A6990"/>
    <w:rsid w:val="006D0878"/>
    <w:rsid w:val="006D5E21"/>
    <w:rsid w:val="006E0215"/>
    <w:rsid w:val="006E0AC8"/>
    <w:rsid w:val="007114A2"/>
    <w:rsid w:val="00714449"/>
    <w:rsid w:val="00715F39"/>
    <w:rsid w:val="00722727"/>
    <w:rsid w:val="0072622F"/>
    <w:rsid w:val="007379F4"/>
    <w:rsid w:val="007525BB"/>
    <w:rsid w:val="00756C83"/>
    <w:rsid w:val="00767912"/>
    <w:rsid w:val="00767B5F"/>
    <w:rsid w:val="007A1AAD"/>
    <w:rsid w:val="007E3D9D"/>
    <w:rsid w:val="007F7173"/>
    <w:rsid w:val="00814711"/>
    <w:rsid w:val="0086235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07247"/>
    <w:rsid w:val="00907678"/>
    <w:rsid w:val="00914643"/>
    <w:rsid w:val="00950302"/>
    <w:rsid w:val="00950B36"/>
    <w:rsid w:val="00953771"/>
    <w:rsid w:val="00954690"/>
    <w:rsid w:val="009747DF"/>
    <w:rsid w:val="00974E58"/>
    <w:rsid w:val="00995745"/>
    <w:rsid w:val="00996771"/>
    <w:rsid w:val="009C2028"/>
    <w:rsid w:val="009C3831"/>
    <w:rsid w:val="009E6F34"/>
    <w:rsid w:val="009F41B9"/>
    <w:rsid w:val="009F6849"/>
    <w:rsid w:val="00A00195"/>
    <w:rsid w:val="00A0580C"/>
    <w:rsid w:val="00A33B3B"/>
    <w:rsid w:val="00A518A8"/>
    <w:rsid w:val="00A63FE2"/>
    <w:rsid w:val="00A67DC2"/>
    <w:rsid w:val="00A72E48"/>
    <w:rsid w:val="00A7339F"/>
    <w:rsid w:val="00A766FD"/>
    <w:rsid w:val="00AA48FE"/>
    <w:rsid w:val="00AA5290"/>
    <w:rsid w:val="00AB79FF"/>
    <w:rsid w:val="00AC1247"/>
    <w:rsid w:val="00AC3922"/>
    <w:rsid w:val="00AC58C9"/>
    <w:rsid w:val="00AF3D02"/>
    <w:rsid w:val="00B00CEF"/>
    <w:rsid w:val="00B1649C"/>
    <w:rsid w:val="00B20FBB"/>
    <w:rsid w:val="00B215BC"/>
    <w:rsid w:val="00B24E87"/>
    <w:rsid w:val="00B32A87"/>
    <w:rsid w:val="00B35AEA"/>
    <w:rsid w:val="00B41DF3"/>
    <w:rsid w:val="00B50A9E"/>
    <w:rsid w:val="00B5112A"/>
    <w:rsid w:val="00B7657F"/>
    <w:rsid w:val="00B86AE2"/>
    <w:rsid w:val="00BA052E"/>
    <w:rsid w:val="00BB2CA0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95424"/>
    <w:rsid w:val="00CA19C7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10D5A"/>
    <w:rsid w:val="00D22AD4"/>
    <w:rsid w:val="00D375A0"/>
    <w:rsid w:val="00D42AF6"/>
    <w:rsid w:val="00D67CE2"/>
    <w:rsid w:val="00D72D2A"/>
    <w:rsid w:val="00D766FC"/>
    <w:rsid w:val="00D86100"/>
    <w:rsid w:val="00DA13A2"/>
    <w:rsid w:val="00DB52DB"/>
    <w:rsid w:val="00DD233B"/>
    <w:rsid w:val="00DD2BC0"/>
    <w:rsid w:val="00DD62FF"/>
    <w:rsid w:val="00DE765C"/>
    <w:rsid w:val="00DF34D2"/>
    <w:rsid w:val="00DF60C3"/>
    <w:rsid w:val="00E0278C"/>
    <w:rsid w:val="00E13131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D243F"/>
    <w:rsid w:val="00EF3DDF"/>
    <w:rsid w:val="00EF4837"/>
    <w:rsid w:val="00EF6810"/>
    <w:rsid w:val="00F0227C"/>
    <w:rsid w:val="00F0530E"/>
    <w:rsid w:val="00F14999"/>
    <w:rsid w:val="00F23F64"/>
    <w:rsid w:val="00F3297A"/>
    <w:rsid w:val="00F64F7A"/>
    <w:rsid w:val="00F835A3"/>
    <w:rsid w:val="00F96A95"/>
    <w:rsid w:val="00FA0A3F"/>
    <w:rsid w:val="00FA2733"/>
    <w:rsid w:val="00FA6AAD"/>
    <w:rsid w:val="00FB17E3"/>
    <w:rsid w:val="00FD0253"/>
    <w:rsid w:val="00FD0807"/>
    <w:rsid w:val="00FD2D39"/>
    <w:rsid w:val="00FD335F"/>
    <w:rsid w:val="00FE0134"/>
    <w:rsid w:val="00FE170D"/>
    <w:rsid w:val="00FF352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d">
    <w:name w:val="Revision"/>
    <w:hidden/>
    <w:uiPriority w:val="99"/>
    <w:semiHidden/>
    <w:rsid w:val="00FD025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3E2A8A"/>
    <w:rPr>
      <w:vertAlign w:val="superscript"/>
    </w:rPr>
  </w:style>
  <w:style w:type="character" w:styleId="af">
    <w:name w:val="annotation reference"/>
    <w:basedOn w:val="a0"/>
    <w:uiPriority w:val="99"/>
    <w:rsid w:val="00FF6CD5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FF6CD5"/>
    <w:pPr>
      <w:widowControl/>
      <w:suppressAutoHyphens w:val="0"/>
      <w:spacing w:after="11"/>
      <w:ind w:left="420" w:right="483" w:firstLine="710"/>
      <w:jc w:val="both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af1">
    <w:name w:val="Текст примечания Знак"/>
    <w:basedOn w:val="a0"/>
    <w:link w:val="af0"/>
    <w:uiPriority w:val="99"/>
    <w:rsid w:val="00FF6CD5"/>
    <w:rPr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2E48"/>
    <w:pPr>
      <w:widowControl w:val="0"/>
      <w:suppressAutoHyphens/>
      <w:spacing w:after="0"/>
      <w:ind w:left="0" w:right="0" w:firstLine="0"/>
      <w:jc w:val="left"/>
    </w:pPr>
    <w:rPr>
      <w:rFonts w:eastAsia="SimSun" w:cs="Mangal"/>
      <w:b/>
      <w:bCs/>
      <w:color w:val="auto"/>
      <w:kern w:val="1"/>
      <w:szCs w:val="18"/>
      <w:lang w:eastAsia="hi-IN" w:bidi="hi-IN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2E48"/>
    <w:rPr>
      <w:rFonts w:eastAsia="SimSun" w:cs="Mangal"/>
      <w:b/>
      <w:bCs/>
      <w:color w:val="000000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microsoft.com/office/2018/08/relationships/commentsExtensible" Target="commentsExtensi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microsoft.com/office/2016/09/relationships/commentsIds" Target="commentsIds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8B34-D702-4BED-A04F-FE9F4923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Хлебников Владимир Анатольевич</cp:lastModifiedBy>
  <cp:revision>11</cp:revision>
  <cp:lastPrinted>2022-10-03T11:58:00Z</cp:lastPrinted>
  <dcterms:created xsi:type="dcterms:W3CDTF">2022-10-21T11:46:00Z</dcterms:created>
  <dcterms:modified xsi:type="dcterms:W3CDTF">2022-10-21T14:03:00Z</dcterms:modified>
</cp:coreProperties>
</file>