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80EEC" w14:textId="6641555D" w:rsidR="00CC2298" w:rsidRDefault="00CC2298" w:rsidP="00536A5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</w:p>
    <w:p w14:paraId="3AB6341E" w14:textId="77777777" w:rsidR="0090720D" w:rsidRDefault="0090720D" w:rsidP="0090720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3A56">
        <w:rPr>
          <w:rFonts w:ascii="Times New Roman" w:hAnsi="Times New Roman" w:cs="Times New Roman"/>
          <w:bCs/>
          <w:sz w:val="20"/>
          <w:szCs w:val="20"/>
        </w:rPr>
        <w:t xml:space="preserve">Решением Арбитражного суда г. Москвы от 08.07.2020 (резолютивная часть объявлена 25.06.2020) по делу №А40-21487/19-30-22Ф гражданин РФ Вершинин Павел Валерьевич (08.12.1964 г.р., место рождения </w:t>
      </w:r>
      <w:proofErr w:type="spellStart"/>
      <w:r w:rsidRPr="00EB3A56">
        <w:rPr>
          <w:rFonts w:ascii="Times New Roman" w:hAnsi="Times New Roman" w:cs="Times New Roman"/>
          <w:bCs/>
          <w:sz w:val="20"/>
          <w:szCs w:val="20"/>
        </w:rPr>
        <w:t>г.Москва</w:t>
      </w:r>
      <w:proofErr w:type="spellEnd"/>
      <w:r w:rsidRPr="00EB3A56">
        <w:rPr>
          <w:rFonts w:ascii="Times New Roman" w:hAnsi="Times New Roman" w:cs="Times New Roman"/>
          <w:bCs/>
          <w:sz w:val="20"/>
          <w:szCs w:val="20"/>
        </w:rPr>
        <w:t xml:space="preserve">, ИНН 773006739502, адрес регистрации: 121165, г. Москва, ул. Студенческая, д. 28, кв. 179) признан несостоятельным (банкротом), и в отношении него введена процедура реализации имущества гражданина. Финансовым управляющим утвержден Устюжанин Константин Дмитриевич (ИНН 770900338237, адрес для направления корреспонденции финансовому управляющему: 109147, г. Москва, </w:t>
      </w:r>
      <w:proofErr w:type="spellStart"/>
      <w:r w:rsidRPr="00EB3A56">
        <w:rPr>
          <w:rFonts w:ascii="Times New Roman" w:hAnsi="Times New Roman" w:cs="Times New Roman"/>
          <w:bCs/>
          <w:sz w:val="20"/>
          <w:szCs w:val="20"/>
        </w:rPr>
        <w:t>Б.Рогожский</w:t>
      </w:r>
      <w:proofErr w:type="spellEnd"/>
      <w:r w:rsidRPr="00EB3A56">
        <w:rPr>
          <w:rFonts w:ascii="Times New Roman" w:hAnsi="Times New Roman" w:cs="Times New Roman"/>
          <w:bCs/>
          <w:sz w:val="20"/>
          <w:szCs w:val="20"/>
        </w:rPr>
        <w:t xml:space="preserve"> пер., 10-1-42, Устюжанину К.Д.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DA3">
        <w:rPr>
          <w:rFonts w:ascii="Times New Roman" w:hAnsi="Times New Roman" w:cs="Times New Roman"/>
          <w:bCs/>
          <w:sz w:val="20"/>
          <w:szCs w:val="20"/>
        </w:rPr>
        <w:t xml:space="preserve">тел.89037550474, </w:t>
      </w:r>
      <w:proofErr w:type="spellStart"/>
      <w:proofErr w:type="gramStart"/>
      <w:r w:rsidRPr="00903DA3">
        <w:rPr>
          <w:rFonts w:ascii="Times New Roman" w:hAnsi="Times New Roman" w:cs="Times New Roman"/>
          <w:bCs/>
          <w:sz w:val="20"/>
          <w:szCs w:val="20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3DA3">
        <w:rPr>
          <w:rFonts w:ascii="Times New Roman" w:hAnsi="Times New Roman" w:cs="Times New Roman"/>
          <w:bCs/>
          <w:sz w:val="20"/>
          <w:szCs w:val="20"/>
        </w:rPr>
        <w:t>lcd77@rambler.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EB3A56">
        <w:rPr>
          <w:rFonts w:ascii="Times New Roman" w:hAnsi="Times New Roman" w:cs="Times New Roman"/>
          <w:bCs/>
          <w:sz w:val="20"/>
          <w:szCs w:val="20"/>
        </w:rPr>
        <w:t>), являющийся членом Ассоциации ПАУ ЦФО.</w:t>
      </w:r>
    </w:p>
    <w:p w14:paraId="750E35F6" w14:textId="0AD05003" w:rsidR="00EB3A56" w:rsidRDefault="00C34293" w:rsidP="00536A5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B3A56" w:rsidRPr="00EB3A56">
        <w:rPr>
          <w:rFonts w:ascii="Times New Roman" w:hAnsi="Times New Roman" w:cs="Times New Roman"/>
          <w:bCs/>
          <w:sz w:val="20"/>
          <w:szCs w:val="20"/>
        </w:rPr>
        <w:t>Организатор торгов – Устюжанин К.Д.</w:t>
      </w:r>
      <w:r w:rsidR="00EB3A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6D2F" w:rsidRPr="00D76D2F">
        <w:rPr>
          <w:rFonts w:ascii="Times New Roman" w:hAnsi="Times New Roman" w:cs="Times New Roman"/>
          <w:bCs/>
          <w:sz w:val="20"/>
          <w:szCs w:val="20"/>
        </w:rPr>
        <w:t xml:space="preserve">сообщает о проведении торгов в форме публичного предложения по продаже имущества </w:t>
      </w:r>
      <w:r w:rsidR="00EB3A56" w:rsidRPr="00EB3A56">
        <w:rPr>
          <w:rFonts w:ascii="Times New Roman" w:hAnsi="Times New Roman" w:cs="Times New Roman"/>
          <w:bCs/>
          <w:sz w:val="20"/>
          <w:szCs w:val="20"/>
        </w:rPr>
        <w:t>Вершинин</w:t>
      </w:r>
      <w:r w:rsidR="00EB3A56">
        <w:rPr>
          <w:rFonts w:ascii="Times New Roman" w:hAnsi="Times New Roman" w:cs="Times New Roman"/>
          <w:bCs/>
          <w:sz w:val="20"/>
          <w:szCs w:val="20"/>
        </w:rPr>
        <w:t>а</w:t>
      </w:r>
      <w:r w:rsidR="00EB3A56" w:rsidRPr="00EB3A56">
        <w:rPr>
          <w:rFonts w:ascii="Times New Roman" w:hAnsi="Times New Roman" w:cs="Times New Roman"/>
          <w:bCs/>
          <w:sz w:val="20"/>
          <w:szCs w:val="20"/>
        </w:rPr>
        <w:t xml:space="preserve"> П</w:t>
      </w:r>
      <w:r w:rsidR="00EB3A56">
        <w:rPr>
          <w:rFonts w:ascii="Times New Roman" w:hAnsi="Times New Roman" w:cs="Times New Roman"/>
          <w:bCs/>
          <w:sz w:val="20"/>
          <w:szCs w:val="20"/>
        </w:rPr>
        <w:t>.</w:t>
      </w:r>
      <w:r w:rsidR="00EB3A56" w:rsidRPr="00EB3A56">
        <w:rPr>
          <w:rFonts w:ascii="Times New Roman" w:hAnsi="Times New Roman" w:cs="Times New Roman"/>
          <w:bCs/>
          <w:sz w:val="20"/>
          <w:szCs w:val="20"/>
        </w:rPr>
        <w:t>В</w:t>
      </w:r>
      <w:r w:rsidR="00EB3A56">
        <w:rPr>
          <w:rFonts w:ascii="Times New Roman" w:hAnsi="Times New Roman" w:cs="Times New Roman"/>
          <w:bCs/>
          <w:sz w:val="20"/>
          <w:szCs w:val="20"/>
        </w:rPr>
        <w:t>.</w:t>
      </w:r>
    </w:p>
    <w:p w14:paraId="7A3DAB2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ab/>
      </w:r>
      <w:r w:rsidRPr="006243B2">
        <w:rPr>
          <w:rFonts w:ascii="Times New Roman" w:hAnsi="Times New Roman" w:cs="Times New Roman"/>
          <w:bCs/>
          <w:sz w:val="20"/>
          <w:szCs w:val="20"/>
        </w:rPr>
        <w:tab/>
      </w:r>
    </w:p>
    <w:p w14:paraId="2ADB244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Лот№1: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Бологовский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Рютинское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поселение:</w:t>
      </w:r>
    </w:p>
    <w:p w14:paraId="340C6C9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69:04:0000009:445, 805 000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</w:p>
    <w:p w14:paraId="5BAE0BA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F012396" w14:textId="45DE6C2E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1 970 640,00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2CE2CF07" w14:textId="77777777" w:rsid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586C9B" w14:textId="7D1F17D9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>Лот№</w:t>
      </w:r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2:Земельные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Сандовский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Большемалинское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, д. Крылово:</w:t>
      </w:r>
    </w:p>
    <w:p w14:paraId="434B246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69:28:0000017:311, 206 802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4BFDF0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69:28:0000017:261, 101 002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FDAF89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69:28:0000017:260, 309 004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E7E85E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69:28:0000017:259, 158 018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6E4B83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69:28:0000017:258, 74 755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F7C6ED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69:28:0000017:257, 56 608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3B461C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A16FF82" w14:textId="7D63EE85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Лота№2 -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2 112 326,56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2F54E24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678FB7B" w14:textId="0A70BF1C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>Лот</w:t>
      </w:r>
      <w:r w:rsidR="00165BD7">
        <w:rPr>
          <w:rFonts w:ascii="Times New Roman" w:hAnsi="Times New Roman" w:cs="Times New Roman"/>
          <w:bCs/>
          <w:sz w:val="20"/>
          <w:szCs w:val="20"/>
        </w:rPr>
        <w:t>№</w:t>
      </w:r>
      <w:r w:rsidRPr="006243B2">
        <w:rPr>
          <w:rFonts w:ascii="Times New Roman" w:hAnsi="Times New Roman" w:cs="Times New Roman"/>
          <w:bCs/>
          <w:sz w:val="20"/>
          <w:szCs w:val="20"/>
        </w:rPr>
        <w:t xml:space="preserve">3: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Сандовский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Большемалинское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, д. Плосково:</w:t>
      </w:r>
    </w:p>
    <w:p w14:paraId="4A54810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69:28:0000017:277, 40 017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6E730E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69:28:0000017:276, 264 016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E4CDB3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5820AF8" w14:textId="22E6114B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Лота№3 -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708 700,92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 xml:space="preserve">рублей. </w:t>
      </w:r>
    </w:p>
    <w:p w14:paraId="58EBA4F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324352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Лот№4: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Сандовский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Большемалинское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с.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Пнево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F18E7F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69:28:0000017:275, 90 407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9871EA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69:28:0000017:274, 31 004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FAF001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69:28:0000017:273, 151 007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7A3916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69:28:0000017:272, 328 013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90EF45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69:28:0000017:266, 15 001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DC07D1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69:28:0000017:265, 230 019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C8C43E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69:28:0000017:264, 152 010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C16FA7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69:28:0000017:263, 14 059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893B4D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69:28:0000017:262, 72 077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58DA7D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69:28:0000017:256, 19 001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66D007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69:28:0000017:255, 192 067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EB74D0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69:28:0000017:254, 169 758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914405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69:28:0000017:253, 259 023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8F6432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7BAD7A" w14:textId="4336234E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Лота№4 -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4 017 352,63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 xml:space="preserve">рублей. </w:t>
      </w:r>
    </w:p>
    <w:p w14:paraId="15BAE7A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E56C73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Лот№5: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Сандовский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Соболинское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д.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Гойморово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2224797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69:28:0000012:162, 45 000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C55B6A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69:28:0000012:164, 24 000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F4E1E3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69:28:0000012:165, 255 000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2EAA25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69:28:0000012:166, 158 000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E6396F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69:28:0000012:167, 128 550кв.м.</w:t>
      </w:r>
    </w:p>
    <w:p w14:paraId="2DA338A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C13DF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5737B75" w14:textId="79FD633D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Лота№5 -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1 318 788,00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 xml:space="preserve">рублей. </w:t>
      </w:r>
    </w:p>
    <w:p w14:paraId="2A5416F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01C4F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Лот№6: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Сандовский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Соболинское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д. Дектярка: </w:t>
      </w:r>
    </w:p>
    <w:p w14:paraId="19ED28C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69:28:0000012:160, 110 000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A41D18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69:28:0000012:161, 53 000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A0FF83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69:28:0000012:163, 86 000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B23D7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DEC856C" w14:textId="6A1ED5FA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Лота№6 -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537 840,00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05C76AD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E5B3F9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Лот№7: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Сандовский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Соболинское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д.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Коурово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1DA3F44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69:28:0000011:908, 158 501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5E0036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69:28:0000011:907, 158 502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EEEFD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69:28:0000011:906, 121 184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74D7A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69:28:0000011:905, 58 898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78166D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69:28:0000011:904, 58 900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A537C7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69:28:0000011:903, 10 562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FDB6FE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69:28:0000011:902, 41 298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05F9B2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69:28:0000011:901, 8 179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ECFD22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69:28:0000011:900, 133 239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5BEEC6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69:28:0000011:899, 50 302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87F0B8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69:28:0000011:898, 39 800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CE9D5B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69:28:0000011:897, 33 096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1B7C21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69:28:0000011:896, 105 000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9EB21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2226B7" w14:textId="7EC89AD1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Лота№7 -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2 392 824,53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193433F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B968E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Лот№8: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Сандовский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Большемалинское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, д. Горка:</w:t>
      </w:r>
    </w:p>
    <w:p w14:paraId="1DF9991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69:28:0000017:271, 480 431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B73E6C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69:28:0000017:270, 1 111 588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869005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69:28:0000017:269, 154 070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F3FBFB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69:28:0000017:268, 108 009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BAB61F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69:28:0000017:267, 253 009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8D941E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C11ACC" w14:textId="4A7EFB71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Лота№8 -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4 911 666,42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282DD7A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1B70FD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Лот№9: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Западнодвинский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Шараповское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, д. Романово:</w:t>
      </w:r>
    </w:p>
    <w:p w14:paraId="66E678D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69:08:0000017:295, 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2B7185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69:08:0000017:304, 11 100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52CB31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69:08:0000017:296, 22 700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EDF672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69:08:0000017:294, 36 000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B84147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69:08:0000017:293, 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510D00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69:08:0000017:292, 22 000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10A418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69:08:0000017:291, 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18020A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69:08:0000017:290, 12 000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B72377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7C75117" w14:textId="77E83243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Лота№9 -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314 200,80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047E85F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E55D4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Лот№10: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Западнодвинский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Шараповское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, д. Шарапово:</w:t>
      </w:r>
    </w:p>
    <w:p w14:paraId="6E38F1E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69:08:0000017:313,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9A59EE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69:08:0000017:312, 35 183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1CD2E2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69:08:0000017:153,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76F5C4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69:08:0000017:152,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634547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69:08:0000017:143,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099DC1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69:08:0000017:142,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99DE77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69:08:0000017:132,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9C5195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69:08:0000017:131,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96A146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69:08:0000017:130,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59D2ED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69:08:0000017:129,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A1B119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69:08:0000017:128,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B7F017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69:08:0000017:127,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267CE6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69:08:0000017:176,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3662AA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69:08:0000017:175,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17EE51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69:08:0000017:174,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C2690F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69:08:0000017:173,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E93709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69:08:0000017:172,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95391D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69:08:0000017:169,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60FEE4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69:08:0000017:157,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C34101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69:08:0000017:156,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459884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69:08:0000017:155,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9CE3B1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69:08:0000017:154, 35 774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7BF15F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69:08:0000017:201,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8BA685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69:08:0000017:198,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240BF1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69:08:0000017:195, 32 618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8F0DDF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69:08:0000017:194, 32 618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B80B83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69:08:0000017:188,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428854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69:08:0000017:187, 32 618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18EBB1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69:08:0000017:185,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BACD65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69:08:0000017:184, 32 618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0A8D30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69:08:0000017:182,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7B394B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69:08:0000017:180,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F5C478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69:08:0000017:215,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2300DB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69:08:0000017:214, 32 618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88ABD8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69:08:0000017:202, 44 360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D95F01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284220" w14:textId="4A1E4802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Лота№10 -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3 598 210,23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6F7DA01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7268D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Лот№11: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Западнодвинский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Шараповское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д.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Скоблино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14:paraId="5D2DEB9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69:08:0000017:305, 32 000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5B3924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69:08:0000017:303, 30 000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4FFEE9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69:08:0000017:301, 18 200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970B1D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69:08:0000017:300, 13 000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362FAD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69:08:0000017:299, 52 000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73DE85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69:08:0000017:298, 21 300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D0824F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69:08:0000017:297, 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C7E978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F871B28" w14:textId="6E7F40F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Лота№11 -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443 470,50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7D29D1E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676FC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Лот№12: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Западнодвинский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Шараповское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д.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Ламти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338EB4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69:08:0000017:253, 10 602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9A7F56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69:08:0000017:252, 66 559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B7DBFF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69:08:0000017:251, 4 609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239467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69:08:0000017:250, 13 833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A50E26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69:08:0000017:249, 3 789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C0A527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69:08:0000017:248, 6 344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30AC99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69:08:0000017:247, 17 343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FE58E2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69:08:0000017:245, 15 101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48C8E7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69:08:0000017:244, 31 107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F4272E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69:08:0000017:243, 6 893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33FC61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69:08:0000017:242, 47 178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09E371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69:08:0000017:241, 17 100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0B4610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69:08:0000017:240, 2 369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FBCE3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69:08:0000017:239, 8 981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123116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69:08:0000017:238, 27 000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95FC58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69:08:0000017:237, 8 022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A29E1D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69:08:0000017:236, 47 428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3C9394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69:08:0000017:255, 19 000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9A88DD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69:08:0000017:254, 35 421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256AB4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1F69145" w14:textId="05E1794C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Лота№12 -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1 024 946,51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1B2FFE4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B3AA72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Лот№13: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Западнодвинский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Шараповское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, д. Шлыки:</w:t>
      </w:r>
    </w:p>
    <w:p w14:paraId="342BA0A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69:08:0000017:263, 122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8BF929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69:08:0000017:262, 37 000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86890B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69:08:0000017:261, 24 489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E8483B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69:08:0000017:260, 12 526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CBEB98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69:08:0000017:259, 21 000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BE0886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69:08:0000017:258, 20 223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FDC88E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69:08:0000017:257, 7 488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A7D622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69:08:0000017:256, 1 416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72A861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69:08:0000017:268, 21 705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5682FF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69:08:0000017:267, 4 267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9044B3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69:08:0000017:266, 6 733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4C5E02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69:08:0000017:265, 14 000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63454D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69:08:0000017:264, 40 878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0A68EF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0C6BC85" w14:textId="4C43CD55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Лота№13 -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558 443,71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533B15A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CBA919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Лот№14: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Западнодвинский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Шараповское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, д. Лучки:</w:t>
      </w:r>
    </w:p>
    <w:p w14:paraId="3C712E1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69:08:0000017:277, 628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D02246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69:08:0000017:276, 13 121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63CAEB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69:08:0000017:275, 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108382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69:08:0000017:274, 6 078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35F833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69:08:0000017:273, 3 562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23AAF2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69:08:0000017:289, 1 584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05E258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69:08:0000017:288, 12 000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6D2E5B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69:08:0000017:287, 11 000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3C37B5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69:08:0000017:286, 2 849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608F7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69:08:0000017:285, 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C6D1C5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69:08:0000017:284, 12 000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0E58B3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69:08:0000017:283, 19 000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11B047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69:08:0000017:282, 22 893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4862AE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69:08:0000017:281, 2 151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A28E78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69:08:0000017:280, 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E476A4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69:08:0000017:279, 48 019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4C51B2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69:08:0000017:278, 7 529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8AEAC3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0116AAF" w14:textId="75940EF4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Лота№14 - </w:t>
      </w:r>
      <w:r w:rsidR="0090720D" w:rsidRPr="0090720D">
        <w:rPr>
          <w:rFonts w:ascii="Times New Roman" w:hAnsi="Times New Roman" w:cs="Times New Roman"/>
          <w:bCs/>
          <w:sz w:val="20"/>
          <w:szCs w:val="20"/>
        </w:rPr>
        <w:t>457 059,09</w:t>
      </w:r>
      <w:r w:rsidR="009072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773697F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7090C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Лот№15: Земельные участки, расположенные по адресу: Тверская область,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Западнодвинский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район,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Шараповское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, д. Быково:</w:t>
      </w:r>
    </w:p>
    <w:p w14:paraId="6D6F2F6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69:08:0000017:311, 20 639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D799D9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69:08:0000017:310, 43 674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D9E8AE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69:08:0000017:309, 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644C2B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69:08:0000017:307, 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6EE18A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69:08:0000017:306, 20 313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733BCE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6E25FF5" w14:textId="56D369A2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Лота№15 - </w:t>
      </w:r>
      <w:r w:rsidR="00A125F9" w:rsidRPr="00A125F9">
        <w:rPr>
          <w:rFonts w:ascii="Times New Roman" w:hAnsi="Times New Roman" w:cs="Times New Roman"/>
          <w:bCs/>
          <w:sz w:val="20"/>
          <w:szCs w:val="20"/>
        </w:rPr>
        <w:t>243 521,23</w:t>
      </w:r>
      <w:r w:rsidR="00A125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3587E76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C583D5" w14:textId="0CBF6FFB" w:rsidR="006243B2" w:rsidRPr="006243B2" w:rsidRDefault="006243B2" w:rsidP="006243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243B2">
        <w:rPr>
          <w:rFonts w:ascii="Times New Roman" w:hAnsi="Times New Roman" w:cs="Times New Roman"/>
          <w:b/>
          <w:sz w:val="20"/>
          <w:szCs w:val="20"/>
        </w:rPr>
        <w:t>Лоты№ с 1 по 15 имеют обременение</w:t>
      </w:r>
      <w:r w:rsidR="001B4DB8">
        <w:rPr>
          <w:rFonts w:ascii="Times New Roman" w:hAnsi="Times New Roman" w:cs="Times New Roman"/>
          <w:b/>
          <w:sz w:val="20"/>
          <w:szCs w:val="20"/>
        </w:rPr>
        <w:t xml:space="preserve"> в виде </w:t>
      </w:r>
      <w:r w:rsidRPr="006243B2">
        <w:rPr>
          <w:rFonts w:ascii="Times New Roman" w:hAnsi="Times New Roman" w:cs="Times New Roman"/>
          <w:b/>
          <w:sz w:val="20"/>
          <w:szCs w:val="20"/>
        </w:rPr>
        <w:t>залог</w:t>
      </w:r>
      <w:r w:rsidR="001B4DB8">
        <w:rPr>
          <w:rFonts w:ascii="Times New Roman" w:hAnsi="Times New Roman" w:cs="Times New Roman"/>
          <w:b/>
          <w:sz w:val="20"/>
          <w:szCs w:val="20"/>
        </w:rPr>
        <w:t>а</w:t>
      </w:r>
      <w:r w:rsidRPr="006243B2">
        <w:rPr>
          <w:rFonts w:ascii="Times New Roman" w:hAnsi="Times New Roman" w:cs="Times New Roman"/>
          <w:b/>
          <w:sz w:val="20"/>
          <w:szCs w:val="20"/>
        </w:rPr>
        <w:t xml:space="preserve"> в пользу </w:t>
      </w:r>
      <w:r>
        <w:rPr>
          <w:rFonts w:ascii="Times New Roman" w:hAnsi="Times New Roman" w:cs="Times New Roman"/>
          <w:b/>
          <w:sz w:val="20"/>
          <w:szCs w:val="20"/>
        </w:rPr>
        <w:t xml:space="preserve">АО </w:t>
      </w:r>
      <w:r w:rsidRPr="006243B2">
        <w:rPr>
          <w:rFonts w:ascii="Times New Roman" w:hAnsi="Times New Roman" w:cs="Times New Roman"/>
          <w:b/>
          <w:sz w:val="20"/>
          <w:szCs w:val="20"/>
        </w:rPr>
        <w:t>"</w:t>
      </w:r>
      <w:proofErr w:type="spellStart"/>
      <w:r w:rsidRPr="006243B2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>томЭнергоСбыт</w:t>
      </w:r>
      <w:proofErr w:type="spellEnd"/>
      <w:r w:rsidRPr="006243B2">
        <w:rPr>
          <w:rFonts w:ascii="Times New Roman" w:hAnsi="Times New Roman" w:cs="Times New Roman"/>
          <w:b/>
          <w:sz w:val="20"/>
          <w:szCs w:val="20"/>
        </w:rPr>
        <w:t xml:space="preserve">" </w:t>
      </w:r>
    </w:p>
    <w:p w14:paraId="695F504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98969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>Лот№</w:t>
      </w:r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16 :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Земельные участки, расположенные по адресу: обл. Тверская, р-н</w:t>
      </w:r>
    </w:p>
    <w:p w14:paraId="60D5883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Весьегонский,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Любегощинское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Категория: Земли сельскохозяйственного назначения, Вид разрешенного использования: </w:t>
      </w:r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Для  сельскохозяйственного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производства:</w:t>
      </w:r>
    </w:p>
    <w:p w14:paraId="7AD7F87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69:05:0000013:735, 764 036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A635CB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69:05:0000013:736, 143 314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0E9E6B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69:05:0000013:737, 238 546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845312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69:05:0000013:738, 154 106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17B9F3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69:05:0000013:739, 563 318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E9849C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69:05:0000013:740, 238 437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3539C6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69:05:0000013:741, 294 292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9A4FDD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69:05:0000013:742, 65 805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9AA8E0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69:05:0000013:743, 458 168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F1663A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69:05:0000013:744, 59 642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8F8D1D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69:05:0000013:745, 65 676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C97AB8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69:05:0000013:746, 199 919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19B51C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69:05:0000013:747, 307 212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E9BFD1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69:05:0000013:749, 211 129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148C94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69:05:0000013:750, 188 352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05F4B2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69:05:0000013:751, 642 450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D2787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69:05:0000013:752, 195 624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F639B7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69:05:0000013:753, 431 696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B50B75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69:05:0000013:754, 536 754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297816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69:05:0000013:755, 19 998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94BB6E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69:05:0000013:756, 48 419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8B503D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69:05:0000013:757, 91 374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360A72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69:05:0000013:758, 760 428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DF9FD9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69:05:0000013:759, 219 279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A81F24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69:05:0000013:760, 265 251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637792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69:05:0000013:761, 42 028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92EFF2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69:05:0000013:762, 167 603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AFFEB1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69:05:0000013:763, 191 778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6EA9C5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69:05:0000013:764, 514 813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17D487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69:05:0000013:765, 382 805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E50FAC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B19B6E" w14:textId="10C983A2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Лота№16 - </w:t>
      </w:r>
      <w:r w:rsidR="00A125F9" w:rsidRPr="00A125F9">
        <w:rPr>
          <w:rFonts w:ascii="Times New Roman" w:hAnsi="Times New Roman" w:cs="Times New Roman"/>
          <w:bCs/>
          <w:sz w:val="20"/>
          <w:szCs w:val="20"/>
        </w:rPr>
        <w:t>8 723 979,00</w:t>
      </w:r>
      <w:r w:rsidR="00A125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0FA4A8E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AF1370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Лот№17. Земельные участки, расположенные по адресу: Тверская область, р-н.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Торопецкий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с/п.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Плоскошское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Категория: Земли сельскохозяйственного назначения, Вид разрешенного использования: </w:t>
      </w:r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Для  сельскохозяйственного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производства:</w:t>
      </w:r>
    </w:p>
    <w:p w14:paraId="52D90AD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69:34:0000011:100, 12 009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B80D6C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69:34:0000011:101, 3 987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8BB9A5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69:34:0000011:102, 26 991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01D72C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69:34:0000011:103, 55 030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4C9B88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69:34:0000011:104, 24 037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9B7EFC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69:34:0000011:105, 9 016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07660A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69:34:0000011:106, 25 996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86621A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69:34:0000011:107, 5 003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1261F1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69:34:0000011:108, 3 019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E82C4B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69:34:0000011:109, 4 008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9C2605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69:34:0000011:110, 62 031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0F7206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69:34:0000011:111, 27 046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3A3FD9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69:34:0000011:112, 5 032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5447DB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69:34:0000011:113, 7 046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F96E89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69:34:0000011:114, 27 045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B66858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69:34:0000011:115, 88 094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71CA81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69:34:0000011:116, 9 983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169485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69:34:0000011:117, 19 031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F09A84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69:34:0000011:118, 10 000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089376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69:34:0000011:119, 58 018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B1F708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69:34:0000011:120, 85 044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02D3D3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69:34:0000011:121, 12 037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292542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69:34:0000011:122, 18 022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2B3289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69:34:0000011:123, 2 049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E29338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69:34:0000011:124, 20 001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DAB640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69:34:0000011:125, 6 013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328C55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69:34:0000011:126, 47 996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E279D4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69:34:0000011:127, 33 008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0C9A49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69:34:0000011:128, 10 001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2BC92C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69:34:0000011:129, 3 043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758505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69:34:0000011:130, 3 047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20EBDF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69:34:0000011:131, 4 002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A99CA6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69:34:0000011:132, 2 019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8F7857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69:34:0000011:167, 35 005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AC75C0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69:34:0000011:168, 37 014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D233F4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69:34:0000011:169, 10 990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C40726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69:34:0000011:170, 5 046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F725FF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69:34:0000011:171, 14 022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1D8728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69:34:0000011:172, 2 987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7AF73A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69:34:0000011:173, 17 012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0F56F4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69:34:0000011:174, 7 006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BA5F3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69:34:0000011:175, 8 016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2E2AC5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69:34:0000011:176, 2 045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CF9B79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69:34:0000011:178, 16 040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305A2C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69:34:0000011:179, 2 045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A42949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69:34:0000011:180, 3 026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74B5F1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69:34:0000011:181, 5 041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18ACC7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69:34:0000011:182, 7 021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4D2E16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69:34:0000011:183, 2 971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91DDCA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69:34:0000011:184, 1 968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9A78B6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69:34:0000011:185, 18 998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B9C9F6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69:34:0000011:186, 3 017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29B0A8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69:34:0000011:187, 26 050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0EECE8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69:34:0000011:188, 7 033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475FED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69:34:0000011:189, 19 955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DBD4F6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69:34:0000011:190, 24 475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9AE4B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69:34:0000011:191, 25 029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B44842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69:34:0000011:192, 3 970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E8F10A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69:34:0000011:193, 8 011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17DEB5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69:34:0000011:194, 44 035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6BB152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69:34:0000011:195, 4 998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226F56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69:34:0000011:196, 69 051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BA206E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69:34:0000011:197, 172 036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1F0920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69:34:0000011:198, 2 980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51E1D6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69:34:0000011:199, 10 007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F5A1D7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69:34:0000011:200, 11 012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F28D7B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69:34:0000011:201, 1 944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CE8429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69:34:0000011:202, 16 019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54FCD7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69:34:0000011:203, 41 895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18AE91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69:34:0000011:204, 6 032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91CBF1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69:34:0000011:205, 23 046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EDAD35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69:34:0000011:206, 2 961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BEB1E4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69:34:0000011:216, 8 046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5F569E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69:34:0000011:217, 11 004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ED84A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69:34:0000011:218, 37 008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071FE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69:34:0000011:219, 130 018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55F0EC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69:34:0000011:220, 53 029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AC7960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69:34:0000011:221, 20 006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5D3764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69:34:0000011:222, 17 991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C6DD68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69:34:0000011:223, 180 021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CCB536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69:34:0000011:224, 41 987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F4C75C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69:34:0000011:225, 110 860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34E624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69:34:0000011:226, 107 433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11E011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69:34:0000011:227, 373 850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71D608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69:34:0000011:228, 32 002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D0D985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69:34:0000011:229, 82 021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D9B799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69:34:0000011:230, 8 013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09439C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69:34:0000011:231, 16 021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1782E7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69:34:0000011:232, 24 025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A9AD85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69:34:0000011:233, 24 006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16AE82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69:34:0000011:234, 14 013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D59433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69:34:0000011:235, 73 003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474520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69:34:0000011:236, 103 380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D7C71A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69:34:0000011:237, 13 029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A1FC3E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69:34:0000011:238, 4 014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FAAE79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69:34:0000011:239, 22 035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A830C3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69:34:0000011:240, 6 025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07909C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69:34:0000011:241, 142 001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E77EE2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69:34:0000011:242, 53 967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9F935F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69:34:0000011:243, 2 001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898749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69:34:0000011:244, 65 975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BBD843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69:34:0000011:245, 3 032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08731F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69:34:0000011:246, 22 015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958D3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69:34:0000011:247, 18 000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D57CD8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69:34:0000011:248, 19 034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C7382D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69:34:0000011:249, 15 043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66F35B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69:34:0000011:250, 53 046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36B9AF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69:34:0000011:251, 3 997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25FE5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69:34:0000011:252, 197 051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69BBB1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69:34:0000011:253, 16 028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F65D0A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69:34:0000011:254, 34 041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00373D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69:34:0000011:256, 77 044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F7F415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69:34:0000011:257, 584 102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FFA034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69:34:0000011:258, 24 996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55C8F2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69:34:0000011:259, 20 020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AED05F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69:34:0000011:260, 73 126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0AA80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69:34:0000011:261, 66 035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DDD3F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69:34:0000011:262, 184 045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2196B0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69:34:0000011:263, 49 030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42B89E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69:34:0000011:264, 8 047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555B90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69:34:0000011:265, 151 002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4A8538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69:34:0000011:266, 6 009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8984F6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69:34:0000011:267, 89 005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62B36E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69:34:0000011:268, 47 667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2E6FC6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69:34:0000011:269, 87 020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26D372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69:34:0000011:270, 7 032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2E9E79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69:34:0000011:271, 2 047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266D24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69:34:0000011:272, 128 027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9D53F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69:34:0000011:273, 8 017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7AA2B4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69:34:0000011:274, 16 020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64B1DD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69:34:0000011:275, 496 972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AC4427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69:34:0000011:276, 20 041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636405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69:34:0000011:277, 126 038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A4E5E1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69:34:0000011:278, 23 025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B7C32B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69:34:0000011:279, 8 110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6B3076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69:34:0000011:280, 4 189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D2EC6B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69:34:0000011:281, 19 047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68B2AD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69:34:0000011:282, 38 763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3F715F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69:34:0000011:283, 39 020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913078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69:34:0000011:284, 7 010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A150C4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69:34:0000011:285, 88 992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485D7A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69:34:0000011:286, 87 291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DAE771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69:34:0000011:287, 8 974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91C406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69:34:0000011:288, 75 019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BE01B2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69:34:0000011:289, 12 653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F7E1ED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69:34:0000011:290, 280 594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47264D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69:34:0000011:291, 165 891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39274A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69:34:0000011:292, 127 010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492E70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69:34:0000011:293, 10 011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2B559F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69:34:0000011:294, 6 980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2487C7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69:34:0000011:295, 5 026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1DCD6F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69:34:0000011:296, 88 354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02FE93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69:34:0000011:297, 121 397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911FBC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69:34:0000011:298, 4 047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1F5E31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69:34:0000011:299, 10 012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116516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69:34:0000011:300, 94 026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03DF15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69:34:0000011:301, 21 013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361CD9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69:34:0000011:302, 40 029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A19BC8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69:34:0000011:303, 43 037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8616AB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69:34:0000011:304, 16 016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C48D89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69:34:0000011:305, 4 057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1AAAD7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69:34:0000011:306, 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BCE85E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69:34:0000011:309, 17 036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CF4B60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69:34:0000011:310, 13 012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F912B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69:34:0000011:311, 20 971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85022B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69:34:0000011:312, 150 023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5519D3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69:34:0000011:313, 16 006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708BDF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69:34:0000011:314, 28 018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56D748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69:34:0000011:315, 10 042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31CC5F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69:34:0000011:316, 5 999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1E3B44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69:34:0000011:317, 42 018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786F07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69:34:0000011:318, 22 000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EC2D5D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69:34:0000011:319, 6 959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391D10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69:34:0000011:320, 14 012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C0CB73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69:34:0000011:321, 11 010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EDD58E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69:34:0000011:322, 7 996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CA857E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69:34:0000011:323, 7 033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142204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69:34:0000011:324, 4 026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0DCFCF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69:34:0000011:325, 16 997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8E159E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69:34:0000011:326, 16 013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84312E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69:34:0000011:327, 38 047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038871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69:34:0000011:332, 51 993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3A3B4D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69:34:0000011:333, 16 502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A5E092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69:34:0000011:335, 10 003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492F87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69:34:0000011:336, 8 011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5529D0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69:34:0000011:337, 2 009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D5F37C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69:34:0000011:338, 2 039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8EB175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69:34:0000011:339, 4 006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DEB6D3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69:34:0000011:340, 10 021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BC91C6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69:34:0000011:341, 26 995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D52DA2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69:34:0000011:342, 2 047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E88025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69:34:0000011:343, 78 003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2CF1E0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69:34:0000011:344, 10 013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EBF922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69:34:0000011:345, 136 015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65721C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69:34:0000011:347, 11 014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7B6FAD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69:34:0000011:348, 67 008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1C23BD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69:34:0000011:349, 8 041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37E54E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69:34:0000011:350, 11 007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08B61A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69:34:0000011:351, 45 018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E2D3D5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69:34:0000011:352, 26 034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89658D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69:34:0000011:353, 20 027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ADB191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69:34:0000011:354, 32 033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25E008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69:34:0000011:355, 26 018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B4773A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69:34:0000011:356, 12 026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F2D302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69:34:0000011:357, 226 034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39E230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69:34:0000011:358, 6 037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4B1FCD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69:34:0000011:359, 3 030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B3C7F6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69:34:0000011:360, 147 001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AF10D2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69:34:0000011:361, 12 012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C917BF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69:34:0000011:362, 5 033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44E59F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69:34:0000011:363, 2 001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CDD8C3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69:34:0000011:364, 4 012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A597BE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69:34:0000011:365, 116 981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5F2A62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69:34:0000011:366, 9 989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8DE101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69:34:0000011:367, 53 030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A1B68D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69:34:0000011:368, 12 022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890F17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69:34:0000011:369, 34 982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B8B5BE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69:34:0000011:370, 29 972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C50D32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69:34:0000011:371, 10 043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3C1684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69:34:0000011:372, 4 020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DCAD90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69:34:0000011:373, 2 014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9F44B2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69:34:0000011:374, 272 090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BF3720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69:34:0000011:375, 15 020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569669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69:34:0000011:376, 5 041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79224D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69:34:0000011:377, 44 001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C9C58D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69:34:0000011:378, 2 972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5084EE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69:34:0000011:379, 28 005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AC89D6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69:34:0000011:380, 50 043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D4A96C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69:34:0000011:381, 103 051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187833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69:34:0000011:382, 8 036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6C1F24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69:34:0000011:383, 24 007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9778BA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69:34:0000011:384, 11 976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A34FF4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69:34:0000011:82, 2 926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E32F5F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69:34:0000011:83, 4 031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412685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69:34:0000011:84, 156 026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13964D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69:34:0000011:85, 93 978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1DF3FE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69:34:0000011:86, 16 026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CA3AE6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69:34:0000011:87, 10 027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E6585D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69:34:0000011:88, 2 002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7CBA75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69:34:0000011:89, 16 006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2ADEF36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69:34:0000011:90, 57 022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62D28A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69:34:0000011:91, 8 969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4D7DBE9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69:34:0000011:92, 132 031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C05E04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69:34:0000011:93, 61 964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387AD95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69:34:0000011:94, 17 002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5BEFCF4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69:34:0000011:95, 6 996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9EF518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69:34:0000011:96, 30 987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0D184CA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69:34:0000011:97, 5 004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7840EED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69:34:0000011:98, 114 063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;</w:t>
      </w:r>
    </w:p>
    <w:p w14:paraId="6E16AD7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69:34:0000011:99, 24 022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70919C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2EAAA8" w14:textId="1FB209CF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Лота№17 - </w:t>
      </w:r>
      <w:r w:rsidR="00A125F9" w:rsidRPr="00A125F9">
        <w:rPr>
          <w:rFonts w:ascii="Times New Roman" w:hAnsi="Times New Roman" w:cs="Times New Roman"/>
          <w:bCs/>
          <w:sz w:val="20"/>
          <w:szCs w:val="20"/>
        </w:rPr>
        <w:t>11 629 944,00</w:t>
      </w:r>
      <w:r w:rsidR="00A125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2055ADE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1FD133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>Лот№18: Земельные участки, расположенные по адресу: обл.</w:t>
      </w:r>
    </w:p>
    <w:p w14:paraId="34D7FE5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Тверская, р-н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Торопецкий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с/п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Скворцовское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Категория: Земли сельскохозяйственного назначения, Вид разрешенного использования: </w:t>
      </w:r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Для  сельскохозяйственного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производства:</w:t>
      </w:r>
    </w:p>
    <w:p w14:paraId="5D4496F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69:34:0000017:366, 113 001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B6028E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69:34:0000017:367, 13 002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30E992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69:34:0000017:368, 40 001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159E6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69:34:0000017:369, 60 002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6B4C6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69:34:0000017:370, 70 002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5E197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69:34:0000017:371, 55 001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A035D6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69:34:0000017:372, 8 001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E23A96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69:34:0000017:373, 11 753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9261AC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69:34:0000017:374, 24 001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5DEEA2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69:34:0000017:375, 7 929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3CA0FD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69:34:0000017:376, 57 403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9CFA3D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69:34:0000017:377, 127 001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DCD7A6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69:34:0000017:378, 38 001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EDD683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69:34:0000017:379, 29 001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EF47CB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69:34:0000017:380, 31 002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4617E3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69:34:0000017:381, 53 002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B3459A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69:34:0000017:382, 9 001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2611D2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69:34:0000017:383, 18 990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2A97E1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69:34:0000017:384, 76 000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B575FB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69:34:0000017:385, 17 000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00F42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69:34:0000017:386, 32 000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9A29CC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69:34:0000017:387, 179 291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E659C1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69:34:0000017:388, 124 001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B220CB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69:34:0000017:389, 22 158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44F047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69:34:0000017:390, 360 002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66B8C0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69:34:0000017:391, 28 119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6E8660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69:34:0000017:392, 243 002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C9EE0D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69:34:0000017:393, 6 001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623E70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69:34:0000017:394, 110 001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A62D25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69:34:0000017:395, 57 002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C2CCC9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69:34:0000017:396, 11 001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DB1AD6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69:34:0000017:397, 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455F54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69:34:0000017:398, 7 001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0B05D3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69:34:0000017:399, 27 000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8F5FE4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69:34:0000017:400, 10 000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0297D4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69:34:0000017:401, 7 001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2B8EF0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69:34:0000017:402, 19 000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BB7BE2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69:34:0000017:403, 30 001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305F43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69:34:0000017:404, 51 001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676E87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69:34:0000017:405, 10 000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AC16BE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69:34:0000017:406, 12 000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954AC9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69:34:0000017:407, 8 001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6E27D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69:34:0000017:408, 44 000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CFB877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69:34:0000017:415, 67 001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88A00E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69:34:0000017:416, 23 001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151A22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69:34:0000017:417, 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3C715F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69:34:0000017:418, 13 001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A1EC4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69:34:0000017:419, 4 002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9F3753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69:34:0000017:420, 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BE52CC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69:34:0000017:421, 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1F4A28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69:34:0000017:425, 124 001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10C81E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69:34:0000017:426, 37 002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DFE80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69:34:0000017:427, 24 000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3D583C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69:34:0000017:428, 3 002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12E23D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69:34:0000017:429, 15 002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221DD5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69:34:0000017:430, 20 001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8349A6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69:34:0000017:431, 20 001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147F2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69:34:0000017:432, 3 001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E5E6F7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69:34:0000017:433, 100 776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7E78EA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69:34:0000017:434, 12 002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957CBA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69:34:0000017:435, 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82D51C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69:34:0000017:436, 11 000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DA67C3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69:34:0000017:437, 2 015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6F8CDD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69:34:0000017:438, 6 002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1FD3B8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69:34:0000017:439, 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AE140A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69:34:0000017:444, 9 000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E7ADAC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69:34:0000017:445, 16 000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A27EB6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69:34:0000017:446, 22 000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87E592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69:34:0000017:447, 16 001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22E463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69:34:0000017:448, 10 000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448962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69:34:0000017:449, 54 001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FB53EC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69:34:0000017:450, 56 002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35D4E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69:34:0000017:451, 14 001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73634E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69:34:0000017:452, 28 000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598739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69:34:0000017:453, 63 001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4970A0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69:34:0000017:454, 12 001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1685B6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69:34:0000017:455, 3 001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B8836D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69:34:0000017:456, 3 001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3ADCD6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69:34:0000017:457, 27 002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DAE7BD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69:34:0000017:458, 119 003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9D24F5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69:34:0000017:465, 36 003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4395FD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69:34:0000017:466, 16 000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81F9D2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69:34:0000017:467, 19 002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FDC519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69:34:0000017:468, 31 003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2A35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69:34:0000017:469, 55 002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BB1DF4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69:34:0000017:470, 64 002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CFA55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69:34:0000017:472, 24 001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607302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69:34:0000017:473, 136 009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CCF4CC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69:34:0000017:476, 44 008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C1CE8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69:34:0000017:477, 40 001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11DEA0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69:34:0000017:479, 18 000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3A7596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69:34:0000017:480, 33 002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61E401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69:34:0000017:481, 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18E044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69:34:0000017:482, 45 001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047FC8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69:34:0000017:483, 12 002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4AF98D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69:34:0000017:484, 18 001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F883D9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69:34:0000017:485, 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8B0760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69:34:0000017:486, 9 995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4AC6A7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69:34:0000017:487, 10 001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57D507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69:34:0000017:488, 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384BB0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69:34:0000017:489, 4 002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607AE3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69:34:0000017:490, 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FB285E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69:34:0000017:491, 19 001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EC81C0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69:34:0000017:492, 46 000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DE71C7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69:34:0000017:493, 8 001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63BF3B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69:34:0000017:494, 45 001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501C8A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69:34:0000017:495, 72 000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07BEE0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69:34:0000017:496, 12 001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D67A5A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69:34:0000017:497, 26 001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C4B2EC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69:34:0000017:529, 16 707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B4F046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69:34:0000017:530, 95 532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1683C1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69:34:0000017:531, 25 957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6D5BDA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69:34:0000017:532, 4 030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0DAA40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69:34:0000017:533, 3 567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ED4CA3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69:34:0000017:534, 14 001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45E4FB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69:34:0000017:535, 127 001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124C7A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B0BC633" w14:textId="75ABEC7E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Лота№18 - </w:t>
      </w:r>
      <w:r w:rsidR="00A125F9" w:rsidRPr="00A125F9">
        <w:rPr>
          <w:rFonts w:ascii="Times New Roman" w:hAnsi="Times New Roman" w:cs="Times New Roman"/>
          <w:bCs/>
          <w:sz w:val="20"/>
          <w:szCs w:val="20"/>
        </w:rPr>
        <w:t>4 953 906,00</w:t>
      </w:r>
      <w:r w:rsidR="00A125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0DBF9AC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AA07F4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>Лот№19: Земельные участки, расположенные по адресу: обл.</w:t>
      </w:r>
    </w:p>
    <w:p w14:paraId="4A40BF1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Тверская, р-н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Торопецкий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, с/п Васильевское Категория: Земли сельскохозяйственного назначения, Вид разрешенного использования: </w:t>
      </w:r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Для  сельскохозяйственного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производства:</w:t>
      </w:r>
    </w:p>
    <w:p w14:paraId="30EF6A1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69:34:0000019:398, 7 000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6BC69A1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69:34:0000019:423, 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3D11A5F1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69:34:0000019:433, 20 000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6917DCB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69:34:0000019:435, 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37AAA2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69:34:0000019:437, 35 104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23DF507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69:34:0000019:438, 109 900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91E05E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69:34:0000019:443, 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1FD606C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69:34:0000019:444, 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0CEC42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69:34:0000019:445, 24 000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748E1E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69:34:0000019:446, 21 000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20FB9A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69:34:0000019:447, 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05322B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69:34:0000019:449, 109 994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067FD3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69:34:0000019:450, 36 000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06A9B1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69:34:0000019:451, 12 000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4CCDFA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69:34:0000019:452, 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2ADE8A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69:34:0000019:453, 50 998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4C2613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69:34:0000019:454, 18 000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6017ACE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69:34:0000019:455, 32 000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07510FE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69:34:0000019:456, 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BDCFA8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69:34:0000019:458, 88 000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783B11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69:34:0000019:460, 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122D5AA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69:34:0000019:462, 9 000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0FAB0D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69:34:0000019:463, 131 000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C5E5C6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69:34:0000019:470, 9 000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2B0CB06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69:34:0000019:472, 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20D8C52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69:34:0000019:476, 28 000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3710193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69:34:0000019:480, 9 375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FA37D8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69:34:0000019:484, 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3E14D47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69:34:0000019:485, 219 000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027499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69:34:0000019:495, 141 428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3E3E414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69:34:0000019:499, 12 000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55C09F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69:34:0000019:506, 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66F6AD7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69:34:0000019:515, 17 000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206936D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69:34:0000019:519, 45 000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F69F86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69:34:0000019:524, 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1F6B4B8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69:34:0000019:527, 109 000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23D583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69:34:0000019:528, 37 885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366E8F4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69:34:0000019:538, 39 834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A7B40FA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69:34:0000019:539, 34 000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5789AC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lastRenderedPageBreak/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69:34:0000019:542, 143 333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2ED6839C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69:34:0000019:543, 4 167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683BDE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69:34:0000019:545, 10 000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3718422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69:34:0000019:548, 42 000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38AE646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69:34:0000019:549, 65 000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154D960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69:34:0000019:550, 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C81A4F8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69:34:0000019:551, 337 000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4A2A5CB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69:34:0000019:554, 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1EBF4593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69:34:0000019:555, 6 000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2ADCD06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69:34:0000019:558, 7 000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432C0A6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69:34:0000019:577, 3 000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A158EF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69:34:0000019:594, 71 000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081ACB3D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69:34:0000019:595, 30 600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06F3A26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69:34:0000019:596, 36 100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BAA089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69:34:0000019:597, 35 000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5181AB0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69:34:0000019:620, 44 100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18C4B49F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69:34:0000019:621, 15 000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4D51F3B4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69:34:0000019:622, 11 000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5BFF263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69:34:0000019:623, 2 000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666A0669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69:34:0000019:624, 15 000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0C84E2B5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69:34:0000019:625, 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60F9F732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69:34:0000019:626, 1 000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708D10E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69:34:0000019:627, 20 000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:</w:t>
      </w:r>
    </w:p>
    <w:p w14:paraId="6ECE62A7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243B2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.№</w:t>
      </w:r>
      <w:proofErr w:type="gramEnd"/>
      <w:r w:rsidRPr="006243B2">
        <w:rPr>
          <w:rFonts w:ascii="Times New Roman" w:hAnsi="Times New Roman" w:cs="Times New Roman"/>
          <w:bCs/>
          <w:sz w:val="20"/>
          <w:szCs w:val="20"/>
        </w:rPr>
        <w:t xml:space="preserve"> 69:34:0000019:636, 26 700 </w:t>
      </w:r>
      <w:proofErr w:type="spellStart"/>
      <w:r w:rsidRPr="006243B2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243B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EABA0DE" w14:textId="77777777" w:rsidR="006243B2" w:rsidRP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475CC3" w14:textId="59863CA7" w:rsidR="006243B2" w:rsidRDefault="006243B2" w:rsidP="006243B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43B2">
        <w:rPr>
          <w:rFonts w:ascii="Times New Roman" w:hAnsi="Times New Roman" w:cs="Times New Roman"/>
          <w:bCs/>
          <w:sz w:val="20"/>
          <w:szCs w:val="20"/>
        </w:rPr>
        <w:t xml:space="preserve">Начальная цена Лота№19 - </w:t>
      </w:r>
      <w:r w:rsidR="00A125F9" w:rsidRPr="00A125F9">
        <w:rPr>
          <w:rFonts w:ascii="Times New Roman" w:hAnsi="Times New Roman" w:cs="Times New Roman"/>
          <w:bCs/>
          <w:sz w:val="20"/>
          <w:szCs w:val="20"/>
        </w:rPr>
        <w:t>2 668 257,00</w:t>
      </w:r>
      <w:r w:rsidR="00A125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43B2">
        <w:rPr>
          <w:rFonts w:ascii="Times New Roman" w:hAnsi="Times New Roman" w:cs="Times New Roman"/>
          <w:bCs/>
          <w:sz w:val="20"/>
          <w:szCs w:val="20"/>
        </w:rPr>
        <w:t>рублей.</w:t>
      </w:r>
    </w:p>
    <w:p w14:paraId="10956784" w14:textId="596E347F" w:rsidR="00DE651C" w:rsidRDefault="00DE651C" w:rsidP="006243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51C">
        <w:rPr>
          <w:rFonts w:ascii="Times New Roman" w:hAnsi="Times New Roman" w:cs="Times New Roman"/>
          <w:b/>
          <w:sz w:val="20"/>
          <w:szCs w:val="20"/>
        </w:rPr>
        <w:t>Подробнее с перечнем имущества можно ознакомится в прикрепленных к сообщению д</w:t>
      </w:r>
      <w:r w:rsidR="000442D0">
        <w:rPr>
          <w:rFonts w:ascii="Times New Roman" w:hAnsi="Times New Roman" w:cs="Times New Roman"/>
          <w:b/>
          <w:sz w:val="20"/>
          <w:szCs w:val="20"/>
        </w:rPr>
        <w:t>о</w:t>
      </w:r>
      <w:r w:rsidRPr="00DE651C">
        <w:rPr>
          <w:rFonts w:ascii="Times New Roman" w:hAnsi="Times New Roman" w:cs="Times New Roman"/>
          <w:b/>
          <w:sz w:val="20"/>
          <w:szCs w:val="20"/>
        </w:rPr>
        <w:t>кументах.</w:t>
      </w:r>
    </w:p>
    <w:p w14:paraId="19FF4A39" w14:textId="77777777" w:rsidR="00384BFD" w:rsidRPr="00384BFD" w:rsidRDefault="00384BFD" w:rsidP="00536A53">
      <w:pPr>
        <w:jc w:val="both"/>
        <w:rPr>
          <w:b/>
          <w:bCs/>
        </w:rPr>
      </w:pPr>
      <w:proofErr w:type="gramStart"/>
      <w:r w:rsidRPr="00384BFD">
        <w:rPr>
          <w:b/>
          <w:bCs/>
        </w:rPr>
        <w:t>С характеристикам</w:t>
      </w:r>
      <w:proofErr w:type="gramEnd"/>
      <w:r w:rsidRPr="00384BFD">
        <w:rPr>
          <w:b/>
          <w:bCs/>
        </w:rPr>
        <w:t xml:space="preserve"> подлежащих реализации земельных участков можно ознакомиться, перейдя по ссылке: </w:t>
      </w:r>
    </w:p>
    <w:p w14:paraId="64A0B99E" w14:textId="0F23008A" w:rsidR="00384BFD" w:rsidRDefault="00384BFD" w:rsidP="00536A53">
      <w:pPr>
        <w:jc w:val="both"/>
      </w:pPr>
      <w:hyperlink r:id="rId4" w:history="1">
        <w:r w:rsidRPr="00805CBF">
          <w:rPr>
            <w:rStyle w:val="a4"/>
          </w:rPr>
          <w:t>https://disk.yandex.ru/d/cbNh-U7VXr0srw</w:t>
        </w:r>
      </w:hyperlink>
    </w:p>
    <w:p w14:paraId="686C34AD" w14:textId="4EE93B9C" w:rsidR="00F17B77" w:rsidRDefault="00EB3A56" w:rsidP="00536A5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2A5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Торги будут проводиться в электронной форме на электронной </w:t>
      </w:r>
      <w:proofErr w:type="gramStart"/>
      <w:r w:rsidRPr="008A2A56">
        <w:rPr>
          <w:rFonts w:ascii="Times New Roman" w:hAnsi="Times New Roman" w:cs="Times New Roman"/>
          <w:bCs/>
          <w:sz w:val="20"/>
          <w:szCs w:val="20"/>
        </w:rPr>
        <w:t xml:space="preserve">площадке </w:t>
      </w:r>
      <w:r w:rsidR="004D46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D469D" w:rsidRPr="0067226B">
        <w:rPr>
          <w:rFonts w:ascii="Times New Roman" w:hAnsi="Times New Roman" w:cs="Times New Roman"/>
        </w:rPr>
        <w:t>АО</w:t>
      </w:r>
      <w:proofErr w:type="gramEnd"/>
      <w:r w:rsidR="004D469D" w:rsidRPr="0067226B">
        <w:rPr>
          <w:rFonts w:ascii="Times New Roman" w:hAnsi="Times New Roman" w:cs="Times New Roman"/>
        </w:rPr>
        <w:t xml:space="preserve"> «Российский аукционный дом» (ИНН 7838430413, КПП 783801001)</w:t>
      </w:r>
      <w:r w:rsidR="004D469D">
        <w:rPr>
          <w:rFonts w:ascii="Times New Roman" w:hAnsi="Times New Roman" w:cs="Times New Roman"/>
        </w:rPr>
        <w:t>,</w:t>
      </w:r>
      <w:r w:rsidR="004D469D" w:rsidRPr="008A2A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A2A56">
        <w:rPr>
          <w:rFonts w:ascii="Times New Roman" w:hAnsi="Times New Roman" w:cs="Times New Roman"/>
          <w:bCs/>
          <w:sz w:val="20"/>
          <w:szCs w:val="20"/>
        </w:rPr>
        <w:t xml:space="preserve">Адрес сайта в сети «Интернет»: </w:t>
      </w:r>
      <w:proofErr w:type="spellStart"/>
      <w:r w:rsidRPr="008A2A56">
        <w:rPr>
          <w:rFonts w:ascii="Times New Roman" w:hAnsi="Times New Roman" w:cs="Times New Roman"/>
          <w:bCs/>
          <w:sz w:val="20"/>
          <w:szCs w:val="20"/>
        </w:rPr>
        <w:t>www</w:t>
      </w:r>
      <w:proofErr w:type="spellEnd"/>
      <w:r w:rsidRPr="008A2A56">
        <w:rPr>
          <w:rFonts w:ascii="Times New Roman" w:hAnsi="Times New Roman" w:cs="Times New Roman"/>
          <w:bCs/>
          <w:sz w:val="20"/>
          <w:szCs w:val="20"/>
        </w:rPr>
        <w:t>.</w:t>
      </w:r>
      <w:r w:rsidR="004D469D">
        <w:rPr>
          <w:rFonts w:ascii="Times New Roman" w:hAnsi="Times New Roman" w:cs="Times New Roman"/>
          <w:bCs/>
          <w:sz w:val="20"/>
          <w:szCs w:val="20"/>
          <w:lang w:val="en-US"/>
        </w:rPr>
        <w:t>lot</w:t>
      </w:r>
      <w:r w:rsidR="004D469D" w:rsidRPr="004D469D">
        <w:rPr>
          <w:rFonts w:ascii="Times New Roman" w:hAnsi="Times New Roman" w:cs="Times New Roman"/>
          <w:bCs/>
          <w:sz w:val="20"/>
          <w:szCs w:val="20"/>
        </w:rPr>
        <w:t>-</w:t>
      </w:r>
      <w:r w:rsidR="004D469D">
        <w:rPr>
          <w:rFonts w:ascii="Times New Roman" w:hAnsi="Times New Roman" w:cs="Times New Roman"/>
          <w:bCs/>
          <w:sz w:val="20"/>
          <w:szCs w:val="20"/>
          <w:lang w:val="en-US"/>
        </w:rPr>
        <w:t>online</w:t>
      </w:r>
      <w:r w:rsidRPr="008A2A56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8A2A56">
        <w:rPr>
          <w:rFonts w:ascii="Times New Roman" w:hAnsi="Times New Roman" w:cs="Times New Roman"/>
          <w:bCs/>
          <w:sz w:val="20"/>
          <w:szCs w:val="20"/>
        </w:rPr>
        <w:t>ru</w:t>
      </w:r>
      <w:proofErr w:type="spellEnd"/>
      <w:r w:rsidRPr="008A2A56">
        <w:rPr>
          <w:rFonts w:ascii="Times New Roman" w:hAnsi="Times New Roman" w:cs="Times New Roman"/>
          <w:bCs/>
          <w:sz w:val="20"/>
          <w:szCs w:val="20"/>
        </w:rPr>
        <w:t xml:space="preserve"> (далее также - «электронная площадка»).</w:t>
      </w:r>
      <w:r w:rsidR="00536A53" w:rsidRPr="00536A5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5EB3D34" w14:textId="77777777" w:rsidR="00F46879" w:rsidRPr="00A71FE3" w:rsidRDefault="00EB3A56" w:rsidP="00536A5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1FE3">
        <w:rPr>
          <w:rFonts w:ascii="Times New Roman" w:hAnsi="Times New Roman" w:cs="Times New Roman"/>
          <w:bCs/>
          <w:sz w:val="20"/>
          <w:szCs w:val="20"/>
        </w:rPr>
        <w:t xml:space="preserve">В электронной форме заявки на участие </w:t>
      </w:r>
      <w:r w:rsidR="00F17B77" w:rsidRPr="00A71FE3">
        <w:rPr>
          <w:rFonts w:ascii="Times New Roman" w:hAnsi="Times New Roman" w:cs="Times New Roman"/>
          <w:bCs/>
          <w:sz w:val="20"/>
          <w:szCs w:val="20"/>
        </w:rPr>
        <w:t xml:space="preserve">в торгах принимаются с </w:t>
      </w:r>
      <w:r w:rsidR="00A61ACD" w:rsidRPr="00A71FE3">
        <w:rPr>
          <w:rFonts w:ascii="Times New Roman" w:hAnsi="Times New Roman" w:cs="Times New Roman"/>
          <w:bCs/>
          <w:sz w:val="20"/>
          <w:szCs w:val="20"/>
        </w:rPr>
        <w:t>01</w:t>
      </w:r>
      <w:r w:rsidR="00F17B77" w:rsidRPr="00A71FE3">
        <w:rPr>
          <w:rFonts w:ascii="Times New Roman" w:hAnsi="Times New Roman" w:cs="Times New Roman"/>
          <w:bCs/>
          <w:sz w:val="20"/>
          <w:szCs w:val="20"/>
        </w:rPr>
        <w:t>.</w:t>
      </w:r>
      <w:r w:rsidR="00A61ACD" w:rsidRPr="00A71FE3">
        <w:rPr>
          <w:rFonts w:ascii="Times New Roman" w:hAnsi="Times New Roman" w:cs="Times New Roman"/>
          <w:bCs/>
          <w:sz w:val="20"/>
          <w:szCs w:val="20"/>
        </w:rPr>
        <w:t>12</w:t>
      </w:r>
      <w:r w:rsidR="00F17B77" w:rsidRPr="00A71FE3">
        <w:rPr>
          <w:rFonts w:ascii="Times New Roman" w:hAnsi="Times New Roman" w:cs="Times New Roman"/>
          <w:bCs/>
          <w:sz w:val="20"/>
          <w:szCs w:val="20"/>
        </w:rPr>
        <w:t>.202</w:t>
      </w:r>
      <w:r w:rsidR="00A61ACD" w:rsidRPr="00A71FE3">
        <w:rPr>
          <w:rFonts w:ascii="Times New Roman" w:hAnsi="Times New Roman" w:cs="Times New Roman"/>
          <w:bCs/>
          <w:sz w:val="20"/>
          <w:szCs w:val="20"/>
        </w:rPr>
        <w:t>2</w:t>
      </w:r>
      <w:r w:rsidR="00F17B77" w:rsidRPr="00A71FE3">
        <w:rPr>
          <w:rFonts w:ascii="Times New Roman" w:hAnsi="Times New Roman" w:cs="Times New Roman"/>
          <w:bCs/>
          <w:sz w:val="20"/>
          <w:szCs w:val="20"/>
        </w:rPr>
        <w:t xml:space="preserve"> с 11-00 (</w:t>
      </w:r>
      <w:proofErr w:type="spellStart"/>
      <w:r w:rsidR="00F17B77" w:rsidRPr="00A71FE3">
        <w:rPr>
          <w:rFonts w:ascii="Times New Roman" w:hAnsi="Times New Roman" w:cs="Times New Roman"/>
          <w:bCs/>
          <w:sz w:val="20"/>
          <w:szCs w:val="20"/>
        </w:rPr>
        <w:t>мск</w:t>
      </w:r>
      <w:proofErr w:type="spellEnd"/>
      <w:r w:rsidR="00F17B77" w:rsidRPr="00A71FE3">
        <w:rPr>
          <w:rFonts w:ascii="Times New Roman" w:hAnsi="Times New Roman" w:cs="Times New Roman"/>
          <w:bCs/>
          <w:sz w:val="20"/>
          <w:szCs w:val="20"/>
        </w:rPr>
        <w:t>) начала действия периода по 17-00 (</w:t>
      </w:r>
      <w:proofErr w:type="spellStart"/>
      <w:r w:rsidR="00F17B77" w:rsidRPr="00A71FE3">
        <w:rPr>
          <w:rFonts w:ascii="Times New Roman" w:hAnsi="Times New Roman" w:cs="Times New Roman"/>
          <w:bCs/>
          <w:sz w:val="20"/>
          <w:szCs w:val="20"/>
        </w:rPr>
        <w:t>мск</w:t>
      </w:r>
      <w:proofErr w:type="spellEnd"/>
      <w:r w:rsidR="00F17B77" w:rsidRPr="00A71FE3">
        <w:rPr>
          <w:rFonts w:ascii="Times New Roman" w:hAnsi="Times New Roman" w:cs="Times New Roman"/>
          <w:bCs/>
          <w:sz w:val="20"/>
          <w:szCs w:val="20"/>
        </w:rPr>
        <w:t>) окончания периода.</w:t>
      </w:r>
    </w:p>
    <w:p w14:paraId="66054794" w14:textId="77B4B0C9" w:rsidR="00F17B77" w:rsidRPr="00A71FE3" w:rsidRDefault="00F46879" w:rsidP="00536A5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1FE3">
        <w:rPr>
          <w:rFonts w:ascii="Times New Roman" w:hAnsi="Times New Roman" w:cs="Times New Roman"/>
          <w:bCs/>
          <w:sz w:val="20"/>
          <w:szCs w:val="20"/>
        </w:rPr>
        <w:t>Лоты№1-15, о</w:t>
      </w:r>
      <w:r w:rsidR="00F17B77" w:rsidRPr="00A71FE3">
        <w:rPr>
          <w:rFonts w:ascii="Times New Roman" w:hAnsi="Times New Roman" w:cs="Times New Roman"/>
          <w:bCs/>
          <w:sz w:val="20"/>
          <w:szCs w:val="20"/>
        </w:rPr>
        <w:t xml:space="preserve">кончание публичного предложения 17:00 </w:t>
      </w:r>
      <w:r w:rsidR="004F3803" w:rsidRPr="00A71FE3">
        <w:rPr>
          <w:rFonts w:ascii="Times New Roman" w:hAnsi="Times New Roman" w:cs="Times New Roman"/>
          <w:bCs/>
          <w:sz w:val="20"/>
          <w:szCs w:val="20"/>
        </w:rPr>
        <w:t>10</w:t>
      </w:r>
      <w:r w:rsidR="00F17B77" w:rsidRPr="00A71FE3">
        <w:rPr>
          <w:rFonts w:ascii="Times New Roman" w:hAnsi="Times New Roman" w:cs="Times New Roman"/>
          <w:bCs/>
          <w:sz w:val="20"/>
          <w:szCs w:val="20"/>
        </w:rPr>
        <w:t>.</w:t>
      </w:r>
      <w:r w:rsidR="004F3803" w:rsidRPr="00A71FE3">
        <w:rPr>
          <w:rFonts w:ascii="Times New Roman" w:hAnsi="Times New Roman" w:cs="Times New Roman"/>
          <w:bCs/>
          <w:sz w:val="20"/>
          <w:szCs w:val="20"/>
        </w:rPr>
        <w:t>04</w:t>
      </w:r>
      <w:r w:rsidR="00F17B77" w:rsidRPr="00A71FE3">
        <w:rPr>
          <w:rFonts w:ascii="Times New Roman" w:hAnsi="Times New Roman" w:cs="Times New Roman"/>
          <w:bCs/>
          <w:sz w:val="20"/>
          <w:szCs w:val="20"/>
        </w:rPr>
        <w:t>.20</w:t>
      </w:r>
      <w:r w:rsidR="00A61ACD" w:rsidRPr="00A71FE3">
        <w:rPr>
          <w:rFonts w:ascii="Times New Roman" w:hAnsi="Times New Roman" w:cs="Times New Roman"/>
          <w:bCs/>
          <w:sz w:val="20"/>
          <w:szCs w:val="20"/>
        </w:rPr>
        <w:t>23</w:t>
      </w:r>
      <w:r w:rsidR="00A71FE3">
        <w:rPr>
          <w:rFonts w:ascii="Times New Roman" w:hAnsi="Times New Roman" w:cs="Times New Roman"/>
          <w:bCs/>
          <w:sz w:val="20"/>
          <w:szCs w:val="20"/>
        </w:rPr>
        <w:t>г.</w:t>
      </w:r>
    </w:p>
    <w:p w14:paraId="240549FF" w14:textId="69EF051B" w:rsidR="00F46879" w:rsidRPr="00A71FE3" w:rsidRDefault="00F46879" w:rsidP="00F4687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1FE3">
        <w:rPr>
          <w:rFonts w:ascii="Times New Roman" w:hAnsi="Times New Roman" w:cs="Times New Roman"/>
          <w:bCs/>
          <w:sz w:val="20"/>
          <w:szCs w:val="20"/>
        </w:rPr>
        <w:t xml:space="preserve">Лоты№16-19, окончание публичного предложения 17:00 </w:t>
      </w:r>
      <w:r w:rsidR="004F3803" w:rsidRPr="00A71FE3">
        <w:rPr>
          <w:rFonts w:ascii="Times New Roman" w:hAnsi="Times New Roman" w:cs="Times New Roman"/>
          <w:bCs/>
          <w:sz w:val="20"/>
          <w:szCs w:val="20"/>
        </w:rPr>
        <w:t>22</w:t>
      </w:r>
      <w:r w:rsidRPr="00A71FE3">
        <w:rPr>
          <w:rFonts w:ascii="Times New Roman" w:hAnsi="Times New Roman" w:cs="Times New Roman"/>
          <w:bCs/>
          <w:sz w:val="20"/>
          <w:szCs w:val="20"/>
        </w:rPr>
        <w:t>.</w:t>
      </w:r>
      <w:r w:rsidR="004F3803" w:rsidRPr="00A71FE3">
        <w:rPr>
          <w:rFonts w:ascii="Times New Roman" w:hAnsi="Times New Roman" w:cs="Times New Roman"/>
          <w:bCs/>
          <w:sz w:val="20"/>
          <w:szCs w:val="20"/>
        </w:rPr>
        <w:t>02</w:t>
      </w:r>
      <w:r w:rsidRPr="00A71FE3">
        <w:rPr>
          <w:rFonts w:ascii="Times New Roman" w:hAnsi="Times New Roman" w:cs="Times New Roman"/>
          <w:bCs/>
          <w:sz w:val="20"/>
          <w:szCs w:val="20"/>
        </w:rPr>
        <w:t>.2023</w:t>
      </w:r>
      <w:r w:rsidR="00A71FE3">
        <w:rPr>
          <w:rFonts w:ascii="Times New Roman" w:hAnsi="Times New Roman" w:cs="Times New Roman"/>
          <w:bCs/>
          <w:sz w:val="20"/>
          <w:szCs w:val="20"/>
        </w:rPr>
        <w:t>г</w:t>
      </w:r>
      <w:r w:rsidRPr="00A71FE3">
        <w:rPr>
          <w:rFonts w:ascii="Times New Roman" w:hAnsi="Times New Roman" w:cs="Times New Roman"/>
          <w:bCs/>
          <w:sz w:val="20"/>
          <w:szCs w:val="20"/>
        </w:rPr>
        <w:t>.</w:t>
      </w:r>
    </w:p>
    <w:p w14:paraId="3A1A74F2" w14:textId="77777777" w:rsidR="00F46879" w:rsidRPr="00FC3E88" w:rsidRDefault="00F46879" w:rsidP="00536A53">
      <w:pPr>
        <w:jc w:val="both"/>
        <w:rPr>
          <w:i/>
          <w:iCs/>
        </w:rPr>
      </w:pPr>
    </w:p>
    <w:p w14:paraId="007D8F32" w14:textId="52B40067" w:rsidR="00FC3E88" w:rsidRPr="00A71FE3" w:rsidRDefault="00FC3E88" w:rsidP="00FC3E88">
      <w:pPr>
        <w:jc w:val="both"/>
      </w:pPr>
      <w:r w:rsidRPr="00A71FE3">
        <w:t>Срок, по истечение которого осуществляется последовательное снижение цены и прием заявок устанавливается равным 5 (пяти) рабочим дням.</w:t>
      </w:r>
    </w:p>
    <w:p w14:paraId="0C70E427" w14:textId="5A1937E7" w:rsidR="00330B2B" w:rsidRPr="00A71FE3" w:rsidRDefault="00330B2B" w:rsidP="00330B2B">
      <w:pPr>
        <w:jc w:val="both"/>
      </w:pPr>
      <w:r w:rsidRPr="00A71FE3">
        <w:t>Для лотов№1 – 15, величина снижения начальной цены продажи имущества должника - 5 (пять) % от начальной цены продажи на этапе публичного предложения. Минимальная допустимая стоимость продажи предметов торгов посредством публичного предложения («цена отсечения») 80% от начальной цены продажи имущества на торгах посредством публичного предложения.</w:t>
      </w:r>
    </w:p>
    <w:p w14:paraId="148289C3" w14:textId="77777777" w:rsidR="00330B2B" w:rsidRPr="00A71FE3" w:rsidRDefault="00330B2B" w:rsidP="00330B2B">
      <w:pPr>
        <w:jc w:val="both"/>
      </w:pPr>
    </w:p>
    <w:p w14:paraId="3198C9FB" w14:textId="3861B2E8" w:rsidR="00330B2B" w:rsidRDefault="00330B2B" w:rsidP="00330B2B">
      <w:pPr>
        <w:jc w:val="both"/>
      </w:pPr>
      <w:r w:rsidRPr="00A71FE3">
        <w:t>Для лотов№16 – 19, в</w:t>
      </w:r>
      <w:r w:rsidR="00FC3E88" w:rsidRPr="00A71FE3">
        <w:t>еличина снижения начальной цены продажи имущества должника - 10 (десять) % от начальной цены продажи на этапе публичного предложения</w:t>
      </w:r>
      <w:r w:rsidRPr="00A71FE3">
        <w:t>. Минимальная допустимая стоимость продажи предметов торгов посредством публичного предложения («цена отсечения») 95 (Девяносто пять) % от начальной цены продажи имущества на торгах посредством публичного предложения.</w:t>
      </w:r>
    </w:p>
    <w:p w14:paraId="17193DDC" w14:textId="3E66D0A7" w:rsidR="00330B2B" w:rsidRDefault="00330B2B" w:rsidP="00330B2B">
      <w:pPr>
        <w:jc w:val="both"/>
      </w:pPr>
    </w:p>
    <w:p w14:paraId="095F6532" w14:textId="13DB4D9F" w:rsidR="00330B2B" w:rsidRPr="00FC3E88" w:rsidRDefault="00330B2B" w:rsidP="00330B2B">
      <w:pPr>
        <w:jc w:val="both"/>
      </w:pPr>
      <w:r>
        <w:t xml:space="preserve">Периоды действия цены лоты№ 1 - </w:t>
      </w:r>
      <w:proofErr w:type="gramStart"/>
      <w:r>
        <w:t>15 :</w:t>
      </w:r>
      <w:proofErr w:type="gramEnd"/>
      <w:r>
        <w:t xml:space="preserve"> </w:t>
      </w:r>
    </w:p>
    <w:p w14:paraId="50B541B7" w14:textId="77777777" w:rsidR="00330B2B" w:rsidRPr="004F3803" w:rsidRDefault="00330B2B" w:rsidP="00330B2B">
      <w:pPr>
        <w:jc w:val="both"/>
      </w:pPr>
      <w:r w:rsidRPr="004F3803">
        <w:t>Период №1 - 01.12.2022 - 07.12.2022;</w:t>
      </w:r>
    </w:p>
    <w:p w14:paraId="54A6F97F" w14:textId="77777777" w:rsidR="00330B2B" w:rsidRPr="004F3803" w:rsidRDefault="00330B2B" w:rsidP="00330B2B">
      <w:pPr>
        <w:jc w:val="both"/>
      </w:pPr>
      <w:r w:rsidRPr="004F3803">
        <w:t>Период №2 - 08.12.2022 - 14.12.2022;</w:t>
      </w:r>
    </w:p>
    <w:p w14:paraId="24BE6C2F" w14:textId="77777777" w:rsidR="00330B2B" w:rsidRPr="004F3803" w:rsidRDefault="00330B2B" w:rsidP="00330B2B">
      <w:pPr>
        <w:jc w:val="both"/>
      </w:pPr>
      <w:r w:rsidRPr="004F3803">
        <w:t>Период №3 - 15.12.2022 - 21.12.2022;</w:t>
      </w:r>
    </w:p>
    <w:p w14:paraId="384901E5" w14:textId="77777777" w:rsidR="00330B2B" w:rsidRPr="004F3803" w:rsidRDefault="00330B2B" w:rsidP="00330B2B">
      <w:pPr>
        <w:jc w:val="both"/>
      </w:pPr>
      <w:r w:rsidRPr="004F3803">
        <w:t>Период №4 - 22.12.2022 - 28.12.2022;</w:t>
      </w:r>
    </w:p>
    <w:p w14:paraId="63DA7838" w14:textId="77777777" w:rsidR="00330B2B" w:rsidRPr="004F3803" w:rsidRDefault="00330B2B" w:rsidP="00330B2B">
      <w:pPr>
        <w:jc w:val="both"/>
      </w:pPr>
      <w:r w:rsidRPr="004F3803">
        <w:t>Период №5 - 29.12.2022 - 11.01.2023;</w:t>
      </w:r>
    </w:p>
    <w:p w14:paraId="4F42E7DE" w14:textId="77777777" w:rsidR="00330B2B" w:rsidRPr="004F3803" w:rsidRDefault="00330B2B" w:rsidP="00330B2B">
      <w:pPr>
        <w:jc w:val="both"/>
      </w:pPr>
      <w:r w:rsidRPr="004F3803">
        <w:t>Период №6 - 12.01.2023 - 18.01.2023;</w:t>
      </w:r>
    </w:p>
    <w:p w14:paraId="54C5FC39" w14:textId="77777777" w:rsidR="00330B2B" w:rsidRPr="004F3803" w:rsidRDefault="00330B2B" w:rsidP="00330B2B">
      <w:pPr>
        <w:jc w:val="both"/>
      </w:pPr>
      <w:r w:rsidRPr="004F3803">
        <w:t>Период №7 - 19.01.2023 - 25.01.2023;</w:t>
      </w:r>
    </w:p>
    <w:p w14:paraId="4A6A08F9" w14:textId="77777777" w:rsidR="00330B2B" w:rsidRPr="004F3803" w:rsidRDefault="00330B2B" w:rsidP="00330B2B">
      <w:pPr>
        <w:jc w:val="both"/>
      </w:pPr>
      <w:r w:rsidRPr="004F3803">
        <w:t>Период №8 - 26.01.2023 - 01.02.2023;</w:t>
      </w:r>
    </w:p>
    <w:p w14:paraId="60E7125F" w14:textId="77777777" w:rsidR="00330B2B" w:rsidRPr="004F3803" w:rsidRDefault="00330B2B" w:rsidP="00330B2B">
      <w:pPr>
        <w:jc w:val="both"/>
      </w:pPr>
      <w:r w:rsidRPr="004F3803">
        <w:t>Период №9 - 02.02.2023 - 08.02.2023;</w:t>
      </w:r>
    </w:p>
    <w:p w14:paraId="1BB89F28" w14:textId="77777777" w:rsidR="00330B2B" w:rsidRPr="004F3803" w:rsidRDefault="00330B2B" w:rsidP="00330B2B">
      <w:pPr>
        <w:jc w:val="both"/>
      </w:pPr>
      <w:r w:rsidRPr="004F3803">
        <w:t>Период №10 - 09.02.2023 - 15.02.2023;</w:t>
      </w:r>
    </w:p>
    <w:p w14:paraId="14BE7070" w14:textId="77777777" w:rsidR="00330B2B" w:rsidRPr="004F3803" w:rsidRDefault="00330B2B" w:rsidP="00330B2B">
      <w:pPr>
        <w:jc w:val="both"/>
      </w:pPr>
      <w:r w:rsidRPr="004F3803">
        <w:t>Период №11 - 16.02.2023 - 22.02.2023.</w:t>
      </w:r>
    </w:p>
    <w:p w14:paraId="68EC4749" w14:textId="77777777" w:rsidR="00330B2B" w:rsidRPr="004F3803" w:rsidRDefault="00330B2B" w:rsidP="00330B2B">
      <w:pPr>
        <w:jc w:val="both"/>
      </w:pPr>
      <w:r w:rsidRPr="004F3803">
        <w:lastRenderedPageBreak/>
        <w:t>Период №12 - 27.02.2023 - 03.03.2023;</w:t>
      </w:r>
    </w:p>
    <w:p w14:paraId="4B77AA1D" w14:textId="77777777" w:rsidR="00330B2B" w:rsidRPr="004F3803" w:rsidRDefault="00330B2B" w:rsidP="00330B2B">
      <w:pPr>
        <w:jc w:val="both"/>
      </w:pPr>
      <w:r w:rsidRPr="004F3803">
        <w:t>Период №13 - 06.03.2023 - 13.03.2023;</w:t>
      </w:r>
    </w:p>
    <w:p w14:paraId="48C5F845" w14:textId="77777777" w:rsidR="00330B2B" w:rsidRPr="004F3803" w:rsidRDefault="00330B2B" w:rsidP="00330B2B">
      <w:pPr>
        <w:jc w:val="both"/>
      </w:pPr>
      <w:r w:rsidRPr="004F3803">
        <w:t>Период №14 - 14.03.2023 - 20.03.2023;</w:t>
      </w:r>
    </w:p>
    <w:p w14:paraId="6DD251D2" w14:textId="77777777" w:rsidR="00330B2B" w:rsidRPr="004F3803" w:rsidRDefault="00330B2B" w:rsidP="00330B2B">
      <w:pPr>
        <w:jc w:val="both"/>
      </w:pPr>
      <w:r w:rsidRPr="004F3803">
        <w:t>Период №15 - 21.03.2023 - 27.03.2023;</w:t>
      </w:r>
    </w:p>
    <w:p w14:paraId="7C6B2625" w14:textId="624D78B5" w:rsidR="00FC3E88" w:rsidRPr="004F3803" w:rsidRDefault="00330B2B" w:rsidP="00330B2B">
      <w:pPr>
        <w:jc w:val="both"/>
      </w:pPr>
      <w:r w:rsidRPr="004F3803">
        <w:t>Период №16 - 28.03.2023 - 03.04.2023.</w:t>
      </w:r>
    </w:p>
    <w:p w14:paraId="532C41CF" w14:textId="6D5E23D6" w:rsidR="00063BB2" w:rsidRPr="004F3803" w:rsidRDefault="00063BB2" w:rsidP="00063BB2">
      <w:pPr>
        <w:jc w:val="both"/>
      </w:pPr>
      <w:r w:rsidRPr="004F3803">
        <w:t>Период №17 - 04.04.2023 - 10.04.2023.</w:t>
      </w:r>
    </w:p>
    <w:p w14:paraId="31684280" w14:textId="1247046D" w:rsidR="00F17B77" w:rsidRDefault="00F17B77" w:rsidP="00FC3E88">
      <w:pPr>
        <w:jc w:val="both"/>
      </w:pPr>
      <w:r>
        <w:t>Периоды действия цены</w:t>
      </w:r>
      <w:r w:rsidR="00532F91">
        <w:t xml:space="preserve"> лоты№ 16 - </w:t>
      </w:r>
      <w:proofErr w:type="gramStart"/>
      <w:r w:rsidR="00532F91">
        <w:t xml:space="preserve">19 </w:t>
      </w:r>
      <w:r>
        <w:t>:</w:t>
      </w:r>
      <w:proofErr w:type="gramEnd"/>
      <w:r>
        <w:t xml:space="preserve"> </w:t>
      </w:r>
    </w:p>
    <w:p w14:paraId="6584800B" w14:textId="77777777" w:rsidR="00532F91" w:rsidRDefault="00A61ACD" w:rsidP="00A61ACD">
      <w:pPr>
        <w:jc w:val="both"/>
      </w:pPr>
      <w:r>
        <w:t>Период №1 - 01.12.2022 - 07.12.2022;</w:t>
      </w:r>
    </w:p>
    <w:p w14:paraId="5C96D115" w14:textId="6C3FC564" w:rsidR="00A61ACD" w:rsidRDefault="00A61ACD" w:rsidP="00A61ACD">
      <w:pPr>
        <w:jc w:val="both"/>
      </w:pPr>
      <w:r>
        <w:t>Период №2 - 08.12.2022 - 14.12.2022;</w:t>
      </w:r>
    </w:p>
    <w:p w14:paraId="20DFF037" w14:textId="77777777" w:rsidR="00A61ACD" w:rsidRDefault="00A61ACD" w:rsidP="00A61ACD">
      <w:pPr>
        <w:jc w:val="both"/>
      </w:pPr>
      <w:r>
        <w:t>Период №3 - 15.12.2022 - 21.12.2022;</w:t>
      </w:r>
    </w:p>
    <w:p w14:paraId="4A0F42CD" w14:textId="77777777" w:rsidR="00A61ACD" w:rsidRDefault="00A61ACD" w:rsidP="00A61ACD">
      <w:pPr>
        <w:jc w:val="both"/>
      </w:pPr>
      <w:r>
        <w:t>Период №4 - 22.12.2022 - 28.12.2022;</w:t>
      </w:r>
    </w:p>
    <w:p w14:paraId="46827DA0" w14:textId="77777777" w:rsidR="00A61ACD" w:rsidRDefault="00A61ACD" w:rsidP="00A61ACD">
      <w:pPr>
        <w:jc w:val="both"/>
      </w:pPr>
      <w:r>
        <w:t>Период №5 - 29.12.2022 - 11.01.2023;</w:t>
      </w:r>
    </w:p>
    <w:p w14:paraId="171A4416" w14:textId="77777777" w:rsidR="00A61ACD" w:rsidRDefault="00A61ACD" w:rsidP="00A61ACD">
      <w:pPr>
        <w:jc w:val="both"/>
      </w:pPr>
      <w:r>
        <w:t>Период №6 - 12.01.2023 - 18.01.2023;</w:t>
      </w:r>
    </w:p>
    <w:p w14:paraId="65B2B51D" w14:textId="77777777" w:rsidR="00A61ACD" w:rsidRDefault="00A61ACD" w:rsidP="00A61ACD">
      <w:pPr>
        <w:jc w:val="both"/>
      </w:pPr>
      <w:r>
        <w:t>Период №7 - 19.01.2023 - 25.01.2023;</w:t>
      </w:r>
    </w:p>
    <w:p w14:paraId="13DB116C" w14:textId="77777777" w:rsidR="00A61ACD" w:rsidRDefault="00A61ACD" w:rsidP="00A61ACD">
      <w:pPr>
        <w:jc w:val="both"/>
      </w:pPr>
      <w:r>
        <w:t>Период №8 - 26.01.2023 - 01.02.2023;</w:t>
      </w:r>
    </w:p>
    <w:p w14:paraId="563827B0" w14:textId="77777777" w:rsidR="00A61ACD" w:rsidRDefault="00A61ACD" w:rsidP="00A61ACD">
      <w:pPr>
        <w:jc w:val="both"/>
      </w:pPr>
      <w:r>
        <w:t>Период №9 - 02.02.2023 - 08.02.2023;</w:t>
      </w:r>
    </w:p>
    <w:p w14:paraId="43576168" w14:textId="77777777" w:rsidR="00A61ACD" w:rsidRDefault="00A61ACD" w:rsidP="00A61ACD">
      <w:pPr>
        <w:jc w:val="both"/>
      </w:pPr>
      <w:r>
        <w:t>Период №10 - 09.02.2023 - 15.02.2023;</w:t>
      </w:r>
    </w:p>
    <w:p w14:paraId="3299E056" w14:textId="11A3C0D7" w:rsidR="00A61ACD" w:rsidRDefault="00A61ACD" w:rsidP="00A61ACD">
      <w:pPr>
        <w:jc w:val="both"/>
      </w:pPr>
      <w:r>
        <w:t>Период №11 - 16.02.2023 - 22.02.2023.</w:t>
      </w:r>
    </w:p>
    <w:p w14:paraId="5229BE63" w14:textId="2679C458" w:rsidR="00A71FE3" w:rsidRDefault="00A71FE3" w:rsidP="00A61ACD">
      <w:pPr>
        <w:jc w:val="both"/>
      </w:pPr>
    </w:p>
    <w:p w14:paraId="286E186C" w14:textId="3F9181E4" w:rsidR="00A71FE3" w:rsidRPr="00A71FE3" w:rsidRDefault="00A71FE3" w:rsidP="00A61ACD">
      <w:pPr>
        <w:jc w:val="both"/>
        <w:rPr>
          <w:b/>
          <w:bCs/>
        </w:rPr>
      </w:pPr>
      <w:r w:rsidRPr="00A71FE3">
        <w:rPr>
          <w:b/>
          <w:bCs/>
        </w:rPr>
        <w:t>Стоимость лотов на соответствующем периоде указана в приложенном к сообщению файле.</w:t>
      </w:r>
    </w:p>
    <w:p w14:paraId="385A5717" w14:textId="77777777" w:rsidR="00F17B77" w:rsidRDefault="00F17B77" w:rsidP="00536A53">
      <w:pPr>
        <w:jc w:val="both"/>
      </w:pPr>
    </w:p>
    <w:p w14:paraId="3285DC76" w14:textId="77777777" w:rsidR="00F17B77" w:rsidRDefault="00F17B77" w:rsidP="00536A53">
      <w:pPr>
        <w:jc w:val="both"/>
      </w:pPr>
      <w:r>
        <w:t xml:space="preserve">Победителем торгов по продаже имущества должника посредством публичного предложения признается участник торгов в соответствии с ст.139ФЗ от 26.10.2002 N 127-ФЗ (ред. от 29.06.2015) "О несостоятельности (банкротстве)". </w:t>
      </w:r>
    </w:p>
    <w:p w14:paraId="1F821A9A" w14:textId="77777777" w:rsidR="00F17B77" w:rsidRDefault="00F17B77" w:rsidP="00536A53">
      <w:pPr>
        <w:jc w:val="both"/>
      </w:pPr>
    </w:p>
    <w:p w14:paraId="78A26306" w14:textId="5AE75DDC" w:rsidR="00F17B77" w:rsidRDefault="00F17B77" w:rsidP="00536A53">
      <w:pPr>
        <w:jc w:val="both"/>
      </w:pPr>
      <w:r>
        <w:t>Для участия в торгах лицо, желающее принять в них участие, (далее – заявитель) должно не позднее сроков, указанных в настоящем сообщении, подать оператору электронной площадки заявку на участие в то</w:t>
      </w:r>
      <w:bookmarkStart w:id="1" w:name="OLE_LINK5"/>
      <w:bookmarkStart w:id="2" w:name="OLE_LINK4"/>
      <w:r>
        <w:t xml:space="preserve">ргах, а также уплатить задаток. Размер задатка для участия в торгах составляет </w:t>
      </w:r>
      <w:r w:rsidR="00892C1D">
        <w:rPr>
          <w:highlight w:val="yellow"/>
        </w:rPr>
        <w:t>20</w:t>
      </w:r>
      <w:r w:rsidRPr="004D2DCA">
        <w:rPr>
          <w:highlight w:val="yellow"/>
        </w:rPr>
        <w:t>%</w:t>
      </w:r>
      <w:r>
        <w:t xml:space="preserve"> от цены лота, действующей на определенный период проведения торгов.</w:t>
      </w:r>
      <w:bookmarkEnd w:id="1"/>
      <w:bookmarkEnd w:id="2"/>
      <w:r>
        <w:t xml:space="preserve"> </w:t>
      </w:r>
    </w:p>
    <w:p w14:paraId="72E37863" w14:textId="5BA6A52C" w:rsidR="00F17B77" w:rsidRPr="00A71FE3" w:rsidRDefault="00F17B77" w:rsidP="00536A53">
      <w:pPr>
        <w:jc w:val="both"/>
      </w:pPr>
      <w:r>
        <w:t xml:space="preserve">Реквизиты счета для перечисления задатка: </w:t>
      </w:r>
      <w:r w:rsidRPr="00A71FE3">
        <w:t>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Pr="00A71FE3">
        <w:t>, К</w:t>
      </w:r>
      <w:proofErr w:type="gramEnd"/>
      <w:r w:rsidRPr="00A71FE3">
        <w:t xml:space="preserve">/с </w:t>
      </w:r>
      <w:r w:rsidRPr="00A71FE3">
        <w:lastRenderedPageBreak/>
        <w:t>30101810500000000653, Р/с 40702810355000036459. В назначении платежа необходимо указывать: «№ Л/с</w:t>
      </w:r>
      <w:proofErr w:type="gramStart"/>
      <w:r w:rsidRPr="00A71FE3">
        <w:t xml:space="preserve"> ....</w:t>
      </w:r>
      <w:proofErr w:type="gramEnd"/>
      <w:r w:rsidRPr="00A71FE3">
        <w:t xml:space="preserve">Задаток для участия в торгах». </w:t>
      </w:r>
      <w:r>
        <w:t xml:space="preserve"> Задаток должен поступить на указанный расчетный счет не позднее </w:t>
      </w:r>
      <w:r w:rsidRPr="00A71FE3">
        <w:t xml:space="preserve">окончания периода действия цены. </w:t>
      </w:r>
    </w:p>
    <w:p w14:paraId="3EC4005F" w14:textId="77777777" w:rsidR="00F17B77" w:rsidRDefault="00F17B77" w:rsidP="00536A53">
      <w:pPr>
        <w:jc w:val="both"/>
        <w:rPr>
          <w:shd w:val="clear" w:color="auto" w:fill="FFFF00"/>
        </w:rPr>
      </w:pPr>
    </w:p>
    <w:p w14:paraId="734A8130" w14:textId="77777777" w:rsidR="00F17B77" w:rsidRDefault="00F17B77" w:rsidP="00536A53">
      <w:pPr>
        <w:jc w:val="both"/>
      </w:pPr>
      <w:r>
        <w:t>Заявка на участие в открытых торгах составляется произвольно на русском языке, и должна содержать следующую информацию: а) обязательство участника открытых торгов соблюдать требования, указанные в сообщении о проведении открытых торгов; б) для юридического лица: наименование, организационно-правовую форму, место нахождения, почтовый адрес; для физического лица: фамилию, имя, отчество, паспортные данные, сведения о месте жительства; в) номер контактного телефона, адрес электронной почты, идентификационный номер налогоплательщика;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а)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лица).б) документы, подтверждающие полномочия лица на осуществление действий от имени заявителя. Все документы, представляемые заявителями, должны соответствовать требованиям, установленным законодательством Российской Федерации и внутреннему регламенту электронной площадки. В течение двух рабочих дней с даты подписания протокола о результатах проведения торгов организатор торгов направляет победителю торгов по каждому лоту и конкурсному управляющему копии этого протокола. В течение пяти дней с даты подписания этого протокола конкурсный управляющий направляет победителю торгов по лоту предложение заключить договор купли-продажи лота по последней предложенной победителем торгов цене с приложением проекта данного договора. В случае отказа или уклонения победителя торгов по лоту от подписания данного договора купли-продажи в течение пяти дней с даты получения указанного предложения конкурсного управляющего внесенный победителем торгов по лоту задаток утрачивается и конкурсный управляющий вправе предложить заключить договор купли-продажи предприятия участнику торгов по данному лоту, которым была предложена наиболее высокая цена за лот по сравнению с ценой, предложенной другими участниками торгов, за исключением победителя торгов. Победитель торгов, заключивший договор купли-продажи, в течение тридцати дней со дня подписания договора купли-продажи, обязан перечислить денежные средства в счет оплаты приобретенного имущества (цена за вычетом внесенного задатка) на расчетный счет продавца:</w:t>
      </w:r>
      <w:r w:rsidRPr="001F4C15">
        <w:t xml:space="preserve"> </w:t>
      </w:r>
    </w:p>
    <w:p w14:paraId="11FAB4B1" w14:textId="0464D212" w:rsidR="0046591E" w:rsidRPr="00A71FE3" w:rsidRDefault="0046591E" w:rsidP="0046591E">
      <w:pPr>
        <w:ind w:firstLine="708"/>
        <w:jc w:val="both"/>
      </w:pPr>
      <w:r w:rsidRPr="00A71FE3">
        <w:t xml:space="preserve">Реквизиты счета для оплаты залогового имущества: Ф.И.О. получателя: ВЕРШИНИН ПАВЕЛ ВАЛЕРЬЕВИЧ Счет получателя: 40817810750158228520 Наименование банка получателя: ФИЛИАЛ </w:t>
      </w:r>
      <w:r w:rsidRPr="00A71FE3">
        <w:lastRenderedPageBreak/>
        <w:t>"ЦЕНТРАЛЬНЫЙ" ПАО "СОВКОМБАНК"(БЕРДСК) Корреспондентский счет: 30101810150040000763 БИК: 045004763 ИНН БАНКА: 4401116480 ОГРН БАНКА: 1144400000425.</w:t>
      </w:r>
    </w:p>
    <w:p w14:paraId="59F2B30E" w14:textId="77777777" w:rsidR="0046591E" w:rsidRPr="00A71FE3" w:rsidRDefault="0046591E" w:rsidP="0046591E">
      <w:pPr>
        <w:ind w:firstLine="708"/>
        <w:jc w:val="both"/>
      </w:pPr>
      <w:r w:rsidRPr="00A71FE3">
        <w:t>Реквизиты основного счета: Ф.И.О. получателя: ВЕРШИНИН ПАВЕЛ ВАЛЕРЬЕВИЧ Счет получателя: 40817810450158228516 Наименование банка получателя: ФИЛИАЛ "ЦЕНТРАЛЬНЫЙ" ПАО "СОВКОМБАНК"(БЕРДСК) Корреспондентский счет: 30101810150040000763 БИК: 045004763 ИНН БАНКА: 4401116480 ОГРН БАНКА: 1144400000425.</w:t>
      </w:r>
    </w:p>
    <w:p w14:paraId="4ECC083C" w14:textId="77777777" w:rsidR="0046591E" w:rsidRDefault="0046591E" w:rsidP="0046591E">
      <w:pPr>
        <w:jc w:val="both"/>
      </w:pPr>
      <w:r w:rsidRPr="00A71FE3">
        <w:t xml:space="preserve">С документами, а </w:t>
      </w:r>
      <w:proofErr w:type="gramStart"/>
      <w:r w:rsidRPr="00A71FE3">
        <w:t>так же</w:t>
      </w:r>
      <w:proofErr w:type="gramEnd"/>
      <w:r w:rsidRPr="00A71FE3">
        <w:t xml:space="preserve"> с порядком ознакомления с имуществом, можно ознакомиться, обратившись по контактам организатора торгов.</w:t>
      </w:r>
      <w:bookmarkEnd w:id="0"/>
    </w:p>
    <w:sectPr w:rsidR="0046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FD"/>
    <w:rsid w:val="000442D0"/>
    <w:rsid w:val="00063BB2"/>
    <w:rsid w:val="00165BD7"/>
    <w:rsid w:val="001B4DB8"/>
    <w:rsid w:val="00330B2B"/>
    <w:rsid w:val="00384BFD"/>
    <w:rsid w:val="004223D3"/>
    <w:rsid w:val="0046591E"/>
    <w:rsid w:val="004D469D"/>
    <w:rsid w:val="004E7326"/>
    <w:rsid w:val="004F3803"/>
    <w:rsid w:val="00520F0D"/>
    <w:rsid w:val="00522819"/>
    <w:rsid w:val="00532F91"/>
    <w:rsid w:val="00536A53"/>
    <w:rsid w:val="006243B2"/>
    <w:rsid w:val="006F4C8C"/>
    <w:rsid w:val="008242FD"/>
    <w:rsid w:val="00856AB7"/>
    <w:rsid w:val="00892C1D"/>
    <w:rsid w:val="00903DA3"/>
    <w:rsid w:val="0090720D"/>
    <w:rsid w:val="00917017"/>
    <w:rsid w:val="009456A5"/>
    <w:rsid w:val="00A125F9"/>
    <w:rsid w:val="00A61ACD"/>
    <w:rsid w:val="00A71FE3"/>
    <w:rsid w:val="00BD43C3"/>
    <w:rsid w:val="00C34293"/>
    <w:rsid w:val="00CC2298"/>
    <w:rsid w:val="00D76D2F"/>
    <w:rsid w:val="00DE651C"/>
    <w:rsid w:val="00E27F27"/>
    <w:rsid w:val="00E567B6"/>
    <w:rsid w:val="00EB3A56"/>
    <w:rsid w:val="00F17B77"/>
    <w:rsid w:val="00F46879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BACC"/>
  <w15:chartTrackingRefBased/>
  <w15:docId w15:val="{5B0766BD-5C74-4DDE-8B34-B158CBA6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84BF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8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bNh-U7VXr0s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27</Pages>
  <Words>5299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e.migachev</dc:creator>
  <cp:keywords/>
  <dc:description/>
  <cp:lastModifiedBy>e.migachev</cp:lastModifiedBy>
  <cp:revision>28</cp:revision>
  <dcterms:created xsi:type="dcterms:W3CDTF">2022-05-26T10:36:00Z</dcterms:created>
  <dcterms:modified xsi:type="dcterms:W3CDTF">2022-10-21T07:41:00Z</dcterms:modified>
</cp:coreProperties>
</file>