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73" w:rsidRPr="004B093D" w:rsidRDefault="005A4E73" w:rsidP="005A4E73">
      <w:pPr>
        <w:spacing w:line="240" w:lineRule="auto"/>
        <w:ind w:firstLine="284"/>
        <w:jc w:val="center"/>
        <w:rPr>
          <w:rFonts w:ascii="Times New Roman" w:hAnsi="Times New Roman" w:cs="Times New Roman"/>
          <w:sz w:val="24"/>
          <w:szCs w:val="24"/>
        </w:rPr>
      </w:pPr>
    </w:p>
    <w:p w:rsidR="005A4E73" w:rsidRPr="003243B8" w:rsidRDefault="005A4E73" w:rsidP="005A4E73">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5A4E73" w:rsidRPr="003243B8" w:rsidRDefault="005A4E73" w:rsidP="005A4E73">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5A4E73" w:rsidRPr="004B093D" w:rsidRDefault="005A4E73" w:rsidP="005A4E73">
      <w:pPr>
        <w:spacing w:after="0" w:line="240" w:lineRule="auto"/>
        <w:ind w:firstLine="284"/>
        <w:jc w:val="center"/>
        <w:rPr>
          <w:rFonts w:ascii="Times New Roman" w:hAnsi="Times New Roman" w:cs="Times New Roman"/>
          <w:sz w:val="24"/>
          <w:szCs w:val="24"/>
        </w:rPr>
      </w:pPr>
    </w:p>
    <w:p w:rsidR="005A4E73" w:rsidRPr="000B1684" w:rsidRDefault="005A4E73" w:rsidP="005A4E73">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Pr>
          <w:rFonts w:ascii="Times New Roman" w:hAnsi="Times New Roman" w:cs="Times New Roman"/>
          <w:sz w:val="24"/>
          <w:szCs w:val="24"/>
        </w:rPr>
        <w:t>Санкт-Петербург</w:t>
      </w:r>
      <w:r w:rsidRPr="000B1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Pr>
          <w:rFonts w:ascii="Times New Roman" w:hAnsi="Times New Roman" w:cs="Times New Roman"/>
          <w:sz w:val="24"/>
          <w:szCs w:val="24"/>
        </w:rPr>
        <w:t>2</w:t>
      </w:r>
      <w:r w:rsidRPr="000B1684">
        <w:rPr>
          <w:rFonts w:ascii="Times New Roman" w:hAnsi="Times New Roman" w:cs="Times New Roman"/>
          <w:sz w:val="24"/>
          <w:szCs w:val="24"/>
        </w:rPr>
        <w:t xml:space="preserve"> года</w:t>
      </w:r>
    </w:p>
    <w:p w:rsidR="005A4E73" w:rsidRPr="001D56F1" w:rsidRDefault="0040777B" w:rsidP="005A4E73">
      <w:pPr>
        <w:tabs>
          <w:tab w:val="left" w:pos="567"/>
        </w:tabs>
        <w:spacing w:after="0" w:line="240" w:lineRule="auto"/>
        <w:ind w:firstLine="284"/>
        <w:jc w:val="both"/>
        <w:rPr>
          <w:rFonts w:ascii="Times New Roman" w:hAnsi="Times New Roman" w:cs="Times New Roman"/>
          <w:color w:val="000000"/>
          <w:sz w:val="24"/>
          <w:szCs w:val="24"/>
        </w:rPr>
      </w:pPr>
      <w:r w:rsidRPr="0040777B">
        <w:rPr>
          <w:rFonts w:ascii="Times New Roman" w:hAnsi="Times New Roman" w:cs="Times New Roman"/>
          <w:b/>
          <w:spacing w:val="-1"/>
          <w:sz w:val="24"/>
          <w:szCs w:val="24"/>
        </w:rPr>
        <w:t>Общество с ограниченной ответственностью</w:t>
      </w:r>
      <w:r w:rsidRPr="00985226">
        <w:rPr>
          <w:rFonts w:ascii="Times New Roman" w:hAnsi="Times New Roman" w:cs="Times New Roman"/>
          <w:sz w:val="24"/>
          <w:szCs w:val="24"/>
        </w:rPr>
        <w:t xml:space="preserve"> </w:t>
      </w:r>
      <w:r w:rsidRPr="00A320C9">
        <w:rPr>
          <w:rFonts w:ascii="Times New Roman" w:hAnsi="Times New Roman"/>
          <w:bCs/>
          <w:sz w:val="24"/>
        </w:rPr>
        <w:t>«</w:t>
      </w:r>
      <w:proofErr w:type="spellStart"/>
      <w:r w:rsidRPr="004F7D82">
        <w:rPr>
          <w:rFonts w:ascii="Times New Roman" w:hAnsi="Times New Roman"/>
          <w:b/>
          <w:bCs/>
          <w:sz w:val="24"/>
        </w:rPr>
        <w:t>Стоуни</w:t>
      </w:r>
      <w:proofErr w:type="spellEnd"/>
      <w:r w:rsidRPr="004F7D82">
        <w:rPr>
          <w:rFonts w:ascii="Times New Roman" w:hAnsi="Times New Roman"/>
          <w:b/>
          <w:bCs/>
          <w:sz w:val="24"/>
        </w:rPr>
        <w:t xml:space="preserve"> </w:t>
      </w:r>
      <w:proofErr w:type="spellStart"/>
      <w:r w:rsidRPr="004F7D82">
        <w:rPr>
          <w:rFonts w:ascii="Times New Roman" w:hAnsi="Times New Roman"/>
          <w:b/>
          <w:bCs/>
          <w:sz w:val="24"/>
        </w:rPr>
        <w:t>Айленд</w:t>
      </w:r>
      <w:proofErr w:type="spellEnd"/>
      <w:r w:rsidRPr="004F7D82">
        <w:rPr>
          <w:rFonts w:ascii="Times New Roman" w:hAnsi="Times New Roman"/>
          <w:b/>
          <w:bCs/>
          <w:sz w:val="24"/>
        </w:rPr>
        <w:t xml:space="preserve"> плюс»</w:t>
      </w:r>
      <w:r>
        <w:rPr>
          <w:rFonts w:ascii="Times New Roman" w:hAnsi="Times New Roman"/>
          <w:b/>
          <w:bCs/>
          <w:sz w:val="24"/>
        </w:rPr>
        <w:t>:</w:t>
      </w:r>
      <w:r w:rsidRPr="007E3F7E">
        <w:rPr>
          <w:rFonts w:ascii="Times New Roman" w:hAnsi="Times New Roman" w:cs="Times New Roman"/>
          <w:sz w:val="24"/>
          <w:szCs w:val="24"/>
        </w:rPr>
        <w:t xml:space="preserve"> </w:t>
      </w:r>
      <w:r w:rsidR="005A4E73" w:rsidRPr="001D56F1">
        <w:rPr>
          <w:rFonts w:ascii="Times New Roman" w:hAnsi="Times New Roman" w:cs="Times New Roman"/>
          <w:sz w:val="24"/>
          <w:szCs w:val="24"/>
        </w:rPr>
        <w:t xml:space="preserve"> адрес (место нахождения): </w:t>
      </w:r>
      <w:r>
        <w:rPr>
          <w:rFonts w:ascii="Times New Roman" w:hAnsi="Times New Roman" w:cs="Times New Roman"/>
          <w:sz w:val="24"/>
        </w:rPr>
        <w:t xml:space="preserve">197022, </w:t>
      </w:r>
      <w:r w:rsidRPr="00DC3FE7">
        <w:rPr>
          <w:rFonts w:ascii="Times New Roman" w:hAnsi="Times New Roman" w:cs="Times New Roman"/>
          <w:sz w:val="24"/>
        </w:rPr>
        <w:t>г</w:t>
      </w:r>
      <w:r>
        <w:rPr>
          <w:rFonts w:ascii="Times New Roman" w:hAnsi="Times New Roman" w:cs="Times New Roman"/>
          <w:sz w:val="24"/>
        </w:rPr>
        <w:t>.</w:t>
      </w:r>
      <w:r w:rsidRPr="00DC3FE7">
        <w:rPr>
          <w:rFonts w:ascii="Times New Roman" w:hAnsi="Times New Roman" w:cs="Times New Roman"/>
          <w:sz w:val="24"/>
        </w:rPr>
        <w:t xml:space="preserve"> Санкт-Петербург, </w:t>
      </w:r>
      <w:r>
        <w:rPr>
          <w:rFonts w:ascii="Times New Roman" w:hAnsi="Times New Roman" w:cs="Times New Roman"/>
          <w:sz w:val="24"/>
        </w:rPr>
        <w:t>пр. Каменноостровский, 45, лит. А</w:t>
      </w:r>
      <w:r w:rsidRPr="007E3F7E">
        <w:rPr>
          <w:rFonts w:ascii="Times New Roman" w:hAnsi="Times New Roman" w:cs="Times New Roman"/>
          <w:spacing w:val="-4"/>
          <w:sz w:val="24"/>
          <w:szCs w:val="24"/>
        </w:rPr>
        <w:t>;</w:t>
      </w:r>
      <w:r w:rsidRPr="007E3F7E">
        <w:rPr>
          <w:rFonts w:ascii="Times New Roman" w:hAnsi="Times New Roman" w:cs="Times New Roman"/>
          <w:sz w:val="24"/>
          <w:szCs w:val="24"/>
        </w:rPr>
        <w:t xml:space="preserve"> ИНН </w:t>
      </w:r>
      <w:r>
        <w:rPr>
          <w:rFonts w:ascii="Times New Roman" w:hAnsi="Times New Roman"/>
          <w:sz w:val="24"/>
        </w:rPr>
        <w:t>7813456875</w:t>
      </w:r>
      <w:r w:rsidRPr="007E3F7E">
        <w:rPr>
          <w:rFonts w:ascii="Times New Roman" w:hAnsi="Times New Roman" w:cs="Times New Roman"/>
          <w:spacing w:val="-4"/>
          <w:sz w:val="24"/>
          <w:szCs w:val="24"/>
        </w:rPr>
        <w:t xml:space="preserve">; </w:t>
      </w:r>
      <w:r w:rsidRPr="007E3F7E">
        <w:rPr>
          <w:rFonts w:ascii="Times New Roman" w:hAnsi="Times New Roman" w:cs="Times New Roman"/>
          <w:sz w:val="24"/>
          <w:szCs w:val="24"/>
        </w:rPr>
        <w:t xml:space="preserve">ОГРН </w:t>
      </w:r>
      <w:r>
        <w:rPr>
          <w:rFonts w:ascii="Times New Roman" w:hAnsi="Times New Roman"/>
          <w:sz w:val="24"/>
        </w:rPr>
        <w:t>1097847320273</w:t>
      </w:r>
      <w:r w:rsidR="005A4E73" w:rsidRPr="001D56F1">
        <w:rPr>
          <w:rFonts w:ascii="Times New Roman" w:hAnsi="Times New Roman" w:cs="Times New Roman"/>
          <w:sz w:val="24"/>
          <w:szCs w:val="24"/>
        </w:rPr>
        <w:t xml:space="preserve">, дата регистрации </w:t>
      </w:r>
      <w:r w:rsidR="005A4E73">
        <w:rPr>
          <w:rFonts w:ascii="Times New Roman" w:hAnsi="Times New Roman" w:cs="Times New Roman"/>
          <w:sz w:val="24"/>
          <w:szCs w:val="24"/>
        </w:rPr>
        <w:t>12.</w:t>
      </w:r>
      <w:r>
        <w:rPr>
          <w:rFonts w:ascii="Times New Roman" w:hAnsi="Times New Roman" w:cs="Times New Roman"/>
          <w:sz w:val="24"/>
          <w:szCs w:val="24"/>
        </w:rPr>
        <w:t>11</w:t>
      </w:r>
      <w:r w:rsidR="005A4E73">
        <w:rPr>
          <w:rFonts w:ascii="Times New Roman" w:hAnsi="Times New Roman" w:cs="Times New Roman"/>
          <w:sz w:val="24"/>
          <w:szCs w:val="24"/>
        </w:rPr>
        <w:t>.200</w:t>
      </w:r>
      <w:r>
        <w:rPr>
          <w:rFonts w:ascii="Times New Roman" w:hAnsi="Times New Roman" w:cs="Times New Roman"/>
          <w:sz w:val="24"/>
          <w:szCs w:val="24"/>
        </w:rPr>
        <w:t>9</w:t>
      </w:r>
      <w:r w:rsidR="005A4E73" w:rsidRPr="001D56F1">
        <w:rPr>
          <w:rFonts w:ascii="Times New Roman" w:hAnsi="Times New Roman" w:cs="Times New Roman"/>
          <w:sz w:val="24"/>
          <w:szCs w:val="24"/>
        </w:rPr>
        <w:t xml:space="preserve"> года, регистрирующий орган: </w:t>
      </w:r>
      <w:proofErr w:type="gramStart"/>
      <w:r w:rsidR="005A4E73" w:rsidRPr="001D56F1">
        <w:rPr>
          <w:rFonts w:ascii="Times New Roman" w:hAnsi="Times New Roman" w:cs="Times New Roman"/>
          <w:sz w:val="24"/>
          <w:szCs w:val="24"/>
        </w:rPr>
        <w:t xml:space="preserve">Межрайонная инспекция Федеральной налоговой службы № 15 по </w:t>
      </w:r>
      <w:r w:rsidR="005A4E73">
        <w:rPr>
          <w:rFonts w:ascii="Times New Roman" w:hAnsi="Times New Roman" w:cs="Times New Roman"/>
          <w:sz w:val="24"/>
          <w:szCs w:val="24"/>
        </w:rPr>
        <w:t>Санкт-Петербургу</w:t>
      </w:r>
      <w:r w:rsidR="005A4E73" w:rsidRPr="001D56F1">
        <w:rPr>
          <w:rFonts w:ascii="Times New Roman" w:hAnsi="Times New Roman" w:cs="Times New Roman"/>
          <w:sz w:val="24"/>
          <w:szCs w:val="24"/>
        </w:rPr>
        <w:t>), в лице конкурсного управляющего Вдовина Олега Федоровича (</w:t>
      </w:r>
      <w:r w:rsidR="005A4E73" w:rsidRPr="001D56F1">
        <w:rPr>
          <w:rFonts w:ascii="Times New Roman" w:hAnsi="Times New Roman" w:cs="Times New Roman"/>
          <w:spacing w:val="-1"/>
          <w:sz w:val="24"/>
          <w:szCs w:val="24"/>
        </w:rPr>
        <w:t xml:space="preserve">ИНН </w:t>
      </w:r>
      <w:r w:rsidR="005A4E73" w:rsidRPr="001D56F1">
        <w:rPr>
          <w:rFonts w:ascii="Times New Roman" w:hAnsi="Times New Roman" w:cs="Times New Roman"/>
          <w:sz w:val="24"/>
          <w:szCs w:val="24"/>
        </w:rPr>
        <w:t>526100458659</w:t>
      </w:r>
      <w:r w:rsidR="005A4E73" w:rsidRPr="001D56F1">
        <w:rPr>
          <w:rFonts w:ascii="Times New Roman" w:hAnsi="Times New Roman" w:cs="Times New Roman"/>
          <w:bCs/>
          <w:sz w:val="24"/>
          <w:szCs w:val="24"/>
        </w:rPr>
        <w:t xml:space="preserve">; СНИЛС </w:t>
      </w:r>
      <w:r w:rsidR="005A4E73" w:rsidRPr="001D56F1">
        <w:rPr>
          <w:rFonts w:ascii="Times New Roman" w:hAnsi="Times New Roman" w:cs="Times New Roman"/>
          <w:sz w:val="24"/>
          <w:szCs w:val="24"/>
        </w:rPr>
        <w:t xml:space="preserve">067-806-395-00, реестровый № 821), действующего на основании </w:t>
      </w:r>
      <w:r w:rsidRPr="00985226">
        <w:rPr>
          <w:rFonts w:ascii="Times New Roman" w:hAnsi="Times New Roman" w:cs="Times New Roman"/>
          <w:sz w:val="24"/>
          <w:szCs w:val="24"/>
        </w:rPr>
        <w:t xml:space="preserve">Решения Арбитражного суда </w:t>
      </w:r>
      <w:r w:rsidRPr="007E3F7E">
        <w:rPr>
          <w:rFonts w:ascii="Times New Roman" w:hAnsi="Times New Roman" w:cs="Times New Roman"/>
          <w:sz w:val="24"/>
          <w:szCs w:val="24"/>
        </w:rPr>
        <w:t>г</w:t>
      </w:r>
      <w:r>
        <w:rPr>
          <w:rFonts w:ascii="Times New Roman" w:hAnsi="Times New Roman" w:cs="Times New Roman"/>
          <w:sz w:val="24"/>
          <w:szCs w:val="24"/>
        </w:rPr>
        <w:t>.</w:t>
      </w:r>
      <w:r w:rsidRPr="007E3F7E">
        <w:rPr>
          <w:rFonts w:ascii="Times New Roman" w:hAnsi="Times New Roman" w:cs="Times New Roman"/>
          <w:sz w:val="24"/>
          <w:szCs w:val="24"/>
        </w:rPr>
        <w:t xml:space="preserve"> Санкт-Петербурга и Ленинградской обл</w:t>
      </w:r>
      <w:r>
        <w:rPr>
          <w:rFonts w:ascii="Times New Roman" w:hAnsi="Times New Roman" w:cs="Times New Roman"/>
          <w:sz w:val="24"/>
          <w:szCs w:val="24"/>
        </w:rPr>
        <w:t xml:space="preserve">. </w:t>
      </w:r>
      <w:r w:rsidRPr="007E3F7E">
        <w:rPr>
          <w:rFonts w:ascii="Times New Roman" w:hAnsi="Times New Roman" w:cs="Times New Roman"/>
          <w:sz w:val="24"/>
          <w:szCs w:val="24"/>
        </w:rPr>
        <w:t xml:space="preserve">от </w:t>
      </w:r>
      <w:r>
        <w:rPr>
          <w:rFonts w:ascii="Times New Roman" w:hAnsi="Times New Roman" w:cs="Times New Roman"/>
          <w:color w:val="000000"/>
          <w:sz w:val="24"/>
          <w:szCs w:val="24"/>
          <w:lang w:bidi="ru-RU"/>
        </w:rPr>
        <w:t>18</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11</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w:t>
      </w:r>
      <w:r w:rsidRPr="007E3F7E">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7E3F7E">
        <w:rPr>
          <w:rFonts w:ascii="Times New Roman" w:hAnsi="Times New Roman" w:cs="Times New Roman"/>
          <w:color w:val="000000"/>
          <w:sz w:val="24"/>
          <w:szCs w:val="24"/>
          <w:lang w:bidi="ru-RU"/>
        </w:rPr>
        <w:t xml:space="preserve"> (резолютивная часть </w:t>
      </w:r>
      <w:r>
        <w:rPr>
          <w:rFonts w:ascii="Times New Roman" w:hAnsi="Times New Roman" w:cs="Times New Roman"/>
          <w:color w:val="000000"/>
          <w:sz w:val="24"/>
          <w:szCs w:val="24"/>
          <w:lang w:bidi="ru-RU"/>
        </w:rPr>
        <w:t>17</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11</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 г.</w:t>
      </w:r>
      <w:r w:rsidRPr="007E3F7E">
        <w:rPr>
          <w:rFonts w:ascii="Times New Roman" w:hAnsi="Times New Roman" w:cs="Times New Roman"/>
          <w:color w:val="000000"/>
          <w:sz w:val="24"/>
          <w:szCs w:val="24"/>
          <w:lang w:bidi="ru-RU"/>
        </w:rPr>
        <w:t>)</w:t>
      </w:r>
      <w:r w:rsidRPr="007E3F7E">
        <w:rPr>
          <w:rFonts w:ascii="Times New Roman" w:hAnsi="Times New Roman" w:cs="Times New Roman"/>
          <w:sz w:val="24"/>
          <w:szCs w:val="24"/>
        </w:rPr>
        <w:t xml:space="preserve"> </w:t>
      </w:r>
      <w:r w:rsidRPr="00985226">
        <w:rPr>
          <w:rFonts w:ascii="Times New Roman" w:hAnsi="Times New Roman" w:cs="Times New Roman"/>
          <w:sz w:val="24"/>
          <w:szCs w:val="24"/>
          <w:shd w:val="clear" w:color="auto" w:fill="FFFFFF"/>
        </w:rPr>
        <w:t xml:space="preserve"> </w:t>
      </w:r>
      <w:r w:rsidRPr="00985226">
        <w:rPr>
          <w:rFonts w:ascii="Times New Roman" w:hAnsi="Times New Roman" w:cs="Times New Roman"/>
          <w:sz w:val="24"/>
          <w:szCs w:val="24"/>
        </w:rPr>
        <w:t xml:space="preserve">в рамках дела о </w:t>
      </w:r>
      <w:r w:rsidRPr="00985226">
        <w:rPr>
          <w:rFonts w:ascii="Times New Roman" w:hAnsi="Times New Roman" w:cs="Times New Roman"/>
          <w:spacing w:val="-1"/>
          <w:sz w:val="24"/>
          <w:szCs w:val="24"/>
        </w:rPr>
        <w:t xml:space="preserve">несостоятельности (банкротстве) </w:t>
      </w:r>
      <w:r w:rsidRPr="00985226">
        <w:rPr>
          <w:rFonts w:ascii="Times New Roman" w:hAnsi="Times New Roman" w:cs="Times New Roman"/>
          <w:sz w:val="24"/>
          <w:szCs w:val="24"/>
        </w:rPr>
        <w:t xml:space="preserve">№ </w:t>
      </w:r>
      <w:r w:rsidRPr="00DC3FE7">
        <w:rPr>
          <w:rFonts w:ascii="Times New Roman" w:hAnsi="Times New Roman"/>
          <w:sz w:val="24"/>
        </w:rPr>
        <w:t>А56-6958</w:t>
      </w:r>
      <w:r>
        <w:rPr>
          <w:rFonts w:ascii="Times New Roman" w:hAnsi="Times New Roman"/>
          <w:sz w:val="24"/>
        </w:rPr>
        <w:t>6</w:t>
      </w:r>
      <w:r w:rsidRPr="00DC3FE7">
        <w:rPr>
          <w:rFonts w:ascii="Times New Roman" w:hAnsi="Times New Roman"/>
          <w:sz w:val="24"/>
        </w:rPr>
        <w:t>/2019</w:t>
      </w:r>
      <w:r w:rsidR="005A4E73" w:rsidRPr="001D56F1">
        <w:rPr>
          <w:rFonts w:ascii="Times New Roman" w:hAnsi="Times New Roman" w:cs="Times New Roman"/>
          <w:sz w:val="24"/>
          <w:szCs w:val="24"/>
        </w:rPr>
        <w:t xml:space="preserve">, именуемое в дальнейшем  </w:t>
      </w:r>
      <w:r w:rsidR="005A4E73" w:rsidRPr="001D56F1">
        <w:rPr>
          <w:rFonts w:ascii="Times New Roman" w:hAnsi="Times New Roman" w:cs="Times New Roman"/>
          <w:b/>
          <w:sz w:val="24"/>
          <w:szCs w:val="24"/>
        </w:rPr>
        <w:t>«Продавец»</w:t>
      </w:r>
      <w:r w:rsidR="005A4E73" w:rsidRPr="001D56F1">
        <w:rPr>
          <w:rFonts w:ascii="Times New Roman" w:hAnsi="Times New Roman" w:cs="Times New Roman"/>
          <w:sz w:val="24"/>
          <w:szCs w:val="24"/>
        </w:rPr>
        <w:t>, с одной стороны</w:t>
      </w:r>
      <w:r w:rsidR="005A4E73" w:rsidRPr="001D56F1">
        <w:rPr>
          <w:rFonts w:ascii="Times New Roman" w:hAnsi="Times New Roman" w:cs="Times New Roman"/>
          <w:color w:val="000000"/>
          <w:sz w:val="24"/>
          <w:szCs w:val="24"/>
        </w:rPr>
        <w:t>, и</w:t>
      </w:r>
      <w:proofErr w:type="gramEnd"/>
    </w:p>
    <w:p w:rsidR="005A4E73" w:rsidRPr="001D56F1" w:rsidRDefault="005A4E73" w:rsidP="005A4E73">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5A4E73" w:rsidRPr="001D56F1" w:rsidRDefault="005A4E73" w:rsidP="005A4E73">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Положением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Pr>
          <w:rFonts w:ascii="Times New Roman" w:hAnsi="Times New Roman" w:cs="Times New Roman"/>
          <w:sz w:val="24"/>
          <w:szCs w:val="24"/>
        </w:rPr>
        <w:t>2</w:t>
      </w:r>
      <w:r w:rsidRPr="001D56F1">
        <w:rPr>
          <w:rFonts w:ascii="Times New Roman" w:hAnsi="Times New Roman" w:cs="Times New Roman"/>
          <w:sz w:val="24"/>
          <w:szCs w:val="24"/>
        </w:rPr>
        <w:t xml:space="preserve"> года.</w:t>
      </w:r>
    </w:p>
    <w:p w:rsidR="005A4E73" w:rsidRPr="001D56F1" w:rsidRDefault="005A4E73" w:rsidP="005A4E73">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40777B" w:rsidRPr="0040777B" w:rsidRDefault="0040777B" w:rsidP="004077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40777B">
        <w:rPr>
          <w:rFonts w:ascii="Times New Roman" w:hAnsi="Times New Roman" w:cs="Times New Roman"/>
          <w:sz w:val="24"/>
          <w:szCs w:val="24"/>
        </w:rPr>
        <w:t xml:space="preserve"> </w:t>
      </w:r>
      <w:proofErr w:type="gramStart"/>
      <w:r w:rsidRPr="0040777B">
        <w:rPr>
          <w:rFonts w:ascii="Times New Roman" w:hAnsi="Times New Roman" w:cs="Times New Roman"/>
          <w:sz w:val="24"/>
          <w:szCs w:val="24"/>
        </w:rPr>
        <w:t xml:space="preserve">Помещение, жилое, кадастровый №: 78:00:0000000:74218, площадь 69,9 </w:t>
      </w:r>
      <w:proofErr w:type="spellStart"/>
      <w:r w:rsidRPr="0040777B">
        <w:rPr>
          <w:rFonts w:ascii="Times New Roman" w:hAnsi="Times New Roman" w:cs="Times New Roman"/>
          <w:sz w:val="24"/>
          <w:szCs w:val="24"/>
        </w:rPr>
        <w:t>кв.м</w:t>
      </w:r>
      <w:proofErr w:type="spellEnd"/>
      <w:r w:rsidRPr="0040777B">
        <w:rPr>
          <w:rFonts w:ascii="Times New Roman" w:hAnsi="Times New Roman" w:cs="Times New Roman"/>
          <w:sz w:val="24"/>
          <w:szCs w:val="24"/>
        </w:rPr>
        <w:t xml:space="preserve">., адрес: </w:t>
      </w:r>
      <w:r>
        <w:rPr>
          <w:rFonts w:ascii="Times New Roman" w:hAnsi="Times New Roman" w:cs="Times New Roman"/>
          <w:sz w:val="24"/>
          <w:szCs w:val="24"/>
        </w:rPr>
        <w:t>г</w:t>
      </w:r>
      <w:r w:rsidRPr="0040777B">
        <w:rPr>
          <w:rFonts w:ascii="Times New Roman" w:hAnsi="Times New Roman" w:cs="Times New Roman"/>
          <w:sz w:val="24"/>
          <w:szCs w:val="24"/>
        </w:rPr>
        <w:t xml:space="preserve">. Санкт-Петербург, Каменноостровский пр-т., д. 45, </w:t>
      </w:r>
      <w:r>
        <w:rPr>
          <w:rFonts w:ascii="Times New Roman" w:hAnsi="Times New Roman" w:cs="Times New Roman"/>
          <w:sz w:val="24"/>
          <w:szCs w:val="24"/>
        </w:rPr>
        <w:t>кв. 21.</w:t>
      </w:r>
      <w:proofErr w:type="gramEnd"/>
    </w:p>
    <w:p w:rsidR="0040777B" w:rsidRPr="0040777B" w:rsidRDefault="0040777B" w:rsidP="004077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w:t>
      </w:r>
      <w:r w:rsidRPr="0040777B">
        <w:rPr>
          <w:rFonts w:ascii="Times New Roman" w:hAnsi="Times New Roman" w:cs="Times New Roman"/>
          <w:sz w:val="24"/>
          <w:szCs w:val="24"/>
        </w:rPr>
        <w:t xml:space="preserve"> </w:t>
      </w:r>
      <w:proofErr w:type="gramStart"/>
      <w:r w:rsidRPr="0040777B">
        <w:rPr>
          <w:rFonts w:ascii="Times New Roman" w:hAnsi="Times New Roman" w:cs="Times New Roman"/>
          <w:sz w:val="24"/>
          <w:szCs w:val="24"/>
        </w:rPr>
        <w:t xml:space="preserve">Помещение, жилое, кадастровый №: 78:00:0000000:74219, площадь 200,1 </w:t>
      </w:r>
      <w:proofErr w:type="spellStart"/>
      <w:r w:rsidRPr="0040777B">
        <w:rPr>
          <w:rFonts w:ascii="Times New Roman" w:hAnsi="Times New Roman" w:cs="Times New Roman"/>
          <w:sz w:val="24"/>
          <w:szCs w:val="24"/>
        </w:rPr>
        <w:t>кв.м</w:t>
      </w:r>
      <w:proofErr w:type="spellEnd"/>
      <w:r w:rsidRPr="0040777B">
        <w:rPr>
          <w:rFonts w:ascii="Times New Roman" w:hAnsi="Times New Roman" w:cs="Times New Roman"/>
          <w:sz w:val="24"/>
          <w:szCs w:val="24"/>
        </w:rPr>
        <w:t xml:space="preserve">., адрес: г. Санкт-Петербург, Каменноостровский пр-т., д. 45, кв. 20. </w:t>
      </w:r>
      <w:proofErr w:type="gramEnd"/>
    </w:p>
    <w:p w:rsidR="005A4E73" w:rsidRPr="004B093D" w:rsidRDefault="005A4E73" w:rsidP="005A4E73">
      <w:pPr>
        <w:spacing w:after="0" w:line="240" w:lineRule="auto"/>
        <w:ind w:firstLine="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5A4E73" w:rsidRPr="001A18E1" w:rsidRDefault="005A4E73" w:rsidP="005A4E73">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5A4E73" w:rsidRDefault="005A4E73" w:rsidP="005A4E73">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5A4E73" w:rsidRPr="004B093D"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5A4E73" w:rsidRPr="004B093D"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5A4E73" w:rsidRDefault="005A4E73" w:rsidP="005A4E73">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5A4E73" w:rsidRPr="004B093D"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5A4E73" w:rsidRDefault="005A4E73" w:rsidP="005A4E73">
      <w:pPr>
        <w:spacing w:after="0" w:line="240" w:lineRule="auto"/>
        <w:ind w:firstLine="284"/>
        <w:jc w:val="both"/>
        <w:rPr>
          <w:rFonts w:ascii="Times New Roman" w:hAnsi="Times New Roman" w:cs="Times New Roman"/>
          <w:sz w:val="24"/>
          <w:szCs w:val="24"/>
        </w:rPr>
      </w:pPr>
    </w:p>
    <w:p w:rsidR="005A4E73" w:rsidRDefault="005A4E73" w:rsidP="005A4E73">
      <w:pPr>
        <w:spacing w:after="0" w:line="240" w:lineRule="auto"/>
        <w:ind w:firstLine="284"/>
        <w:jc w:val="both"/>
        <w:rPr>
          <w:rFonts w:ascii="Times New Roman" w:hAnsi="Times New Roman" w:cs="Times New Roman"/>
          <w:sz w:val="24"/>
          <w:szCs w:val="24"/>
        </w:rPr>
      </w:pPr>
    </w:p>
    <w:p w:rsidR="005A4E73" w:rsidRDefault="005A4E73" w:rsidP="005A4E73">
      <w:pPr>
        <w:spacing w:after="0" w:line="240" w:lineRule="auto"/>
        <w:ind w:firstLine="284"/>
        <w:jc w:val="both"/>
        <w:rPr>
          <w:rFonts w:ascii="Times New Roman" w:hAnsi="Times New Roman" w:cs="Times New Roman"/>
          <w:sz w:val="24"/>
          <w:szCs w:val="24"/>
        </w:rPr>
      </w:pPr>
    </w:p>
    <w:p w:rsidR="005A4E73" w:rsidRDefault="005A4E73" w:rsidP="005A4E73">
      <w:pPr>
        <w:spacing w:after="0" w:line="240" w:lineRule="auto"/>
        <w:ind w:firstLine="284"/>
        <w:jc w:val="both"/>
        <w:rPr>
          <w:rFonts w:ascii="Times New Roman" w:hAnsi="Times New Roman" w:cs="Times New Roman"/>
          <w:sz w:val="24"/>
          <w:szCs w:val="24"/>
        </w:rPr>
      </w:pPr>
    </w:p>
    <w:p w:rsidR="005A4E73" w:rsidRPr="004B093D"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5A4E73"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5A4E73" w:rsidRPr="009A7B6D" w:rsidRDefault="005A4E73" w:rsidP="005A4E73">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A4E73" w:rsidRPr="009A7B6D" w:rsidRDefault="005A4E73" w:rsidP="005A4E73">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5A4E73" w:rsidRPr="009A7B6D" w:rsidRDefault="005A4E73" w:rsidP="005A4E73">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5A4E73" w:rsidRPr="00462B90" w:rsidRDefault="005A4E73" w:rsidP="005A4E73">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5A4E73" w:rsidRPr="00462B90" w:rsidRDefault="005A4E73" w:rsidP="005A4E73">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5A4E73" w:rsidRDefault="005A4E73" w:rsidP="005A4E73">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5A4E73" w:rsidRPr="00462B90" w:rsidRDefault="005A4E73" w:rsidP="005A4E73">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5A4E73" w:rsidRPr="00462B90" w:rsidRDefault="005A4E73" w:rsidP="005A4E73">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5A4E73" w:rsidRDefault="005A4E73" w:rsidP="005A4E73">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5A4E73" w:rsidRPr="004B093D"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5A4E73" w:rsidRPr="004B093D"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5A4E73" w:rsidRDefault="005A4E73" w:rsidP="005A4E73">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5A4E73" w:rsidRDefault="005A4E73" w:rsidP="005A4E73">
      <w:pPr>
        <w:spacing w:after="0" w:line="240" w:lineRule="auto"/>
        <w:ind w:firstLine="284"/>
        <w:jc w:val="both"/>
        <w:rPr>
          <w:rFonts w:ascii="Times New Roman" w:hAnsi="Times New Roman" w:cs="Times New Roman"/>
          <w:sz w:val="24"/>
          <w:szCs w:val="24"/>
        </w:rPr>
      </w:pPr>
    </w:p>
    <w:p w:rsidR="005A4E73" w:rsidRDefault="005A4E73" w:rsidP="005A4E73">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5A4E73" w:rsidRDefault="005A4E73" w:rsidP="005A4E73"/>
    <w:p w:rsidR="005A4E73" w:rsidRDefault="005A4E73" w:rsidP="005A4E73"/>
    <w:p w:rsidR="005A4E73" w:rsidRDefault="005A4E73" w:rsidP="005A4E73"/>
    <w:p w:rsidR="005A4E73" w:rsidRDefault="005A4E73" w:rsidP="005A4E73"/>
    <w:p w:rsidR="00DE32E0" w:rsidRDefault="00DE32E0"/>
    <w:sectPr w:rsidR="00DE32E0" w:rsidSect="00DE5F0C">
      <w:footerReference w:type="default" r:id="rId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90" w:rsidRDefault="00D83690">
      <w:pPr>
        <w:spacing w:after="0" w:line="240" w:lineRule="auto"/>
      </w:pPr>
      <w:r>
        <w:separator/>
      </w:r>
    </w:p>
  </w:endnote>
  <w:endnote w:type="continuationSeparator" w:id="0">
    <w:p w:rsidR="00D83690" w:rsidRDefault="00D8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5A4E73">
        <w:pPr>
          <w:pStyle w:val="a3"/>
          <w:jc w:val="center"/>
        </w:pPr>
        <w:r>
          <w:fldChar w:fldCharType="begin"/>
        </w:r>
        <w:r>
          <w:instrText>PAGE   \* MERGEFORMAT</w:instrText>
        </w:r>
        <w:r>
          <w:fldChar w:fldCharType="separate"/>
        </w:r>
        <w:r w:rsidR="0040777B">
          <w:rPr>
            <w:noProof/>
          </w:rPr>
          <w:t>3</w:t>
        </w:r>
        <w:r>
          <w:fldChar w:fldCharType="end"/>
        </w:r>
      </w:p>
    </w:sdtContent>
  </w:sdt>
  <w:p w:rsidR="00DE5F0C" w:rsidRDefault="00D836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90" w:rsidRDefault="00D83690">
      <w:pPr>
        <w:spacing w:after="0" w:line="240" w:lineRule="auto"/>
      </w:pPr>
      <w:r>
        <w:separator/>
      </w:r>
    </w:p>
  </w:footnote>
  <w:footnote w:type="continuationSeparator" w:id="0">
    <w:p w:rsidR="00D83690" w:rsidRDefault="00D83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3"/>
    <w:rsid w:val="0040777B"/>
    <w:rsid w:val="005A4E73"/>
    <w:rsid w:val="00AF34CB"/>
    <w:rsid w:val="00D83690"/>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4E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A4E73"/>
  </w:style>
  <w:style w:type="paragraph" w:styleId="a5">
    <w:name w:val="List Paragraph"/>
    <w:basedOn w:val="a"/>
    <w:uiPriority w:val="34"/>
    <w:qFormat/>
    <w:rsid w:val="005A4E73"/>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4E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A4E73"/>
  </w:style>
  <w:style w:type="paragraph" w:styleId="a5">
    <w:name w:val="List Paragraph"/>
    <w:basedOn w:val="a"/>
    <w:uiPriority w:val="34"/>
    <w:qFormat/>
    <w:rsid w:val="005A4E73"/>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z1HK7M82q/OIVuTfLz8gYRIGkHNXf7u9pba3tSvNwB0=</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I2x93jf4GeHRzEBV+bR69EuSx0NY2DbMZGCwXJvaHD8=</DigestValue>
    </Reference>
  </SignedInfo>
  <SignatureValue>aJawXRK/Md4bc5tTiRYta4N0dmgoIXQVuLhw/LW8qhV0g6F4Km5CKTPcEc3kyoHO
jlrKQUoheX9qI2rTJ4amxg==</SignatureValue>
  <KeyInfo>
    <X509Data>
      <X509Certificate>MIIJqTCCCVagAwIBAgIRA1ddvwBDrpOgRGGUiyGx6/cwCgYIKoUDBwEBAwIwggHo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LdCf0YDQviIwHhcNMjIwMjIxMTEzMTQ1WhcNMjMwMzIwMTAzMDAwWjCB7TFHMEUG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AwcBAQEBMBMGByqFAwICJAAGCCqFAwcBAQICA0MABEAAEFBCQubOb3l6kPWwqeuo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uNC4ggoZyhb9AAAAAAWLMB0GA1UdDgQWBBSIfAmZC/39cTaplIno18H7FCPwRzAK
BggqhQMHAQEDAgNBALr0PhE55Rqedt1zUQYn11XWTne83ZtQaURnTmyelwSrTUMS
FSmyjHeq7IjN6PzXeOItToOgO4aOzK/V+KNyF68=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PkHWVwBnHUMCBcKJ/0uCvK3DFI4=</DigestValue>
      </Reference>
      <Reference URI="/word/endnotes.xml?ContentType=application/vnd.openxmlformats-officedocument.wordprocessingml.endnotes+xml">
        <DigestMethod Algorithm="http://www.w3.org/2000/09/xmldsig#sha1"/>
        <DigestValue>6n33elp5DzsuH1YjaS1ojInROic=</DigestValue>
      </Reference>
      <Reference URI="/word/fontTable.xml?ContentType=application/vnd.openxmlformats-officedocument.wordprocessingml.fontTable+xml">
        <DigestMethod Algorithm="http://www.w3.org/2000/09/xmldsig#sha1"/>
        <DigestValue>dDSXIW8UkPouM+3KfBlOaodeFzc=</DigestValue>
      </Reference>
      <Reference URI="/word/footer1.xml?ContentType=application/vnd.openxmlformats-officedocument.wordprocessingml.footer+xml">
        <DigestMethod Algorithm="http://www.w3.org/2000/09/xmldsig#sha1"/>
        <DigestValue>QZpPRbcHYKodV5lo/xILNWmGoro=</DigestValue>
      </Reference>
      <Reference URI="/word/footnotes.xml?ContentType=application/vnd.openxmlformats-officedocument.wordprocessingml.footnotes+xml">
        <DigestMethod Algorithm="http://www.w3.org/2000/09/xmldsig#sha1"/>
        <DigestValue>wOpV+8ByPOzIOCezB80qIYSFPmM=</DigestValue>
      </Reference>
      <Reference URI="/word/settings.xml?ContentType=application/vnd.openxmlformats-officedocument.wordprocessingml.settings+xml">
        <DigestMethod Algorithm="http://www.w3.org/2000/09/xmldsig#sha1"/>
        <DigestValue>m/35yqyTYM8lIkV3PnxtkRx1O4k=</DigestValue>
      </Reference>
      <Reference URI="/word/styles.xml?ContentType=application/vnd.openxmlformats-officedocument.wordprocessingml.styles+xml">
        <DigestMethod Algorithm="http://www.w3.org/2000/09/xmldsig#sha1"/>
        <DigestValue>yTrSJTbGVxx9ru9FFZ08rtXjh4w=</DigestValue>
      </Reference>
      <Reference URI="/word/stylesWithEffects.xml?ContentType=application/vnd.ms-word.stylesWithEffects+xml">
        <DigestMethod Algorithm="http://www.w3.org/2000/09/xmldsig#sha1"/>
        <DigestValue>aI3hLbfEuU9AEpE4aQ2/yhiXP3s=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2022-10-25T08:37:19Z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2022-10-25T08:37:19Z</xd:SigningTime>
          <xd:SigningCertificate>
            <xd:Cert>
              <xd:CertDigest>
                <DigestMethod Algorithm="http://www.w3.org/2000/09/xmldsig#sha1"/>
                <DigestValue>XuwQOX8OwtvpdTjH2RQ0JxDRCeE=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1136976693965127653666181828128248294391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TotalTime>
  <Pages>3</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2</cp:revision>
  <dcterms:created xsi:type="dcterms:W3CDTF">2022-10-24T11:12:00Z</dcterms:created>
  <dcterms:modified xsi:type="dcterms:W3CDTF">2022-10-25T08:37:00Z</dcterms:modified>
</cp:coreProperties>
</file>