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0EE" w:rsidRPr="006B1047" w:rsidRDefault="003630EE" w:rsidP="003630EE">
      <w:pPr>
        <w:pStyle w:val="1"/>
        <w:spacing w:before="0"/>
        <w:rPr>
          <w:rFonts w:eastAsia="Times New Roman"/>
        </w:rPr>
      </w:pPr>
      <w:bookmarkStart w:id="0" w:name="_Toc62479083"/>
      <w:r w:rsidRPr="00694216">
        <w:rPr>
          <w:rFonts w:eastAsia="Times New Roman"/>
          <w:sz w:val="22"/>
        </w:rPr>
        <w:t>ДОГОВОР КУПЛИ-ПРОДАЖИ</w:t>
      </w:r>
      <w:r w:rsidRPr="006B1047">
        <w:rPr>
          <w:rFonts w:eastAsia="Times New Roman"/>
        </w:rPr>
        <w:t xml:space="preserve"> № ___</w:t>
      </w:r>
      <w:bookmarkEnd w:id="0"/>
    </w:p>
    <w:p w:rsidR="003630EE" w:rsidRPr="006B1047" w:rsidRDefault="003630EE" w:rsidP="003630E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/>
        <w:contextualSpacing/>
        <w:jc w:val="both"/>
        <w:rPr>
          <w:rFonts w:ascii="Times New Roman" w:hAnsi="Times New Roman" w:cs="Times New Roman"/>
        </w:rPr>
      </w:pPr>
      <w:r w:rsidRPr="006B1047">
        <w:rPr>
          <w:rFonts w:ascii="Times New Roman" w:hAnsi="Times New Roman" w:cs="Times New Roman"/>
        </w:rPr>
        <w:t xml:space="preserve">г. Уфа </w:t>
      </w:r>
      <w:r w:rsidRPr="006B1047">
        <w:rPr>
          <w:rFonts w:ascii="Times New Roman" w:hAnsi="Times New Roman" w:cs="Times New Roman"/>
        </w:rPr>
        <w:tab/>
      </w:r>
      <w:r w:rsidRPr="006B1047">
        <w:rPr>
          <w:rFonts w:ascii="Times New Roman" w:hAnsi="Times New Roman" w:cs="Times New Roman"/>
        </w:rPr>
        <w:tab/>
      </w:r>
      <w:r w:rsidRPr="006B1047">
        <w:rPr>
          <w:rFonts w:ascii="Times New Roman" w:hAnsi="Times New Roman" w:cs="Times New Roman"/>
        </w:rPr>
        <w:tab/>
      </w:r>
      <w:r w:rsidRPr="006B1047">
        <w:rPr>
          <w:rFonts w:ascii="Times New Roman" w:hAnsi="Times New Roman" w:cs="Times New Roman"/>
        </w:rPr>
        <w:tab/>
      </w:r>
      <w:r w:rsidRPr="006B1047">
        <w:rPr>
          <w:rFonts w:ascii="Times New Roman" w:hAnsi="Times New Roman" w:cs="Times New Roman"/>
        </w:rPr>
        <w:tab/>
      </w:r>
      <w:r w:rsidRPr="006B1047">
        <w:rPr>
          <w:rFonts w:ascii="Times New Roman" w:hAnsi="Times New Roman" w:cs="Times New Roman"/>
        </w:rPr>
        <w:tab/>
      </w:r>
      <w:r w:rsidRPr="006B1047">
        <w:rPr>
          <w:rFonts w:ascii="Times New Roman" w:hAnsi="Times New Roman" w:cs="Times New Roman"/>
        </w:rPr>
        <w:tab/>
      </w:r>
      <w:r w:rsidRPr="006B1047">
        <w:rPr>
          <w:rFonts w:ascii="Times New Roman" w:hAnsi="Times New Roman" w:cs="Times New Roman"/>
        </w:rPr>
        <w:tab/>
      </w:r>
      <w:r w:rsidRPr="006B1047">
        <w:rPr>
          <w:rFonts w:ascii="Times New Roman" w:hAnsi="Times New Roman" w:cs="Times New Roman"/>
        </w:rPr>
        <w:tab/>
        <w:t xml:space="preserve">    «__»_____________20__г.</w:t>
      </w:r>
      <w:r w:rsidRPr="006B1047">
        <w:rPr>
          <w:rFonts w:ascii="Times New Roman" w:hAnsi="Times New Roman" w:cs="Times New Roman"/>
        </w:rPr>
        <w:br/>
      </w:r>
    </w:p>
    <w:p w:rsidR="003630EE" w:rsidRPr="003630EE" w:rsidRDefault="003630EE" w:rsidP="007355D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3630EE">
        <w:rPr>
          <w:rFonts w:ascii="Times New Roman" w:hAnsi="Times New Roman" w:cs="Times New Roman"/>
          <w:sz w:val="20"/>
          <w:szCs w:val="20"/>
        </w:rPr>
        <w:t>Общество с ограниченной ответственностью «Управляющая компания «</w:t>
      </w:r>
      <w:proofErr w:type="spellStart"/>
      <w:r w:rsidRPr="003630EE">
        <w:rPr>
          <w:rFonts w:ascii="Times New Roman" w:hAnsi="Times New Roman" w:cs="Times New Roman"/>
          <w:sz w:val="20"/>
          <w:szCs w:val="20"/>
        </w:rPr>
        <w:t>Шуз</w:t>
      </w:r>
      <w:proofErr w:type="spellEnd"/>
      <w:r w:rsidRPr="003630EE">
        <w:rPr>
          <w:rFonts w:ascii="Times New Roman" w:hAnsi="Times New Roman" w:cs="Times New Roman"/>
          <w:sz w:val="20"/>
          <w:szCs w:val="20"/>
        </w:rPr>
        <w:t xml:space="preserve"> Концепт» (ОГРН 1131690027248, ИНН 1655268219</w:t>
      </w:r>
      <w:r>
        <w:rPr>
          <w:rFonts w:ascii="Times New Roman" w:hAnsi="Times New Roman" w:cs="Times New Roman"/>
          <w:sz w:val="20"/>
          <w:szCs w:val="20"/>
        </w:rPr>
        <w:t xml:space="preserve">, адрес: </w:t>
      </w:r>
      <w:r w:rsidRPr="003630EE">
        <w:rPr>
          <w:rFonts w:ascii="Times New Roman" w:hAnsi="Times New Roman" w:cs="Times New Roman"/>
          <w:sz w:val="20"/>
          <w:szCs w:val="20"/>
        </w:rPr>
        <w:t xml:space="preserve">420021, Республика Татарстан, г. Казань, ул. </w:t>
      </w:r>
      <w:proofErr w:type="spellStart"/>
      <w:r w:rsidRPr="003630EE">
        <w:rPr>
          <w:rFonts w:ascii="Times New Roman" w:hAnsi="Times New Roman" w:cs="Times New Roman"/>
          <w:sz w:val="20"/>
          <w:szCs w:val="20"/>
        </w:rPr>
        <w:t>Лево-булачная</w:t>
      </w:r>
      <w:proofErr w:type="spellEnd"/>
      <w:r w:rsidRPr="003630EE">
        <w:rPr>
          <w:rFonts w:ascii="Times New Roman" w:hAnsi="Times New Roman" w:cs="Times New Roman"/>
          <w:sz w:val="20"/>
          <w:szCs w:val="20"/>
        </w:rPr>
        <w:t xml:space="preserve">, д. 56, </w:t>
      </w:r>
      <w:proofErr w:type="spellStart"/>
      <w:r w:rsidRPr="003630EE">
        <w:rPr>
          <w:rFonts w:ascii="Times New Roman" w:hAnsi="Times New Roman" w:cs="Times New Roman"/>
          <w:sz w:val="20"/>
          <w:szCs w:val="20"/>
        </w:rPr>
        <w:t>помещ</w:t>
      </w:r>
      <w:proofErr w:type="spellEnd"/>
      <w:r w:rsidRPr="003630EE">
        <w:rPr>
          <w:rFonts w:ascii="Times New Roman" w:hAnsi="Times New Roman" w:cs="Times New Roman"/>
          <w:sz w:val="20"/>
          <w:szCs w:val="20"/>
        </w:rPr>
        <w:t xml:space="preserve">. 16) в лице конкурсного управляющего Салихова Ильдара </w:t>
      </w:r>
      <w:proofErr w:type="spellStart"/>
      <w:r w:rsidRPr="003630EE">
        <w:rPr>
          <w:rFonts w:ascii="Times New Roman" w:hAnsi="Times New Roman" w:cs="Times New Roman"/>
          <w:sz w:val="20"/>
          <w:szCs w:val="20"/>
        </w:rPr>
        <w:t>Асхатовича</w:t>
      </w:r>
      <w:proofErr w:type="spellEnd"/>
      <w:r w:rsidRPr="003630EE">
        <w:rPr>
          <w:rFonts w:ascii="Times New Roman" w:hAnsi="Times New Roman" w:cs="Times New Roman"/>
          <w:sz w:val="20"/>
          <w:szCs w:val="20"/>
        </w:rPr>
        <w:t>, действующего на основании Определения Арбитражного суда Республики Башкортостан от 26.01.2022 г. (резолютивная часть от 25.01.2022 г.) по делу № А65-10493/2021, именуемый в дальнейшем «Продавец» с одной стороны,</w:t>
      </w:r>
      <w:proofErr w:type="gramEnd"/>
    </w:p>
    <w:p w:rsidR="003630EE" w:rsidRPr="003630EE" w:rsidRDefault="003630EE" w:rsidP="007355D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630E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630EE">
        <w:rPr>
          <w:rFonts w:ascii="Times New Roman" w:hAnsi="Times New Roman" w:cs="Times New Roman"/>
          <w:sz w:val="20"/>
          <w:szCs w:val="20"/>
        </w:rPr>
        <w:t>и ___________, именуемый в дальнейшем «Покупатель», в лице ____________________________________ действующего на основании ______________, с другой стороны, именуемые вместе «Стороны», заключили настоящий договор (далее - Договор) о нижеследующем.</w:t>
      </w:r>
      <w:proofErr w:type="gramEnd"/>
    </w:p>
    <w:p w:rsidR="003630EE" w:rsidRPr="003630EE" w:rsidRDefault="003630EE" w:rsidP="007355D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630EE">
        <w:rPr>
          <w:rFonts w:ascii="Times New Roman" w:hAnsi="Times New Roman" w:cs="Times New Roman"/>
          <w:sz w:val="20"/>
          <w:szCs w:val="20"/>
        </w:rPr>
        <w:t>1. ПРЕДМЕТ ДОГОВОРА</w:t>
      </w: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355D5" w:rsidRPr="003630EE" w:rsidRDefault="003630EE" w:rsidP="007355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630EE">
        <w:rPr>
          <w:rFonts w:ascii="Times New Roman" w:hAnsi="Times New Roman" w:cs="Times New Roman"/>
          <w:sz w:val="20"/>
          <w:szCs w:val="20"/>
        </w:rPr>
        <w:t>1.1. Продавец обязуется передать в собственность Покупателя следующее имущество: лот №___, выставленный на торги по продаже имуществ</w:t>
      </w:r>
      <w:proofErr w:type="gramStart"/>
      <w:r w:rsidRPr="003630EE">
        <w:rPr>
          <w:rFonts w:ascii="Times New Roman" w:hAnsi="Times New Roman" w:cs="Times New Roman"/>
          <w:sz w:val="20"/>
          <w:szCs w:val="20"/>
        </w:rPr>
        <w:t>а ООО</w:t>
      </w:r>
      <w:proofErr w:type="gramEnd"/>
      <w:r w:rsidRPr="003630EE">
        <w:rPr>
          <w:rFonts w:ascii="Times New Roman" w:hAnsi="Times New Roman" w:cs="Times New Roman"/>
          <w:sz w:val="20"/>
          <w:szCs w:val="20"/>
        </w:rPr>
        <w:t xml:space="preserve"> «Управл</w:t>
      </w:r>
      <w:r w:rsidR="007355D5">
        <w:rPr>
          <w:rFonts w:ascii="Times New Roman" w:hAnsi="Times New Roman" w:cs="Times New Roman"/>
          <w:sz w:val="20"/>
          <w:szCs w:val="20"/>
        </w:rPr>
        <w:t>яющая компания «</w:t>
      </w:r>
      <w:proofErr w:type="spellStart"/>
      <w:r w:rsidR="007355D5">
        <w:rPr>
          <w:rFonts w:ascii="Times New Roman" w:hAnsi="Times New Roman" w:cs="Times New Roman"/>
          <w:sz w:val="20"/>
          <w:szCs w:val="20"/>
        </w:rPr>
        <w:t>Шуз</w:t>
      </w:r>
      <w:proofErr w:type="spellEnd"/>
      <w:r w:rsidR="007355D5">
        <w:rPr>
          <w:rFonts w:ascii="Times New Roman" w:hAnsi="Times New Roman" w:cs="Times New Roman"/>
          <w:sz w:val="20"/>
          <w:szCs w:val="20"/>
        </w:rPr>
        <w:t xml:space="preserve"> Концепт» - </w:t>
      </w:r>
      <w:r w:rsidR="00B269C7">
        <w:rPr>
          <w:rFonts w:ascii="Times New Roman" w:hAnsi="Times New Roman" w:cs="Times New Roman"/>
          <w:sz w:val="20"/>
          <w:szCs w:val="20"/>
        </w:rPr>
        <w:t>товарные знаки</w:t>
      </w:r>
      <w:r w:rsidRPr="003630EE">
        <w:rPr>
          <w:rFonts w:ascii="Times New Roman" w:hAnsi="Times New Roman" w:cs="Times New Roman"/>
          <w:sz w:val="20"/>
          <w:szCs w:val="20"/>
        </w:rPr>
        <w:t>:</w:t>
      </w:r>
      <w:r w:rsidR="00B269C7">
        <w:rPr>
          <w:rFonts w:ascii="Times New Roman" w:hAnsi="Times New Roman" w:cs="Times New Roman"/>
          <w:sz w:val="20"/>
          <w:szCs w:val="20"/>
        </w:rPr>
        <w:t xml:space="preserve"> </w:t>
      </w:r>
      <w:r w:rsidRPr="003630EE">
        <w:rPr>
          <w:rFonts w:ascii="Times New Roman" w:hAnsi="Times New Roman" w:cs="Times New Roman"/>
          <w:sz w:val="20"/>
          <w:szCs w:val="20"/>
        </w:rPr>
        <w:t>_______________________________________________________, а Покупатель обязуется принять и оплатить это Имущество в порядке и в сроки, установленные Договором.</w:t>
      </w:r>
    </w:p>
    <w:p w:rsidR="003630EE" w:rsidRPr="003630EE" w:rsidRDefault="003630EE" w:rsidP="007355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630EE">
        <w:rPr>
          <w:rFonts w:ascii="Times New Roman" w:hAnsi="Times New Roman" w:cs="Times New Roman"/>
          <w:sz w:val="20"/>
          <w:szCs w:val="20"/>
        </w:rPr>
        <w:t>1.2. Продавец гарантирует, что передаваемое Имущество принадлежит ему на праве собственности, в споре или под арестом не состоит, не является предметом залога и не обременено другими правами третьих лиц.</w:t>
      </w:r>
    </w:p>
    <w:p w:rsidR="003630EE" w:rsidRPr="003630EE" w:rsidRDefault="003630EE" w:rsidP="007355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630EE">
        <w:rPr>
          <w:rFonts w:ascii="Times New Roman" w:hAnsi="Times New Roman" w:cs="Times New Roman"/>
          <w:sz w:val="20"/>
          <w:szCs w:val="20"/>
        </w:rPr>
        <w:t>1.3. Продаваемое по настоящему договору Имущество было реализовано на торгах по продаже имущества ООО «Управляющая компания «</w:t>
      </w:r>
      <w:proofErr w:type="spellStart"/>
      <w:r w:rsidRPr="003630EE">
        <w:rPr>
          <w:rFonts w:ascii="Times New Roman" w:hAnsi="Times New Roman" w:cs="Times New Roman"/>
          <w:sz w:val="20"/>
          <w:szCs w:val="20"/>
        </w:rPr>
        <w:t>Шуз</w:t>
      </w:r>
      <w:proofErr w:type="spellEnd"/>
      <w:r w:rsidRPr="003630EE">
        <w:rPr>
          <w:rFonts w:ascii="Times New Roman" w:hAnsi="Times New Roman" w:cs="Times New Roman"/>
          <w:sz w:val="20"/>
          <w:szCs w:val="20"/>
        </w:rPr>
        <w:t xml:space="preserve"> Концепт» (протокол об определении победителя от _____ 20____ г.), проведенных организатором торгов – конкурсным управляющим ООО «Управляющая компания «</w:t>
      </w:r>
      <w:proofErr w:type="spellStart"/>
      <w:r w:rsidRPr="003630EE">
        <w:rPr>
          <w:rFonts w:ascii="Times New Roman" w:hAnsi="Times New Roman" w:cs="Times New Roman"/>
          <w:sz w:val="20"/>
          <w:szCs w:val="20"/>
        </w:rPr>
        <w:t>Шуз</w:t>
      </w:r>
      <w:proofErr w:type="spellEnd"/>
      <w:r w:rsidRPr="003630EE">
        <w:rPr>
          <w:rFonts w:ascii="Times New Roman" w:hAnsi="Times New Roman" w:cs="Times New Roman"/>
          <w:sz w:val="20"/>
          <w:szCs w:val="20"/>
        </w:rPr>
        <w:t xml:space="preserve"> Концепт».</w:t>
      </w:r>
    </w:p>
    <w:p w:rsidR="003630EE" w:rsidRPr="003630EE" w:rsidRDefault="003630EE" w:rsidP="007355D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630EE">
        <w:rPr>
          <w:rFonts w:ascii="Times New Roman" w:hAnsi="Times New Roman" w:cs="Times New Roman"/>
          <w:sz w:val="20"/>
          <w:szCs w:val="20"/>
        </w:rPr>
        <w:t>2. ОБЯЗАТЕЛЬСТВА СТОРОН</w:t>
      </w: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630EE">
        <w:rPr>
          <w:rFonts w:ascii="Times New Roman" w:hAnsi="Times New Roman" w:cs="Times New Roman"/>
          <w:sz w:val="20"/>
          <w:szCs w:val="20"/>
        </w:rPr>
        <w:t>2.1. Покупатель уплачивает цену Имущества денежными средствами в валюте РФ путем перечисления на расчетный счет Продавца в течение 5 (пяти) рабочих дней с момента заключения настоящего договора.</w:t>
      </w: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630EE">
        <w:rPr>
          <w:rFonts w:ascii="Times New Roman" w:hAnsi="Times New Roman" w:cs="Times New Roman"/>
          <w:sz w:val="20"/>
          <w:szCs w:val="20"/>
        </w:rPr>
        <w:t>2.2. Продавец передает, а Покупатель принимает Имущество в течение 5 (пяти) рабочих дней с момента исполнения последним обязательств по оплате приобретенного Имущества в полном объеме.</w:t>
      </w: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630EE">
        <w:rPr>
          <w:rFonts w:ascii="Times New Roman" w:hAnsi="Times New Roman" w:cs="Times New Roman"/>
          <w:sz w:val="20"/>
          <w:szCs w:val="20"/>
        </w:rPr>
        <w:t xml:space="preserve">2.3. Передачу Имущества стороны оформляют путем подписания передаточного акта. </w:t>
      </w: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630EE">
        <w:rPr>
          <w:rFonts w:ascii="Times New Roman" w:hAnsi="Times New Roman" w:cs="Times New Roman"/>
          <w:sz w:val="20"/>
          <w:szCs w:val="20"/>
        </w:rPr>
        <w:t>3. ЦЕНА ДОГОВОРА</w:t>
      </w: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630EE">
        <w:rPr>
          <w:rFonts w:ascii="Times New Roman" w:hAnsi="Times New Roman" w:cs="Times New Roman"/>
          <w:sz w:val="20"/>
          <w:szCs w:val="20"/>
        </w:rPr>
        <w:t>3.1. Цена приобретенного Имущества составляет</w:t>
      </w:r>
      <w:proofErr w:type="gramStart"/>
      <w:r w:rsidRPr="003630EE">
        <w:rPr>
          <w:rFonts w:ascii="Times New Roman" w:hAnsi="Times New Roman" w:cs="Times New Roman"/>
          <w:sz w:val="20"/>
          <w:szCs w:val="20"/>
        </w:rPr>
        <w:t xml:space="preserve">  _____________ (_________________________________) </w:t>
      </w:r>
      <w:proofErr w:type="gramEnd"/>
      <w:r w:rsidRPr="003630EE">
        <w:rPr>
          <w:rFonts w:ascii="Times New Roman" w:hAnsi="Times New Roman" w:cs="Times New Roman"/>
          <w:sz w:val="20"/>
          <w:szCs w:val="20"/>
        </w:rPr>
        <w:t>рублей.</w:t>
      </w: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630EE">
        <w:rPr>
          <w:rFonts w:ascii="Times New Roman" w:hAnsi="Times New Roman" w:cs="Times New Roman"/>
          <w:sz w:val="20"/>
          <w:szCs w:val="20"/>
        </w:rPr>
        <w:t>4. ОТВЕТСТВЕННОСТЬ СТОРОН</w:t>
      </w: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630EE">
        <w:rPr>
          <w:rFonts w:ascii="Times New Roman" w:hAnsi="Times New Roman" w:cs="Times New Roman"/>
          <w:sz w:val="20"/>
          <w:szCs w:val="20"/>
        </w:rPr>
        <w:t>4.1. Ответственность сторон за нарушение обязательств по договору наступает в соответствии с действующим законодательством РФ.</w:t>
      </w: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630EE">
        <w:rPr>
          <w:rFonts w:ascii="Times New Roman" w:hAnsi="Times New Roman" w:cs="Times New Roman"/>
          <w:sz w:val="20"/>
          <w:szCs w:val="20"/>
        </w:rPr>
        <w:t>4.2. В случае неисполнения в течение 5 рабочих дней Покупателем обязанности по оплате, предусмотренной п. 2.1 настоящего договора, результаты проведенных торгов аннулируются, настоящий договор считается расторгнутым.</w:t>
      </w: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630EE">
        <w:rPr>
          <w:rFonts w:ascii="Times New Roman" w:hAnsi="Times New Roman" w:cs="Times New Roman"/>
          <w:sz w:val="20"/>
          <w:szCs w:val="20"/>
        </w:rPr>
        <w:t>5. РАЗРЕШЕНИЕ СПОРОВ</w:t>
      </w: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630EE">
        <w:rPr>
          <w:rFonts w:ascii="Times New Roman" w:hAnsi="Times New Roman" w:cs="Times New Roman"/>
          <w:sz w:val="20"/>
          <w:szCs w:val="20"/>
        </w:rPr>
        <w:t>5.1.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630EE">
        <w:rPr>
          <w:rFonts w:ascii="Times New Roman" w:hAnsi="Times New Roman" w:cs="Times New Roman"/>
          <w:sz w:val="20"/>
          <w:szCs w:val="20"/>
        </w:rPr>
        <w:t>5.2. Споры, не урегулированные путем переговоров, передаются на рассмотрение Арбитражного суда Республики Башкортостан в порядке, предусмотренном действующим законодательством РФ.</w:t>
      </w: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630EE">
        <w:rPr>
          <w:rFonts w:ascii="Times New Roman" w:hAnsi="Times New Roman" w:cs="Times New Roman"/>
          <w:sz w:val="20"/>
          <w:szCs w:val="20"/>
        </w:rPr>
        <w:t>6. ЗАКЛЮЧИТЕЛЬНЫЕ ПОЛОЖЕНИЯ</w:t>
      </w: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630EE">
        <w:rPr>
          <w:rFonts w:ascii="Times New Roman" w:hAnsi="Times New Roman" w:cs="Times New Roman"/>
          <w:sz w:val="20"/>
          <w:szCs w:val="20"/>
        </w:rPr>
        <w:t>6.1. Договор вступает в силу с момента его подписания Сторонами.</w:t>
      </w: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630EE">
        <w:rPr>
          <w:rFonts w:ascii="Times New Roman" w:hAnsi="Times New Roman" w:cs="Times New Roman"/>
          <w:sz w:val="20"/>
          <w:szCs w:val="20"/>
        </w:rPr>
        <w:t>6.2. Риск случайной гибели повреждения имущества, а равно утраты им каких-либо свойств по иной причине переходит к Покупателю с момента подписания передаточного акта.</w:t>
      </w: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630EE">
        <w:rPr>
          <w:rFonts w:ascii="Times New Roman" w:hAnsi="Times New Roman" w:cs="Times New Roman"/>
          <w:sz w:val="20"/>
          <w:szCs w:val="20"/>
        </w:rPr>
        <w:t xml:space="preserve">6.3. Все изменения и дополнения к Договору действительны, если совершены в письменной форме и подписаны обеими Сторонами. </w:t>
      </w: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630EE">
        <w:rPr>
          <w:rFonts w:ascii="Times New Roman" w:hAnsi="Times New Roman" w:cs="Times New Roman"/>
          <w:sz w:val="20"/>
          <w:szCs w:val="20"/>
        </w:rPr>
        <w:t>6.4. Договор составлен в двух экземплярах, по одному для каждой из Сторон.</w:t>
      </w: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3630EE" w:rsidRPr="003630EE" w:rsidRDefault="003630EE" w:rsidP="003630EE">
      <w:pPr>
        <w:pStyle w:val="a8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630EE">
        <w:rPr>
          <w:rFonts w:ascii="Times New Roman" w:hAnsi="Times New Roman" w:cs="Times New Roman"/>
          <w:sz w:val="20"/>
          <w:szCs w:val="20"/>
        </w:rPr>
        <w:t>8. РЕКВИЗИТЫ И ПОДПИСИ СТОРОН</w:t>
      </w:r>
    </w:p>
    <w:p w:rsidR="003630EE" w:rsidRPr="003630EE" w:rsidRDefault="003630EE" w:rsidP="003630E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4714"/>
      </w:tblGrid>
      <w:tr w:rsidR="003630EE" w:rsidRPr="006B1047" w:rsidTr="00457436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630EE">
              <w:rPr>
                <w:rFonts w:ascii="Times New Roman" w:hAnsi="Times New Roman" w:cs="Times New Roman"/>
                <w:sz w:val="20"/>
                <w:szCs w:val="20"/>
              </w:rPr>
              <w:t>Покупатель:</w:t>
            </w:r>
          </w:p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630EE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</w:p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630EE">
              <w:rPr>
                <w:rFonts w:ascii="Times New Roman" w:hAnsi="Times New Roman" w:cs="Times New Roman"/>
                <w:sz w:val="20"/>
                <w:szCs w:val="20"/>
              </w:rPr>
              <w:t>______________________/______________ /</w:t>
            </w:r>
          </w:p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630E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м.п.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</w:tcPr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630EE">
              <w:rPr>
                <w:rFonts w:ascii="Times New Roman" w:hAnsi="Times New Roman" w:cs="Times New Roman"/>
                <w:sz w:val="20"/>
                <w:szCs w:val="20"/>
              </w:rPr>
              <w:t>Продавец:</w:t>
            </w:r>
          </w:p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630EE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«Управляющая компания «</w:t>
            </w:r>
            <w:proofErr w:type="spellStart"/>
            <w:r w:rsidRPr="003630EE">
              <w:rPr>
                <w:rFonts w:ascii="Times New Roman" w:hAnsi="Times New Roman" w:cs="Times New Roman"/>
                <w:sz w:val="20"/>
                <w:szCs w:val="20"/>
              </w:rPr>
              <w:t>Шуз</w:t>
            </w:r>
            <w:proofErr w:type="spellEnd"/>
            <w:r w:rsidRPr="003630EE">
              <w:rPr>
                <w:rFonts w:ascii="Times New Roman" w:hAnsi="Times New Roman" w:cs="Times New Roman"/>
                <w:sz w:val="20"/>
                <w:szCs w:val="20"/>
              </w:rPr>
              <w:t xml:space="preserve"> Концепт» </w:t>
            </w:r>
          </w:p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630EE">
              <w:rPr>
                <w:rFonts w:ascii="Times New Roman" w:hAnsi="Times New Roman" w:cs="Times New Roman"/>
                <w:sz w:val="20"/>
                <w:szCs w:val="20"/>
              </w:rPr>
              <w:t xml:space="preserve">ОГРН 1131690027248, ИНН 1655268219, </w:t>
            </w:r>
          </w:p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630EE">
              <w:rPr>
                <w:rFonts w:ascii="Times New Roman" w:hAnsi="Times New Roman" w:cs="Times New Roman"/>
                <w:sz w:val="20"/>
                <w:szCs w:val="20"/>
              </w:rPr>
              <w:t xml:space="preserve">адрес 420021, Республика Татарстан, </w:t>
            </w:r>
            <w:proofErr w:type="gramStart"/>
            <w:r w:rsidRPr="003630E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630EE">
              <w:rPr>
                <w:rFonts w:ascii="Times New Roman" w:hAnsi="Times New Roman" w:cs="Times New Roman"/>
                <w:sz w:val="20"/>
                <w:szCs w:val="20"/>
              </w:rPr>
              <w:t xml:space="preserve">. Казань, ул. </w:t>
            </w:r>
            <w:proofErr w:type="spellStart"/>
            <w:r w:rsidRPr="003630EE">
              <w:rPr>
                <w:rFonts w:ascii="Times New Roman" w:hAnsi="Times New Roman" w:cs="Times New Roman"/>
                <w:sz w:val="20"/>
                <w:szCs w:val="20"/>
              </w:rPr>
              <w:t>Лево-булачная</w:t>
            </w:r>
            <w:proofErr w:type="spellEnd"/>
            <w:r w:rsidRPr="003630EE">
              <w:rPr>
                <w:rFonts w:ascii="Times New Roman" w:hAnsi="Times New Roman" w:cs="Times New Roman"/>
                <w:sz w:val="20"/>
                <w:szCs w:val="20"/>
              </w:rPr>
              <w:t xml:space="preserve">, д. 56, </w:t>
            </w:r>
            <w:proofErr w:type="spellStart"/>
            <w:r w:rsidRPr="003630EE">
              <w:rPr>
                <w:rFonts w:ascii="Times New Roman" w:hAnsi="Times New Roman" w:cs="Times New Roman"/>
                <w:sz w:val="20"/>
                <w:szCs w:val="20"/>
              </w:rPr>
              <w:t>помещ</w:t>
            </w:r>
            <w:proofErr w:type="spellEnd"/>
            <w:r w:rsidRPr="003630EE">
              <w:rPr>
                <w:rFonts w:ascii="Times New Roman" w:hAnsi="Times New Roman" w:cs="Times New Roman"/>
                <w:sz w:val="20"/>
                <w:szCs w:val="20"/>
              </w:rPr>
              <w:t>. 16</w:t>
            </w:r>
          </w:p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630EE">
              <w:rPr>
                <w:rFonts w:ascii="Times New Roman" w:hAnsi="Times New Roman" w:cs="Times New Roman"/>
                <w:sz w:val="20"/>
                <w:szCs w:val="20"/>
              </w:rPr>
              <w:t>Расчетный №  40702810606000004526</w:t>
            </w:r>
          </w:p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630EE">
              <w:rPr>
                <w:rFonts w:ascii="Times New Roman" w:hAnsi="Times New Roman" w:cs="Times New Roman"/>
                <w:sz w:val="20"/>
                <w:szCs w:val="20"/>
              </w:rPr>
              <w:t>Наименование банка: Башкирское отделение N8598 ПАО СБЕРБАНК</w:t>
            </w:r>
          </w:p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630EE">
              <w:rPr>
                <w:rFonts w:ascii="Times New Roman" w:hAnsi="Times New Roman" w:cs="Times New Roman"/>
                <w:sz w:val="20"/>
                <w:szCs w:val="20"/>
              </w:rPr>
              <w:t>БИК 048073601</w:t>
            </w:r>
          </w:p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630EE">
              <w:rPr>
                <w:rFonts w:ascii="Times New Roman" w:hAnsi="Times New Roman" w:cs="Times New Roman"/>
                <w:sz w:val="20"/>
                <w:szCs w:val="20"/>
              </w:rPr>
              <w:t>Корреспондентский счет  30101810300000000601</w:t>
            </w:r>
          </w:p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630EE">
              <w:rPr>
                <w:rFonts w:ascii="Times New Roman" w:hAnsi="Times New Roman" w:cs="Times New Roman"/>
                <w:sz w:val="20"/>
                <w:szCs w:val="20"/>
              </w:rPr>
              <w:t>ИНН получателя 1655268219</w:t>
            </w:r>
          </w:p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630EE">
              <w:rPr>
                <w:rFonts w:ascii="Times New Roman" w:hAnsi="Times New Roman" w:cs="Times New Roman"/>
                <w:sz w:val="20"/>
                <w:szCs w:val="20"/>
              </w:rPr>
              <w:t xml:space="preserve">Конкурсный управляющий </w:t>
            </w:r>
          </w:p>
          <w:p w:rsidR="003630EE" w:rsidRPr="003630EE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630EE">
              <w:rPr>
                <w:rFonts w:ascii="Times New Roman" w:hAnsi="Times New Roman" w:cs="Times New Roman"/>
                <w:sz w:val="20"/>
                <w:szCs w:val="20"/>
              </w:rPr>
              <w:t>Салихов И.А. /______________ /</w:t>
            </w:r>
          </w:p>
          <w:p w:rsidR="003630EE" w:rsidRPr="006B1047" w:rsidRDefault="003630EE" w:rsidP="00457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630E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м.п.</w:t>
            </w:r>
          </w:p>
        </w:tc>
      </w:tr>
    </w:tbl>
    <w:p w:rsidR="003630EE" w:rsidRPr="006B1047" w:rsidRDefault="003630EE" w:rsidP="003630EE">
      <w:pPr>
        <w:spacing w:after="0" w:line="240" w:lineRule="auto"/>
        <w:rPr>
          <w:rFonts w:ascii="Times New Roman" w:hAnsi="Times New Roman" w:cs="Times New Roman"/>
        </w:rPr>
      </w:pPr>
    </w:p>
    <w:p w:rsidR="003630EE" w:rsidRPr="006B1047" w:rsidRDefault="003630EE" w:rsidP="003630EE">
      <w:pPr>
        <w:spacing w:after="0" w:line="240" w:lineRule="auto"/>
        <w:rPr>
          <w:rFonts w:ascii="Times New Roman" w:hAnsi="Times New Roman" w:cs="Times New Roman"/>
        </w:rPr>
      </w:pPr>
    </w:p>
    <w:p w:rsidR="00794C62" w:rsidRDefault="00794C62"/>
    <w:sectPr w:rsidR="00794C62" w:rsidSect="005D0033">
      <w:headerReference w:type="even" r:id="rId6"/>
      <w:headerReference w:type="default" r:id="rId7"/>
      <w:footerReference w:type="default" r:id="rId8"/>
      <w:footerReference w:type="first" r:id="rId9"/>
      <w:pgSz w:w="11906" w:h="16838"/>
      <w:pgMar w:top="1134" w:right="851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F49" w:rsidRDefault="008F3F49" w:rsidP="008F3F49">
      <w:pPr>
        <w:spacing w:after="0" w:line="240" w:lineRule="auto"/>
      </w:pPr>
      <w:r>
        <w:separator/>
      </w:r>
    </w:p>
  </w:endnote>
  <w:endnote w:type="continuationSeparator" w:id="0">
    <w:p w:rsidR="008F3F49" w:rsidRDefault="008F3F49" w:rsidP="008F3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3558702"/>
      <w:docPartObj>
        <w:docPartGallery w:val="Page Numbers (Bottom of Page)"/>
        <w:docPartUnique/>
      </w:docPartObj>
    </w:sdtPr>
    <w:sdtContent>
      <w:p w:rsidR="00E97FD4" w:rsidRDefault="00A17143">
        <w:pPr>
          <w:pStyle w:val="a6"/>
          <w:jc w:val="center"/>
        </w:pPr>
        <w:r w:rsidRPr="00DE657E">
          <w:rPr>
            <w:rFonts w:asciiTheme="minorHAnsi" w:hAnsiTheme="minorHAnsi"/>
            <w:sz w:val="20"/>
            <w:szCs w:val="20"/>
          </w:rPr>
          <w:fldChar w:fldCharType="begin"/>
        </w:r>
        <w:r w:rsidR="003630EE" w:rsidRPr="00DE657E">
          <w:rPr>
            <w:rFonts w:asciiTheme="minorHAnsi" w:hAnsiTheme="minorHAnsi"/>
            <w:sz w:val="20"/>
            <w:szCs w:val="20"/>
          </w:rPr>
          <w:instrText xml:space="preserve"> PAGE   \* MERGEFORMAT </w:instrText>
        </w:r>
        <w:r w:rsidRPr="00DE657E">
          <w:rPr>
            <w:rFonts w:asciiTheme="minorHAnsi" w:hAnsiTheme="minorHAnsi"/>
            <w:sz w:val="20"/>
            <w:szCs w:val="20"/>
          </w:rPr>
          <w:fldChar w:fldCharType="separate"/>
        </w:r>
        <w:r w:rsidR="00B269C7">
          <w:rPr>
            <w:rFonts w:asciiTheme="minorHAnsi" w:hAnsiTheme="minorHAnsi"/>
            <w:noProof/>
            <w:sz w:val="20"/>
            <w:szCs w:val="20"/>
          </w:rPr>
          <w:t>2</w:t>
        </w:r>
        <w:r w:rsidRPr="00DE657E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:rsidR="00E97FD4" w:rsidRDefault="00B269C7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FD4" w:rsidRPr="00D147F9" w:rsidRDefault="00A17143">
    <w:pPr>
      <w:pStyle w:val="a6"/>
      <w:jc w:val="center"/>
      <w:rPr>
        <w:rFonts w:asciiTheme="minorHAnsi" w:hAnsiTheme="minorHAnsi" w:cstheme="minorHAnsi"/>
        <w:sz w:val="18"/>
      </w:rPr>
    </w:pPr>
    <w:r w:rsidRPr="00D147F9">
      <w:rPr>
        <w:rFonts w:asciiTheme="minorHAnsi" w:hAnsiTheme="minorHAnsi" w:cstheme="minorHAnsi"/>
        <w:sz w:val="18"/>
      </w:rPr>
      <w:fldChar w:fldCharType="begin"/>
    </w:r>
    <w:r w:rsidR="003630EE" w:rsidRPr="00D147F9">
      <w:rPr>
        <w:rFonts w:asciiTheme="minorHAnsi" w:hAnsiTheme="minorHAnsi" w:cstheme="minorHAnsi"/>
        <w:sz w:val="18"/>
      </w:rPr>
      <w:instrText xml:space="preserve"> PAGE   \* MERGEFORMAT </w:instrText>
    </w:r>
    <w:r w:rsidRPr="00D147F9">
      <w:rPr>
        <w:rFonts w:asciiTheme="minorHAnsi" w:hAnsiTheme="minorHAnsi" w:cstheme="minorHAnsi"/>
        <w:sz w:val="18"/>
      </w:rPr>
      <w:fldChar w:fldCharType="separate"/>
    </w:r>
    <w:r w:rsidR="00B269C7">
      <w:rPr>
        <w:rFonts w:asciiTheme="minorHAnsi" w:hAnsiTheme="minorHAnsi" w:cstheme="minorHAnsi"/>
        <w:noProof/>
        <w:sz w:val="18"/>
      </w:rPr>
      <w:t>1</w:t>
    </w:r>
    <w:r w:rsidRPr="00D147F9">
      <w:rPr>
        <w:rFonts w:asciiTheme="minorHAnsi" w:hAnsiTheme="minorHAnsi" w:cstheme="minorHAnsi"/>
        <w:sz w:val="18"/>
      </w:rPr>
      <w:fldChar w:fldCharType="end"/>
    </w:r>
  </w:p>
  <w:p w:rsidR="00E97FD4" w:rsidRDefault="00B269C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F49" w:rsidRDefault="008F3F49" w:rsidP="008F3F49">
      <w:pPr>
        <w:spacing w:after="0" w:line="240" w:lineRule="auto"/>
      </w:pPr>
      <w:r>
        <w:separator/>
      </w:r>
    </w:p>
  </w:footnote>
  <w:footnote w:type="continuationSeparator" w:id="0">
    <w:p w:rsidR="008F3F49" w:rsidRDefault="008F3F49" w:rsidP="008F3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FD4" w:rsidRDefault="00A17143" w:rsidP="00FF100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630E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630EE">
      <w:rPr>
        <w:rStyle w:val="a5"/>
        <w:noProof/>
      </w:rPr>
      <w:t>2</w:t>
    </w:r>
    <w:r>
      <w:rPr>
        <w:rStyle w:val="a5"/>
      </w:rPr>
      <w:fldChar w:fldCharType="end"/>
    </w:r>
  </w:p>
  <w:p w:rsidR="00E97FD4" w:rsidRDefault="00B269C7" w:rsidP="00FF1001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FD4" w:rsidRDefault="00B269C7" w:rsidP="00FF1001">
    <w:pPr>
      <w:pStyle w:val="a3"/>
      <w:framePr w:wrap="around" w:vAnchor="text" w:hAnchor="margin" w:xAlign="right" w:y="1"/>
      <w:rPr>
        <w:rStyle w:val="a5"/>
      </w:rPr>
    </w:pPr>
  </w:p>
  <w:p w:rsidR="00E97FD4" w:rsidRDefault="00B269C7" w:rsidP="00FF1001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30EE"/>
    <w:rsid w:val="003630EE"/>
    <w:rsid w:val="007355D5"/>
    <w:rsid w:val="00794C62"/>
    <w:rsid w:val="008F3F49"/>
    <w:rsid w:val="00A17143"/>
    <w:rsid w:val="00B26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0E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630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30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3630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630EE"/>
    <w:rPr>
      <w:rFonts w:eastAsiaTheme="minorEastAsia"/>
      <w:lang w:eastAsia="ru-RU"/>
    </w:rPr>
  </w:style>
  <w:style w:type="character" w:styleId="a5">
    <w:name w:val="page number"/>
    <w:basedOn w:val="a0"/>
    <w:rsid w:val="003630EE"/>
  </w:style>
  <w:style w:type="paragraph" w:styleId="a6">
    <w:name w:val="footer"/>
    <w:basedOn w:val="a"/>
    <w:link w:val="a7"/>
    <w:uiPriority w:val="99"/>
    <w:rsid w:val="003630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3630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3630E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612</Words>
  <Characters>3491</Characters>
  <Application>Microsoft Office Word</Application>
  <DocSecurity>0</DocSecurity>
  <Lines>29</Lines>
  <Paragraphs>8</Paragraphs>
  <ScaleCrop>false</ScaleCrop>
  <Company/>
  <LinksUpToDate>false</LinksUpToDate>
  <CharactersWithSpaces>4095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valieva</dc:creator>
  <cp:keywords/>
  <dc:description/>
  <cp:lastModifiedBy>valieva</cp:lastModifiedBy>
  <cp:revision>4</cp:revision>
  <dcterms:created xsi:type="dcterms:W3CDTF">2022-08-04T11:50:00Z</dcterms:created>
  <dcterms:modified xsi:type="dcterms:W3CDTF">2022-08-22T10:43:00Z</dcterms:modified>
</cp:coreProperties>
</file>