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7A44992F" w:rsidR="00DF60FB" w:rsidRPr="007854FC" w:rsidRDefault="00906F89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06F89">
        <w:rPr>
          <w:rFonts w:ascii="Times New Roman" w:hAnsi="Times New Roman" w:cs="Times New Roman"/>
          <w:sz w:val="18"/>
          <w:szCs w:val="18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harlanova@auction-house.ru)(далее – Организатор торгов, ОТ), действующее на основании договора поручения с ООО «ТДС» (ИНН 6314018024, ОГРН 1026300893960, адрес: 443082, Самарская обл., г. Самара, пр-кт Карла Маркса, 29А, ком.16) (далее</w:t>
      </w:r>
      <w:r w:rsidR="00271E74">
        <w:rPr>
          <w:rFonts w:ascii="Times New Roman" w:hAnsi="Times New Roman" w:cs="Times New Roman"/>
          <w:sz w:val="18"/>
          <w:szCs w:val="18"/>
        </w:rPr>
        <w:t xml:space="preserve"> </w:t>
      </w:r>
      <w:r w:rsidRPr="00906F89">
        <w:rPr>
          <w:rFonts w:ascii="Times New Roman" w:hAnsi="Times New Roman" w:cs="Times New Roman"/>
          <w:sz w:val="18"/>
          <w:szCs w:val="18"/>
        </w:rPr>
        <w:t>- Должник), в лице конкурсного управляющего Короткова Кирилла Геннадьевича (ИНН 732716440163, СНИЛС 059-897-056 38, рег. номер: 9928, адрес для корреспонденции: 129090, г. Москва, а/я 88), члена Союза арбитражных управляющих «Авангард» (ИНН 7705479434,  ОГРН 1027705031320, адрес: 105062, г. Москва, ул. Макаренко, д. 5, стр. 1А, пом. I, комн. 8,9,10) (далее КУ), действующего на основании Решения Арбитражного суда Самарской области от 18.02.2020г.  по делу №А55-10580/2019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дополнительных этапов торгов</w:t>
      </w:r>
      <w:r w:rsidRPr="00906F8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6CA12A83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906F89">
        <w:rPr>
          <w:rFonts w:ascii="Times New Roman" w:eastAsia="Calibri" w:hAnsi="Times New Roman" w:cs="Times New Roman"/>
          <w:b/>
          <w:bCs/>
          <w:sz w:val="18"/>
          <w:szCs w:val="18"/>
        </w:rPr>
        <w:t>31</w:t>
      </w:r>
      <w:r w:rsidR="00F0524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A24884">
        <w:rPr>
          <w:rFonts w:ascii="Times New Roman" w:eastAsia="Calibri" w:hAnsi="Times New Roman" w:cs="Times New Roman"/>
          <w:b/>
          <w:bCs/>
          <w:sz w:val="18"/>
          <w:szCs w:val="18"/>
        </w:rPr>
        <w:t>10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DF60FB" w:rsidRPr="007854FC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(мск).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>
        <w:rPr>
          <w:rFonts w:ascii="Times New Roman" w:eastAsia="Calibri" w:hAnsi="Times New Roman" w:cs="Times New Roman"/>
          <w:sz w:val="18"/>
          <w:szCs w:val="18"/>
        </w:rPr>
        <w:t>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рием заявок составляет: в 1-ом периоде - </w:t>
      </w:r>
      <w:r w:rsidR="00906F89" w:rsidRPr="00906F89">
        <w:rPr>
          <w:rFonts w:ascii="Times New Roman" w:eastAsia="Calibri" w:hAnsi="Times New Roman" w:cs="Times New Roman"/>
          <w:bCs/>
          <w:sz w:val="18"/>
          <w:szCs w:val="18"/>
        </w:rPr>
        <w:t xml:space="preserve">14 (четырнадцать) 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>к/ дней с даты начала приёма заявок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B16C62">
        <w:rPr>
          <w:rFonts w:ascii="Times New Roman" w:eastAsia="Calibri" w:hAnsi="Times New Roman" w:cs="Times New Roman"/>
          <w:sz w:val="18"/>
          <w:szCs w:val="18"/>
        </w:rPr>
        <w:t>5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FA5764">
        <w:rPr>
          <w:rFonts w:ascii="Times New Roman" w:eastAsia="Calibri" w:hAnsi="Times New Roman" w:cs="Times New Roman"/>
          <w:sz w:val="18"/>
          <w:szCs w:val="18"/>
        </w:rPr>
        <w:t>ы</w:t>
      </w:r>
      <w:r w:rsidRPr="007854FC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B16C62">
        <w:rPr>
          <w:rFonts w:ascii="Times New Roman" w:eastAsia="Calibri" w:hAnsi="Times New Roman" w:cs="Times New Roman"/>
          <w:sz w:val="18"/>
          <w:szCs w:val="18"/>
        </w:rPr>
        <w:t>7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 w:rsidR="00C969BC">
        <w:rPr>
          <w:rFonts w:ascii="Times New Roman" w:eastAsia="Calibri" w:hAnsi="Times New Roman" w:cs="Times New Roman"/>
          <w:sz w:val="18"/>
          <w:szCs w:val="18"/>
        </w:rPr>
        <w:t>1-ом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r w:rsidR="00B16C62">
        <w:rPr>
          <w:rFonts w:ascii="Times New Roman" w:eastAsia="Calibri" w:hAnsi="Times New Roman" w:cs="Times New Roman"/>
          <w:sz w:val="18"/>
          <w:szCs w:val="18"/>
        </w:rPr>
        <w:t>.</w:t>
      </w:r>
      <w:r w:rsidR="00FA57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1"/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Лота </w:t>
      </w:r>
      <w:r w:rsidR="00906F89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8</w:t>
      </w:r>
      <w:r w:rsidR="009A1CE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906F89" w:rsidRPr="00906F89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200 154,24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Лота </w:t>
      </w:r>
      <w:r w:rsidR="00906F89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12</w:t>
      </w:r>
      <w:r w:rsidR="009A1CE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906F89" w:rsidRPr="00906F89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184 081,25</w:t>
      </w:r>
      <w:r w:rsidR="005851A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36618CA0" w14:textId="1F90C44D" w:rsidR="000D4F06" w:rsidRPr="00906F89" w:rsidRDefault="00593564" w:rsidP="009A1C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06F89">
        <w:rPr>
          <w:rFonts w:ascii="Times New Roman" w:eastAsia="Calibri" w:hAnsi="Times New Roman" w:cs="Times New Roman"/>
          <w:sz w:val="18"/>
          <w:szCs w:val="18"/>
        </w:rPr>
        <w:t>Продаже на Торгах</w:t>
      </w:r>
      <w:r w:rsidR="00C50DF8" w:rsidRPr="00906F8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37C6" w:rsidRPr="00906F89">
        <w:rPr>
          <w:rFonts w:ascii="Times New Roman" w:eastAsia="Calibri" w:hAnsi="Times New Roman" w:cs="Times New Roman"/>
          <w:sz w:val="18"/>
          <w:szCs w:val="18"/>
        </w:rPr>
        <w:t>от</w:t>
      </w:r>
      <w:r w:rsidR="009A1CED" w:rsidRPr="00906F89">
        <w:rPr>
          <w:rFonts w:ascii="Times New Roman" w:eastAsia="Calibri" w:hAnsi="Times New Roman" w:cs="Times New Roman"/>
          <w:sz w:val="18"/>
          <w:szCs w:val="18"/>
        </w:rPr>
        <w:t>д</w:t>
      </w:r>
      <w:r w:rsidR="006B37C6" w:rsidRPr="00906F89">
        <w:rPr>
          <w:rFonts w:ascii="Times New Roman" w:eastAsia="Calibri" w:hAnsi="Times New Roman" w:cs="Times New Roman"/>
          <w:sz w:val="18"/>
          <w:szCs w:val="18"/>
        </w:rPr>
        <w:t xml:space="preserve">ельными лотами </w:t>
      </w:r>
      <w:r w:rsidRPr="00906F89">
        <w:rPr>
          <w:rFonts w:ascii="Times New Roman" w:eastAsia="Calibri" w:hAnsi="Times New Roman" w:cs="Times New Roman"/>
          <w:sz w:val="18"/>
          <w:szCs w:val="18"/>
        </w:rPr>
        <w:t>подлежит следующее имущество (далее – Имущество, Лот</w:t>
      </w:r>
      <w:r w:rsidR="006B37C6" w:rsidRPr="00906F89">
        <w:rPr>
          <w:rFonts w:ascii="Times New Roman" w:eastAsia="Calibri" w:hAnsi="Times New Roman" w:cs="Times New Roman"/>
          <w:sz w:val="18"/>
          <w:szCs w:val="18"/>
        </w:rPr>
        <w:t>ы</w:t>
      </w:r>
      <w:r w:rsidRPr="00906F89">
        <w:rPr>
          <w:rFonts w:ascii="Times New Roman" w:eastAsia="Calibri" w:hAnsi="Times New Roman" w:cs="Times New Roman"/>
          <w:sz w:val="18"/>
          <w:szCs w:val="18"/>
        </w:rPr>
        <w:t xml:space="preserve">), начальная цена (далее – нач. цена) НДС не облагается: </w:t>
      </w:r>
      <w:r w:rsidR="00906F89" w:rsidRPr="00906F89">
        <w:rPr>
          <w:rFonts w:ascii="Times New Roman" w:hAnsi="Times New Roman" w:cs="Times New Roman"/>
          <w:b/>
          <w:bCs/>
          <w:sz w:val="18"/>
          <w:szCs w:val="18"/>
        </w:rPr>
        <w:t>Лот 8</w:t>
      </w:r>
      <w:r w:rsidR="00906F89" w:rsidRPr="00906F89">
        <w:rPr>
          <w:rFonts w:ascii="Times New Roman" w:hAnsi="Times New Roman" w:cs="Times New Roman"/>
          <w:sz w:val="18"/>
          <w:szCs w:val="18"/>
        </w:rPr>
        <w:t xml:space="preserve"> - Земельный участок, кад.№63:17:1201001:57, категория земель: земли населенных пунктов, виды разрешенного использования: для строительства жилищного комплекса с гаражным боксом и торговым зданием, адрес: Самарская обл., р-н Волжский, п/ст Новоберезовский, уч-к 17, пл. 1563 кв. м, </w:t>
      </w:r>
      <w:r w:rsidR="00906F89" w:rsidRPr="00906F89">
        <w:rPr>
          <w:rFonts w:ascii="Times New Roman" w:hAnsi="Times New Roman" w:cs="Times New Roman"/>
          <w:b/>
          <w:bCs/>
          <w:sz w:val="18"/>
          <w:szCs w:val="18"/>
        </w:rPr>
        <w:t>нач. цена Лота 8 - 277 992,00 руб.</w:t>
      </w:r>
      <w:r w:rsidR="00906F89" w:rsidRPr="00906F89">
        <w:rPr>
          <w:rFonts w:ascii="Times New Roman" w:hAnsi="Times New Roman" w:cs="Times New Roman"/>
          <w:sz w:val="18"/>
          <w:szCs w:val="18"/>
        </w:rPr>
        <w:t xml:space="preserve">; </w:t>
      </w:r>
      <w:r w:rsidR="00906F89" w:rsidRPr="00906F89">
        <w:rPr>
          <w:rFonts w:ascii="Times New Roman" w:hAnsi="Times New Roman" w:cs="Times New Roman"/>
          <w:b/>
          <w:bCs/>
          <w:sz w:val="18"/>
          <w:szCs w:val="18"/>
        </w:rPr>
        <w:t>Лот 12</w:t>
      </w:r>
      <w:r w:rsidR="00906F89" w:rsidRPr="00906F89">
        <w:rPr>
          <w:rFonts w:ascii="Times New Roman" w:hAnsi="Times New Roman" w:cs="Times New Roman"/>
          <w:sz w:val="18"/>
          <w:szCs w:val="18"/>
        </w:rPr>
        <w:t xml:space="preserve"> - Земельный участок, кад.№63:17:1201001:51, категория земель: земли населенных пунктов, виды разрешенного использования: для строительства жилищного комплекса с гаражным боксом и торговым зданием, адрес: Самарская обл., р-н Волжский, п/ст Новоберезовский, уч-к 11, пл. 1438 кв. м, </w:t>
      </w:r>
      <w:r w:rsidR="00906F89" w:rsidRPr="00906F89">
        <w:rPr>
          <w:rFonts w:ascii="Times New Roman" w:hAnsi="Times New Roman" w:cs="Times New Roman"/>
          <w:b/>
          <w:bCs/>
          <w:sz w:val="18"/>
          <w:szCs w:val="18"/>
        </w:rPr>
        <w:t>нач. цена Лота 12 - 255 668,40 руб.</w:t>
      </w:r>
      <w:r w:rsidR="00906F89" w:rsidRPr="00906F89">
        <w:rPr>
          <w:rFonts w:ascii="Times New Roman" w:hAnsi="Times New Roman" w:cs="Times New Roman"/>
          <w:sz w:val="18"/>
          <w:szCs w:val="18"/>
        </w:rPr>
        <w:t xml:space="preserve"> </w:t>
      </w:r>
      <w:r w:rsidR="00906F89" w:rsidRPr="00271E74">
        <w:rPr>
          <w:rFonts w:ascii="Times New Roman" w:hAnsi="Times New Roman" w:cs="Times New Roman"/>
          <w:b/>
          <w:bCs/>
          <w:sz w:val="18"/>
          <w:szCs w:val="18"/>
        </w:rPr>
        <w:t xml:space="preserve">Ограничения (обременения) Лотов: </w:t>
      </w:r>
      <w:r w:rsidR="00E436DC" w:rsidRPr="00271E74">
        <w:rPr>
          <w:rFonts w:ascii="Times New Roman" w:hAnsi="Times New Roman" w:cs="Times New Roman"/>
          <w:b/>
          <w:bCs/>
          <w:sz w:val="18"/>
          <w:szCs w:val="18"/>
        </w:rPr>
        <w:t>отсутствуют</w:t>
      </w:r>
      <w:r w:rsidR="000D4F06" w:rsidRPr="00271E74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5DB36AF4" w14:textId="77777777" w:rsidR="00906F89" w:rsidRDefault="00906F89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06F89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месту нахождения Имущества, по предварительной договоренности в рабочие дни с 09.00 до 17.00, контактный телефон 8 (495) 626-41-31 (КУ), с документами в отношении Имущества у ОТ: pf@auction-house.ru, Харланова Наталья тел. 8(927)208-21-43, Соболькова Елена 8(927)208-15-34. </w:t>
      </w:r>
    </w:p>
    <w:p w14:paraId="57650F6B" w14:textId="76E65245" w:rsidR="00F31CA1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906F89"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0%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</w:t>
      </w:r>
      <w:r w:rsidR="00271E74">
        <w:rPr>
          <w:rFonts w:ascii="Times New Roman" w:eastAsia="Calibri" w:hAnsi="Times New Roman" w:cs="Times New Roman"/>
          <w:sz w:val="18"/>
          <w:szCs w:val="18"/>
        </w:rPr>
        <w:t>,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436DC">
        <w:rPr>
          <w:rFonts w:ascii="Times New Roman" w:eastAsia="Calibri" w:hAnsi="Times New Roman" w:cs="Times New Roman"/>
          <w:sz w:val="18"/>
          <w:szCs w:val="18"/>
        </w:rPr>
        <w:t>Северо-Западный Банк ПАО Сбербанк</w:t>
      </w:r>
      <w:r w:rsidR="003924A6" w:rsidRPr="00E436DC">
        <w:rPr>
          <w:rFonts w:ascii="Times New Roman" w:eastAsia="Calibri" w:hAnsi="Times New Roman" w:cs="Times New Roman"/>
          <w:sz w:val="18"/>
          <w:szCs w:val="18"/>
        </w:rPr>
        <w:t xml:space="preserve"> г. Санкт-Петербург</w:t>
      </w:r>
      <w:r w:rsidRPr="00E436DC">
        <w:rPr>
          <w:rFonts w:ascii="Times New Roman" w:eastAsia="Calibri" w:hAnsi="Times New Roman" w:cs="Times New Roman"/>
          <w:sz w:val="18"/>
          <w:szCs w:val="18"/>
        </w:rPr>
        <w:t>, БИК 044030653, к/с 30101810500000000653.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Средства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77777777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446E8746" w14:textId="71709536" w:rsidR="00E436DC" w:rsidRDefault="0023065E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Проект договора купли-продажи (далее - ДКП) размещен на ЭП. ДКП заключается с победителем торгов в течение 5 дней с даты получения победителем торгов ДКП от КУ. Оплата – в течение 30 дней со дня подписания ДКП на спец. счет Должника</w:t>
      </w:r>
      <w:r w:rsidR="00593564" w:rsidRPr="006468A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E436DC" w:rsidRPr="00E436DC">
        <w:rPr>
          <w:rFonts w:ascii="Times New Roman" w:eastAsia="Calibri" w:hAnsi="Times New Roman" w:cs="Times New Roman"/>
          <w:bCs/>
          <w:sz w:val="18"/>
          <w:szCs w:val="18"/>
        </w:rPr>
        <w:t xml:space="preserve">р/с </w:t>
      </w:r>
      <w:r w:rsidR="001864C6" w:rsidRPr="001864C6">
        <w:rPr>
          <w:rFonts w:ascii="Times New Roman" w:eastAsia="Calibri" w:hAnsi="Times New Roman" w:cs="Times New Roman"/>
          <w:bCs/>
          <w:sz w:val="18"/>
          <w:szCs w:val="18"/>
        </w:rPr>
        <w:t>40702810800770003391</w:t>
      </w:r>
      <w:r w:rsidR="00E436DC" w:rsidRPr="00E436DC">
        <w:rPr>
          <w:rFonts w:ascii="Times New Roman" w:eastAsia="Calibri" w:hAnsi="Times New Roman" w:cs="Times New Roman"/>
          <w:bCs/>
          <w:sz w:val="18"/>
          <w:szCs w:val="18"/>
        </w:rPr>
        <w:t xml:space="preserve"> в ПАО «БАНК УРАЛСИБ» г. Москва, БИК 044525787, к/с 30101810100000000787.</w:t>
      </w:r>
    </w:p>
    <w:p w14:paraId="07192E8F" w14:textId="7E462925" w:rsidR="00CA63E0" w:rsidRPr="00CA63E0" w:rsidRDefault="00CA63E0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CA63E0">
        <w:rPr>
          <w:rFonts w:ascii="Times New Roman" w:hAnsi="Times New Roman" w:cs="Times New Roman"/>
          <w:sz w:val="18"/>
          <w:szCs w:val="18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</w:t>
      </w:r>
      <w:r>
        <w:rPr>
          <w:rFonts w:ascii="Times New Roman" w:hAnsi="Times New Roman" w:cs="Times New Roman"/>
          <w:sz w:val="18"/>
          <w:szCs w:val="18"/>
        </w:rPr>
        <w:t>.</w:t>
      </w:r>
    </w:p>
    <w:sectPr w:rsidR="00CA63E0" w:rsidRPr="00CA63E0" w:rsidSect="00B7168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77066"/>
    <w:rsid w:val="000B300B"/>
    <w:rsid w:val="000D4F06"/>
    <w:rsid w:val="000F4C3F"/>
    <w:rsid w:val="000F6CB4"/>
    <w:rsid w:val="001639DC"/>
    <w:rsid w:val="001864C6"/>
    <w:rsid w:val="001865AA"/>
    <w:rsid w:val="00193FF0"/>
    <w:rsid w:val="001D1E74"/>
    <w:rsid w:val="002201BD"/>
    <w:rsid w:val="0023065E"/>
    <w:rsid w:val="00255176"/>
    <w:rsid w:val="00262637"/>
    <w:rsid w:val="00271767"/>
    <w:rsid w:val="00271E74"/>
    <w:rsid w:val="00273CD8"/>
    <w:rsid w:val="002912FD"/>
    <w:rsid w:val="002946B8"/>
    <w:rsid w:val="00322D93"/>
    <w:rsid w:val="00336826"/>
    <w:rsid w:val="003924A6"/>
    <w:rsid w:val="0040558A"/>
    <w:rsid w:val="004114C7"/>
    <w:rsid w:val="00426576"/>
    <w:rsid w:val="00475A27"/>
    <w:rsid w:val="0051030A"/>
    <w:rsid w:val="005445F2"/>
    <w:rsid w:val="00544F76"/>
    <w:rsid w:val="005613B3"/>
    <w:rsid w:val="00577E97"/>
    <w:rsid w:val="005851A8"/>
    <w:rsid w:val="00593564"/>
    <w:rsid w:val="005F2583"/>
    <w:rsid w:val="00642549"/>
    <w:rsid w:val="006450E9"/>
    <w:rsid w:val="006468A4"/>
    <w:rsid w:val="006964A2"/>
    <w:rsid w:val="00696EAE"/>
    <w:rsid w:val="006B37C6"/>
    <w:rsid w:val="00711F9E"/>
    <w:rsid w:val="007603DD"/>
    <w:rsid w:val="0077365D"/>
    <w:rsid w:val="007854FC"/>
    <w:rsid w:val="007D7CF3"/>
    <w:rsid w:val="0087324C"/>
    <w:rsid w:val="008A25AB"/>
    <w:rsid w:val="008E3A83"/>
    <w:rsid w:val="00906F89"/>
    <w:rsid w:val="00907196"/>
    <w:rsid w:val="00926696"/>
    <w:rsid w:val="00984599"/>
    <w:rsid w:val="009A1CED"/>
    <w:rsid w:val="009D306F"/>
    <w:rsid w:val="00A10F02"/>
    <w:rsid w:val="00A24884"/>
    <w:rsid w:val="00A53A79"/>
    <w:rsid w:val="00A94CA3"/>
    <w:rsid w:val="00AA0C5F"/>
    <w:rsid w:val="00AB7874"/>
    <w:rsid w:val="00B16C62"/>
    <w:rsid w:val="00B67452"/>
    <w:rsid w:val="00B71685"/>
    <w:rsid w:val="00BA7A7C"/>
    <w:rsid w:val="00BB08B5"/>
    <w:rsid w:val="00BE6D25"/>
    <w:rsid w:val="00C440B8"/>
    <w:rsid w:val="00C47DB3"/>
    <w:rsid w:val="00C50DF8"/>
    <w:rsid w:val="00C92BB6"/>
    <w:rsid w:val="00C969BC"/>
    <w:rsid w:val="00CA63E0"/>
    <w:rsid w:val="00D068CA"/>
    <w:rsid w:val="00D2103C"/>
    <w:rsid w:val="00D223C5"/>
    <w:rsid w:val="00DA6026"/>
    <w:rsid w:val="00DB4BFE"/>
    <w:rsid w:val="00DF3F13"/>
    <w:rsid w:val="00DF60FB"/>
    <w:rsid w:val="00E137DC"/>
    <w:rsid w:val="00E436DC"/>
    <w:rsid w:val="00E476E0"/>
    <w:rsid w:val="00EE1CE5"/>
    <w:rsid w:val="00F0524D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10</cp:revision>
  <dcterms:created xsi:type="dcterms:W3CDTF">2022-10-24T11:46:00Z</dcterms:created>
  <dcterms:modified xsi:type="dcterms:W3CDTF">2022-10-24T12:49:00Z</dcterms:modified>
</cp:coreProperties>
</file>