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D959672" w:rsidR="00950CC9" w:rsidRPr="0037642D" w:rsidRDefault="00BD65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5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3C89653" w:rsidR="00AB7409" w:rsidRPr="001E4A6D" w:rsidRDefault="00AB7409" w:rsidP="002C31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4A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1E4A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предпринимателям, </w:t>
      </w:r>
      <w:r w:rsidRPr="001E4A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4954D4BB" w14:textId="6D47732A" w:rsidR="001E4A6D" w:rsidRDefault="001E4A6D" w:rsidP="002C31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«КТЗ ИНВЕСТ», ИНН 5263089079, (ранее ООО «Полипластика»), поручитель Чапутин Евгений Александрович, КД 3142 (83-270/13) от 30.04.2013, определения АС Нижегородской области от 08.10.2019, от 18.10.2021 по делу А43-1426/2015 о принудительном исполнении мирового соглашения от 30.01.2017 (44 903 015,11 руб.)</w:t>
      </w:r>
      <w:r>
        <w:tab/>
      </w:r>
      <w:r>
        <w:t xml:space="preserve">- </w:t>
      </w:r>
      <w:r>
        <w:t>44 903 015,11</w:t>
      </w:r>
      <w:r>
        <w:t xml:space="preserve"> </w:t>
      </w:r>
      <w:r>
        <w:t>руб.</w:t>
      </w:r>
    </w:p>
    <w:p w14:paraId="5671F1DC" w14:textId="779234FA" w:rsidR="001E4A6D" w:rsidRDefault="001E4A6D" w:rsidP="002C31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ОАО «Александровский Машиностроительный завод», ИНН 5910004528, поручитель ООО «Торговый дом «Александровский машиностроительный завод», ИНН 5902217875, КД К-520 пф от 18.07.2014, решения АС Пермского края от 19.07.2018 по делу А50-13607/18, от 30.07.2018 по делу А50-15361/16, от 21.11.2018 по делу А50-26957/2018 (141 593 158,81 руб.)</w:t>
      </w:r>
      <w:r>
        <w:t xml:space="preserve"> - </w:t>
      </w:r>
      <w:r>
        <w:t>141 593 158,81</w:t>
      </w:r>
      <w:r>
        <w:t xml:space="preserve"> </w:t>
      </w:r>
      <w:r>
        <w:t>руб.</w:t>
      </w:r>
    </w:p>
    <w:p w14:paraId="6C585C49" w14:textId="625427E3" w:rsidR="001E4A6D" w:rsidRDefault="001E4A6D" w:rsidP="002C31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«Теремок», ИНН 3661061752, КД КР/45207/0083/10 от 11.07.2014, решение АС Воронежской области от 11.10.2018 по делу А14-2882/2018 (246 635,25 руб.)</w:t>
      </w:r>
      <w:r>
        <w:t xml:space="preserve"> - </w:t>
      </w:r>
      <w:r>
        <w:t>246 635,25</w:t>
      </w:r>
      <w:r>
        <w:tab/>
        <w:t>руб.</w:t>
      </w:r>
    </w:p>
    <w:p w14:paraId="14D954C8" w14:textId="4EE00585" w:rsidR="001E4A6D" w:rsidRDefault="001E4A6D" w:rsidP="002C31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ООО «Северная Транспортная Компания «Успех», ИНН 7017364640, поручительство Исмайлов Самир Рафаилович, Исмайлов Рафаил Иса Оглы, по КД К-07/2013 от 08.05.2013, определение АС Томской области от 09.07.2020 по делу А67-1743/2020, залогодатель Исмайлова В.Д. - банкрот, включение в РТК за реестр, поручитель Исмаилов Р.И.О. - банкрот, включение в РТК за реестр (23 372 078,31 руб.)</w:t>
      </w:r>
      <w:r>
        <w:tab/>
      </w:r>
      <w:r>
        <w:t xml:space="preserve">- </w:t>
      </w:r>
      <w:r>
        <w:t>23 372 078,31</w:t>
      </w:r>
      <w:r>
        <w:t xml:space="preserve"> </w:t>
      </w:r>
      <w:r>
        <w:t>руб.</w:t>
      </w:r>
    </w:p>
    <w:p w14:paraId="709644A9" w14:textId="1775BE9C" w:rsidR="001E4A6D" w:rsidRDefault="001E4A6D" w:rsidP="002C31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ИП Субботин Константин Юрьевич, по КД КР/45408/0039/07 от 22.04.2013, решение АС Нижегородской области от 14.12.2018 по делу А43-24010/2018 (525 689,39 руб.)</w:t>
      </w:r>
      <w:r>
        <w:t xml:space="preserve"> - </w:t>
      </w:r>
      <w:r>
        <w:t>525 689,39</w:t>
      </w:r>
      <w:r>
        <w:t xml:space="preserve"> </w:t>
      </w:r>
      <w:r>
        <w:t>руб.</w:t>
      </w:r>
    </w:p>
    <w:p w14:paraId="4FD4F696" w14:textId="7B265306" w:rsidR="001E4A6D" w:rsidRDefault="001E4A6D" w:rsidP="002C31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Бобешко Юлия Владимировна, КР/45407/0122/10/01 от 22.04.2014, решение АС Воронежской области от 11.12.2017 по делу А14-18567/2017 (обращение взыскание на залог не проводилось, срок пропущен) (1 126 664,16 руб.)</w:t>
      </w:r>
      <w:r>
        <w:t xml:space="preserve"> - </w:t>
      </w:r>
      <w:r>
        <w:t>1 126 664,16</w:t>
      </w:r>
      <w:r>
        <w:t xml:space="preserve"> </w:t>
      </w:r>
      <w:r>
        <w:t>руб.</w:t>
      </w:r>
    </w:p>
    <w:p w14:paraId="3804C79D" w14:textId="7ACF3EA9" w:rsidR="001E4A6D" w:rsidRDefault="001E4A6D" w:rsidP="001E4A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Вронская Надежда Константиновна, Вронская Арина Андреевна, Вронская Валентина Борисовна (наследники умершего Вронского Андрея Николаевича, поручитель ООО «Компания Ват Спирит», ИНН 5903028528, исключен из ЕГРЮЛ, ООО «Ват - Ритейл», ИНН 5902877984, исключен из ЕГРЮЛ), КД К-514пф от 16.07.2013, К-508 пф от 29.03.2016, К-519 пф от 08.07.2014, определение АС Пермского края от 14.10.2019 по делу А50-36419/2018 21 о включении в РТК третьей очереди, решение Ленинского районного суда г. Перми от 21.07.2016 по делу 2-272/16, Вронская Н.К. находится в процедуре банкротства (13 918 943,20 руб.)</w:t>
      </w:r>
      <w:r>
        <w:t xml:space="preserve"> - </w:t>
      </w:r>
      <w:r>
        <w:t>13 918 943,20</w:t>
      </w:r>
      <w:r>
        <w:t xml:space="preserve"> </w:t>
      </w:r>
      <w:r>
        <w:t>руб.</w:t>
      </w:r>
    </w:p>
    <w:p w14:paraId="52076DC6" w14:textId="5E99CCB0" w:rsidR="00AB7409" w:rsidRDefault="001E4A6D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Гаврилова Ирина Николаевна поручительство Сарапушкин Юрий Николаевич, по КД КР/45507/0067/07 от 28.09.2012, решение Канавинского районного суда г. Нижний Новгород от 06.02.2017 по делу 2-33/2017 (900 920,12 руб.)</w:t>
      </w:r>
      <w:r>
        <w:t xml:space="preserve"> - </w:t>
      </w:r>
      <w:r>
        <w:t>900 920,12</w:t>
      </w:r>
      <w:r>
        <w:t xml:space="preserve"> </w:t>
      </w:r>
      <w: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1E4A6D">
        <w:rPr>
          <w:rFonts w:ascii="Times New Roman CYR" w:hAnsi="Times New Roman CYR" w:cs="Times New Roman CYR"/>
          <w:color w:val="000000"/>
        </w:rPr>
        <w:t>5</w:t>
      </w:r>
      <w:r w:rsidR="009E7E5E" w:rsidRPr="001E4A6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E4A6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4AE2AF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E4A6D" w:rsidRPr="001E4A6D">
        <w:rPr>
          <w:rFonts w:ascii="Times New Roman CYR" w:hAnsi="Times New Roman CYR" w:cs="Times New Roman CYR"/>
          <w:b/>
          <w:bCs/>
          <w:color w:val="000000"/>
        </w:rPr>
        <w:t>21 декабря</w:t>
      </w:r>
      <w:r w:rsidR="001E4A6D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1E4A6D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AA825F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E4A6D" w:rsidRPr="001E4A6D">
        <w:rPr>
          <w:b/>
          <w:bCs/>
          <w:color w:val="000000"/>
        </w:rPr>
        <w:t>21 декабря 2022</w:t>
      </w:r>
      <w:r w:rsidR="001E4A6D" w:rsidRPr="001E4A6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E4A6D" w:rsidRPr="001E4A6D">
        <w:rPr>
          <w:b/>
          <w:bCs/>
          <w:color w:val="000000"/>
        </w:rPr>
        <w:t>13 февраля 2023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FAEB58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E4A6D" w:rsidRPr="001E4A6D">
        <w:rPr>
          <w:b/>
          <w:bCs/>
          <w:color w:val="000000"/>
        </w:rPr>
        <w:t xml:space="preserve">08 ноября </w:t>
      </w:r>
      <w:r w:rsidR="009E7E5E" w:rsidRPr="009E7E5E">
        <w:rPr>
          <w:b/>
          <w:bCs/>
          <w:color w:val="000000"/>
        </w:rPr>
        <w:t>202</w:t>
      </w:r>
      <w:r w:rsidR="001E4A6D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E4A6D" w:rsidRPr="001E4A6D">
        <w:rPr>
          <w:b/>
          <w:bCs/>
          <w:color w:val="000000"/>
        </w:rPr>
        <w:t>26 декабря 2022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E4A6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5BD0AAD4" w14:textId="77777777" w:rsidR="004F7C56" w:rsidRDefault="004F7C56" w:rsidP="004F7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Pr="001E4A6D">
        <w:rPr>
          <w:b/>
          <w:bCs/>
          <w:color w:val="000000"/>
        </w:rPr>
        <w:t xml:space="preserve">15 февраля 2023 </w:t>
      </w:r>
      <w:r w:rsidRPr="005246E8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28 февраля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12E1B02" w14:textId="77777777" w:rsidR="004F7C56" w:rsidRPr="005246E8" w:rsidRDefault="004F7C56" w:rsidP="004F7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4,5,7,8</w:t>
      </w:r>
      <w:r w:rsidRPr="005246E8">
        <w:rPr>
          <w:b/>
          <w:bCs/>
          <w:color w:val="000000"/>
        </w:rPr>
        <w:t xml:space="preserve"> - с </w:t>
      </w:r>
      <w:r w:rsidRPr="001E4A6D">
        <w:rPr>
          <w:b/>
          <w:bCs/>
          <w:color w:val="000000"/>
        </w:rPr>
        <w:t xml:space="preserve">15 февраля 2023 </w:t>
      </w:r>
      <w:r w:rsidRPr="005246E8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14 марта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18C54903" w14:textId="77777777" w:rsidR="004F7C56" w:rsidRDefault="004F7C56" w:rsidP="004F7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Pr="001E4A6D">
        <w:rPr>
          <w:b/>
          <w:bCs/>
          <w:color w:val="000000"/>
        </w:rPr>
        <w:t xml:space="preserve">15 февраля 2023 </w:t>
      </w:r>
      <w:r w:rsidRPr="005246E8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25 апреля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6BF89CCD" w14:textId="2A1C632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E4A6D">
        <w:rPr>
          <w:b/>
          <w:bCs/>
          <w:color w:val="000000"/>
        </w:rPr>
        <w:t>6</w:t>
      </w:r>
      <w:r w:rsidRPr="005246E8">
        <w:rPr>
          <w:b/>
          <w:bCs/>
          <w:color w:val="000000"/>
        </w:rPr>
        <w:t xml:space="preserve"> - с </w:t>
      </w:r>
      <w:r w:rsidR="001E4A6D">
        <w:rPr>
          <w:b/>
          <w:bCs/>
          <w:color w:val="000000"/>
        </w:rPr>
        <w:t xml:space="preserve">15 февраля </w:t>
      </w:r>
      <w:r w:rsidR="00BD0E8E" w:rsidRPr="005246E8">
        <w:rPr>
          <w:b/>
          <w:bCs/>
          <w:color w:val="000000"/>
        </w:rPr>
        <w:t>202</w:t>
      </w:r>
      <w:r w:rsidR="001E4A6D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1E4A6D">
        <w:rPr>
          <w:b/>
          <w:bCs/>
          <w:color w:val="000000"/>
        </w:rPr>
        <w:t>02 мая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4A9B2FB8" w14:textId="32347E2D" w:rsidR="001E4A6D" w:rsidRPr="005246E8" w:rsidRDefault="001E4A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Pr="001E4A6D">
        <w:rPr>
          <w:b/>
          <w:bCs/>
          <w:color w:val="000000"/>
        </w:rPr>
        <w:t xml:space="preserve">15 февраля 2023 </w:t>
      </w:r>
      <w:r w:rsidRPr="005246E8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23 мая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47078E5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E4A6D" w:rsidRPr="001E4A6D">
        <w:rPr>
          <w:b/>
          <w:bCs/>
          <w:color w:val="000000"/>
        </w:rPr>
        <w:t>15 февраля 2023</w:t>
      </w:r>
      <w:r w:rsidR="001E4A6D" w:rsidRPr="001E4A6D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206A19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72A1980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631EA8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44169790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15 февраля 2023 г. по 21 февраля 2023 г. - в размере начальной цены продажи лота;</w:t>
      </w:r>
    </w:p>
    <w:p w14:paraId="31C13812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22 февраля 2023 г. по 28 февраля 2023 г. - в размере 97,00% от начальной цены продажи лота;</w:t>
      </w:r>
    </w:p>
    <w:p w14:paraId="5C90CC53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01 марта 2023 г. по 07 марта 2023 г. - в размере 94,00% от начальной цены продажи лота;</w:t>
      </w:r>
    </w:p>
    <w:p w14:paraId="39FB786D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08 марта 2023 г. по 14 марта 2023 г. - в размере 91,00% от начальной цены продажи лота;</w:t>
      </w:r>
    </w:p>
    <w:p w14:paraId="7F47B321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15 марта 2023 г. по 21 марта 2023 г. - в размере 88,00% от начальной цены продажи лота;</w:t>
      </w:r>
    </w:p>
    <w:p w14:paraId="7CAFE867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22 марта 2023 г. по 28 марта 2023 г. - в размере 85,00% от начальной цены продажи лота;</w:t>
      </w:r>
    </w:p>
    <w:p w14:paraId="0373BB85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29 марта 2023 г. по 04 апреля 2023 г. - в размере 82,00% от начальной цены продажи лота;</w:t>
      </w:r>
    </w:p>
    <w:p w14:paraId="09ED99CA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05 апреля 2023 г. по 11 апреля 2023 г. - в размере 79,00% от начальной цены продажи лота;</w:t>
      </w:r>
    </w:p>
    <w:p w14:paraId="7B317DE5" w14:textId="77777777" w:rsidR="00B55ACB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12 апреля 2023 г. по 18 апреля 2023 г. - в размере 76,00% от начальной цены продажи лота;</w:t>
      </w:r>
    </w:p>
    <w:p w14:paraId="001689B3" w14:textId="2C6980A1" w:rsidR="00FF4CB0" w:rsidRPr="00B55ACB" w:rsidRDefault="00B55ACB" w:rsidP="00B55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55ACB">
        <w:rPr>
          <w:bCs/>
          <w:color w:val="000000"/>
        </w:rPr>
        <w:t>с 19 апреля 2023 г. по 25 апреля 2023 г. - в размере 73,00% от начальной цены продажи лота</w:t>
      </w:r>
      <w:r>
        <w:rPr>
          <w:bCs/>
          <w:color w:val="000000"/>
        </w:rPr>
        <w:t>.</w:t>
      </w:r>
    </w:p>
    <w:p w14:paraId="3B7B5112" w14:textId="36CE9C21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55ACB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B01A878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начальной цены продажи лота;</w:t>
      </w:r>
    </w:p>
    <w:p w14:paraId="3C227C91" w14:textId="5D0736D2" w:rsidR="00FF4CB0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февраля 2023 г. по 28 февраля 2023 г. - в размере 94,50%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B029C0" w14:textId="7ED1A52C" w:rsid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86C167D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начальной цены продажи лота;</w:t>
      </w:r>
    </w:p>
    <w:p w14:paraId="55A77521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92,00% от начальной цены продажи лота;</w:t>
      </w:r>
    </w:p>
    <w:p w14:paraId="144543EA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84,00% от начальной цены продажи лота;</w:t>
      </w:r>
    </w:p>
    <w:p w14:paraId="404B2214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76,00% от начальной цены продажи лота;</w:t>
      </w:r>
    </w:p>
    <w:p w14:paraId="1D672A57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68,00% от начальной цены продажи лота;</w:t>
      </w:r>
    </w:p>
    <w:p w14:paraId="19D0139D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60,00% от начальной цены продажи лота;</w:t>
      </w:r>
    </w:p>
    <w:p w14:paraId="5E8D36DD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52,00% от начальной цены продажи лота;</w:t>
      </w:r>
    </w:p>
    <w:p w14:paraId="6A7EAB67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44,00% от начальной цены продажи лота;</w:t>
      </w:r>
    </w:p>
    <w:p w14:paraId="18827692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36,00% от начальной цены продажи лота;</w:t>
      </w:r>
    </w:p>
    <w:p w14:paraId="600B84F2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28,00% от начальной цены продажи лота;</w:t>
      </w:r>
    </w:p>
    <w:p w14:paraId="34F823D0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26 апреля 2023 г. по 02 мая 2023 г. - в размере 20,00% от начальной цены продажи лота;</w:t>
      </w:r>
    </w:p>
    <w:p w14:paraId="2E82AB9E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03 мая 2023 г. по 09 мая 2023 г. - в размере 12,00% от начальной цены продажи лота;</w:t>
      </w:r>
    </w:p>
    <w:p w14:paraId="65FEAA0F" w14:textId="77777777" w:rsidR="00B55ACB" w:rsidRP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4,00% от начальной цены продажи лота;</w:t>
      </w:r>
    </w:p>
    <w:p w14:paraId="4BBA7687" w14:textId="782B9079" w:rsidR="00B55ACB" w:rsidRDefault="00B55ACB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ACB">
        <w:rPr>
          <w:rFonts w:ascii="Times New Roman" w:hAnsi="Times New Roman" w:cs="Times New Roman"/>
          <w:color w:val="000000"/>
          <w:sz w:val="24"/>
          <w:szCs w:val="24"/>
        </w:rPr>
        <w:t xml:space="preserve">с 17 мая 2023 г. по 23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55AC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55ACB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5274B5" w14:textId="50FB315A" w:rsidR="00B55ACB" w:rsidRPr="002D7FD9" w:rsidRDefault="002D7FD9" w:rsidP="00B55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4,5,7,8:</w:t>
      </w:r>
    </w:p>
    <w:p w14:paraId="5448460C" w14:textId="7AF8D95F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F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B41698" w14:textId="4F97CC30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96,40%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F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D3B60F" w14:textId="305F0E5C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92,80%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F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EB7488" w14:textId="71E8B852" w:rsidR="00B55ACB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89,20%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7F40CA4" w14:textId="23A636EC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5C429068" w14:textId="77777777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начальной цены продажи лота;</w:t>
      </w:r>
    </w:p>
    <w:p w14:paraId="00AADF52" w14:textId="6A9C332B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94,30% от начальной цены продажи лота;</w:t>
      </w:r>
    </w:p>
    <w:p w14:paraId="3645F1BB" w14:textId="650BC251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88,60% от начальной цены продажи лота;</w:t>
      </w:r>
    </w:p>
    <w:p w14:paraId="34575B77" w14:textId="6E83F6F6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82,90% от начальной цены продажи лота;</w:t>
      </w:r>
    </w:p>
    <w:p w14:paraId="165CC2F1" w14:textId="1FC3BC4D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77,20% от начальной цены продажи лота;</w:t>
      </w:r>
    </w:p>
    <w:p w14:paraId="7FAF61CD" w14:textId="46AAC1F4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71,50% от начальной цены продажи лота;</w:t>
      </w:r>
    </w:p>
    <w:p w14:paraId="0647F5E7" w14:textId="5BAB3EE2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65,80% от начальной цены продажи лота;</w:t>
      </w:r>
    </w:p>
    <w:p w14:paraId="11B15F49" w14:textId="13C0AA63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60,10% от начальной цены продажи лота;</w:t>
      </w:r>
    </w:p>
    <w:p w14:paraId="5CA1281E" w14:textId="23133F01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54,40% от начальной цены продажи лота;</w:t>
      </w:r>
    </w:p>
    <w:p w14:paraId="2D8CF45F" w14:textId="1C56401C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48,70% от начальной цены продажи лота;</w:t>
      </w:r>
    </w:p>
    <w:p w14:paraId="01E9BC22" w14:textId="75803EAC" w:rsidR="002D7FD9" w:rsidRPr="002D7FD9" w:rsidRDefault="002D7FD9" w:rsidP="002D7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D9">
        <w:rPr>
          <w:rFonts w:ascii="Times New Roman" w:hAnsi="Times New Roman" w:cs="Times New Roman"/>
          <w:color w:val="000000"/>
          <w:sz w:val="24"/>
          <w:szCs w:val="24"/>
        </w:rPr>
        <w:t>с 26 апреля 2023 г. по 02 мая 2023 г. - в размере 43,00%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43414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41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6434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414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6059E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6059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6059E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B09917A" w:rsidR="00E72AD4" w:rsidRPr="00E72AD4" w:rsidRDefault="00E72AD4" w:rsidP="005E7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5E7AE5">
        <w:rPr>
          <w:rFonts w:ascii="Times New Roman" w:hAnsi="Times New Roman" w:cs="Times New Roman"/>
          <w:color w:val="000000"/>
          <w:sz w:val="24"/>
          <w:szCs w:val="24"/>
        </w:rPr>
        <w:t xml:space="preserve">КУ: </w:t>
      </w:r>
      <w:r w:rsidR="005E7AE5" w:rsidRPr="005E7AE5">
        <w:rPr>
          <w:rFonts w:ascii="Times New Roman" w:hAnsi="Times New Roman" w:cs="Times New Roman"/>
          <w:color w:val="000000"/>
          <w:sz w:val="24"/>
          <w:szCs w:val="24"/>
        </w:rPr>
        <w:t>с 10:00 до 17:00 часов по адресу: г. Москва, Долгоруковская ул., д.4а,</w:t>
      </w:r>
      <w:r w:rsidR="005E7AE5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5E7AE5" w:rsidRPr="005E7AE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E7A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7AE5" w:rsidRPr="005E7AE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E7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E4A6D"/>
    <w:rsid w:val="001F039D"/>
    <w:rsid w:val="00206A19"/>
    <w:rsid w:val="00257B84"/>
    <w:rsid w:val="002C31C4"/>
    <w:rsid w:val="002D7FD9"/>
    <w:rsid w:val="0037642D"/>
    <w:rsid w:val="00467D6B"/>
    <w:rsid w:val="0047453A"/>
    <w:rsid w:val="004D047C"/>
    <w:rsid w:val="004F7C56"/>
    <w:rsid w:val="00500FD3"/>
    <w:rsid w:val="005246E8"/>
    <w:rsid w:val="00532A30"/>
    <w:rsid w:val="005E7AE5"/>
    <w:rsid w:val="005F1F68"/>
    <w:rsid w:val="006059E0"/>
    <w:rsid w:val="00631EA8"/>
    <w:rsid w:val="00643414"/>
    <w:rsid w:val="0066094B"/>
    <w:rsid w:val="00662676"/>
    <w:rsid w:val="007229EA"/>
    <w:rsid w:val="007A1F5D"/>
    <w:rsid w:val="007B55CF"/>
    <w:rsid w:val="00803558"/>
    <w:rsid w:val="00865FD7"/>
    <w:rsid w:val="00886E3A"/>
    <w:rsid w:val="00926D26"/>
    <w:rsid w:val="00950CC9"/>
    <w:rsid w:val="009C353B"/>
    <w:rsid w:val="009C4FD4"/>
    <w:rsid w:val="009E6456"/>
    <w:rsid w:val="009E7E5E"/>
    <w:rsid w:val="00A92834"/>
    <w:rsid w:val="00A95FD6"/>
    <w:rsid w:val="00AB284E"/>
    <w:rsid w:val="00AB7409"/>
    <w:rsid w:val="00AD4427"/>
    <w:rsid w:val="00AF25EA"/>
    <w:rsid w:val="00B4083B"/>
    <w:rsid w:val="00B55ACB"/>
    <w:rsid w:val="00BC165C"/>
    <w:rsid w:val="00BD0E8E"/>
    <w:rsid w:val="00BD656C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2019-07-23T07:47:00Z</dcterms:created>
  <dcterms:modified xsi:type="dcterms:W3CDTF">2022-10-28T08:01:00Z</dcterms:modified>
</cp:coreProperties>
</file>