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372F" w14:textId="7B9B190F" w:rsidR="004A2B17" w:rsidRPr="004A2B17" w:rsidRDefault="00CD738F" w:rsidP="004A2B17">
      <w:pPr>
        <w:jc w:val="both"/>
        <w:rPr>
          <w:rFonts w:ascii="Times New Roman" w:hAnsi="Times New Roman" w:cs="Times New Roman"/>
          <w:sz w:val="24"/>
          <w:szCs w:val="24"/>
        </w:rPr>
      </w:pPr>
      <w:r w:rsidRPr="004A2B17">
        <w:rPr>
          <w:rFonts w:ascii="Times New Roman" w:hAnsi="Times New Roman" w:cs="Times New Roman"/>
          <w:sz w:val="24"/>
          <w:szCs w:val="24"/>
        </w:rPr>
        <w:t xml:space="preserve">Акционерное общество «Российский аукционный дом» (Организатор торгов) сообщает 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4A2B17" w:rsidRPr="004A2B17">
        <w:rPr>
          <w:rFonts w:ascii="Times New Roman" w:hAnsi="Times New Roman" w:cs="Times New Roman"/>
          <w:sz w:val="24"/>
          <w:szCs w:val="24"/>
        </w:rPr>
        <w:t>в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 процедуре </w:t>
      </w:r>
      <w:r w:rsidR="004A2B17" w:rsidRPr="004A2B17">
        <w:rPr>
          <w:rFonts w:ascii="Times New Roman" w:hAnsi="Times New Roman" w:cs="Times New Roman"/>
          <w:sz w:val="24"/>
          <w:szCs w:val="24"/>
        </w:rPr>
        <w:t>э</w:t>
      </w:r>
      <w:r w:rsidR="004A2B17" w:rsidRPr="004A2B17">
        <w:rPr>
          <w:rFonts w:ascii="Times New Roman" w:hAnsi="Times New Roman" w:cs="Times New Roman"/>
          <w:sz w:val="24"/>
          <w:szCs w:val="24"/>
        </w:rPr>
        <w:t>лектронн</w:t>
      </w:r>
      <w:r w:rsidR="004A2B17" w:rsidRPr="004A2B17">
        <w:rPr>
          <w:rFonts w:ascii="Times New Roman" w:hAnsi="Times New Roman" w:cs="Times New Roman"/>
          <w:sz w:val="24"/>
          <w:szCs w:val="24"/>
        </w:rPr>
        <w:t>ого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4A2B17" w:rsidRPr="004A2B17">
        <w:rPr>
          <w:rFonts w:ascii="Times New Roman" w:hAnsi="Times New Roman" w:cs="Times New Roman"/>
          <w:sz w:val="24"/>
          <w:szCs w:val="24"/>
        </w:rPr>
        <w:t>а, предметом которого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 являются права (требования) Банка «ТРАСТ» (ПАО) (ИНН 7831001567) к юридическим и физическим лицам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 </w:t>
      </w:r>
      <w:r w:rsidR="004A2B17" w:rsidRPr="004A2B17">
        <w:rPr>
          <w:rFonts w:ascii="Times New Roman" w:hAnsi="Times New Roman" w:cs="Times New Roman"/>
          <w:sz w:val="24"/>
          <w:szCs w:val="24"/>
        </w:rPr>
        <w:t>(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Лот № 1 </w:t>
      </w:r>
      <w:r w:rsidR="004A2B17" w:rsidRPr="004A2B17">
        <w:rPr>
          <w:rFonts w:ascii="Times New Roman" w:hAnsi="Times New Roman" w:cs="Times New Roman"/>
          <w:sz w:val="24"/>
          <w:szCs w:val="24"/>
        </w:rPr>
        <w:t>–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 </w:t>
      </w:r>
      <w:r w:rsidR="004A2B17" w:rsidRPr="004A2B17">
        <w:rPr>
          <w:rFonts w:ascii="Times New Roman" w:hAnsi="Times New Roman" w:cs="Times New Roman"/>
          <w:sz w:val="24"/>
          <w:szCs w:val="24"/>
        </w:rPr>
        <w:t>411 договоров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, Лот № 2 – </w:t>
      </w:r>
      <w:r w:rsidR="004A2B17" w:rsidRPr="004A2B17">
        <w:rPr>
          <w:rFonts w:ascii="Times New Roman" w:hAnsi="Times New Roman" w:cs="Times New Roman"/>
          <w:sz w:val="24"/>
          <w:szCs w:val="24"/>
        </w:rPr>
        <w:t>132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 договора)</w:t>
      </w:r>
      <w:r w:rsidR="004A2B17">
        <w:rPr>
          <w:rFonts w:ascii="Times New Roman" w:hAnsi="Times New Roman" w:cs="Times New Roman"/>
          <w:sz w:val="24"/>
          <w:szCs w:val="24"/>
        </w:rPr>
        <w:t xml:space="preserve"> 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внесение задатка не предусмотрено. </w:t>
      </w:r>
    </w:p>
    <w:sectPr w:rsidR="004A2B17" w:rsidRPr="004A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1F"/>
    <w:rsid w:val="002C6057"/>
    <w:rsid w:val="003C60D5"/>
    <w:rsid w:val="003F7AC3"/>
    <w:rsid w:val="004A2B17"/>
    <w:rsid w:val="00654E1F"/>
    <w:rsid w:val="00B369F5"/>
    <w:rsid w:val="00CD738F"/>
    <w:rsid w:val="00DD5A4F"/>
    <w:rsid w:val="00D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F14"/>
  <w15:chartTrackingRefBased/>
  <w15:docId w15:val="{52D709C7-8F4D-4C7C-912D-BCB72111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3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 Михайловна</dc:creator>
  <cp:keywords/>
  <dc:description/>
  <cp:lastModifiedBy>Шмат Алиса Владимировна</cp:lastModifiedBy>
  <cp:revision>4</cp:revision>
  <dcterms:created xsi:type="dcterms:W3CDTF">2022-03-05T07:52:00Z</dcterms:created>
  <dcterms:modified xsi:type="dcterms:W3CDTF">2022-09-08T12:40:00Z</dcterms:modified>
</cp:coreProperties>
</file>