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C59" w:rsidRDefault="00741C59" w:rsidP="00741C59">
      <w:pPr>
        <w:pStyle w:val="Web"/>
        <w:spacing w:before="20" w:after="20"/>
        <w:ind w:right="102" w:firstLine="244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741C59">
        <w:rPr>
          <w:rFonts w:ascii="Times New Roman" w:hAnsi="Times New Roman"/>
          <w:b/>
          <w:bCs/>
          <w:sz w:val="28"/>
          <w:szCs w:val="28"/>
          <w:lang w:val="ru-RU" w:eastAsia="ru-RU"/>
        </w:rPr>
        <w:t>Состав Лота №1 должника ЗАО «БСК-Плюс» (ОГРН 1026600667422, ИНН 6604011863, адрес: 623700, Свердловская область, г. Березовский, ул. Чапаева, д. 39, признанного банкротом решением Арбитражного суда Свердловской обл. по делу № А60-71228/2018 от 06.02.2019)</w:t>
      </w: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>.</w:t>
      </w:r>
    </w:p>
    <w:p w:rsidR="00741C59" w:rsidRPr="00741C59" w:rsidRDefault="00741C59" w:rsidP="00741C59">
      <w:pPr>
        <w:pStyle w:val="Web"/>
        <w:spacing w:before="20" w:after="20"/>
        <w:ind w:right="102" w:firstLine="244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741C59" w:rsidRPr="00741C59" w:rsidRDefault="00741C59" w:rsidP="00741C59">
      <w:pPr>
        <w:pStyle w:val="Web"/>
        <w:spacing w:before="20" w:after="20"/>
        <w:ind w:right="102" w:firstLine="244"/>
        <w:jc w:val="both"/>
        <w:rPr>
          <w:rFonts w:ascii="Times New Roman" w:hAnsi="Times New Roman"/>
          <w:sz w:val="22"/>
          <w:szCs w:val="22"/>
          <w:lang w:val="ru-RU"/>
        </w:rPr>
      </w:pPr>
      <w:r w:rsidRPr="00741C59">
        <w:rPr>
          <w:rFonts w:ascii="Times New Roman" w:hAnsi="Times New Roman"/>
          <w:b/>
          <w:bCs/>
          <w:sz w:val="22"/>
          <w:szCs w:val="22"/>
          <w:lang w:val="ru-RU" w:eastAsia="ru-RU"/>
        </w:rPr>
        <w:t xml:space="preserve">Лот №1. </w:t>
      </w:r>
      <w:r w:rsidRPr="00741C59">
        <w:rPr>
          <w:rFonts w:ascii="Times New Roman" w:hAnsi="Times New Roman"/>
          <w:bCs/>
          <w:sz w:val="22"/>
          <w:szCs w:val="22"/>
          <w:lang w:val="ru-RU" w:eastAsia="ru-RU"/>
        </w:rPr>
        <w:t>Права требования</w:t>
      </w:r>
      <w:r w:rsidRPr="00741C59">
        <w:rPr>
          <w:rFonts w:ascii="Times New Roman" w:hAnsi="Times New Roman"/>
          <w:b/>
          <w:bCs/>
          <w:sz w:val="22"/>
          <w:szCs w:val="22"/>
          <w:lang w:val="ru-RU" w:eastAsia="ru-RU"/>
        </w:rPr>
        <w:t xml:space="preserve"> (</w:t>
      </w:r>
      <w:r w:rsidRPr="00741C59">
        <w:rPr>
          <w:rFonts w:ascii="Times New Roman" w:hAnsi="Times New Roman"/>
          <w:bCs/>
          <w:sz w:val="22"/>
          <w:szCs w:val="22"/>
          <w:lang w:val="ru-RU" w:eastAsia="ru-RU"/>
        </w:rPr>
        <w:t xml:space="preserve">дебиторская задолженность) ЗАО «БСК-ПЛЮС» к: 1) ООО «Березовский завод строительных конструкций» (ИНН 6678072395) - </w:t>
      </w:r>
      <w:r w:rsidRPr="00741C59">
        <w:rPr>
          <w:rFonts w:ascii="Times New Roman" w:hAnsi="Times New Roman"/>
          <w:sz w:val="22"/>
          <w:szCs w:val="22"/>
          <w:lang w:val="ru-RU"/>
        </w:rPr>
        <w:t xml:space="preserve">Вступившее в законную силу решение Арбитражного суда Свердловской области (далее Акт АС СО) от 09.09.2021, дело А60-28439/2021 в сумме </w:t>
      </w:r>
      <w:r w:rsidRPr="00741C59">
        <w:rPr>
          <w:rFonts w:ascii="Times New Roman" w:hAnsi="Times New Roman"/>
          <w:bCs/>
          <w:sz w:val="22"/>
          <w:szCs w:val="22"/>
          <w:lang w:val="ru-RU" w:eastAsia="ru-RU"/>
        </w:rPr>
        <w:t>10 825 240,08 руб</w:t>
      </w:r>
      <w:r w:rsidRPr="00741C59">
        <w:rPr>
          <w:rFonts w:ascii="Times New Roman" w:hAnsi="Times New Roman"/>
          <w:sz w:val="22"/>
          <w:szCs w:val="22"/>
          <w:lang w:val="ru-RU"/>
        </w:rPr>
        <w:t>.; 2)</w:t>
      </w:r>
      <w:r w:rsidRPr="00741C59">
        <w:rPr>
          <w:rFonts w:ascii="Times New Roman" w:hAnsi="Times New Roman"/>
          <w:bCs/>
          <w:sz w:val="22"/>
          <w:szCs w:val="22"/>
          <w:lang w:val="ru-RU" w:eastAsia="ru-RU"/>
        </w:rPr>
        <w:t xml:space="preserve"> ООО «Березовские инвестиционные решения» (ИНН 6678032963) – Акт АС СО от 19.10.2021, дело А60-21885/2021 в сумме 13 759 814,98 руб.; 3) ЗАО «Березовский завод строительных конструкций» (ИНН 6604011542) - Акт АС СО от 19.02.2021, дело А60-59737/2016 в сумме 2 934 574,99 руб.; 4) ЗАО «Березовский завод строительных конструкций» (ИНН 6604011542) - Акт АС СО от 17.10.2017, дело А60-59737/2016 в сумме 1 209 959,66 руб.; 5) ЗАО «Березовский завод строительных конструкций» (ИНН 6604011542) - Акт АС СО от 15.06.2020, дело А60-59737/2016 в сумме 129 902 879,85 руб.; 6) ООО «</w:t>
      </w:r>
      <w:proofErr w:type="spellStart"/>
      <w:r w:rsidRPr="00741C59">
        <w:rPr>
          <w:rFonts w:ascii="Times New Roman" w:hAnsi="Times New Roman"/>
          <w:bCs/>
          <w:sz w:val="22"/>
          <w:szCs w:val="22"/>
          <w:lang w:val="ru-RU" w:eastAsia="ru-RU"/>
        </w:rPr>
        <w:t>Березовскстройинвест</w:t>
      </w:r>
      <w:proofErr w:type="spellEnd"/>
      <w:r w:rsidRPr="00741C59">
        <w:rPr>
          <w:rFonts w:ascii="Times New Roman" w:hAnsi="Times New Roman"/>
          <w:bCs/>
          <w:sz w:val="22"/>
          <w:szCs w:val="22"/>
          <w:lang w:val="ru-RU" w:eastAsia="ru-RU"/>
        </w:rPr>
        <w:t>» (ИНН 6604014039) - Акт АС СО от 15.02.2021, дело А60-30987/2016 в сумме 10 825 240,02 руб.; 7) ООО «</w:t>
      </w:r>
      <w:proofErr w:type="spellStart"/>
      <w:r w:rsidRPr="00741C59">
        <w:rPr>
          <w:rFonts w:ascii="Times New Roman" w:hAnsi="Times New Roman"/>
          <w:bCs/>
          <w:sz w:val="22"/>
          <w:szCs w:val="22"/>
          <w:lang w:val="ru-RU" w:eastAsia="ru-RU"/>
        </w:rPr>
        <w:t>Березовскстройинвест</w:t>
      </w:r>
      <w:proofErr w:type="spellEnd"/>
      <w:r w:rsidRPr="00741C59">
        <w:rPr>
          <w:rFonts w:ascii="Times New Roman" w:hAnsi="Times New Roman"/>
          <w:bCs/>
          <w:sz w:val="22"/>
          <w:szCs w:val="22"/>
          <w:lang w:val="ru-RU" w:eastAsia="ru-RU"/>
        </w:rPr>
        <w:t>» (ИНН 6604014039) - Акт АС СО от 29.12.2021, дело А60-30987/2016 в сумме 9 352 304,17 руб.; 8) ООО «</w:t>
      </w:r>
      <w:proofErr w:type="spellStart"/>
      <w:r w:rsidRPr="00741C59">
        <w:rPr>
          <w:rFonts w:ascii="Times New Roman" w:hAnsi="Times New Roman"/>
          <w:bCs/>
          <w:sz w:val="22"/>
          <w:szCs w:val="22"/>
          <w:lang w:val="ru-RU" w:eastAsia="ru-RU"/>
        </w:rPr>
        <w:t>Березовскстройинвест</w:t>
      </w:r>
      <w:proofErr w:type="spellEnd"/>
      <w:r w:rsidRPr="00741C59">
        <w:rPr>
          <w:rFonts w:ascii="Times New Roman" w:hAnsi="Times New Roman"/>
          <w:bCs/>
          <w:sz w:val="22"/>
          <w:szCs w:val="22"/>
          <w:lang w:val="ru-RU" w:eastAsia="ru-RU"/>
        </w:rPr>
        <w:t>» (ИНН 6604014039) - Акт АС СО от 21.05.2020, дело А60-30987/2016 в сумме 23 041 315,00 руб.; 9) ООО «</w:t>
      </w:r>
      <w:proofErr w:type="spellStart"/>
      <w:r w:rsidRPr="00741C59">
        <w:rPr>
          <w:rFonts w:ascii="Times New Roman" w:hAnsi="Times New Roman"/>
          <w:bCs/>
          <w:sz w:val="22"/>
          <w:szCs w:val="22"/>
          <w:lang w:val="ru-RU" w:eastAsia="ru-RU"/>
        </w:rPr>
        <w:t>БЗСКстройИнвест</w:t>
      </w:r>
      <w:proofErr w:type="spellEnd"/>
      <w:r w:rsidRPr="00741C59">
        <w:rPr>
          <w:rFonts w:ascii="Times New Roman" w:hAnsi="Times New Roman"/>
          <w:bCs/>
          <w:sz w:val="22"/>
          <w:szCs w:val="22"/>
          <w:lang w:val="ru-RU" w:eastAsia="ru-RU"/>
        </w:rPr>
        <w:t>» (ИНН 6678041083) - Акт АС СО от 22.03.2021, дело А60-13952/2020 в сумме 10 825 240,02 руб.; 10) ООО «</w:t>
      </w:r>
      <w:proofErr w:type="spellStart"/>
      <w:r w:rsidRPr="00741C59">
        <w:rPr>
          <w:rFonts w:ascii="Times New Roman" w:hAnsi="Times New Roman"/>
          <w:bCs/>
          <w:sz w:val="22"/>
          <w:szCs w:val="22"/>
          <w:lang w:val="ru-RU" w:eastAsia="ru-RU"/>
        </w:rPr>
        <w:t>БЗСКтранссервис</w:t>
      </w:r>
      <w:proofErr w:type="spellEnd"/>
      <w:r w:rsidRPr="00741C59">
        <w:rPr>
          <w:rFonts w:ascii="Times New Roman" w:hAnsi="Times New Roman"/>
          <w:bCs/>
          <w:sz w:val="22"/>
          <w:szCs w:val="22"/>
          <w:lang w:val="ru-RU" w:eastAsia="ru-RU"/>
        </w:rPr>
        <w:t>» (ИНН 6685016384) - Акт АС СО от 06.07.2018, дело А60-45802/2017 в сумме 371 331,99 руб.; 11) ООО «</w:t>
      </w:r>
      <w:proofErr w:type="spellStart"/>
      <w:r w:rsidRPr="00741C59">
        <w:rPr>
          <w:rFonts w:ascii="Times New Roman" w:hAnsi="Times New Roman"/>
          <w:bCs/>
          <w:sz w:val="22"/>
          <w:szCs w:val="22"/>
          <w:lang w:val="ru-RU" w:eastAsia="ru-RU"/>
        </w:rPr>
        <w:t>БЗСКтранссервис</w:t>
      </w:r>
      <w:proofErr w:type="spellEnd"/>
      <w:r w:rsidRPr="00741C59">
        <w:rPr>
          <w:rFonts w:ascii="Times New Roman" w:hAnsi="Times New Roman"/>
          <w:bCs/>
          <w:sz w:val="22"/>
          <w:szCs w:val="22"/>
          <w:lang w:val="ru-RU" w:eastAsia="ru-RU"/>
        </w:rPr>
        <w:t>» (ИНН 6685016384) - Акт АС СО от 29.01.2021, дело А60-45802/2017 в сумме 10 825 240,02 руб.; 12) ООО «</w:t>
      </w:r>
      <w:proofErr w:type="spellStart"/>
      <w:r w:rsidRPr="00741C59">
        <w:rPr>
          <w:rFonts w:ascii="Times New Roman" w:hAnsi="Times New Roman"/>
          <w:bCs/>
          <w:sz w:val="22"/>
          <w:szCs w:val="22"/>
          <w:lang w:val="ru-RU" w:eastAsia="ru-RU"/>
        </w:rPr>
        <w:t>Нефтеюганскстройинвест</w:t>
      </w:r>
      <w:proofErr w:type="spellEnd"/>
      <w:r w:rsidRPr="00741C59">
        <w:rPr>
          <w:rFonts w:ascii="Times New Roman" w:hAnsi="Times New Roman"/>
          <w:bCs/>
          <w:sz w:val="22"/>
          <w:szCs w:val="22"/>
          <w:lang w:val="ru-RU" w:eastAsia="ru-RU"/>
        </w:rPr>
        <w:t xml:space="preserve">» (ИНН 8604052165) - Акт АС СО от 04.02.2021, дело А60-31287/2017 в сумме 10 825 240,02 руб.; 13) ООО «СВЕТ» (ИНН 6604013003) - Акт АС СО от 23.05.2018, дело А60-53773/2017 в сумме 99 120,00 руб.; 14) ООО «СВЕТ» (ИНН 6604013003) - Акт АС СО от 03.02.2021, дело А60-53773/2017 в сумме 10 825 240,02 руб.; 15) ООО «Екатеринбургский завод строительных материалов» (ИНН 6686000394) - Акт АС СО от 12.07.2021, дело А60-39048/2017 в сумме 13 759 814,98 руб.; 16) </w:t>
      </w:r>
      <w:proofErr w:type="spellStart"/>
      <w:r w:rsidRPr="00741C59">
        <w:rPr>
          <w:rFonts w:ascii="Times New Roman" w:hAnsi="Times New Roman"/>
          <w:bCs/>
          <w:sz w:val="22"/>
          <w:szCs w:val="22"/>
          <w:lang w:val="ru-RU" w:eastAsia="ru-RU"/>
        </w:rPr>
        <w:t>Фрибус</w:t>
      </w:r>
      <w:proofErr w:type="spellEnd"/>
      <w:r w:rsidRPr="00741C59">
        <w:rPr>
          <w:rFonts w:ascii="Times New Roman" w:hAnsi="Times New Roman"/>
          <w:bCs/>
          <w:sz w:val="22"/>
          <w:szCs w:val="22"/>
          <w:lang w:val="ru-RU" w:eastAsia="ru-RU"/>
        </w:rPr>
        <w:t xml:space="preserve"> Александру Рудольфовичу (ИНН 660401856467) - Акт АС СО от 20.06.2020, дело А60-16146/2019 в сумме 13 387,09 руб.; 17) </w:t>
      </w:r>
      <w:proofErr w:type="spellStart"/>
      <w:r w:rsidRPr="00741C59">
        <w:rPr>
          <w:rFonts w:ascii="Times New Roman" w:hAnsi="Times New Roman"/>
          <w:bCs/>
          <w:sz w:val="22"/>
          <w:szCs w:val="22"/>
          <w:lang w:val="ru-RU" w:eastAsia="ru-RU"/>
        </w:rPr>
        <w:t>Фрибус</w:t>
      </w:r>
      <w:proofErr w:type="spellEnd"/>
      <w:r w:rsidRPr="00741C59">
        <w:rPr>
          <w:rFonts w:ascii="Times New Roman" w:hAnsi="Times New Roman"/>
          <w:bCs/>
          <w:sz w:val="22"/>
          <w:szCs w:val="22"/>
          <w:lang w:val="ru-RU" w:eastAsia="ru-RU"/>
        </w:rPr>
        <w:t xml:space="preserve"> Александру Рудольфовичу (ИНН 660401856467) - Акт АС СО от 15.02.2021, дело А60-16146/2019 в сумме 13 759 814,98 руб.; 18) АО «БЗСК-</w:t>
      </w:r>
      <w:proofErr w:type="spellStart"/>
      <w:r w:rsidRPr="00741C59">
        <w:rPr>
          <w:rFonts w:ascii="Times New Roman" w:hAnsi="Times New Roman"/>
          <w:bCs/>
          <w:sz w:val="22"/>
          <w:szCs w:val="22"/>
          <w:lang w:val="ru-RU" w:eastAsia="ru-RU"/>
        </w:rPr>
        <w:t>инвест</w:t>
      </w:r>
      <w:proofErr w:type="spellEnd"/>
      <w:r w:rsidRPr="00741C59">
        <w:rPr>
          <w:rFonts w:ascii="Times New Roman" w:hAnsi="Times New Roman"/>
          <w:bCs/>
          <w:sz w:val="22"/>
          <w:szCs w:val="22"/>
          <w:lang w:val="ru-RU" w:eastAsia="ru-RU"/>
        </w:rPr>
        <w:t>» (ИНН  6671216707) - Акт АС СО от 31.05.2021, дело А60-54470/2018 в сумме 5 064 759,15 руб.</w:t>
      </w:r>
      <w:r w:rsidRPr="00741C59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741C59">
        <w:rPr>
          <w:rFonts w:ascii="Times New Roman" w:hAnsi="Times New Roman"/>
          <w:bCs/>
          <w:sz w:val="22"/>
          <w:szCs w:val="22"/>
          <w:lang w:val="ru-RU" w:eastAsia="ru-RU"/>
        </w:rPr>
        <w:t xml:space="preserve">Начальная цена Лота №1 – </w:t>
      </w:r>
      <w:r w:rsidRPr="00741C59">
        <w:rPr>
          <w:rFonts w:ascii="Times New Roman" w:hAnsi="Times New Roman"/>
          <w:b/>
          <w:bCs/>
          <w:sz w:val="22"/>
          <w:szCs w:val="22"/>
          <w:lang w:val="ru-RU" w:eastAsia="ru-RU"/>
        </w:rPr>
        <w:t xml:space="preserve">278 220 517,05 </w:t>
      </w:r>
      <w:r w:rsidRPr="00741C59">
        <w:rPr>
          <w:rFonts w:ascii="Times New Roman" w:hAnsi="Times New Roman"/>
          <w:bCs/>
          <w:sz w:val="22"/>
          <w:szCs w:val="22"/>
          <w:lang w:val="ru-RU" w:eastAsia="ru-RU"/>
        </w:rPr>
        <w:t xml:space="preserve">руб. </w:t>
      </w:r>
    </w:p>
    <w:p w:rsidR="00723945" w:rsidRDefault="00723945">
      <w:bookmarkStart w:id="0" w:name="_GoBack"/>
      <w:bookmarkEnd w:id="0"/>
    </w:p>
    <w:p w:rsidR="001C141D" w:rsidRDefault="001C141D"/>
    <w:p w:rsidR="001C141D" w:rsidRDefault="001C141D" w:rsidP="001C141D">
      <w:pPr>
        <w:pStyle w:val="Web"/>
        <w:spacing w:before="20" w:after="20"/>
        <w:ind w:right="102" w:firstLine="244"/>
        <w:jc w:val="both"/>
        <w:rPr>
          <w:rFonts w:ascii="Times New Roman" w:hAnsi="Times New Roman"/>
          <w:bCs/>
          <w:sz w:val="18"/>
          <w:szCs w:val="18"/>
          <w:lang w:val="ru-RU" w:eastAsia="ru-RU"/>
        </w:rPr>
      </w:pPr>
      <w:r w:rsidRPr="00ED5EEE">
        <w:rPr>
          <w:rFonts w:ascii="Times New Roman" w:hAnsi="Times New Roman"/>
          <w:bCs/>
          <w:sz w:val="18"/>
          <w:szCs w:val="18"/>
          <w:lang w:val="ru-RU" w:eastAsia="ru-RU"/>
        </w:rPr>
        <w:t>В случае, если дебиторская задолженность, выставленная на торги, была частично либо полностью погашена, а также в случаи исключения дебитора из реестра ЕГРЮЛ, организатор торгов на основании подтверждающих документов, на электронной торговой площадке вносит соответствующие изменения в состав и цену лота пропорционально стоимости лота на момент внесения изменений.</w:t>
      </w:r>
    </w:p>
    <w:p w:rsidR="001C141D" w:rsidRPr="00741C59" w:rsidRDefault="001C141D"/>
    <w:sectPr w:rsidR="001C141D" w:rsidRPr="00741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582"/>
    <w:rsid w:val="001C141D"/>
    <w:rsid w:val="00723945"/>
    <w:rsid w:val="00741C59"/>
    <w:rsid w:val="00B3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F3575"/>
  <w15:chartTrackingRefBased/>
  <w15:docId w15:val="{129ED640-B4D5-4695-B061-A42F996C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b">
    <w:name w:val="Обычный (Web) Знак"/>
    <w:basedOn w:val="a"/>
    <w:link w:val="Web1"/>
    <w:rsid w:val="00741C59"/>
    <w:pPr>
      <w:spacing w:before="30" w:after="30" w:line="240" w:lineRule="auto"/>
    </w:pPr>
    <w:rPr>
      <w:rFonts w:ascii="Arial" w:eastAsia="Times New Roman" w:hAnsi="Arial" w:cs="Times New Roman"/>
      <w:color w:val="000000"/>
      <w:spacing w:val="2"/>
      <w:sz w:val="24"/>
      <w:szCs w:val="20"/>
      <w:lang w:val="x-none" w:eastAsia="x-none"/>
    </w:rPr>
  </w:style>
  <w:style w:type="character" w:customStyle="1" w:styleId="Web1">
    <w:name w:val="Обычный (Web) Знак Знак1"/>
    <w:link w:val="Web"/>
    <w:rsid w:val="00741C59"/>
    <w:rPr>
      <w:rFonts w:ascii="Arial" w:eastAsia="Times New Roman" w:hAnsi="Arial" w:cs="Times New Roman"/>
      <w:color w:val="000000"/>
      <w:spacing w:val="2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462</Words>
  <Characters>2640</Characters>
  <Application>Microsoft Office Word</Application>
  <DocSecurity>0</DocSecurity>
  <Lines>22</Lines>
  <Paragraphs>6</Paragraphs>
  <ScaleCrop>false</ScaleCrop>
  <Company>SPecialiST RePack</Company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2022-10-26T08:55:00Z</dcterms:created>
  <dcterms:modified xsi:type="dcterms:W3CDTF">2022-10-26T08:59:00Z</dcterms:modified>
</cp:coreProperties>
</file>