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610DB9E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</w:t>
      </w:r>
      <w:r w:rsidR="005C3F57" w:rsidRPr="005C3F57">
        <w:rPr>
          <w:b/>
          <w:bCs/>
        </w:rPr>
        <w:t>ООО ССТ «ШЕЙК ИТ»</w:t>
      </w:r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77F804DA" w:rsidR="00B81009" w:rsidRPr="00E93BDF" w:rsidRDefault="009F0C33" w:rsidP="00362841">
      <w:pPr>
        <w:jc w:val="center"/>
        <w:outlineLvl w:val="0"/>
        <w:rPr>
          <w:bCs/>
        </w:rPr>
      </w:pPr>
      <w:r>
        <w:rPr>
          <w:b/>
          <w:bCs/>
        </w:rPr>
        <w:t>09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декабря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="00362841" w:rsidRPr="00EB2B85">
        <w:rPr>
          <w:b/>
          <w:bCs/>
        </w:rPr>
        <w:t xml:space="preserve"> года в 08:00 ч. </w:t>
      </w:r>
      <w:r w:rsidR="00B81009" w:rsidRPr="00EB2B85">
        <w:rPr>
          <w:bCs/>
        </w:rPr>
        <w:t>(время московское)</w:t>
      </w:r>
      <w:r w:rsidR="00B81009" w:rsidRPr="00E93BDF">
        <w:rPr>
          <w:bCs/>
        </w:rPr>
        <w:t xml:space="preserve">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49067C02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9F0C33">
        <w:rPr>
          <w:b/>
          <w:bCs/>
        </w:rPr>
        <w:t>07</w:t>
      </w:r>
      <w:r w:rsidRPr="00EB2B85">
        <w:rPr>
          <w:b/>
          <w:bCs/>
        </w:rPr>
        <w:t>.</w:t>
      </w:r>
      <w:r w:rsidR="009F0C33">
        <w:rPr>
          <w:b/>
          <w:bCs/>
        </w:rPr>
        <w:t>11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B220D4" w:rsidRPr="00EB2B85">
        <w:rPr>
          <w:b/>
          <w:bCs/>
        </w:rPr>
        <w:t>2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9F0C33">
        <w:rPr>
          <w:b/>
          <w:bCs/>
        </w:rPr>
        <w:t>07</w:t>
      </w:r>
      <w:r w:rsidRPr="00EB2B85">
        <w:rPr>
          <w:b/>
          <w:bCs/>
        </w:rPr>
        <w:t>.</w:t>
      </w:r>
      <w:r w:rsidR="00E13831">
        <w:rPr>
          <w:b/>
          <w:bCs/>
        </w:rPr>
        <w:t>1</w:t>
      </w:r>
      <w:r w:rsidR="009F0C33">
        <w:rPr>
          <w:b/>
          <w:bCs/>
        </w:rPr>
        <w:t>2</w:t>
      </w:r>
      <w:r w:rsidR="007322F9" w:rsidRPr="00EB2B85">
        <w:rPr>
          <w:b/>
          <w:bCs/>
        </w:rPr>
        <w:t>.202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> г. до 1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E144354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9F0C33">
        <w:rPr>
          <w:b/>
          <w:bCs/>
        </w:rPr>
        <w:t>07</w:t>
      </w:r>
      <w:r w:rsidR="007E1C9C" w:rsidRPr="00EB2B85">
        <w:rPr>
          <w:b/>
          <w:bCs/>
        </w:rPr>
        <w:t>.</w:t>
      </w:r>
      <w:r w:rsidR="00E13831">
        <w:rPr>
          <w:b/>
          <w:bCs/>
        </w:rPr>
        <w:t>1</w:t>
      </w:r>
      <w:r w:rsidR="009F0C33">
        <w:rPr>
          <w:b/>
          <w:bCs/>
        </w:rPr>
        <w:t>2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 xml:space="preserve"> г. до 1</w:t>
      </w:r>
      <w:r w:rsidR="003A1AF1" w:rsidRPr="00EB2B85">
        <w:rPr>
          <w:b/>
          <w:bCs/>
        </w:rPr>
        <w:t>8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4D365A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9F0C33">
        <w:rPr>
          <w:b/>
          <w:bCs/>
        </w:rPr>
        <w:t>08</w:t>
      </w:r>
      <w:r w:rsidRPr="00EB2B85">
        <w:rPr>
          <w:b/>
          <w:bCs/>
        </w:rPr>
        <w:t>.</w:t>
      </w:r>
      <w:r w:rsidR="00E13831">
        <w:rPr>
          <w:b/>
          <w:bCs/>
        </w:rPr>
        <w:t>1</w:t>
      </w:r>
      <w:r w:rsidR="009F0C33">
        <w:rPr>
          <w:b/>
          <w:bCs/>
        </w:rPr>
        <w:t>2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6D465C" w:rsidRPr="00EB2B85">
        <w:rPr>
          <w:b/>
          <w:bCs/>
        </w:rPr>
        <w:t>2</w:t>
      </w:r>
      <w:r w:rsidRPr="00EB2B85">
        <w:rPr>
          <w:b/>
          <w:bCs/>
        </w:rPr>
        <w:t xml:space="preserve"> г. до 1</w:t>
      </w:r>
      <w:r w:rsidR="009F0C33">
        <w:rPr>
          <w:b/>
          <w:bCs/>
        </w:rPr>
        <w:t>1</w:t>
      </w:r>
      <w:r w:rsidRPr="00EB2B85">
        <w:rPr>
          <w:b/>
          <w:bCs/>
        </w:rPr>
        <w:t xml:space="preserve">:00 ч. </w:t>
      </w:r>
      <w:r w:rsidRPr="00EB2B85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50EE9160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 с ограниченной ответственностью Студия современного танца «ШЕЙК ИТ» (ООО ССТ «ШЕЙК ИТ», ИНН 5407048911, КПП 540601001, ОГРН 1085407005111, адрес юридического лица: 630091, г. Новосибирск, ул. Советская, д. 52, этаж 1) (далее – Общество). Размер доли: 50 %. Номинальная стоимость доли: 10 000 (Десять тысяч)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2C74CBA" w14:textId="40D750E1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Общества. Размер доли: 50 %. Номинальная стоимость доли: 10 000 (Десять тысяч) рублей 00 копеек. 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54459747" w14:textId="1F469F7B" w:rsidR="005C3F57" w:rsidRPr="005C3F57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 xml:space="preserve">Обществу предоставлено во временное владение и пользование следующее недвижимое </w:t>
      </w:r>
    </w:p>
    <w:p w14:paraId="385982DB" w14:textId="5F56D3C9" w:rsidR="00C77D0B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71F15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786A58">
        <w:rPr>
          <w:rFonts w:ascii="Times New Roman" w:hAnsi="Times New Roman"/>
          <w:b/>
          <w:bCs/>
          <w:sz w:val="24"/>
          <w:szCs w:val="24"/>
        </w:rPr>
        <w:t>900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786A58">
        <w:rPr>
          <w:rFonts w:ascii="Times New Roman" w:hAnsi="Times New Roman"/>
          <w:sz w:val="24"/>
          <w:szCs w:val="24"/>
        </w:rPr>
        <w:t>Один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E13831">
        <w:rPr>
          <w:rFonts w:ascii="Times New Roman" w:hAnsi="Times New Roman"/>
          <w:sz w:val="24"/>
          <w:szCs w:val="24"/>
        </w:rPr>
        <w:t xml:space="preserve"> </w:t>
      </w:r>
      <w:r w:rsidR="00786A58">
        <w:rPr>
          <w:rFonts w:ascii="Times New Roman" w:hAnsi="Times New Roman"/>
          <w:sz w:val="24"/>
          <w:szCs w:val="24"/>
        </w:rPr>
        <w:t xml:space="preserve">девятьсот </w:t>
      </w:r>
      <w:r w:rsidR="00E13831">
        <w:rPr>
          <w:rFonts w:ascii="Times New Roman" w:hAnsi="Times New Roman"/>
          <w:sz w:val="24"/>
          <w:szCs w:val="24"/>
        </w:rPr>
        <w:t>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EF27D3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</w:t>
      </w:r>
      <w:r w:rsidR="00C77D0B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B5F4198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lastRenderedPageBreak/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79616CD2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</w:t>
      </w:r>
      <w:r w:rsidR="00A82E35" w:rsidRPr="00517635">
        <w:rPr>
          <w:b/>
          <w:bCs/>
        </w:rPr>
        <w:lastRenderedPageBreak/>
        <w:t xml:space="preserve">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>) рабочих дней после проведения итогов 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DF2D" w14:textId="77777777" w:rsidR="001A46DA" w:rsidRDefault="001A46DA" w:rsidP="008C3E4E">
      <w:r>
        <w:separator/>
      </w:r>
    </w:p>
  </w:endnote>
  <w:endnote w:type="continuationSeparator" w:id="0">
    <w:p w14:paraId="5C0D3A41" w14:textId="77777777" w:rsidR="001A46DA" w:rsidRDefault="001A46D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0BB2" w14:textId="77777777" w:rsidR="001A46DA" w:rsidRDefault="001A46DA" w:rsidP="008C3E4E">
      <w:r>
        <w:separator/>
      </w:r>
    </w:p>
  </w:footnote>
  <w:footnote w:type="continuationSeparator" w:id="0">
    <w:p w14:paraId="30B8B8E3" w14:textId="77777777" w:rsidR="001A46DA" w:rsidRDefault="001A46D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18410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7</cp:revision>
  <cp:lastPrinted>2022-06-30T02:08:00Z</cp:lastPrinted>
  <dcterms:created xsi:type="dcterms:W3CDTF">2022-09-07T08:23:00Z</dcterms:created>
  <dcterms:modified xsi:type="dcterms:W3CDTF">2022-11-02T07:46:00Z</dcterms:modified>
</cp:coreProperties>
</file>