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6021" w14:textId="77777777" w:rsidR="00402CA2" w:rsidRDefault="00402CA2" w:rsidP="00402CA2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проект</w:t>
      </w:r>
    </w:p>
    <w:p w14:paraId="1A90B88D" w14:textId="10EE0D59" w:rsidR="00402CA2" w:rsidRDefault="00402CA2" w:rsidP="00402CA2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ДОГОВОР КУПЛИ-ПРОДАЖИ</w:t>
      </w:r>
    </w:p>
    <w:p w14:paraId="1782DB3D" w14:textId="77777777" w:rsidR="00402CA2" w:rsidRDefault="00402CA2" w:rsidP="00402CA2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</w:pPr>
    </w:p>
    <w:p w14:paraId="3D04A7C1" w14:textId="18B923E0" w:rsidR="00402CA2" w:rsidRPr="00DC1958" w:rsidRDefault="00402CA2" w:rsidP="00402CA2">
      <w:pPr>
        <w:tabs>
          <w:tab w:val="left" w:pos="993"/>
        </w:tabs>
        <w:spacing w:after="200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г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 xml:space="preserve"> ______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«___»_________ 2022 года</w:t>
      </w:r>
    </w:p>
    <w:p w14:paraId="76A4693B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Кудимов Василий Петрович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именуемый в дальнейшем «Продавец», в лице финансового управляющего 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Швайковской Галины Владимировны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действующей на основании 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решения Арбитражного суда города Санкт-Петербурга и Ленинградской области от 07.10.2021 по делу № А56-6364/2021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00CC5CB" w14:textId="77777777" w:rsidR="00402CA2" w:rsidRPr="00DC1958" w:rsidRDefault="00402CA2" w:rsidP="00402CA2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Предмет договора</w:t>
      </w:r>
    </w:p>
    <w:p w14:paraId="550CAB5A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нежилое помещение площадью </w:t>
      </w:r>
      <w:r w:rsidRPr="00DC1958">
        <w:rPr>
          <w:rFonts w:ascii="Times New Roman" w:eastAsia="TimesNewRomanPSMT" w:hAnsi="Times New Roman" w:cs="Times New Roman"/>
          <w:sz w:val="22"/>
          <w:szCs w:val="22"/>
          <w:lang w:val="ru-RU"/>
        </w:rPr>
        <w:t>675.8 кв.м.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расположенное по адресу обл. Волгоградская, г. Волгоград, ул. Промысловая, 44, кадастровый номер </w:t>
      </w:r>
      <w:r w:rsidRPr="00DC1958">
        <w:rPr>
          <w:rFonts w:ascii="Times New Roman" w:eastAsia="TimesNewRomanPSMT" w:hAnsi="Times New Roman" w:cs="Times New Roman"/>
          <w:sz w:val="22"/>
          <w:szCs w:val="22"/>
          <w:lang w:val="ru-RU"/>
        </w:rPr>
        <w:t>34:34:070104:178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14:paraId="621674C9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18.04.2019 сделана запись регистрации №34:34:070104:178-34/119/2019-4.</w:t>
      </w:r>
    </w:p>
    <w:p w14:paraId="128B1BBD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На Имущество зарегистрировано ограничение (обременение) права: ипотека в силу закона (имущество является предметом залога ООО КБ «Нэклис-Банк», ИНН: 7707040963, ОГРН: 1027700409791 на основании кредитного договора №К-15179/01-810 от 19.03.2019).</w:t>
      </w:r>
    </w:p>
    <w:p w14:paraId="7DB3D788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АО «Российский аукционный дом», размещенной на сайте в сети Интернет </w:t>
      </w:r>
      <w:hyperlink r:id="rId5" w:history="1">
        <w:r w:rsidRPr="00DC1958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eastAsia="en-US"/>
          </w:rPr>
          <w:t>http</w:t>
        </w:r>
        <w:r w:rsidRPr="00DC1958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ru-RU" w:eastAsia="en-US"/>
          </w:rPr>
          <w:t>://</w:t>
        </w:r>
        <w:r w:rsidRPr="00DC1958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eastAsia="en-US"/>
          </w:rPr>
          <w:t>bankruptcy</w:t>
        </w:r>
        <w:r w:rsidRPr="00DC1958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ru-RU" w:eastAsia="en-US"/>
          </w:rPr>
          <w:t>.</w:t>
        </w:r>
        <w:r w:rsidRPr="00DC1958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eastAsia="en-US"/>
          </w:rPr>
          <w:t>lot</w:t>
        </w:r>
        <w:r w:rsidRPr="00DC1958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ru-RU" w:eastAsia="en-US"/>
          </w:rPr>
          <w:t>-</w:t>
        </w:r>
        <w:r w:rsidRPr="00DC1958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eastAsia="en-US"/>
          </w:rPr>
          <w:t>online</w:t>
        </w:r>
        <w:r w:rsidRPr="00DC1958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ru-RU" w:eastAsia="en-US"/>
          </w:rPr>
          <w:t>.</w:t>
        </w:r>
        <w:r w:rsidRPr="00DC1958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eastAsia="en-US"/>
          </w:rPr>
          <w:t>ru</w:t>
        </w:r>
      </w:hyperlink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14:paraId="77606D3F" w14:textId="77777777" w:rsidR="00402CA2" w:rsidRPr="00DC1958" w:rsidRDefault="00402CA2" w:rsidP="00402CA2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Обязанности Сторон</w:t>
      </w:r>
    </w:p>
    <w:p w14:paraId="494BF901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2.1. Продавец обязан:</w:t>
      </w:r>
    </w:p>
    <w:p w14:paraId="029C8398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497104BB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2.1.2. Передать Покупателю Имущество по акту в срок, установленный п. 4.2. настоящего договора.</w:t>
      </w:r>
    </w:p>
    <w:p w14:paraId="0FCF61B7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21E4638D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2.2. Покупатель обязан:</w:t>
      </w:r>
    </w:p>
    <w:p w14:paraId="51CBE94B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2.2.1. Оплатить цену, указанную в п. 3.1. настоящего договора, в порядке, предусмотренном  настоящим договором.</w:t>
      </w:r>
    </w:p>
    <w:p w14:paraId="16C1D09E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46D063B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38B6EF97" w14:textId="77777777" w:rsidR="00402CA2" w:rsidRPr="00DC1958" w:rsidRDefault="00402CA2" w:rsidP="00402CA2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Стоимость Имущества и порядок его оплаты</w:t>
      </w:r>
    </w:p>
    <w:p w14:paraId="5D1239C3" w14:textId="14C9C4C3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3.1. Общая стоимость Имущества составляет </w:t>
      </w:r>
      <w:r w:rsidR="00B708A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(</w:t>
      </w:r>
      <w:r w:rsidR="00B708A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) руб.</w:t>
      </w:r>
    </w:p>
    <w:p w14:paraId="1F3ED9BD" w14:textId="24492588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3.2. Задаток в сумме </w:t>
      </w:r>
      <w:r w:rsidR="00B708A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(</w:t>
      </w:r>
      <w:r w:rsidR="00B708A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) руб.,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4933F0B7" w14:textId="7D4120DC" w:rsidR="00402CA2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3.3. За вычетом суммы задатка Покупатель должен уплатить </w:t>
      </w:r>
      <w:r w:rsidR="00B708A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(</w:t>
      </w:r>
      <w:r w:rsidR="00B708A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) руб.,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68A67A24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55A892DD" w14:textId="77777777" w:rsidR="00402CA2" w:rsidRPr="00DC1958" w:rsidRDefault="00402CA2" w:rsidP="00402CA2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Передача Имущества</w:t>
      </w:r>
    </w:p>
    <w:p w14:paraId="3F1715AE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73A7958A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7F20CD75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28770B4C" w14:textId="77777777" w:rsidR="00402CA2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14:paraId="79F93DF2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69CA56DC" w14:textId="77777777" w:rsidR="00402CA2" w:rsidRPr="00DC1958" w:rsidRDefault="00402CA2" w:rsidP="00402CA2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Ответственность Сторон</w:t>
      </w:r>
    </w:p>
    <w:p w14:paraId="12733022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80A45A4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D1E94BE" w14:textId="77777777" w:rsidR="00402CA2" w:rsidRPr="00DC1958" w:rsidRDefault="00402CA2" w:rsidP="00402CA2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93D3A01" w14:textId="77777777" w:rsidR="00402CA2" w:rsidRPr="00DC1958" w:rsidRDefault="00402CA2" w:rsidP="00402CA2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Заключительные положения</w:t>
      </w:r>
    </w:p>
    <w:p w14:paraId="4CE7114D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Настоящий Договор вступает в силу с момента его подписания и прекращает свое действие при:</w:t>
      </w:r>
    </w:p>
    <w:p w14:paraId="578FA81D" w14:textId="77777777" w:rsidR="00402CA2" w:rsidRPr="00DC1958" w:rsidRDefault="00402CA2" w:rsidP="00402CA2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- надлежащем исполнении Сторонами своих обязательств;</w:t>
      </w:r>
    </w:p>
    <w:p w14:paraId="3D314504" w14:textId="77777777" w:rsidR="00402CA2" w:rsidRPr="00DC1958" w:rsidRDefault="00402CA2" w:rsidP="00402CA2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- расторжении в предусмотренных законодательством Российской Федерации и настоящим Договором случаях.</w:t>
      </w:r>
    </w:p>
    <w:p w14:paraId="2631742F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Арбитражном суде города Санкт-Петербурга и Ленинградской области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14:paraId="5242FEB9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F32DC44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 w14:paraId="0D390D79" w14:textId="77777777" w:rsidR="00402CA2" w:rsidRPr="00DC1958" w:rsidRDefault="00402CA2" w:rsidP="00402CA2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60C69CAB" w14:textId="77777777" w:rsidR="00402CA2" w:rsidRPr="00DC1958" w:rsidRDefault="00402CA2" w:rsidP="00402CA2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Реквизиты сторон</w:t>
      </w:r>
    </w:p>
    <w:tbl>
      <w:tblPr>
        <w:tblW w:w="10158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7"/>
        <w:gridCol w:w="4961"/>
      </w:tblGrid>
      <w:tr w:rsidR="00402CA2" w:rsidRPr="00DC1958" w14:paraId="6575424B" w14:textId="77777777" w:rsidTr="008A7A7C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5316D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  <w:lang w:val="ru-RU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5EC41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Покупатель</w:t>
            </w:r>
          </w:p>
        </w:tc>
      </w:tr>
      <w:tr w:rsidR="00402CA2" w:rsidRPr="00734955" w14:paraId="05723EFE" w14:textId="77777777" w:rsidTr="008A7A7C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D186D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Кудимов Василий Петрович</w:t>
            </w:r>
          </w:p>
          <w:p w14:paraId="4002BE6F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дата рождения: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28.10.1951</w:t>
            </w:r>
          </w:p>
          <w:p w14:paraId="445074E7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место рождения: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город Магнитогорск Челябинской области</w:t>
            </w:r>
          </w:p>
          <w:p w14:paraId="5DA19C34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СНИЛС: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168-722-617 99</w:t>
            </w:r>
          </w:p>
          <w:p w14:paraId="1BF27260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470311945480</w:t>
            </w:r>
          </w:p>
          <w:p w14:paraId="3F1A8D8A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регистрация по месту жительства: 197136, Санкт-Петербург, пр-кт Большой П.С., д. 92, кв.16</w:t>
            </w:r>
          </w:p>
          <w:p w14:paraId="47F4924B" w14:textId="3DCAF94B" w:rsidR="00402CA2" w:rsidRPr="00DC1958" w:rsidRDefault="00402CA2" w:rsidP="008A7A7C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Банковские реквизиты: р/с </w:t>
            </w: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40817810255173600503</w:t>
            </w: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A7A7C" w:rsidRPr="008A7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Северо-Западном банке ПАО Сбербанк г. Санкт-Петербург, к/с 30101810500000000653, БИК 044030653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D3120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02CA2" w:rsidRPr="00DC1958" w14:paraId="79153BFE" w14:textId="77777777" w:rsidTr="008A7A7C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749C1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20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Финансовый управляющий Кудимова Василия Петровича</w:t>
            </w:r>
          </w:p>
          <w:p w14:paraId="537A2E23" w14:textId="28876E93" w:rsidR="00402CA2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="00A643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</w:t>
            </w: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Г.В. Швайковская</w:t>
            </w:r>
          </w:p>
          <w:p w14:paraId="6D20349F" w14:textId="5270FBD6" w:rsidR="00A643FD" w:rsidRPr="00DC1958" w:rsidRDefault="00A643FD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FAC5B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2DD3C473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30243BC2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____________________ _______________</w:t>
            </w:r>
          </w:p>
        </w:tc>
      </w:tr>
    </w:tbl>
    <w:p w14:paraId="3EAB7A28" w14:textId="77777777" w:rsidR="00402CA2" w:rsidRDefault="00402CA2" w:rsidP="00402CA2">
      <w:pPr>
        <w:widowControl w:val="0"/>
        <w:tabs>
          <w:tab w:val="left" w:pos="993"/>
          <w:tab w:val="left" w:pos="1764"/>
        </w:tabs>
        <w:spacing w:line="274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  <w:sectPr w:rsidR="00402CA2" w:rsidSect="00F3064D">
          <w:pgSz w:w="11906" w:h="16838"/>
          <w:pgMar w:top="567" w:right="566" w:bottom="568" w:left="1134" w:header="709" w:footer="113" w:gutter="0"/>
          <w:cols w:space="281"/>
          <w:docGrid w:linePitch="360"/>
        </w:sectPr>
      </w:pPr>
    </w:p>
    <w:p w14:paraId="6A81CA96" w14:textId="77777777" w:rsidR="00402CA2" w:rsidRPr="00DC1958" w:rsidRDefault="00402CA2" w:rsidP="00402CA2">
      <w:pPr>
        <w:tabs>
          <w:tab w:val="left" w:pos="993"/>
        </w:tabs>
        <w:spacing w:after="200"/>
        <w:ind w:firstLine="567"/>
        <w:jc w:val="center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АКТ ПРИЁМА-ПЕРЕДАЧИ</w:t>
      </w:r>
    </w:p>
    <w:p w14:paraId="1045BC1B" w14:textId="7D9D274E" w:rsidR="00402CA2" w:rsidRPr="00DC1958" w:rsidRDefault="00402CA2" w:rsidP="00A643FD">
      <w:pPr>
        <w:tabs>
          <w:tab w:val="left" w:pos="993"/>
        </w:tabs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г. ______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«___»_________ 2022 года</w:t>
      </w:r>
    </w:p>
    <w:p w14:paraId="5E4E0297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71C65031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Кудимов Василий Петрович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именуемый в дальнейшем «Продавец», в лице финансового управляющего 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Швайковской Галины Владимировны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действующего на основании 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решения Арбитражного суда города Санкт-Петербурга и Ленинградской области от 07.10.2021 по делу № А56-6364/2021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</w:t>
      </w:r>
    </w:p>
    <w:p w14:paraId="5FFF52DF" w14:textId="77777777" w:rsidR="00402CA2" w:rsidRPr="00DC1958" w:rsidRDefault="00402CA2" w:rsidP="00402CA2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611B2494" w14:textId="77777777" w:rsidR="00402CA2" w:rsidRPr="00DC1958" w:rsidRDefault="00402CA2" w:rsidP="00402CA2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C1958">
        <w:rPr>
          <w:rFonts w:ascii="Times New Roman" w:hAnsi="Times New Roman" w:cs="Times New Roman"/>
          <w:sz w:val="22"/>
          <w:szCs w:val="22"/>
          <w:lang w:val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нежилое помещение площадью 675.8 кв.м., расположенное по адресу обл. Волгоградская, г. Волгоград, ул. Промысловая, 44, кадастровый номер 34:34:070104:178.</w:t>
      </w:r>
    </w:p>
    <w:p w14:paraId="69572D5C" w14:textId="77777777" w:rsidR="00402CA2" w:rsidRPr="00DC1958" w:rsidRDefault="00402CA2" w:rsidP="00402CA2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C1958">
        <w:rPr>
          <w:rFonts w:ascii="Times New Roman" w:hAnsi="Times New Roman" w:cs="Times New Roman"/>
          <w:sz w:val="22"/>
          <w:szCs w:val="22"/>
          <w:lang w:val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0741C54" w14:textId="77777777" w:rsidR="00402CA2" w:rsidRPr="00DC1958" w:rsidRDefault="00402CA2" w:rsidP="00402CA2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C1958">
        <w:rPr>
          <w:rFonts w:ascii="Times New Roman" w:hAnsi="Times New Roman" w:cs="Times New Roman"/>
          <w:sz w:val="22"/>
          <w:szCs w:val="22"/>
          <w:lang w:val="ru-RU"/>
        </w:rPr>
        <w:t>Претензий к состоянию передаваемого Имущества Покупатель не имеет.</w:t>
      </w:r>
    </w:p>
    <w:p w14:paraId="116FB0AA" w14:textId="77777777" w:rsidR="00402CA2" w:rsidRPr="00DC1958" w:rsidRDefault="00402CA2" w:rsidP="00402CA2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C1958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4D91DB0" w14:textId="77777777" w:rsidR="00402CA2" w:rsidRPr="00DC1958" w:rsidRDefault="00402CA2" w:rsidP="00402CA2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C1958"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 w14:paraId="185497B2" w14:textId="77777777" w:rsidR="00402CA2" w:rsidRPr="00DC1958" w:rsidRDefault="00402CA2" w:rsidP="00402CA2">
      <w:pPr>
        <w:tabs>
          <w:tab w:val="left" w:pos="993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7"/>
        <w:gridCol w:w="4961"/>
      </w:tblGrid>
      <w:tr w:rsidR="00402CA2" w:rsidRPr="00DC1958" w14:paraId="7D9D5CE5" w14:textId="77777777" w:rsidTr="00F5041B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C4855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  <w:lang w:val="ru-RU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F8EFE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Покупатель</w:t>
            </w:r>
          </w:p>
        </w:tc>
      </w:tr>
      <w:tr w:rsidR="00402CA2" w:rsidRPr="00DC1958" w14:paraId="4F07257E" w14:textId="77777777" w:rsidTr="00F5041B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1B55F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Кудимов Василий Петрович</w:t>
            </w:r>
          </w:p>
          <w:p w14:paraId="7197AF56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32E6E6D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дата рождения: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28.10.1951</w:t>
            </w:r>
          </w:p>
          <w:p w14:paraId="074F32ED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место рождения: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город Магнитогорск Челябинской области</w:t>
            </w:r>
          </w:p>
          <w:p w14:paraId="04617416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СНИЛС: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168-722-617 99</w:t>
            </w:r>
          </w:p>
          <w:p w14:paraId="29AF1622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470311945480</w:t>
            </w:r>
          </w:p>
          <w:p w14:paraId="3CF0DB49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регистрация по месту жительства: 197136, Санкт-Петербург, пр-кт Большой П.С., д. 92, кв.16</w:t>
            </w:r>
          </w:p>
          <w:p w14:paraId="7542D627" w14:textId="77777777" w:rsidR="00A920B1" w:rsidRPr="00A920B1" w:rsidRDefault="00402CA2" w:rsidP="00A920B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Банковские реквизиты: р/с </w:t>
            </w: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40817810255173600503</w:t>
            </w: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920B1" w:rsidRPr="00A920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Северо-Западном банке ПАО Сбербанк г. Санкт-Петербург, к/с 30101810500000000653, </w:t>
            </w:r>
          </w:p>
          <w:p w14:paraId="0B26E8DB" w14:textId="201E91F4" w:rsidR="00402CA2" w:rsidRPr="00DC1958" w:rsidRDefault="00A920B1" w:rsidP="00A920B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20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044030653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FCC22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02CA2" w:rsidRPr="00DC1958" w14:paraId="1A9A09D2" w14:textId="77777777" w:rsidTr="00F5041B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63767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20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Финансовый управляющий Кудимова Василия Петровича</w:t>
            </w:r>
          </w:p>
          <w:p w14:paraId="38C48EDE" w14:textId="77777777" w:rsidR="00402CA2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______________________  </w:t>
            </w: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Г.В. Швайковская</w:t>
            </w:r>
          </w:p>
          <w:p w14:paraId="410C0D66" w14:textId="4ADDC467" w:rsidR="00A643FD" w:rsidRPr="00DC1958" w:rsidRDefault="00A643FD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ADFDE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4D1B0B02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218230E2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____________________ _______________</w:t>
            </w:r>
          </w:p>
        </w:tc>
      </w:tr>
    </w:tbl>
    <w:p w14:paraId="22778E37" w14:textId="77777777" w:rsidR="00402CA2" w:rsidRPr="00DC1958" w:rsidRDefault="00402CA2" w:rsidP="00402CA2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3C27CA9C" w14:textId="77777777" w:rsidR="00402CA2" w:rsidRDefault="00402CA2" w:rsidP="00402CA2">
      <w:pPr>
        <w:tabs>
          <w:tab w:val="left" w:pos="993"/>
        </w:tabs>
        <w:ind w:firstLine="567"/>
      </w:pPr>
    </w:p>
    <w:sectPr w:rsidR="00402CA2" w:rsidSect="00A643F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3687472">
    <w:abstractNumId w:val="0"/>
  </w:num>
  <w:num w:numId="2" w16cid:durableId="7224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A2"/>
    <w:rsid w:val="00402CA2"/>
    <w:rsid w:val="00734955"/>
    <w:rsid w:val="008A7A7C"/>
    <w:rsid w:val="00910C1F"/>
    <w:rsid w:val="00A643FD"/>
    <w:rsid w:val="00A920B1"/>
    <w:rsid w:val="00B708A8"/>
    <w:rsid w:val="00F3064D"/>
    <w:rsid w:val="00F5041B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B267"/>
  <w15:chartTrackingRefBased/>
  <w15:docId w15:val="{668AA8FA-E322-4049-91AB-0BD96F65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CA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10</cp:revision>
  <dcterms:created xsi:type="dcterms:W3CDTF">2022-09-08T06:23:00Z</dcterms:created>
  <dcterms:modified xsi:type="dcterms:W3CDTF">2022-09-09T07:34:00Z</dcterms:modified>
</cp:coreProperties>
</file>