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89F8B" w14:textId="77777777" w:rsidR="00B61F39" w:rsidRPr="00B83E7E" w:rsidRDefault="00B61F39" w:rsidP="00501EA1">
      <w:pPr>
        <w:widowControl w:val="0"/>
        <w:suppressAutoHyphens/>
        <w:spacing w:before="120"/>
        <w:jc w:val="center"/>
        <w:outlineLvl w:val="0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sz w:val="20"/>
          <w:szCs w:val="20"/>
        </w:rPr>
        <w:t xml:space="preserve">Договор </w:t>
      </w:r>
      <w:r w:rsidR="00C31D08" w:rsidRPr="00B83E7E">
        <w:rPr>
          <w:rFonts w:ascii="PF BeauSans Pro Light" w:hAnsi="PF BeauSans Pro Light" w:cstheme="minorHAnsi"/>
          <w:b/>
          <w:bCs/>
          <w:sz w:val="20"/>
          <w:szCs w:val="20"/>
        </w:rPr>
        <w:t>купли-продажи</w:t>
      </w:r>
    </w:p>
    <w:p w14:paraId="1C2D3CBD" w14:textId="5120F034" w:rsidR="00B61F39" w:rsidRPr="003F7338" w:rsidRDefault="00C62CA8" w:rsidP="00501EA1">
      <w:pPr>
        <w:tabs>
          <w:tab w:val="right" w:pos="9498"/>
        </w:tabs>
        <w:spacing w:before="120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г.</w:t>
      </w:r>
      <w:r w:rsidR="006137CC" w:rsidRPr="003F7338">
        <w:rPr>
          <w:rFonts w:ascii="PF BeauSans Pro Light" w:hAnsi="PF BeauSans Pro Light" w:cstheme="minorHAnsi"/>
          <w:sz w:val="20"/>
          <w:szCs w:val="20"/>
        </w:rPr>
        <w:t xml:space="preserve"> Москва</w:t>
      </w:r>
      <w:r w:rsidR="00762C50" w:rsidRPr="003F7338">
        <w:rPr>
          <w:rFonts w:ascii="PF BeauSans Pro Light" w:hAnsi="PF BeauSans Pro Light" w:cstheme="minorHAnsi"/>
          <w:sz w:val="20"/>
          <w:szCs w:val="20"/>
        </w:rPr>
        <w:tab/>
        <w:t>«</w:t>
      </w:r>
      <w:r w:rsidR="006137CC" w:rsidRPr="003F7338">
        <w:rPr>
          <w:rFonts w:ascii="PF BeauSans Pro Light" w:hAnsi="PF BeauSans Pro Light" w:cstheme="minorHAnsi"/>
          <w:sz w:val="20"/>
          <w:szCs w:val="20"/>
        </w:rPr>
        <w:t>____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» </w:t>
      </w:r>
      <w:r w:rsidR="006137CC" w:rsidRPr="003F7338">
        <w:rPr>
          <w:rFonts w:ascii="PF BeauSans Pro Light" w:hAnsi="PF BeauSans Pro Light" w:cstheme="minorHAnsi"/>
          <w:sz w:val="20"/>
          <w:szCs w:val="20"/>
        </w:rPr>
        <w:t>____________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 20</w:t>
      </w:r>
      <w:r w:rsidR="00247F66" w:rsidRPr="003F7338">
        <w:rPr>
          <w:rFonts w:ascii="PF BeauSans Pro Light" w:hAnsi="PF BeauSans Pro Light" w:cstheme="minorHAnsi"/>
          <w:sz w:val="20"/>
          <w:szCs w:val="20"/>
        </w:rPr>
        <w:t>2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2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 г.</w:t>
      </w:r>
    </w:p>
    <w:p w14:paraId="0E7FDCB4" w14:textId="16BC33B8" w:rsidR="00A92E45" w:rsidRPr="003F7338" w:rsidRDefault="00A67A67" w:rsidP="00501E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PF BeauSans Pro Light" w:eastAsia="Calibri" w:hAnsi="PF BeauSans Pro Light" w:cstheme="minorHAnsi"/>
          <w:sz w:val="20"/>
          <w:szCs w:val="20"/>
        </w:rPr>
      </w:pPr>
      <w:r w:rsidRPr="003F7338">
        <w:rPr>
          <w:rFonts w:ascii="PF BeauSans Pro Light" w:eastAsia="Calibri" w:hAnsi="PF BeauSans Pro Light"/>
          <w:sz w:val="20"/>
          <w:szCs w:val="20"/>
        </w:rPr>
        <w:t>Рыбникова Ольга Васильевна (26.02.1963г.р., м.р. Амангельдинский, з/с Карасусского р-на Кустанайской обл. Каз.ССР, ИНН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>:</w:t>
      </w:r>
      <w:r w:rsidRPr="003F7338">
        <w:rPr>
          <w:rFonts w:ascii="PF BeauSans Pro Light" w:eastAsia="Calibri" w:hAnsi="PF BeauSans Pro Light"/>
          <w:sz w:val="20"/>
          <w:szCs w:val="20"/>
        </w:rPr>
        <w:t xml:space="preserve"> 772578033744, СНИЛС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>:</w:t>
      </w:r>
      <w:r w:rsidRPr="003F7338">
        <w:rPr>
          <w:rFonts w:ascii="PF BeauSans Pro Light" w:eastAsia="Calibri" w:hAnsi="PF BeauSans Pro Light"/>
          <w:sz w:val="20"/>
          <w:szCs w:val="20"/>
        </w:rPr>
        <w:t xml:space="preserve"> 137-154-507 50, 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>г. Москва, ул. Пересветов пер., д.1 корп.2</w:t>
      </w:r>
      <w:r w:rsidRPr="003F7338">
        <w:rPr>
          <w:rFonts w:ascii="PF BeauSans Pro Light" w:eastAsia="Calibri" w:hAnsi="PF BeauSans Pro Light"/>
          <w:sz w:val="20"/>
          <w:szCs w:val="20"/>
        </w:rPr>
        <w:t>), в лице финансового управляющего Кузнецова Дмитрия Николаевича (ИНН: 532119008807, СНИЛС: 130-282-248 14, 127220, г. Москва, а/я 36, dmitriy.kuznetsov7@mail.ru), член СРО Союз СРО «Гильдия арбитражных управляющих (420111, республика Татарстан, г. Казань, Кремлевская улица, д.13, ИНН: 1660062005, ОГРН: 1021603626098), действующего на основании решения Арбитражного суда города Москвы от 16.04.2018г. по делу № А40-232475/17</w:t>
      </w:r>
      <w:r w:rsidR="00C62CA8" w:rsidRPr="003F7338">
        <w:rPr>
          <w:rFonts w:ascii="PF BeauSans Pro Light" w:hAnsi="PF BeauSans Pro Light" w:cstheme="minorHAnsi"/>
          <w:sz w:val="20"/>
          <w:szCs w:val="20"/>
        </w:rPr>
        <w:t>, с одной стороны,</w:t>
      </w:r>
      <w:r w:rsidR="00221143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221143" w:rsidRPr="003F7338">
        <w:rPr>
          <w:rFonts w:ascii="PF BeauSans Pro Light" w:eastAsia="Calibri" w:hAnsi="PF BeauSans Pro Light" w:cstheme="minorHAnsi"/>
          <w:sz w:val="20"/>
          <w:szCs w:val="20"/>
        </w:rPr>
        <w:t xml:space="preserve">именуемый в дальнейшем «Продавец», </w:t>
      </w:r>
      <w:r w:rsidR="00113D28" w:rsidRPr="003F7338">
        <w:rPr>
          <w:rFonts w:ascii="PF BeauSans Pro Light" w:eastAsia="Calibri" w:hAnsi="PF BeauSans Pro Light" w:cstheme="minorHAnsi"/>
          <w:sz w:val="20"/>
          <w:szCs w:val="20"/>
        </w:rPr>
        <w:t>с одной стороны</w:t>
      </w:r>
      <w:r w:rsidR="004C37EE" w:rsidRPr="003F7338">
        <w:rPr>
          <w:rFonts w:ascii="PF BeauSans Pro Light" w:eastAsia="Calibri" w:hAnsi="PF BeauSans Pro Light" w:cstheme="minorHAnsi"/>
          <w:sz w:val="20"/>
          <w:szCs w:val="20"/>
        </w:rPr>
        <w:t>, и</w:t>
      </w:r>
    </w:p>
    <w:p w14:paraId="5A42A827" w14:textId="77777777" w:rsidR="00BF51DC" w:rsidRPr="003F7338" w:rsidRDefault="000613BE" w:rsidP="00501E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_______________________________________________________________</w:t>
      </w:r>
      <w:r w:rsidR="00C32B48" w:rsidRPr="003F7338">
        <w:rPr>
          <w:rFonts w:ascii="PF BeauSans Pro Light" w:hAnsi="PF BeauSans Pro Light" w:cstheme="minorHAnsi"/>
          <w:color w:val="000000"/>
          <w:sz w:val="20"/>
          <w:szCs w:val="20"/>
        </w:rPr>
        <w:t xml:space="preserve">, именуемый в 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3F7338">
        <w:rPr>
          <w:rFonts w:ascii="PF BeauSans Pro Light" w:hAnsi="PF BeauSans Pro Light" w:cstheme="minorHAnsi"/>
          <w:color w:val="000000"/>
          <w:sz w:val="20"/>
          <w:szCs w:val="20"/>
        </w:rPr>
        <w:t xml:space="preserve"> – Договор) о нижеследующем:</w:t>
      </w:r>
    </w:p>
    <w:p w14:paraId="4A39B3F0" w14:textId="77777777" w:rsidR="00BF51DC" w:rsidRPr="00B83E7E" w:rsidRDefault="00BF51DC" w:rsidP="00501EA1">
      <w:pPr>
        <w:numPr>
          <w:ilvl w:val="0"/>
          <w:numId w:val="1"/>
        </w:numPr>
        <w:tabs>
          <w:tab w:val="clear" w:pos="360"/>
        </w:tabs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Предмет договора</w:t>
      </w:r>
    </w:p>
    <w:p w14:paraId="22B8DAE0" w14:textId="77777777" w:rsidR="00A67A67" w:rsidRPr="003F7338" w:rsidRDefault="00BF51DC" w:rsidP="00A67A67">
      <w:pPr>
        <w:numPr>
          <w:ilvl w:val="1"/>
          <w:numId w:val="1"/>
        </w:numPr>
        <w:tabs>
          <w:tab w:val="clear" w:pos="360"/>
        </w:tabs>
        <w:spacing w:before="120"/>
        <w:ind w:left="0"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Продавец обязуется передать в собственность Покупателя, а Покупатель обязуется принять от Продавца и оплатить в соответствии с условиями настоящего Договора</w:t>
      </w:r>
      <w:r w:rsidR="00A92E45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Pr="003F7338">
        <w:rPr>
          <w:rFonts w:ascii="PF BeauSans Pro Light" w:hAnsi="PF BeauSans Pro Light" w:cstheme="minorHAnsi"/>
          <w:sz w:val="20"/>
          <w:szCs w:val="20"/>
        </w:rPr>
        <w:t>следующ</w:t>
      </w:r>
      <w:r w:rsidR="00B85CEE" w:rsidRPr="003F7338">
        <w:rPr>
          <w:rFonts w:ascii="PF BeauSans Pro Light" w:hAnsi="PF BeauSans Pro Light" w:cstheme="minorHAnsi"/>
          <w:sz w:val="20"/>
          <w:szCs w:val="20"/>
        </w:rPr>
        <w:t>ее</w:t>
      </w:r>
      <w:r w:rsidR="00AA32E9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FC73BC" w:rsidRPr="003F7338">
        <w:rPr>
          <w:rFonts w:ascii="PF BeauSans Pro Light" w:hAnsi="PF BeauSans Pro Light" w:cstheme="minorHAnsi"/>
          <w:sz w:val="20"/>
          <w:szCs w:val="20"/>
        </w:rPr>
        <w:t>И</w:t>
      </w:r>
      <w:r w:rsidR="00B85CEE" w:rsidRPr="003F7338">
        <w:rPr>
          <w:rFonts w:ascii="PF BeauSans Pro Light" w:hAnsi="PF BeauSans Pro Light" w:cstheme="minorHAnsi"/>
          <w:sz w:val="20"/>
          <w:szCs w:val="20"/>
        </w:rPr>
        <w:t>мущество:</w:t>
      </w:r>
    </w:p>
    <w:p w14:paraId="28B1914D" w14:textId="49417318" w:rsidR="00A67A67" w:rsidRPr="003F7338" w:rsidRDefault="00A67A67" w:rsidP="00A67A67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Лот № 1: Земельный участок, назначение объекта недвижимости: под малоэтажное жилищное строительство, площадью 1499 кв.м. кадастровый номер 50:23:0070104:175, расположенный по адресу: Московская область, Раменский район, городское поселение Удельная, д.п. Удельная, ул. Ольховая, земельный участок расположен в центральной части кадастрового квартала. </w:t>
      </w:r>
    </w:p>
    <w:p w14:paraId="3F200D37" w14:textId="77777777" w:rsidR="00A67A67" w:rsidRPr="003F7338" w:rsidRDefault="00A67A67" w:rsidP="00A67A67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ИЛИ</w:t>
      </w:r>
    </w:p>
    <w:p w14:paraId="4BA7D371" w14:textId="6EE93788" w:rsidR="007D09A8" w:rsidRPr="003F7338" w:rsidRDefault="00A67A67" w:rsidP="00A67A67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Лот № 2: Земельный участок, назначение объекта недвижимости: под малоэтажное жилищное строительство, площадью 3120 кв.м. кадастровый номер 50:23:0070104:131, местоположение: установлено относительно ориентира, расположенного за пределами участка. Ориентир: жилой дом, Участок находится примерно в 900 м. от ориентира по направлению на северо-запад. Почтовый адрес ориентира: Московская область, Раменский район, городское поселение Удельная, дп. Удельная, ул. Ольховая, уч. № 13. </w:t>
      </w:r>
    </w:p>
    <w:p w14:paraId="00677570" w14:textId="77777777" w:rsidR="00BF51DC" w:rsidRPr="00B83E7E" w:rsidRDefault="00BF51DC" w:rsidP="00501EA1">
      <w:pPr>
        <w:pStyle w:val="af"/>
        <w:numPr>
          <w:ilvl w:val="0"/>
          <w:numId w:val="1"/>
        </w:numPr>
        <w:tabs>
          <w:tab w:val="clear" w:pos="360"/>
        </w:tabs>
        <w:spacing w:before="120"/>
        <w:ind w:left="0" w:firstLine="0"/>
        <w:contextualSpacing w:val="0"/>
        <w:jc w:val="center"/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Цена и порядок расчетов</w:t>
      </w:r>
    </w:p>
    <w:p w14:paraId="1C1105EF" w14:textId="77777777" w:rsidR="00BF51DC" w:rsidRPr="003F7338" w:rsidRDefault="00AA32E9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Цена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="00FC73B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,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установленная по результатам торгов на основании </w:t>
      </w:r>
      <w:r w:rsidR="00A92E4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заявки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, составляет </w:t>
      </w:r>
      <w:r w:rsidR="004135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__________________________</w:t>
      </w:r>
      <w:r w:rsidR="008F3DC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рублей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8F3DC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00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коп.</w:t>
      </w:r>
    </w:p>
    <w:p w14:paraId="541D56CD" w14:textId="77777777" w:rsidR="00BF51DC" w:rsidRPr="003F7338" w:rsidRDefault="00BF51DC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Стороны устанавливают, что цена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="00AA32E9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является окончательной и изменению не подлежит.</w:t>
      </w:r>
    </w:p>
    <w:p w14:paraId="0497C873" w14:textId="77777777" w:rsidR="00BF51DC" w:rsidRPr="003F7338" w:rsidRDefault="00BF51DC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Цена</w:t>
      </w:r>
      <w:r w:rsidR="00AA32E9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, подлежит перечислению Покупателем безналичным путем в течение </w:t>
      </w:r>
      <w:r w:rsidR="00F77ABA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30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дней со дня подписания настоящего договора на </w:t>
      </w:r>
      <w:r w:rsidR="006B227E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банковский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счет Продавца по следующим реквизитам:</w:t>
      </w:r>
    </w:p>
    <w:p w14:paraId="4DF18C50" w14:textId="35B5262E" w:rsidR="00BF51DC" w:rsidRPr="003F7338" w:rsidRDefault="00A67A67" w:rsidP="00501EA1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№ </w:t>
      </w:r>
      <w:r w:rsidR="00EF00CC" w:rsidRPr="00EF00CC">
        <w:rPr>
          <w:rFonts w:ascii="PF BeauSans Pro Light" w:hAnsi="PF BeauSans Pro Light" w:cstheme="minorHAnsi"/>
          <w:sz w:val="20"/>
          <w:szCs w:val="20"/>
        </w:rPr>
        <w:t>40817810100040000153</w:t>
      </w:r>
      <w:r w:rsidRPr="003F7338">
        <w:rPr>
          <w:rFonts w:ascii="PF BeauSans Pro Light" w:hAnsi="PF BeauSans Pro Light" w:cstheme="minorHAnsi"/>
          <w:sz w:val="20"/>
          <w:szCs w:val="20"/>
        </w:rPr>
        <w:t>, Получатель Рыбникова О.В., ИНН 772578033744, Наименование банка ООО МИБ "ДАЛЕНА", БИК 044525371, Корр. счет 30101810845250000371</w:t>
      </w:r>
      <w:r w:rsidR="001815AE" w:rsidRPr="003F7338">
        <w:rPr>
          <w:rFonts w:ascii="PF BeauSans Pro Light" w:hAnsi="PF BeauSans Pro Light" w:cstheme="minorHAnsi"/>
          <w:sz w:val="20"/>
          <w:szCs w:val="20"/>
        </w:rPr>
        <w:t>. Назначение платежа. «Оплата за Имущ</w:t>
      </w:r>
      <w:r w:rsidR="004D55A8">
        <w:rPr>
          <w:rFonts w:ascii="PF BeauSans Pro Light" w:hAnsi="PF BeauSans Pro Light" w:cstheme="minorHAnsi"/>
          <w:sz w:val="20"/>
          <w:szCs w:val="20"/>
        </w:rPr>
        <w:t>ество по договору купли-продажи</w:t>
      </w:r>
      <w:bookmarkStart w:id="0" w:name="_GoBack"/>
      <w:bookmarkEnd w:id="0"/>
      <w:r w:rsidR="00247F66" w:rsidRPr="003F7338">
        <w:rPr>
          <w:rFonts w:ascii="PF BeauSans Pro Light" w:hAnsi="PF BeauSans Pro Light" w:cstheme="minorHAnsi"/>
          <w:sz w:val="20"/>
          <w:szCs w:val="20"/>
        </w:rPr>
        <w:t>, получатель</w:t>
      </w:r>
      <w:r w:rsidR="002056EC"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46A0BD2B" w14:textId="77777777" w:rsidR="00BF51DC" w:rsidRPr="003F7338" w:rsidRDefault="00CC5C60" w:rsidP="00247F66">
      <w:pPr>
        <w:pStyle w:val="af"/>
        <w:numPr>
          <w:ilvl w:val="1"/>
          <w:numId w:val="15"/>
        </w:numPr>
        <w:spacing w:before="120"/>
        <w:ind w:left="0"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Расходы, связанные с </w:t>
      </w:r>
      <w:r w:rsidR="004273ED" w:rsidRPr="003F7338">
        <w:rPr>
          <w:rFonts w:ascii="PF BeauSans Pro Light" w:hAnsi="PF BeauSans Pro Light" w:cstheme="minorHAnsi"/>
          <w:sz w:val="20"/>
          <w:szCs w:val="20"/>
        </w:rPr>
        <w:t>государственной регистрацией перехода права собственности на Имущество, несет Покупатель.</w:t>
      </w:r>
    </w:p>
    <w:p w14:paraId="1F85E7E0" w14:textId="77777777" w:rsidR="00AA32E9" w:rsidRPr="00B83E7E" w:rsidRDefault="00AA32E9" w:rsidP="00501EA1">
      <w:pPr>
        <w:pStyle w:val="ConsPlusNormal"/>
        <w:spacing w:before="120"/>
        <w:jc w:val="center"/>
        <w:outlineLvl w:val="0"/>
        <w:rPr>
          <w:rFonts w:ascii="PF BeauSans Pro Light" w:hAnsi="PF BeauSans Pro Light" w:cstheme="minorHAnsi"/>
          <w:sz w:val="20"/>
          <w:szCs w:val="20"/>
        </w:rPr>
      </w:pPr>
      <w:r w:rsidRPr="00B83E7E">
        <w:rPr>
          <w:rFonts w:ascii="PF BeauSans Pro Light" w:hAnsi="PF BeauSans Pro Light" w:cstheme="minorHAnsi"/>
          <w:sz w:val="20"/>
          <w:szCs w:val="20"/>
        </w:rPr>
        <w:t>3. Обязанности сторон</w:t>
      </w:r>
    </w:p>
    <w:p w14:paraId="6F1D3A43" w14:textId="77777777" w:rsidR="00AA32E9" w:rsidRPr="003F7338" w:rsidRDefault="00AA32E9" w:rsidP="00501EA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Покупатель обязуется:</w:t>
      </w:r>
    </w:p>
    <w:p w14:paraId="4F511DE4" w14:textId="77777777" w:rsidR="00AA32E9" w:rsidRPr="003F7338" w:rsidRDefault="00AA32E9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Оплатить стоимость 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Имущества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, являюще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гося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предметом Договора</w:t>
      </w:r>
      <w:r w:rsidR="0028590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в течение </w:t>
      </w:r>
      <w:r w:rsidR="00F77ABA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30</w:t>
      </w:r>
      <w:r w:rsidR="00E8524F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</w:t>
      </w:r>
      <w:r w:rsidR="009A319F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дней с даты подписания договора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.</w:t>
      </w:r>
    </w:p>
    <w:p w14:paraId="75F48FE9" w14:textId="77777777" w:rsidR="00AA32E9" w:rsidRPr="003F7338" w:rsidRDefault="00AA32E9" w:rsidP="00501EA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Продавец обязуется:</w:t>
      </w:r>
    </w:p>
    <w:p w14:paraId="4241E6EA" w14:textId="77777777" w:rsidR="00AA32E9" w:rsidRPr="003F7338" w:rsidRDefault="003924CA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bookmarkStart w:id="1" w:name="Par7"/>
      <w:bookmarkEnd w:id="1"/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Передать Покупателю Имущество </w:t>
      </w:r>
      <w:r w:rsidR="00AB13C5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по акту приема-передачи 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в течение 5 (пяти) рабочих дней с момента </w:t>
      </w:r>
      <w:r w:rsidR="005C2DDC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зачисления на расчетный счет оплаты стоимости Имущества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.</w:t>
      </w:r>
    </w:p>
    <w:p w14:paraId="75446FDA" w14:textId="77777777" w:rsidR="004273ED" w:rsidRPr="003F7338" w:rsidRDefault="004273ED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Передать </w:t>
      </w:r>
      <w:r w:rsidR="00E76F45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подтверждающие права собственности на Имущество документы Покупателю.</w:t>
      </w:r>
    </w:p>
    <w:p w14:paraId="5D83FE06" w14:textId="77777777" w:rsidR="00BF51DC" w:rsidRPr="00B83E7E" w:rsidRDefault="00BF51DC" w:rsidP="00501EA1">
      <w:pPr>
        <w:pStyle w:val="af"/>
        <w:numPr>
          <w:ilvl w:val="0"/>
          <w:numId w:val="5"/>
        </w:numPr>
        <w:spacing w:before="120"/>
        <w:contextualSpacing w:val="0"/>
        <w:jc w:val="center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Ответственность сто</w:t>
      </w:r>
      <w:r w:rsidR="009B665A"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рон и порядок разрешения споров</w:t>
      </w:r>
    </w:p>
    <w:p w14:paraId="2BB50186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Стороны отвечают за неисполнение либо ненадлежащее исполнение условий настоящего Договора.</w:t>
      </w:r>
    </w:p>
    <w:p w14:paraId="5A08473F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lastRenderedPageBreak/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0AA2265D" w14:textId="2933BE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В случае просрочки Покупателем оплаты более 15 календарных дней от сроков, установленны</w:t>
      </w:r>
      <w:r w:rsidR="00E76F45" w:rsidRPr="003F7338">
        <w:rPr>
          <w:rFonts w:ascii="PF BeauSans Pro Light" w:hAnsi="PF BeauSans Pro Light" w:cstheme="minorHAnsi"/>
          <w:sz w:val="20"/>
          <w:szCs w:val="20"/>
        </w:rPr>
        <w:t xml:space="preserve">х в п. 2.4 настоящего договора,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Продавец имеет </w:t>
      </w:r>
      <w:r w:rsidR="00B22981" w:rsidRPr="003F7338">
        <w:rPr>
          <w:rFonts w:ascii="PF BeauSans Pro Light" w:hAnsi="PF BeauSans Pro Light" w:cstheme="minorHAnsi"/>
          <w:sz w:val="20"/>
          <w:szCs w:val="20"/>
        </w:rPr>
        <w:t xml:space="preserve">право отказаться от исполнения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договора в одностороннем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порядке,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о чем,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3F7338">
        <w:rPr>
          <w:rFonts w:ascii="PF BeauSans Pro Light" w:hAnsi="PF BeauSans Pro Light" w:cstheme="minorHAnsi"/>
          <w:sz w:val="20"/>
          <w:szCs w:val="20"/>
        </w:rPr>
        <w:t xml:space="preserve"> Доли</w:t>
      </w:r>
      <w:r w:rsidRPr="003F7338">
        <w:rPr>
          <w:rFonts w:ascii="PF BeauSans Pro Light" w:hAnsi="PF BeauSans Pro Light" w:cstheme="minorHAnsi"/>
          <w:sz w:val="20"/>
          <w:szCs w:val="20"/>
        </w:rPr>
        <w:t>, за исключением суммы внесенного задатка, а также суммы начисленной неустойки за просрочку оплаты.</w:t>
      </w:r>
    </w:p>
    <w:p w14:paraId="09A67589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В порядке статьи 421 ГК РФ и и</w:t>
      </w:r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3F7338">
          <w:rPr>
            <w:rFonts w:ascii="PF BeauSans Pro Light" w:eastAsia="Calibri" w:hAnsi="PF BeauSans Pro Light" w:cstheme="minorHAnsi"/>
            <w:sz w:val="20"/>
            <w:szCs w:val="20"/>
            <w:lang w:eastAsia="en-US"/>
          </w:rPr>
          <w:t>статья 1</w:t>
        </w:r>
      </w:hyperlink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 xml:space="preserve"> ГК РФ) </w:t>
      </w:r>
      <w:r w:rsidRPr="003F7338">
        <w:rPr>
          <w:rFonts w:ascii="PF BeauSans Pro Light" w:hAnsi="PF BeauSans Pro Light" w:cstheme="minorHAnsi"/>
          <w:sz w:val="20"/>
          <w:szCs w:val="20"/>
        </w:rPr>
        <w:t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</w:t>
      </w:r>
      <w:r w:rsidR="006B227E" w:rsidRPr="003F7338">
        <w:rPr>
          <w:rFonts w:ascii="PF BeauSans Pro Light" w:hAnsi="PF BeauSans Pro Light" w:cstheme="minorHAnsi"/>
          <w:sz w:val="20"/>
          <w:szCs w:val="20"/>
        </w:rPr>
        <w:t xml:space="preserve"> ни при каких обстоятельствах,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независимо от сложившейся на момент такого нарушения стоимости пользования заемными средствами на кредитном рынке </w:t>
      </w:r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3F7338">
        <w:rPr>
          <w:rFonts w:ascii="PF BeauSans Pro Light" w:hAnsi="PF BeauSans Pro Light" w:cstheme="minorHAnsi"/>
          <w:sz w:val="20"/>
          <w:szCs w:val="20"/>
        </w:rPr>
        <w:t>, а также суммы доказанных убытков, возникших вследствие указанного нарушения.</w:t>
      </w:r>
    </w:p>
    <w:p w14:paraId="51F7C1A4" w14:textId="188D1F24" w:rsidR="00BF51DC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Все споры, возникающие между Сторонами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в рамках настоящего договора,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подлежат передаче на рассмотрение в Арбитражный суд </w:t>
      </w:r>
      <w:r w:rsidR="009A319F" w:rsidRPr="003F7338">
        <w:rPr>
          <w:rFonts w:ascii="PF BeauSans Pro Light" w:hAnsi="PF BeauSans Pro Light" w:cstheme="minorHAnsi"/>
          <w:sz w:val="20"/>
          <w:szCs w:val="20"/>
        </w:rPr>
        <w:t>г. Москвы</w:t>
      </w:r>
      <w:r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28CC8540" w14:textId="77777777" w:rsidR="00BF51DC" w:rsidRPr="00B83E7E" w:rsidRDefault="00BF51DC" w:rsidP="00501EA1">
      <w:pPr>
        <w:pStyle w:val="af"/>
        <w:numPr>
          <w:ilvl w:val="0"/>
          <w:numId w:val="5"/>
        </w:numPr>
        <w:spacing w:before="120"/>
        <w:ind w:left="0" w:firstLine="0"/>
        <w:contextualSpacing w:val="0"/>
        <w:jc w:val="center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Прочие условия</w:t>
      </w:r>
    </w:p>
    <w:p w14:paraId="4920A577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0478AF6F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24EEE9B3" w14:textId="02711558" w:rsidR="009B665A" w:rsidRPr="003F7338" w:rsidRDefault="00BF51DC" w:rsidP="00501EA1">
      <w:pPr>
        <w:pStyle w:val="af"/>
        <w:numPr>
          <w:ilvl w:val="1"/>
          <w:numId w:val="5"/>
        </w:numPr>
        <w:spacing w:before="120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Продавец сообщает, что адресом для направления всей корреспонденции, касающейся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настоящего договора,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является адрес: </w:t>
      </w:r>
      <w:r w:rsidR="0028590D" w:rsidRPr="003F7338">
        <w:rPr>
          <w:rFonts w:ascii="PF BeauSans Pro Light" w:hAnsi="PF BeauSans Pro Light" w:cstheme="minorHAnsi"/>
          <w:sz w:val="20"/>
          <w:szCs w:val="20"/>
        </w:rPr>
        <w:t>127220, г. Москва, а/я 36.</w:t>
      </w:r>
    </w:p>
    <w:p w14:paraId="7C885097" w14:textId="77777777" w:rsidR="00BF51DC" w:rsidRPr="003F7338" w:rsidRDefault="00BF51DC" w:rsidP="002056EC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Покупатель сообщает, что адресом для направления всей корреспонденции, касающейся настоящего договора является адрес: </w:t>
      </w:r>
      <w:r w:rsidR="00380800" w:rsidRPr="003F7338">
        <w:rPr>
          <w:rFonts w:ascii="PF BeauSans Pro Light" w:hAnsi="PF BeauSans Pro Light" w:cstheme="minorHAnsi"/>
          <w:sz w:val="20"/>
          <w:szCs w:val="20"/>
        </w:rPr>
        <w:t xml:space="preserve">Российская Федерация, </w:t>
      </w:r>
      <w:r w:rsidR="00E76F45" w:rsidRPr="003F7338">
        <w:rPr>
          <w:rFonts w:ascii="PF BeauSans Pro Light" w:hAnsi="PF BeauSans Pro Light" w:cstheme="minorHAnsi"/>
          <w:sz w:val="20"/>
          <w:szCs w:val="20"/>
        </w:rPr>
        <w:t>____________________________________________________________________________________</w:t>
      </w:r>
      <w:r w:rsidR="00380800"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1488A586" w14:textId="77777777" w:rsidR="00BF51DC" w:rsidRPr="00B83E7E" w:rsidRDefault="00BF51DC" w:rsidP="00501EA1">
      <w:pPr>
        <w:pStyle w:val="aa"/>
        <w:numPr>
          <w:ilvl w:val="0"/>
          <w:numId w:val="5"/>
        </w:numPr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</w:rPr>
      </w:pPr>
      <w:r w:rsidRPr="00B83E7E">
        <w:rPr>
          <w:rFonts w:ascii="PF BeauSans Pro Light" w:hAnsi="PF BeauSans Pro Light" w:cstheme="minorHAnsi"/>
          <w:b/>
          <w:bCs/>
          <w:color w:val="000000"/>
        </w:rPr>
        <w:t>Заключительные положения</w:t>
      </w:r>
    </w:p>
    <w:p w14:paraId="5942B21C" w14:textId="77777777" w:rsidR="009B665A" w:rsidRPr="003F7338" w:rsidRDefault="00CC5C60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PF BeauSans Pro Light" w:hAnsi="PF BeauSans Pro Light" w:cstheme="minorHAnsi"/>
        </w:rPr>
      </w:pPr>
      <w:r w:rsidRPr="003F7338">
        <w:rPr>
          <w:rFonts w:ascii="PF BeauSans Pro Light" w:hAnsi="PF BeauSans Pro Light" w:cstheme="minorHAnsi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14:paraId="6EB7D15B" w14:textId="77777777" w:rsidR="009B665A" w:rsidRPr="003F7338" w:rsidRDefault="009B665A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PF BeauSans Pro Light" w:hAnsi="PF BeauSans Pro Light" w:cstheme="minorHAnsi"/>
        </w:rPr>
      </w:pPr>
      <w:r w:rsidRPr="003F7338">
        <w:rPr>
          <w:rFonts w:ascii="PF BeauSans Pro Light" w:hAnsi="PF BeauSans Pro Light" w:cstheme="minorHAnsi"/>
        </w:rPr>
        <w:t xml:space="preserve">Любые </w:t>
      </w:r>
      <w:r w:rsidR="00CC5C60" w:rsidRPr="003F7338">
        <w:rPr>
          <w:rFonts w:ascii="PF BeauSans Pro Light" w:hAnsi="PF BeauSans Pro Light" w:cstheme="minorHAnsi"/>
          <w:color w:val="000000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1CE7938F" w14:textId="77777777" w:rsidR="00BF51DC" w:rsidRPr="00B83E7E" w:rsidRDefault="00BF51DC" w:rsidP="00501EA1">
      <w:pPr>
        <w:pStyle w:val="aa"/>
        <w:numPr>
          <w:ilvl w:val="0"/>
          <w:numId w:val="5"/>
        </w:numPr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</w:rPr>
      </w:pPr>
      <w:r w:rsidRPr="00B83E7E">
        <w:rPr>
          <w:rFonts w:ascii="PF BeauSans Pro Light" w:hAnsi="PF BeauSans Pro Light" w:cstheme="minorHAnsi"/>
          <w:b/>
          <w:bCs/>
          <w:color w:val="000000"/>
        </w:rPr>
        <w:t>Реквизиты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31D08" w:rsidRPr="00247F66" w14:paraId="710578F8" w14:textId="77777777" w:rsidTr="00CC11FF">
        <w:trPr>
          <w:trHeight w:val="3074"/>
        </w:trPr>
        <w:tc>
          <w:tcPr>
            <w:tcW w:w="4678" w:type="dxa"/>
          </w:tcPr>
          <w:p w14:paraId="7B14A665" w14:textId="77777777" w:rsidR="00C31D08" w:rsidRPr="003F7338" w:rsidRDefault="00CC11FF" w:rsidP="00501EA1">
            <w:pPr>
              <w:spacing w:before="120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t>Продавец:</w:t>
            </w:r>
          </w:p>
          <w:p w14:paraId="62405B8A" w14:textId="7A88C004" w:rsidR="00A67A67" w:rsidRPr="003F7338" w:rsidRDefault="00A67A67" w:rsidP="00A67A67">
            <w:pPr>
              <w:spacing w:before="120"/>
              <w:jc w:val="both"/>
              <w:rPr>
                <w:rFonts w:ascii="PF BeauSans Pro Light" w:eastAsia="Calibri" w:hAnsi="PF BeauSans Pro Light"/>
                <w:sz w:val="20"/>
                <w:szCs w:val="20"/>
              </w:rPr>
            </w:pPr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Рыбникова Ольга Васильевна (26.02.1963г.р., м.р. Амангельдинский, з/с Карасусского р-на Кустанайской обл. Каз.ССР, ИНН 772578033744, СНИЛС 137-154-507 50, </w:t>
            </w:r>
            <w:r w:rsidR="002056EC" w:rsidRPr="003F7338">
              <w:rPr>
                <w:rFonts w:ascii="PF BeauSans Pro Light" w:eastAsia="Calibri" w:hAnsi="PF BeauSans Pro Light"/>
                <w:sz w:val="20"/>
                <w:szCs w:val="20"/>
              </w:rPr>
              <w:t>г. Москва, ул. Пересветов пер., д.1 корп.2</w:t>
            </w:r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>), в лице финансового управляющего Кузнецова Дмитрия Николаевича (ИНН: 532119008807, СНИЛС: 130-282-248 14, 127220, г. Москва, а/я 36, dmitriy.kuznetsov7@mail.ru), член СРО Союз СРО «Гильдия арбитражных управляющих (420111, республика Татарстан, г. Казань, Кремлевская улица, д.13, ИНН: 1660062005, ОГРН: 1021603626098), действующего на основании решения Арбитражного суда города Москвы от 16.04.2018г. по делу № А40-232475/17</w:t>
            </w:r>
            <w:r w:rsidR="00750207">
              <w:rPr>
                <w:rFonts w:ascii="PF BeauSans Pro Light" w:eastAsia="Calibri" w:hAnsi="PF BeauSans Pro Light"/>
                <w:sz w:val="20"/>
                <w:szCs w:val="20"/>
              </w:rPr>
              <w:t>.</w:t>
            </w:r>
          </w:p>
          <w:p w14:paraId="5C47D218" w14:textId="77777777" w:rsidR="00750207" w:rsidRDefault="00750207" w:rsidP="00A67A67">
            <w:pPr>
              <w:spacing w:before="120"/>
              <w:rPr>
                <w:rFonts w:ascii="PF BeauSans Pro Light" w:eastAsia="Calibri" w:hAnsi="PF BeauSans Pro Light"/>
                <w:sz w:val="20"/>
                <w:szCs w:val="20"/>
              </w:rPr>
            </w:pPr>
          </w:p>
          <w:p w14:paraId="5A0497DF" w14:textId="6B3B480C" w:rsidR="00CC11FF" w:rsidRPr="003F7338" w:rsidRDefault="00CC11FF" w:rsidP="00A67A67">
            <w:pPr>
              <w:spacing w:before="120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t>_________________/Д.Н. Кузнецов /</w:t>
            </w:r>
          </w:p>
        </w:tc>
        <w:tc>
          <w:tcPr>
            <w:tcW w:w="4820" w:type="dxa"/>
          </w:tcPr>
          <w:p w14:paraId="7D431E93" w14:textId="77777777" w:rsidR="00C31D08" w:rsidRPr="00247F66" w:rsidRDefault="0041357D" w:rsidP="0041357D">
            <w:pPr>
              <w:spacing w:before="120"/>
              <w:jc w:val="center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lastRenderedPageBreak/>
              <w:t>Покупатель</w:t>
            </w:r>
          </w:p>
          <w:p w14:paraId="12F8E212" w14:textId="77777777" w:rsidR="0041357D" w:rsidRPr="00247F66" w:rsidRDefault="0041357D" w:rsidP="0041357D">
            <w:pPr>
              <w:spacing w:before="120"/>
              <w:jc w:val="center"/>
              <w:rPr>
                <w:rFonts w:ascii="PF BeauSans Pro Light" w:hAnsi="PF BeauSans Pro Light" w:cstheme="minorHAnsi"/>
                <w:sz w:val="20"/>
                <w:szCs w:val="20"/>
              </w:rPr>
            </w:pPr>
          </w:p>
        </w:tc>
      </w:tr>
    </w:tbl>
    <w:p w14:paraId="79FEB747" w14:textId="77777777" w:rsidR="00247F66" w:rsidRPr="00247F66" w:rsidRDefault="00247F66">
      <w:pPr>
        <w:spacing w:before="120"/>
        <w:rPr>
          <w:rFonts w:ascii="PF BeauSans Pro Light" w:hAnsi="PF BeauSans Pro Light" w:cstheme="minorHAnsi"/>
          <w:sz w:val="20"/>
          <w:szCs w:val="20"/>
        </w:rPr>
      </w:pPr>
    </w:p>
    <w:sectPr w:rsidR="00247F66" w:rsidRPr="00247F66" w:rsidSect="00CC11FF">
      <w:footerReference w:type="default" r:id="rId8"/>
      <w:pgSz w:w="11906" w:h="16838"/>
      <w:pgMar w:top="719" w:right="707" w:bottom="606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CA188" w14:textId="77777777" w:rsidR="00235AEA" w:rsidRDefault="00235AEA" w:rsidP="004F779D">
      <w:r>
        <w:separator/>
      </w:r>
    </w:p>
  </w:endnote>
  <w:endnote w:type="continuationSeparator" w:id="0">
    <w:p w14:paraId="3D74676C" w14:textId="77777777" w:rsidR="00235AEA" w:rsidRDefault="00235AEA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00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356A4" w14:textId="77777777" w:rsidR="008F3DC5" w:rsidRPr="00CC11FF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C11FF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C11FF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C11FF">
      <w:rPr>
        <w:rStyle w:val="a5"/>
        <w:rFonts w:ascii="PF BeauSans Pro Light" w:hAnsi="PF BeauSans Pro Light"/>
        <w:sz w:val="20"/>
        <w:szCs w:val="20"/>
      </w:rPr>
      <w:fldChar w:fldCharType="separate"/>
    </w:r>
    <w:r w:rsidR="004D55A8">
      <w:rPr>
        <w:rStyle w:val="a5"/>
        <w:rFonts w:ascii="PF BeauSans Pro Light" w:hAnsi="PF BeauSans Pro Light"/>
        <w:noProof/>
        <w:sz w:val="20"/>
        <w:szCs w:val="20"/>
      </w:rPr>
      <w:t>1</w:t>
    </w:r>
    <w:r w:rsidRPr="00CC11FF">
      <w:rPr>
        <w:rStyle w:val="a5"/>
        <w:rFonts w:ascii="PF BeauSans Pro Light" w:hAnsi="PF BeauSans Pro Light"/>
        <w:sz w:val="20"/>
        <w:szCs w:val="20"/>
      </w:rPr>
      <w:fldChar w:fldCharType="end"/>
    </w:r>
  </w:p>
  <w:p w14:paraId="5C1F9D8E" w14:textId="77777777" w:rsidR="008F3DC5" w:rsidRPr="00CC11FF" w:rsidRDefault="00EA6D92" w:rsidP="00BF51DC">
    <w:pPr>
      <w:pStyle w:val="a3"/>
      <w:ind w:right="360"/>
      <w:rPr>
        <w:rFonts w:ascii="PF BeauSans Pro Light" w:hAnsi="PF BeauSans Pro Light"/>
        <w:sz w:val="20"/>
        <w:szCs w:val="20"/>
      </w:rPr>
    </w:pPr>
    <w:r w:rsidRPr="00CC11FF">
      <w:rPr>
        <w:rFonts w:ascii="PF BeauSans Pro Light" w:hAnsi="PF BeauSans Pro Light"/>
        <w:sz w:val="20"/>
        <w:szCs w:val="20"/>
      </w:rPr>
      <w:t>_______________________Продавец</w:t>
    </w:r>
    <w:r w:rsidRPr="00CC11FF">
      <w:rPr>
        <w:rFonts w:ascii="PF BeauSans Pro Light" w:hAnsi="PF BeauSans Pro Light"/>
        <w:sz w:val="20"/>
        <w:szCs w:val="20"/>
      </w:rPr>
      <w:tab/>
    </w:r>
    <w:r w:rsidRPr="00CC11FF">
      <w:rPr>
        <w:rFonts w:ascii="PF BeauSans Pro Light" w:hAnsi="PF BeauSans Pro Light"/>
        <w:sz w:val="20"/>
        <w:szCs w:val="20"/>
      </w:rPr>
      <w:tab/>
    </w:r>
    <w:r w:rsidR="008F3DC5" w:rsidRPr="00CC11FF">
      <w:rPr>
        <w:rFonts w:ascii="PF BeauSans Pro Light" w:hAnsi="PF BeauSans Pro Light"/>
        <w:sz w:val="20"/>
        <w:szCs w:val="20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28368" w14:textId="77777777" w:rsidR="00235AEA" w:rsidRDefault="00235AEA" w:rsidP="004F779D">
      <w:r>
        <w:separator/>
      </w:r>
    </w:p>
  </w:footnote>
  <w:footnote w:type="continuationSeparator" w:id="0">
    <w:p w14:paraId="0E321CE5" w14:textId="77777777" w:rsidR="00235AEA" w:rsidRDefault="00235AEA" w:rsidP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BED48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8ACC2BA2"/>
    <w:lvl w:ilvl="0" w:tplc="59EAD46E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4BD57ED"/>
    <w:multiLevelType w:val="multilevel"/>
    <w:tmpl w:val="DA0CA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52B00F6"/>
    <w:multiLevelType w:val="hybridMultilevel"/>
    <w:tmpl w:val="1BB2EA00"/>
    <w:lvl w:ilvl="0" w:tplc="E2ECFACC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1DC"/>
    <w:rsid w:val="00044EFA"/>
    <w:rsid w:val="000613BE"/>
    <w:rsid w:val="000A361A"/>
    <w:rsid w:val="000C1669"/>
    <w:rsid w:val="000D6B1F"/>
    <w:rsid w:val="000F61DD"/>
    <w:rsid w:val="00113D28"/>
    <w:rsid w:val="001141D8"/>
    <w:rsid w:val="00120E00"/>
    <w:rsid w:val="001330BF"/>
    <w:rsid w:val="00156B7C"/>
    <w:rsid w:val="00157824"/>
    <w:rsid w:val="00172084"/>
    <w:rsid w:val="001815AE"/>
    <w:rsid w:val="001A170A"/>
    <w:rsid w:val="001D09C1"/>
    <w:rsid w:val="001F67EB"/>
    <w:rsid w:val="00203E18"/>
    <w:rsid w:val="00204721"/>
    <w:rsid w:val="002056EC"/>
    <w:rsid w:val="00221143"/>
    <w:rsid w:val="00225FBC"/>
    <w:rsid w:val="00235AEA"/>
    <w:rsid w:val="00247F66"/>
    <w:rsid w:val="002503D5"/>
    <w:rsid w:val="0028590D"/>
    <w:rsid w:val="002A50AA"/>
    <w:rsid w:val="002E423E"/>
    <w:rsid w:val="0030486B"/>
    <w:rsid w:val="00313040"/>
    <w:rsid w:val="00331C9B"/>
    <w:rsid w:val="00380800"/>
    <w:rsid w:val="003825D3"/>
    <w:rsid w:val="003924CA"/>
    <w:rsid w:val="003C5196"/>
    <w:rsid w:val="003D2B33"/>
    <w:rsid w:val="003F7338"/>
    <w:rsid w:val="004011F2"/>
    <w:rsid w:val="0041357D"/>
    <w:rsid w:val="00414318"/>
    <w:rsid w:val="004273ED"/>
    <w:rsid w:val="00434A25"/>
    <w:rsid w:val="0047502E"/>
    <w:rsid w:val="00486630"/>
    <w:rsid w:val="004B3A63"/>
    <w:rsid w:val="004C37EE"/>
    <w:rsid w:val="004D55A8"/>
    <w:rsid w:val="004E1236"/>
    <w:rsid w:val="004F5B4C"/>
    <w:rsid w:val="004F779D"/>
    <w:rsid w:val="00501EA1"/>
    <w:rsid w:val="00515CAA"/>
    <w:rsid w:val="0058184E"/>
    <w:rsid w:val="0059175B"/>
    <w:rsid w:val="005B5770"/>
    <w:rsid w:val="005B7CC7"/>
    <w:rsid w:val="005C2DDC"/>
    <w:rsid w:val="00605E4F"/>
    <w:rsid w:val="006137CC"/>
    <w:rsid w:val="00646FC5"/>
    <w:rsid w:val="006857EF"/>
    <w:rsid w:val="0069567D"/>
    <w:rsid w:val="006B227E"/>
    <w:rsid w:val="006E4662"/>
    <w:rsid w:val="00750207"/>
    <w:rsid w:val="00762C50"/>
    <w:rsid w:val="007A4ACA"/>
    <w:rsid w:val="007D09A8"/>
    <w:rsid w:val="008008B4"/>
    <w:rsid w:val="008119D1"/>
    <w:rsid w:val="008A3929"/>
    <w:rsid w:val="008C30FF"/>
    <w:rsid w:val="008F3DC5"/>
    <w:rsid w:val="00933585"/>
    <w:rsid w:val="00933823"/>
    <w:rsid w:val="009507CC"/>
    <w:rsid w:val="009507D6"/>
    <w:rsid w:val="00956534"/>
    <w:rsid w:val="009A319F"/>
    <w:rsid w:val="009B665A"/>
    <w:rsid w:val="009C36E3"/>
    <w:rsid w:val="009E0AA3"/>
    <w:rsid w:val="009F41A5"/>
    <w:rsid w:val="00A225B0"/>
    <w:rsid w:val="00A267B5"/>
    <w:rsid w:val="00A31530"/>
    <w:rsid w:val="00A4740F"/>
    <w:rsid w:val="00A619CF"/>
    <w:rsid w:val="00A67A67"/>
    <w:rsid w:val="00A92E45"/>
    <w:rsid w:val="00AA32E9"/>
    <w:rsid w:val="00AB13C5"/>
    <w:rsid w:val="00AD20CA"/>
    <w:rsid w:val="00AF1F11"/>
    <w:rsid w:val="00B0042B"/>
    <w:rsid w:val="00B139F0"/>
    <w:rsid w:val="00B22981"/>
    <w:rsid w:val="00B25A02"/>
    <w:rsid w:val="00B25A9C"/>
    <w:rsid w:val="00B310F7"/>
    <w:rsid w:val="00B313DE"/>
    <w:rsid w:val="00B61F39"/>
    <w:rsid w:val="00B65C92"/>
    <w:rsid w:val="00B83E7E"/>
    <w:rsid w:val="00B85CEE"/>
    <w:rsid w:val="00BF51DC"/>
    <w:rsid w:val="00C17601"/>
    <w:rsid w:val="00C31D08"/>
    <w:rsid w:val="00C32B48"/>
    <w:rsid w:val="00C508D7"/>
    <w:rsid w:val="00C56BCB"/>
    <w:rsid w:val="00C5736C"/>
    <w:rsid w:val="00C62CA8"/>
    <w:rsid w:val="00C82F28"/>
    <w:rsid w:val="00CC11FF"/>
    <w:rsid w:val="00CC5C60"/>
    <w:rsid w:val="00CD6B0D"/>
    <w:rsid w:val="00CF6FA5"/>
    <w:rsid w:val="00D2781E"/>
    <w:rsid w:val="00D3607D"/>
    <w:rsid w:val="00D55CF2"/>
    <w:rsid w:val="00D86BC6"/>
    <w:rsid w:val="00DA55DC"/>
    <w:rsid w:val="00DE26ED"/>
    <w:rsid w:val="00DE6E4F"/>
    <w:rsid w:val="00E567AD"/>
    <w:rsid w:val="00E76F45"/>
    <w:rsid w:val="00E8524F"/>
    <w:rsid w:val="00EA27FC"/>
    <w:rsid w:val="00EA6D92"/>
    <w:rsid w:val="00ED4105"/>
    <w:rsid w:val="00ED7167"/>
    <w:rsid w:val="00EE29D5"/>
    <w:rsid w:val="00EF00CC"/>
    <w:rsid w:val="00F37D0E"/>
    <w:rsid w:val="00F77ABA"/>
    <w:rsid w:val="00F95F05"/>
    <w:rsid w:val="00FB16B9"/>
    <w:rsid w:val="00FC73BC"/>
    <w:rsid w:val="00FD6E77"/>
    <w:rsid w:val="00FF336D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AAC9"/>
  <w15:docId w15:val="{8E67CD71-1921-4941-9A07-D8D10C3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Степина Алла Всеволодовна</cp:lastModifiedBy>
  <cp:revision>24</cp:revision>
  <cp:lastPrinted>2018-04-18T02:14:00Z</cp:lastPrinted>
  <dcterms:created xsi:type="dcterms:W3CDTF">2019-05-22T06:09:00Z</dcterms:created>
  <dcterms:modified xsi:type="dcterms:W3CDTF">2022-11-07T06:54:00Z</dcterms:modified>
</cp:coreProperties>
</file>