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FF556B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A66BE" w:rsidRPr="005A66BE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A66BE" w:rsidRPr="005A66BE">
        <w:rPr>
          <w:rFonts w:ascii="Times New Roman" w:hAnsi="Times New Roman" w:cs="Times New Roman"/>
          <w:color w:val="000000"/>
          <w:sz w:val="24"/>
          <w:szCs w:val="24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A66BE" w:rsidRPr="005A66B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декабря 2014 г. по делу №А40-202578/14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20C830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153FBED" w:rsidR="00467D6B" w:rsidRPr="00A115B3" w:rsidRDefault="005A66BE" w:rsidP="005A6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A66BE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- 161,9 кв. м, земельный участок - 474 кв. м, земельный участок - 720 кв. м, земельный участок - 603 кв. м, адрес : г. Москва, </w:t>
      </w:r>
      <w:proofErr w:type="spellStart"/>
      <w:r w:rsidRPr="005A66BE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5A66BE">
        <w:rPr>
          <w:rFonts w:ascii="Times New Roman" w:hAnsi="Times New Roman" w:cs="Times New Roman"/>
          <w:color w:val="000000"/>
          <w:sz w:val="24"/>
          <w:szCs w:val="24"/>
        </w:rPr>
        <w:t xml:space="preserve"> п., д. </w:t>
      </w:r>
      <w:proofErr w:type="spellStart"/>
      <w:r w:rsidRPr="005A66BE">
        <w:rPr>
          <w:rFonts w:ascii="Times New Roman" w:hAnsi="Times New Roman" w:cs="Times New Roman"/>
          <w:color w:val="000000"/>
          <w:sz w:val="24"/>
          <w:szCs w:val="24"/>
        </w:rPr>
        <w:t>Страдань</w:t>
      </w:r>
      <w:proofErr w:type="spellEnd"/>
      <w:r w:rsidRPr="005A66BE">
        <w:rPr>
          <w:rFonts w:ascii="Times New Roman" w:hAnsi="Times New Roman" w:cs="Times New Roman"/>
          <w:color w:val="000000"/>
          <w:sz w:val="24"/>
          <w:szCs w:val="24"/>
        </w:rPr>
        <w:t>, ул. Центральная, д. 5/3, 2 этажный, кадастровые номера 50:27:0020202:638, 50:27:0020202:499, 50:27:0020202:402, земли населенных пунктов - для ведения личного подсобного хозяйства, кадастровый номер 50:27:0020202:457 - земли населенных пунктов -для ведения сельскохозяйственного производства, ограничения и обременения: имеются зарегистрированные и проживающие, в т.ч. несовершеннолетние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66BE">
        <w:rPr>
          <w:rFonts w:ascii="Times New Roman" w:hAnsi="Times New Roman" w:cs="Times New Roman"/>
          <w:color w:val="000000"/>
          <w:sz w:val="24"/>
          <w:szCs w:val="24"/>
        </w:rPr>
        <w:t>9 722 677,20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5DE0BD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A66BE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B50A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A66B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750D9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A66BE">
        <w:rPr>
          <w:color w:val="000000"/>
        </w:rPr>
        <w:t xml:space="preserve"> </w:t>
      </w:r>
      <w:r w:rsidR="005A66BE" w:rsidRPr="005A66BE">
        <w:rPr>
          <w:b/>
          <w:bCs/>
          <w:color w:val="000000"/>
        </w:rPr>
        <w:t xml:space="preserve">07 ноября </w:t>
      </w:r>
      <w:r w:rsidR="00130BFB" w:rsidRPr="005A66BE">
        <w:rPr>
          <w:b/>
          <w:bCs/>
        </w:rPr>
        <w:t>202</w:t>
      </w:r>
      <w:r w:rsidR="005A66BE" w:rsidRPr="005A66BE">
        <w:rPr>
          <w:b/>
          <w:bCs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FAC58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A66BE" w:rsidRPr="005A66BE">
        <w:rPr>
          <w:b/>
          <w:bCs/>
          <w:color w:val="000000"/>
        </w:rPr>
        <w:t>07 ноября</w:t>
      </w:r>
      <w:r w:rsidR="005A66BE">
        <w:rPr>
          <w:color w:val="000000"/>
        </w:rPr>
        <w:t xml:space="preserve"> </w:t>
      </w:r>
      <w:r w:rsidR="00E12685">
        <w:rPr>
          <w:b/>
        </w:rPr>
        <w:t>202</w:t>
      </w:r>
      <w:r w:rsidR="005A66B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5A66BE" w:rsidRPr="005A66BE">
        <w:rPr>
          <w:b/>
          <w:bCs/>
          <w:color w:val="000000"/>
        </w:rPr>
        <w:t>26 декабря</w:t>
      </w:r>
      <w:r w:rsidR="005A66BE">
        <w:rPr>
          <w:color w:val="000000"/>
        </w:rPr>
        <w:t xml:space="preserve"> </w:t>
      </w:r>
      <w:r w:rsidR="00E12685">
        <w:rPr>
          <w:b/>
        </w:rPr>
        <w:t>202</w:t>
      </w:r>
      <w:r w:rsidR="005A66B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5A66B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5A66BE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A282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A66BE" w:rsidRPr="005A66BE">
        <w:rPr>
          <w:b/>
          <w:bCs/>
          <w:color w:val="000000"/>
        </w:rPr>
        <w:t xml:space="preserve">27 сентября </w:t>
      </w:r>
      <w:r w:rsidR="00E12685">
        <w:rPr>
          <w:b/>
        </w:rPr>
        <w:t>202</w:t>
      </w:r>
      <w:r w:rsidR="005A66B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A66BE" w:rsidRPr="005A66BE">
        <w:rPr>
          <w:b/>
          <w:bCs/>
          <w:color w:val="000000"/>
        </w:rPr>
        <w:t xml:space="preserve">14 ноября </w:t>
      </w:r>
      <w:r w:rsidR="00E12685" w:rsidRPr="005A66BE">
        <w:rPr>
          <w:b/>
          <w:bCs/>
        </w:rPr>
        <w:t>202</w:t>
      </w:r>
      <w:r w:rsidR="005A66BE" w:rsidRPr="005A66BE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3433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5A66BE">
        <w:rPr>
          <w:b/>
          <w:bCs/>
          <w:color w:val="000000"/>
        </w:rPr>
        <w:t xml:space="preserve"> 28 декабря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A66BE">
        <w:rPr>
          <w:b/>
          <w:bCs/>
          <w:color w:val="000000"/>
        </w:rPr>
        <w:t xml:space="preserve">29 января </w:t>
      </w:r>
      <w:r w:rsidR="00E12685">
        <w:rPr>
          <w:b/>
        </w:rPr>
        <w:t>202</w:t>
      </w:r>
      <w:r w:rsidR="005A66BE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92236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76CD3" w:rsidRPr="00476CD3">
        <w:rPr>
          <w:b/>
          <w:bCs/>
          <w:color w:val="000000"/>
        </w:rPr>
        <w:t>28 декабря</w:t>
      </w:r>
      <w:r w:rsidR="00476CD3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476CD3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476CD3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476CD3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476CD3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476CD3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ABE9F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76CD3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76CD3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DAFC879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476CD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476CD3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980BF54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28 декабря 2022 г. по 30 декабря 2022 г. - в размере начальной цены продажи лота;</w:t>
      </w:r>
    </w:p>
    <w:p w14:paraId="4B38CFFC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31 декабря 2022 г. по 02 января 2023 г. - в размере 90,60% от начальной цены продажи лота;</w:t>
      </w:r>
    </w:p>
    <w:p w14:paraId="5D8FC18C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03 января 2023 г. по 05 января 2023 г. - в размере 81,20% от начальной цены продажи лота;</w:t>
      </w:r>
    </w:p>
    <w:p w14:paraId="6F01113E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06 января 2023 г. по 08 января 2023 г. - в размере 71,80% от начальной цены продажи лота;</w:t>
      </w:r>
    </w:p>
    <w:p w14:paraId="16FF5B41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09 января 2023 г. по 11 января 2023 г. - в размере 62,40% от начальной цены продажи лота;</w:t>
      </w:r>
    </w:p>
    <w:p w14:paraId="5D5C9D76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12 января 2023 г. по 14 января 2023 г. - в размере 53,00% от начальной цены продажи лота;</w:t>
      </w:r>
    </w:p>
    <w:p w14:paraId="45119155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15 января 2023 г. по 17 января 2023 г. - в размере 43,60% от начальной цены продажи лота;</w:t>
      </w:r>
    </w:p>
    <w:p w14:paraId="4E013F12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18 января 2023 г. по 20 января 2023 г. - в размере 34,20% от начальной цены продажи лота;</w:t>
      </w:r>
    </w:p>
    <w:p w14:paraId="20DD8389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21 января 2023 г. по 23 января 2023 г. - в размере 24,80% от начальной цены продажи лота;</w:t>
      </w:r>
    </w:p>
    <w:p w14:paraId="6D0BEB1E" w14:textId="77777777" w:rsidR="00476CD3" w:rsidRPr="00476CD3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24 января 2023 г. по 26 января 2023 г. - в размере 15,40% от начальной цены продажи лота;</w:t>
      </w:r>
    </w:p>
    <w:p w14:paraId="3AC251A4" w14:textId="3F03AC90" w:rsidR="001D4B58" w:rsidRDefault="00476CD3" w:rsidP="0047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6CD3">
        <w:rPr>
          <w:color w:val="000000"/>
        </w:rPr>
        <w:t>с 27 января 2023 г. по 29 января 2023 г. - в размере 6,00%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5A66B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6B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5A66B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6BE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5A66BE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5A66B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6B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6B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5A66BE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</w:t>
      </w:r>
      <w:r w:rsidRPr="005A66BE">
        <w:rPr>
          <w:rFonts w:ascii="Times New Roman" w:hAnsi="Times New Roman" w:cs="Times New Roman"/>
          <w:color w:val="000000"/>
          <w:sz w:val="24"/>
          <w:szCs w:val="24"/>
        </w:rPr>
        <w:t xml:space="preserve">уведомить </w:t>
      </w:r>
      <w:r w:rsidR="009730D9" w:rsidRPr="005A66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A66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5A66B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5A66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A66B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6B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667CCBC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76CD3" w:rsidRPr="00476CD3">
        <w:rPr>
          <w:rFonts w:ascii="Times New Roman" w:hAnsi="Times New Roman" w:cs="Times New Roman"/>
          <w:sz w:val="24"/>
          <w:szCs w:val="24"/>
        </w:rPr>
        <w:t xml:space="preserve">10:00 до 17:00 часов по адресу: г. Москва, Павелецкая наб., д. 8, </w:t>
      </w:r>
      <w:r w:rsidR="00476CD3">
        <w:rPr>
          <w:rFonts w:ascii="Times New Roman" w:hAnsi="Times New Roman" w:cs="Times New Roman"/>
          <w:sz w:val="24"/>
          <w:szCs w:val="24"/>
        </w:rPr>
        <w:t xml:space="preserve">стр. 2, </w:t>
      </w:r>
      <w:r w:rsidR="00476CD3" w:rsidRPr="00476CD3">
        <w:rPr>
          <w:rFonts w:ascii="Times New Roman" w:hAnsi="Times New Roman" w:cs="Times New Roman"/>
          <w:sz w:val="24"/>
          <w:szCs w:val="24"/>
        </w:rPr>
        <w:t>тел: +7 (495)725-31-15, доб. 65-</w:t>
      </w:r>
      <w:r w:rsidR="00476CD3">
        <w:rPr>
          <w:rFonts w:ascii="Times New Roman" w:hAnsi="Times New Roman" w:cs="Times New Roman"/>
          <w:sz w:val="24"/>
          <w:szCs w:val="24"/>
        </w:rPr>
        <w:t>89</w:t>
      </w:r>
      <w:r w:rsidR="00476CD3" w:rsidRPr="00476CD3">
        <w:rPr>
          <w:rFonts w:ascii="Times New Roman" w:hAnsi="Times New Roman" w:cs="Times New Roman"/>
          <w:sz w:val="24"/>
          <w:szCs w:val="24"/>
        </w:rPr>
        <w:t>, 6</w:t>
      </w:r>
      <w:r w:rsidR="00476CD3">
        <w:rPr>
          <w:rFonts w:ascii="Times New Roman" w:hAnsi="Times New Roman" w:cs="Times New Roman"/>
          <w:sz w:val="24"/>
          <w:szCs w:val="24"/>
        </w:rPr>
        <w:t>7-44</w:t>
      </w:r>
      <w:r w:rsidR="00476CD3" w:rsidRPr="00476CD3">
        <w:rPr>
          <w:rFonts w:ascii="Times New Roman" w:hAnsi="Times New Roman" w:cs="Times New Roman"/>
          <w:sz w:val="24"/>
          <w:szCs w:val="24"/>
        </w:rPr>
        <w:t>; у ОТ: 8(499)395-00-20 (с 9.00 до 18.00 по Московскому времени в рабочие дни) informmsk@auction-house.ru.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2C574F33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082FE8"/>
    <w:rsid w:val="00130BFB"/>
    <w:rsid w:val="0015099D"/>
    <w:rsid w:val="001D4B58"/>
    <w:rsid w:val="001F039D"/>
    <w:rsid w:val="002C312D"/>
    <w:rsid w:val="00365722"/>
    <w:rsid w:val="00467D6B"/>
    <w:rsid w:val="0047507E"/>
    <w:rsid w:val="00476CD3"/>
    <w:rsid w:val="004F4360"/>
    <w:rsid w:val="00564010"/>
    <w:rsid w:val="005A66BE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7EB1"/>
    <w:rsid w:val="00A81E4E"/>
    <w:rsid w:val="00B17D95"/>
    <w:rsid w:val="00B83E9D"/>
    <w:rsid w:val="00B9757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2068C10-54AC-4BED-9F89-04BCA7AC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2153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2022-09-19T09:32:00Z</dcterms:created>
  <dcterms:modified xsi:type="dcterms:W3CDTF">2022-09-19T09:59:00Z</dcterms:modified>
</cp:coreProperties>
</file>