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F22E85">
        <w:rPr>
          <w:rFonts w:ascii="Times New Roman" w:hAnsi="Times New Roman"/>
          <w:sz w:val="24"/>
          <w:szCs w:val="24"/>
        </w:rPr>
        <w:t xml:space="preserve">Уфа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A1713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F22E85">
        <w:rPr>
          <w:rFonts w:ascii="Times New Roman" w:hAnsi="Times New Roman"/>
          <w:noProof/>
          <w:sz w:val="24"/>
          <w:szCs w:val="24"/>
        </w:rPr>
        <w:t xml:space="preserve">     </w:t>
      </w:r>
      <w:r w:rsidR="003A1713">
        <w:rPr>
          <w:rFonts w:ascii="Times New Roman" w:hAnsi="Times New Roman"/>
          <w:noProof/>
          <w:sz w:val="24"/>
          <w:szCs w:val="24"/>
        </w:rPr>
        <w:t xml:space="preserve">» </w:t>
      </w:r>
      <w:r w:rsidR="00F22E85">
        <w:rPr>
          <w:rFonts w:ascii="Times New Roman" w:hAnsi="Times New Roman"/>
          <w:noProof/>
          <w:sz w:val="24"/>
          <w:szCs w:val="24"/>
        </w:rPr>
        <w:t xml:space="preserve">                  </w:t>
      </w:r>
      <w:r w:rsidR="003A1713">
        <w:rPr>
          <w:rFonts w:ascii="Times New Roman" w:hAnsi="Times New Roman"/>
          <w:noProof/>
          <w:sz w:val="24"/>
          <w:szCs w:val="24"/>
        </w:rPr>
        <w:t xml:space="preserve"> 20</w:t>
      </w:r>
      <w:r w:rsidR="001461ED">
        <w:rPr>
          <w:rFonts w:ascii="Times New Roman" w:hAnsi="Times New Roman"/>
          <w:noProof/>
          <w:sz w:val="24"/>
          <w:szCs w:val="24"/>
        </w:rPr>
        <w:t>22</w:t>
      </w:r>
      <w:r w:rsidR="003A1713">
        <w:rPr>
          <w:rFonts w:ascii="Times New Roman" w:hAnsi="Times New Roman"/>
          <w:noProof/>
          <w:sz w:val="24"/>
          <w:szCs w:val="24"/>
        </w:rPr>
        <w:t>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A1713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КФХ "АПРЕЛЬ"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3C33A8" w:rsidRPr="00C56A4C">
        <w:rPr>
          <w:rFonts w:ascii="Times New Roman" w:hAnsi="Times New Roman"/>
          <w:sz w:val="24"/>
          <w:szCs w:val="24"/>
        </w:rPr>
        <w:t xml:space="preserve">(ОГРН </w:t>
      </w:r>
      <w:r>
        <w:rPr>
          <w:rFonts w:ascii="Times New Roman" w:hAnsi="Times New Roman"/>
          <w:noProof/>
          <w:sz w:val="24"/>
          <w:szCs w:val="24"/>
        </w:rPr>
        <w:t>1080257001000</w:t>
      </w:r>
      <w:r w:rsidR="003C33A8" w:rsidRPr="00C56A4C">
        <w:rPr>
          <w:rFonts w:ascii="Times New Roman" w:hAnsi="Times New Roman"/>
          <w:sz w:val="24"/>
          <w:szCs w:val="24"/>
        </w:rPr>
        <w:t>, ИНН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0257008643</w:t>
      </w:r>
      <w:r w:rsidR="003C33A8" w:rsidRPr="00C56A4C">
        <w:rPr>
          <w:rFonts w:ascii="Times New Roman" w:hAnsi="Times New Roman"/>
          <w:sz w:val="24"/>
          <w:szCs w:val="24"/>
        </w:rPr>
        <w:t>, адрес</w:t>
      </w:r>
      <w:r w:rsidR="000F0575">
        <w:rPr>
          <w:rFonts w:ascii="Times New Roman" w:hAnsi="Times New Roman"/>
          <w:sz w:val="24"/>
          <w:szCs w:val="24"/>
        </w:rPr>
        <w:t>: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452472, РЕСПУБЛИКА БАШКОРТОСТАН, РАЙОН БИРСКИЙ, СЕЛО ПЕЧЕНКИНО УЛИЦА СОВЕТСКАЯ ДОМ 1 КОРП А</w:t>
      </w:r>
      <w:r w:rsidR="003C33A8" w:rsidRPr="00C56A4C">
        <w:rPr>
          <w:rFonts w:ascii="Times New Roman" w:hAnsi="Times New Roman"/>
          <w:sz w:val="24"/>
          <w:szCs w:val="24"/>
        </w:rPr>
        <w:t xml:space="preserve">) </w:t>
      </w:r>
      <w:r w:rsidR="00F22E85">
        <w:rPr>
          <w:rFonts w:ascii="Times New Roman" w:hAnsi="Times New Roman"/>
          <w:noProof/>
          <w:sz w:val="24"/>
          <w:szCs w:val="24"/>
        </w:rPr>
        <w:t>Штанько Александр Алексеевич</w:t>
      </w:r>
      <w:r w:rsidR="003C33A8" w:rsidRP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 РЕСПУБЛИКИ БАШКОРТОСТАН от «22» октября 2018г. по делу № А07-3252/2018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____________________________________________________, именуемое (-</w:t>
      </w:r>
      <w:proofErr w:type="spellStart"/>
      <w:r w:rsidR="003C33A8">
        <w:rPr>
          <w:rFonts w:ascii="Times New Roman" w:hAnsi="Times New Roman"/>
          <w:sz w:val="24"/>
          <w:szCs w:val="24"/>
        </w:rPr>
        <w:t>ый</w:t>
      </w:r>
      <w:proofErr w:type="spellEnd"/>
      <w:r w:rsidR="003C33A8">
        <w:rPr>
          <w:rFonts w:ascii="Times New Roman" w:hAnsi="Times New Roman"/>
          <w:sz w:val="24"/>
          <w:szCs w:val="24"/>
        </w:rPr>
        <w:t>, -</w:t>
      </w:r>
      <w:proofErr w:type="spellStart"/>
      <w:r w:rsidR="003C33A8">
        <w:rPr>
          <w:rFonts w:ascii="Times New Roman" w:hAnsi="Times New Roman"/>
          <w:sz w:val="24"/>
          <w:szCs w:val="24"/>
        </w:rPr>
        <w:t>ая</w:t>
      </w:r>
      <w:proofErr w:type="spellEnd"/>
      <w:r w:rsidR="003C33A8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C33A8" w:rsidRDefault="003C33A8" w:rsidP="00F22E8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3A1713">
        <w:rPr>
          <w:rFonts w:ascii="Times New Roman" w:hAnsi="Times New Roman"/>
          <w:sz w:val="24"/>
          <w:szCs w:val="24"/>
        </w:rPr>
        <w:t>ООО КФХ "АПРЕЛЬ"</w:t>
      </w:r>
      <w:r w:rsid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F22E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 w:rsidR="001461ED" w:rsidRPr="001461ED">
        <w:rPr>
          <w:rFonts w:ascii="Times New Roman" w:hAnsi="Times New Roman"/>
          <w:sz w:val="24"/>
          <w:szCs w:val="24"/>
        </w:rPr>
        <w:t xml:space="preserve">Предприятие, находящееся по адресу: </w:t>
      </w:r>
      <w:proofErr w:type="spellStart"/>
      <w:r w:rsidR="001461ED" w:rsidRPr="001461ED">
        <w:rPr>
          <w:rFonts w:ascii="Times New Roman" w:hAnsi="Times New Roman"/>
          <w:sz w:val="24"/>
          <w:szCs w:val="24"/>
        </w:rPr>
        <w:t>Респ</w:t>
      </w:r>
      <w:proofErr w:type="spellEnd"/>
      <w:r w:rsidR="001461ED" w:rsidRPr="001461ED">
        <w:rPr>
          <w:rFonts w:ascii="Times New Roman" w:hAnsi="Times New Roman"/>
          <w:sz w:val="24"/>
          <w:szCs w:val="24"/>
        </w:rPr>
        <w:t xml:space="preserve">. Башкортостан, р-н </w:t>
      </w:r>
      <w:proofErr w:type="spellStart"/>
      <w:r w:rsidR="001461ED" w:rsidRPr="001461ED">
        <w:rPr>
          <w:rFonts w:ascii="Times New Roman" w:hAnsi="Times New Roman"/>
          <w:sz w:val="24"/>
          <w:szCs w:val="24"/>
        </w:rPr>
        <w:t>Бирский</w:t>
      </w:r>
      <w:proofErr w:type="spellEnd"/>
      <w:r w:rsidR="001461ED" w:rsidRPr="001461ED">
        <w:rPr>
          <w:rFonts w:ascii="Times New Roman" w:hAnsi="Times New Roman"/>
          <w:sz w:val="24"/>
          <w:szCs w:val="24"/>
        </w:rPr>
        <w:t>, с. Печенкино ул. Советская д. 1 а. Основная деятельность Должника- смешанное сельское хозяйство. В состав имущественного комплекса входят: оборудование - 8 ед., транспортные средства - 10 ед.</w:t>
      </w:r>
      <w:r w:rsidR="001461ED">
        <w:rPr>
          <w:rFonts w:ascii="Times New Roman" w:hAnsi="Times New Roman"/>
          <w:sz w:val="24"/>
          <w:szCs w:val="24"/>
        </w:rPr>
        <w:t xml:space="preserve"> дебиторская задолженность 1 ед</w:t>
      </w:r>
      <w:r w:rsidR="00F22E85" w:rsidRPr="00F22E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(далее по тексту – Предмет торгов), проводимых «</w:t>
      </w:r>
      <w:r w:rsidR="001461ED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1461ED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F22E85">
        <w:rPr>
          <w:rFonts w:ascii="Times New Roman" w:hAnsi="Times New Roman"/>
          <w:sz w:val="24"/>
          <w:szCs w:val="24"/>
        </w:rPr>
        <w:t>20</w:t>
      </w:r>
      <w:r w:rsidR="001461E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F22E85">
        <w:rPr>
          <w:rFonts w:ascii="Times New Roman" w:hAnsi="Times New Roman"/>
          <w:sz w:val="24"/>
          <w:szCs w:val="24"/>
        </w:rPr>
        <w:t>«Российский аукционный дом</w:t>
      </w:r>
      <w:proofErr w:type="gramStart"/>
      <w:r w:rsidR="00F22E85">
        <w:rPr>
          <w:rFonts w:ascii="Times New Roman" w:hAnsi="Times New Roman"/>
          <w:sz w:val="24"/>
          <w:szCs w:val="24"/>
        </w:rPr>
        <w:t xml:space="preserve">» </w:t>
      </w:r>
      <w:r w:rsidRPr="00F30550">
        <w:rPr>
          <w:rFonts w:ascii="Times New Roman" w:hAnsi="Times New Roman"/>
          <w:sz w:val="24"/>
          <w:szCs w:val="24"/>
        </w:rPr>
        <w:t>,</w:t>
      </w:r>
      <w:proofErr w:type="gramEnd"/>
      <w:r w:rsidRPr="00F30550">
        <w:rPr>
          <w:rFonts w:ascii="Times New Roman" w:hAnsi="Times New Roman"/>
          <w:sz w:val="24"/>
          <w:szCs w:val="24"/>
        </w:rPr>
        <w:t xml:space="preserve"> размещенной на сайте </w:t>
      </w:r>
      <w:hyperlink r:id="rId6" w:history="1">
        <w:r w:rsidR="00F22E85" w:rsidRPr="00F22E85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F30550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 w:rsidR="001461ED">
        <w:rPr>
          <w:rFonts w:ascii="Times New Roman" w:hAnsi="Times New Roman"/>
          <w:sz w:val="24"/>
          <w:szCs w:val="24"/>
        </w:rPr>
        <w:t>1 585 750,10</w:t>
      </w:r>
      <w:r>
        <w:rPr>
          <w:rFonts w:ascii="Times New Roman" w:hAnsi="Times New Roman"/>
          <w:sz w:val="24"/>
          <w:szCs w:val="24"/>
        </w:rPr>
        <w:t xml:space="preserve"> руб. в порядке, установленном настоящим Договором.</w:t>
      </w:r>
    </w:p>
    <w:p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1461ED">
        <w:rPr>
          <w:rFonts w:ascii="Times New Roman" w:hAnsi="Times New Roman"/>
          <w:sz w:val="24"/>
          <w:szCs w:val="24"/>
        </w:rPr>
        <w:t>08</w:t>
      </w:r>
      <w:r w:rsidR="00F22E85">
        <w:rPr>
          <w:rFonts w:ascii="Times New Roman" w:hAnsi="Times New Roman"/>
          <w:sz w:val="24"/>
          <w:szCs w:val="24"/>
        </w:rPr>
        <w:t>.1</w:t>
      </w:r>
      <w:r w:rsidR="001461ED">
        <w:rPr>
          <w:rFonts w:ascii="Times New Roman" w:hAnsi="Times New Roman"/>
          <w:sz w:val="24"/>
          <w:szCs w:val="24"/>
        </w:rPr>
        <w:t>1</w:t>
      </w:r>
      <w:r w:rsidR="00F22E85">
        <w:rPr>
          <w:rFonts w:ascii="Times New Roman" w:hAnsi="Times New Roman"/>
          <w:sz w:val="24"/>
          <w:szCs w:val="24"/>
        </w:rPr>
        <w:t>.20</w:t>
      </w:r>
      <w:r w:rsidR="001461ED">
        <w:rPr>
          <w:rFonts w:ascii="Times New Roman" w:hAnsi="Times New Roman"/>
          <w:sz w:val="24"/>
          <w:szCs w:val="24"/>
        </w:rPr>
        <w:t>22</w:t>
      </w:r>
      <w:r w:rsidR="00F22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В назначении платежа необходимо указать: «Задаток для участия в торгах по продаже </w:t>
      </w:r>
      <w:r w:rsidRPr="00C56A4C">
        <w:rPr>
          <w:rFonts w:ascii="Times New Roman" w:hAnsi="Times New Roman"/>
          <w:sz w:val="24"/>
          <w:szCs w:val="24"/>
        </w:rPr>
        <w:t xml:space="preserve">имущества </w:t>
      </w:r>
      <w:r w:rsidR="003A1713">
        <w:rPr>
          <w:rFonts w:ascii="Times New Roman" w:hAnsi="Times New Roman"/>
          <w:noProof/>
          <w:sz w:val="24"/>
          <w:szCs w:val="24"/>
        </w:rPr>
        <w:t>ООО КФХ "АПРЕЛЬ"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="001461ED">
        <w:rPr>
          <w:rFonts w:ascii="Times New Roman" w:hAnsi="Times New Roman"/>
          <w:sz w:val="24"/>
          <w:szCs w:val="24"/>
        </w:rPr>
        <w:t>09</w:t>
      </w:r>
      <w:r w:rsidR="00F22E85">
        <w:rPr>
          <w:rFonts w:ascii="Times New Roman" w:hAnsi="Times New Roman"/>
          <w:sz w:val="24"/>
          <w:szCs w:val="24"/>
        </w:rPr>
        <w:t>.</w:t>
      </w:r>
      <w:r w:rsidR="001461ED">
        <w:rPr>
          <w:rFonts w:ascii="Times New Roman" w:hAnsi="Times New Roman"/>
          <w:sz w:val="24"/>
          <w:szCs w:val="24"/>
        </w:rPr>
        <w:t>11</w:t>
      </w:r>
      <w:r w:rsidR="00F22E85">
        <w:rPr>
          <w:rFonts w:ascii="Times New Roman" w:hAnsi="Times New Roman"/>
          <w:sz w:val="24"/>
          <w:szCs w:val="24"/>
        </w:rPr>
        <w:t>.</w:t>
      </w:r>
      <w:r w:rsidR="001461ED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="00F22E8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».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дату, Организатор торгов не допускает </w:t>
      </w:r>
      <w:r>
        <w:rPr>
          <w:rFonts w:ascii="Times New Roman" w:hAnsi="Times New Roman"/>
          <w:sz w:val="24"/>
          <w:szCs w:val="24"/>
        </w:rPr>
        <w:lastRenderedPageBreak/>
        <w:t>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A171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0F0575" w:rsidRDefault="003A1713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КФХ "АПРЕЛЬ"</w:t>
            </w:r>
          </w:p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3A1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40702810362000001462</w:t>
            </w:r>
            <w:proofErr w:type="gramEnd"/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3A1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3A1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3A1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 w:rsidR="000F05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F22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22E8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Штанько А.А.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A8"/>
    <w:rsid w:val="000F0575"/>
    <w:rsid w:val="001461ED"/>
    <w:rsid w:val="003A1713"/>
    <w:rsid w:val="003C33A8"/>
    <w:rsid w:val="006E4B40"/>
    <w:rsid w:val="006E6BEE"/>
    <w:rsid w:val="0083316D"/>
    <w:rsid w:val="009104B0"/>
    <w:rsid w:val="0097758A"/>
    <w:rsid w:val="00BF05FD"/>
    <w:rsid w:val="00C56A4C"/>
    <w:rsid w:val="00D9207F"/>
    <w:rsid w:val="00DA6969"/>
    <w:rsid w:val="00F22E85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B2B69-A613-4AC0-9641-B7AF04C9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character" w:styleId="a4">
    <w:name w:val="Hyperlink"/>
    <w:uiPriority w:val="99"/>
    <w:semiHidden/>
    <w:unhideWhenUsed/>
    <w:rsid w:val="00F22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DE76-C665-4E7E-9C30-90856BD9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Владимир</cp:lastModifiedBy>
  <cp:revision>4</cp:revision>
  <dcterms:created xsi:type="dcterms:W3CDTF">2019-09-10T11:29:00Z</dcterms:created>
  <dcterms:modified xsi:type="dcterms:W3CDTF">2022-09-23T12:25:00Z</dcterms:modified>
</cp:coreProperties>
</file>