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2DA030" w:rsidR="00FC7902" w:rsidRDefault="00CB763E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 w:rsidRPr="00EB330D">
        <w:rPr>
          <w:b/>
          <w:bCs/>
          <w:color w:val="000000"/>
        </w:rPr>
        <w:t>Коммерческий банк «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» (ООО) (КБ "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" (ООО))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адрес регистрации: </w:t>
      </w:r>
      <w:r w:rsidRPr="0069041D">
        <w:rPr>
          <w:color w:val="000000"/>
        </w:rPr>
        <w:t>115230, город Москва, Каширское шоссе, дом 3, корпус 2, строение 9, комната № 11, этаж 2</w:t>
      </w:r>
      <w:r>
        <w:rPr>
          <w:color w:val="000000"/>
        </w:rPr>
        <w:t xml:space="preserve">, ОГРН: </w:t>
      </w:r>
      <w:r w:rsidRPr="0069041D">
        <w:rPr>
          <w:color w:val="000000"/>
        </w:rPr>
        <w:t>1021100000393</w:t>
      </w:r>
      <w:r>
        <w:rPr>
          <w:color w:val="000000"/>
        </w:rPr>
        <w:t xml:space="preserve">, ИНН: </w:t>
      </w:r>
      <w:r w:rsidRPr="0069041D">
        <w:rPr>
          <w:color w:val="000000"/>
        </w:rPr>
        <w:t>1102008681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города Москвы</w:t>
      </w:r>
      <w:r w:rsidRPr="00F26DD3">
        <w:rPr>
          <w:color w:val="000000"/>
        </w:rPr>
        <w:t xml:space="preserve"> от </w:t>
      </w:r>
      <w:r>
        <w:rPr>
          <w:color w:val="000000"/>
        </w:rPr>
        <w:t>03 августа 2021 г.</w:t>
      </w:r>
      <w:r w:rsidRPr="00F26DD3">
        <w:rPr>
          <w:color w:val="000000"/>
        </w:rPr>
        <w:t xml:space="preserve"> по делу №</w:t>
      </w:r>
      <w:r>
        <w:rPr>
          <w:color w:val="000000"/>
        </w:rPr>
        <w:t>А40-126469/21-59-369</w:t>
      </w:r>
      <w:r w:rsidRPr="00F26DD3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B562D5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2030135035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№103(7304) от 11.06.2022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31.10.2022</w:t>
      </w:r>
      <w:r w:rsidR="007E00D7">
        <w:t xml:space="preserve"> </w:t>
      </w:r>
      <w:r w:rsidR="00FC7902">
        <w:t xml:space="preserve">по </w:t>
      </w:r>
      <w:r>
        <w:t>06.11.2022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CB763E" w14:paraId="27A22A48" w14:textId="77777777" w:rsidTr="00CB763E">
        <w:trPr>
          <w:jc w:val="center"/>
        </w:trPr>
        <w:tc>
          <w:tcPr>
            <w:tcW w:w="833" w:type="dxa"/>
          </w:tcPr>
          <w:p w14:paraId="6C2FE74C" w14:textId="77777777" w:rsidR="00CB763E" w:rsidRPr="00C61C5E" w:rsidRDefault="00CB763E" w:rsidP="00201CD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4C932DE" w14:textId="77777777" w:rsidR="00CB763E" w:rsidRPr="00C61C5E" w:rsidRDefault="00CB763E" w:rsidP="00201C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5B123A0" w14:textId="77777777" w:rsidR="00CB763E" w:rsidRPr="00C61C5E" w:rsidRDefault="00CB763E" w:rsidP="00201C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7B074B5" w14:textId="77777777" w:rsidR="00CB763E" w:rsidRPr="00C61C5E" w:rsidRDefault="00CB763E" w:rsidP="00201C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77A3DCF" w14:textId="77777777" w:rsidR="00CB763E" w:rsidRPr="00C61C5E" w:rsidRDefault="00CB763E" w:rsidP="00201C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B763E" w14:paraId="0E6AF7E3" w14:textId="77777777" w:rsidTr="00CB763E">
        <w:trPr>
          <w:trHeight w:val="695"/>
          <w:jc w:val="center"/>
        </w:trPr>
        <w:tc>
          <w:tcPr>
            <w:tcW w:w="833" w:type="dxa"/>
            <w:vAlign w:val="center"/>
          </w:tcPr>
          <w:p w14:paraId="133CDE35" w14:textId="77777777" w:rsidR="00CB763E" w:rsidRPr="00D41B7D" w:rsidRDefault="00CB763E" w:rsidP="00201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B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12546C3" w14:textId="77777777" w:rsidR="00CB763E" w:rsidRPr="00D41B7D" w:rsidRDefault="00CB763E" w:rsidP="00201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B7D">
              <w:rPr>
                <w:color w:val="000000"/>
                <w:sz w:val="22"/>
                <w:szCs w:val="22"/>
              </w:rPr>
              <w:t>2022-13173/107</w:t>
            </w:r>
          </w:p>
        </w:tc>
        <w:tc>
          <w:tcPr>
            <w:tcW w:w="2126" w:type="dxa"/>
            <w:vAlign w:val="center"/>
          </w:tcPr>
          <w:p w14:paraId="2E186076" w14:textId="77777777" w:rsidR="00CB763E" w:rsidRPr="00D41B7D" w:rsidRDefault="00CB763E" w:rsidP="00201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B7D">
              <w:rPr>
                <w:color w:val="000000"/>
                <w:sz w:val="22"/>
                <w:szCs w:val="22"/>
              </w:rPr>
              <w:t>09.11.2022</w:t>
            </w:r>
          </w:p>
        </w:tc>
        <w:tc>
          <w:tcPr>
            <w:tcW w:w="2410" w:type="dxa"/>
            <w:vAlign w:val="center"/>
          </w:tcPr>
          <w:p w14:paraId="78395C7D" w14:textId="77777777" w:rsidR="00CB763E" w:rsidRPr="00D41B7D" w:rsidRDefault="00CB763E" w:rsidP="00201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B7D">
              <w:rPr>
                <w:color w:val="000000"/>
                <w:sz w:val="22"/>
                <w:szCs w:val="22"/>
              </w:rPr>
              <w:t>889 400,00</w:t>
            </w:r>
          </w:p>
        </w:tc>
        <w:tc>
          <w:tcPr>
            <w:tcW w:w="2268" w:type="dxa"/>
            <w:vAlign w:val="center"/>
          </w:tcPr>
          <w:p w14:paraId="4B9E2E81" w14:textId="77777777" w:rsidR="00CB763E" w:rsidRPr="00D41B7D" w:rsidRDefault="00CB763E" w:rsidP="00201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B7D">
              <w:rPr>
                <w:color w:val="000000"/>
                <w:sz w:val="22"/>
                <w:szCs w:val="22"/>
              </w:rPr>
              <w:t>Герасименко Екатерина Юрьевна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63E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B76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B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2022-11-10T13:06:00Z</dcterms:modified>
</cp:coreProperties>
</file>