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4EDE027" w:rsidR="001B37C4" w:rsidRDefault="008F3FA7" w:rsidP="001B37C4">
      <w:pPr>
        <w:spacing w:before="120" w:after="120"/>
        <w:jc w:val="both"/>
        <w:rPr>
          <w:color w:val="000000"/>
        </w:rPr>
      </w:pPr>
      <w:r w:rsidRPr="008F3FA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3FA7">
        <w:rPr>
          <w:rFonts w:eastAsia="Calibri"/>
          <w:lang w:eastAsia="en-US"/>
        </w:rPr>
        <w:t>лит.В</w:t>
      </w:r>
      <w:proofErr w:type="spellEnd"/>
      <w:r w:rsidRPr="008F3FA7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1B37C4" w:rsidRPr="00220B6E">
        <w:t>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8F3FA7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0B013D" w:rsidRPr="000B013D">
        <w:t>сообщение №02030155118 в газете АО «Коммерсантъ» №177(7378) от 24.09.2022 г.</w:t>
      </w:r>
      <w:r w:rsidR="00F17BA1"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="00345811">
        <w:t>08</w:t>
      </w:r>
      <w:r w:rsidR="00DB1F98">
        <w:t>.</w:t>
      </w:r>
      <w:r w:rsidR="00345811">
        <w:t>11</w:t>
      </w:r>
      <w:r w:rsidR="00DB1F98">
        <w:t>.2022</w:t>
      </w:r>
      <w:r>
        <w:t xml:space="preserve"> </w:t>
      </w:r>
      <w:r w:rsidR="00DB1F98">
        <w:t>г.</w:t>
      </w:r>
      <w:r w:rsidR="001B37C4" w:rsidRPr="00683A93">
        <w:t>,</w:t>
      </w:r>
      <w:r w:rsidR="001B37C4">
        <w:t xml:space="preserve"> </w:t>
      </w:r>
      <w:r w:rsidR="00F17BA1">
        <w:t>заключе</w:t>
      </w:r>
      <w:r>
        <w:t xml:space="preserve">н </w:t>
      </w:r>
      <w:r w:rsidR="00F17BA1">
        <w:rPr>
          <w:color w:val="000000"/>
        </w:rPr>
        <w:t>следующи</w:t>
      </w:r>
      <w:r>
        <w:t xml:space="preserve">й </w:t>
      </w:r>
      <w:r w:rsidR="00F17BA1">
        <w:rPr>
          <w:color w:val="000000"/>
        </w:rPr>
        <w:t>догово</w:t>
      </w:r>
      <w:r>
        <w:t>р</w:t>
      </w:r>
      <w:r w:rsidR="00F17BA1" w:rsidRPr="002E5880">
        <w:t>:</w:t>
      </w:r>
    </w:p>
    <w:tbl>
      <w:tblPr>
        <w:tblStyle w:val="1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345811" w:rsidRPr="00345811" w14:paraId="0BE6F48C" w14:textId="77777777" w:rsidTr="00B86C45">
        <w:trPr>
          <w:jc w:val="center"/>
        </w:trPr>
        <w:tc>
          <w:tcPr>
            <w:tcW w:w="1100" w:type="dxa"/>
          </w:tcPr>
          <w:p w14:paraId="0F2E9B71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4581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0E05C3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581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FFB6CC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581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72" w:type="dxa"/>
          </w:tcPr>
          <w:p w14:paraId="2B14895A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581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DE601FC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4581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45811" w:rsidRPr="00345811" w14:paraId="79EE5FDD" w14:textId="77777777" w:rsidTr="00B86C45">
        <w:trPr>
          <w:trHeight w:val="695"/>
          <w:jc w:val="center"/>
        </w:trPr>
        <w:tc>
          <w:tcPr>
            <w:tcW w:w="1100" w:type="dxa"/>
            <w:vAlign w:val="center"/>
          </w:tcPr>
          <w:p w14:paraId="364043BA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45811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A72F822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45811">
              <w:rPr>
                <w:sz w:val="22"/>
                <w:szCs w:val="22"/>
              </w:rPr>
              <w:t>2022-131</w:t>
            </w:r>
          </w:p>
        </w:tc>
        <w:tc>
          <w:tcPr>
            <w:tcW w:w="2126" w:type="dxa"/>
            <w:vAlign w:val="center"/>
          </w:tcPr>
          <w:p w14:paraId="07A607B9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45811">
              <w:rPr>
                <w:spacing w:val="3"/>
                <w:sz w:val="22"/>
                <w:szCs w:val="22"/>
              </w:rPr>
              <w:t>14.11.2022</w:t>
            </w:r>
          </w:p>
        </w:tc>
        <w:tc>
          <w:tcPr>
            <w:tcW w:w="1872" w:type="dxa"/>
            <w:vAlign w:val="center"/>
          </w:tcPr>
          <w:p w14:paraId="0782EFBF" w14:textId="77777777" w:rsidR="00345811" w:rsidRPr="00345811" w:rsidRDefault="00345811" w:rsidP="0034581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345811">
              <w:rPr>
                <w:sz w:val="22"/>
                <w:szCs w:val="22"/>
              </w:rPr>
              <w:t>1 440 920,00</w:t>
            </w:r>
          </w:p>
        </w:tc>
        <w:tc>
          <w:tcPr>
            <w:tcW w:w="2551" w:type="dxa"/>
            <w:vAlign w:val="center"/>
          </w:tcPr>
          <w:p w14:paraId="453413F4" w14:textId="77777777" w:rsidR="00345811" w:rsidRPr="00345811" w:rsidRDefault="00345811" w:rsidP="00345811">
            <w:pPr>
              <w:suppressAutoHyphens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345811">
              <w:rPr>
                <w:bCs/>
                <w:kern w:val="1"/>
                <w:sz w:val="22"/>
                <w:szCs w:val="22"/>
                <w:lang w:eastAsia="ar-SA"/>
              </w:rPr>
              <w:t>Кузяхметова</w:t>
            </w:r>
            <w:proofErr w:type="spellEnd"/>
            <w:r w:rsidRPr="00345811">
              <w:rPr>
                <w:bCs/>
                <w:kern w:val="1"/>
                <w:sz w:val="22"/>
                <w:szCs w:val="22"/>
                <w:lang w:eastAsia="ar-SA"/>
              </w:rPr>
              <w:t xml:space="preserve"> Венера </w:t>
            </w:r>
            <w:proofErr w:type="spellStart"/>
            <w:r w:rsidRPr="00345811">
              <w:rPr>
                <w:bCs/>
                <w:kern w:val="1"/>
                <w:sz w:val="22"/>
                <w:szCs w:val="22"/>
                <w:lang w:eastAsia="ar-SA"/>
              </w:rPr>
              <w:t>Табрисовна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B013D"/>
    <w:rsid w:val="000C7513"/>
    <w:rsid w:val="00177DD7"/>
    <w:rsid w:val="001B37C4"/>
    <w:rsid w:val="001F4360"/>
    <w:rsid w:val="00220B6E"/>
    <w:rsid w:val="00223965"/>
    <w:rsid w:val="00273CAB"/>
    <w:rsid w:val="00314BE5"/>
    <w:rsid w:val="00345811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3FA7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8F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34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2016-09-09T13:37:00Z</cp:lastPrinted>
  <dcterms:created xsi:type="dcterms:W3CDTF">2018-08-16T08:59:00Z</dcterms:created>
  <dcterms:modified xsi:type="dcterms:W3CDTF">2022-11-14T13:49:00Z</dcterms:modified>
</cp:coreProperties>
</file>