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92E7" w14:textId="4CECD693" w:rsidR="00E03409" w:rsidRPr="00C9076C" w:rsidRDefault="003067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7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0674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0674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0674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0674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0674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306741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306741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</w:t>
      </w:r>
      <w:proofErr w:type="gramStart"/>
      <w:r w:rsidRPr="00306741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</w:t>
      </w:r>
      <w:r w:rsidR="00D078A4" w:rsidRPr="00D07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436990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5F49011" w14:textId="0CBFA387" w:rsidR="00E03409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22D30AC" w14:textId="77777777" w:rsidR="00306741" w:rsidRPr="0045490F" w:rsidRDefault="00306741" w:rsidP="00306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5490F">
        <w:rPr>
          <w:rFonts w:ascii="Times New Roman CYR" w:hAnsi="Times New Roman CYR" w:cs="Times New Roman CYR"/>
          <w:color w:val="000000"/>
        </w:rPr>
        <w:t xml:space="preserve">Лот 1 - </w:t>
      </w:r>
      <w:r w:rsidRPr="004A6F91">
        <w:rPr>
          <w:rFonts w:ascii="Times New Roman CYR" w:hAnsi="Times New Roman CYR" w:cs="Times New Roman CYR"/>
          <w:color w:val="000000"/>
        </w:rPr>
        <w:t xml:space="preserve">Нежилое здание - 499,5 кв. м, земельный участок - 673 +/- 9,08 кв. м, адрес: </w:t>
      </w:r>
      <w:proofErr w:type="gramStart"/>
      <w:r w:rsidRPr="004A6F91">
        <w:rPr>
          <w:rFonts w:ascii="Times New Roman CYR" w:hAnsi="Times New Roman CYR" w:cs="Times New Roman CYR"/>
          <w:color w:val="000000"/>
        </w:rPr>
        <w:t xml:space="preserve">Саратовская обл., г. Саратов, ул. Радищева А.Н., д. 8, 2 - этажное, кадастровые номера 64:48:010304:88, </w:t>
      </w:r>
      <w:bookmarkStart w:id="0" w:name="_GoBack"/>
      <w:r w:rsidRPr="004A6F91">
        <w:rPr>
          <w:rFonts w:ascii="Times New Roman CYR" w:hAnsi="Times New Roman CYR" w:cs="Times New Roman CYR"/>
          <w:color w:val="000000"/>
        </w:rPr>
        <w:t>64:48:010304:59</w:t>
      </w:r>
      <w:bookmarkEnd w:id="0"/>
      <w:r w:rsidRPr="004A6F91">
        <w:rPr>
          <w:rFonts w:ascii="Times New Roman CYR" w:hAnsi="Times New Roman CYR" w:cs="Times New Roman CYR"/>
          <w:color w:val="000000"/>
        </w:rPr>
        <w:t>, земли населенных пунктов -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 и религии, ограничения и обременения: охранное обязательство по недвижимому памятнику истории и культуры, № 03-05/17 выдан</w:t>
      </w:r>
      <w:proofErr w:type="gramEnd"/>
      <w:r w:rsidRPr="004A6F91">
        <w:rPr>
          <w:rFonts w:ascii="Times New Roman CYR" w:hAnsi="Times New Roman CYR" w:cs="Times New Roman CYR"/>
          <w:color w:val="000000"/>
        </w:rPr>
        <w:t xml:space="preserve"> 02.03.2010, распоряжение № 1234-р, выдан 12.09.1997</w:t>
      </w:r>
      <w:r w:rsidRPr="0045490F">
        <w:rPr>
          <w:rFonts w:ascii="Times New Roman CYR" w:hAnsi="Times New Roman CYR" w:cs="Times New Roman CYR"/>
          <w:color w:val="000000"/>
        </w:rPr>
        <w:t xml:space="preserve"> – </w:t>
      </w:r>
      <w:r>
        <w:rPr>
          <w:rFonts w:ascii="Times New Roman CYR" w:hAnsi="Times New Roman CYR" w:cs="Times New Roman CYR"/>
          <w:color w:val="000000"/>
        </w:rPr>
        <w:t xml:space="preserve">25 500 </w:t>
      </w:r>
      <w:r w:rsidRPr="004F131F">
        <w:rPr>
          <w:rFonts w:ascii="Times New Roman CYR" w:hAnsi="Times New Roman CYR" w:cs="Times New Roman CYR"/>
          <w:color w:val="000000"/>
        </w:rPr>
        <w:t>000</w:t>
      </w:r>
      <w:r w:rsidRPr="0045490F">
        <w:rPr>
          <w:rFonts w:ascii="Times New Roman CYR" w:hAnsi="Times New Roman CYR" w:cs="Times New Roman CYR"/>
          <w:color w:val="000000"/>
        </w:rPr>
        <w:t>,0</w:t>
      </w:r>
      <w:r>
        <w:rPr>
          <w:rFonts w:ascii="Times New Roman CYR" w:hAnsi="Times New Roman CYR" w:cs="Times New Roman CYR"/>
          <w:color w:val="000000"/>
        </w:rPr>
        <w:t>0</w:t>
      </w:r>
      <w:r w:rsidRPr="0045490F">
        <w:rPr>
          <w:rFonts w:ascii="Times New Roman CYR" w:hAnsi="Times New Roman CYR" w:cs="Times New Roman CYR"/>
          <w:color w:val="000000"/>
        </w:rPr>
        <w:t xml:space="preserve"> руб.</w:t>
      </w:r>
    </w:p>
    <w:p w14:paraId="56E1A962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9076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9076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223E2B54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</w:t>
      </w:r>
      <w:r w:rsidR="00306741">
        <w:rPr>
          <w:rFonts w:ascii="Times New Roman CYR" w:hAnsi="Times New Roman CYR" w:cs="Times New Roman CYR"/>
          <w:color w:val="000000"/>
        </w:rPr>
        <w:t>торгов</w:t>
      </w:r>
      <w:r w:rsidRPr="00C9076C">
        <w:rPr>
          <w:rFonts w:ascii="Times New Roman CYR" w:hAnsi="Times New Roman CYR" w:cs="Times New Roman CYR"/>
          <w:color w:val="000000"/>
        </w:rPr>
        <w:t xml:space="preserve">. Шаг </w:t>
      </w:r>
      <w:r w:rsidR="00306741">
        <w:rPr>
          <w:rFonts w:ascii="Times New Roman CYR" w:hAnsi="Times New Roman CYR" w:cs="Times New Roman CYR"/>
          <w:color w:val="000000"/>
        </w:rPr>
        <w:t>торгов</w:t>
      </w:r>
      <w:r w:rsidRPr="00C9076C">
        <w:rPr>
          <w:rFonts w:ascii="Times New Roman CYR" w:hAnsi="Times New Roman CYR" w:cs="Times New Roman CYR"/>
          <w:color w:val="000000"/>
        </w:rPr>
        <w:t xml:space="preserve"> – </w:t>
      </w:r>
      <w:r w:rsidR="00D4318A" w:rsidRPr="00306741">
        <w:t xml:space="preserve">5 (пять) </w:t>
      </w:r>
      <w:r w:rsidRPr="00306741">
        <w:rPr>
          <w:rFonts w:ascii="Times New Roman CYR" w:hAnsi="Times New Roman CYR" w:cs="Times New Roman CYR"/>
          <w:color w:val="000000"/>
        </w:rPr>
        <w:t>процентов</w:t>
      </w:r>
      <w:r w:rsidRPr="00C9076C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16724215" w14:textId="77777777" w:rsidR="00306741" w:rsidRPr="00A115B3" w:rsidRDefault="00306741" w:rsidP="00306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16</w:t>
      </w:r>
      <w:r w:rsidRPr="0090457C">
        <w:rPr>
          <w:b/>
        </w:rPr>
        <w:t xml:space="preserve"> </w:t>
      </w:r>
      <w:r>
        <w:rPr>
          <w:b/>
        </w:rPr>
        <w:t>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2023 г</w:t>
      </w:r>
      <w:r w:rsidRPr="00A115B3">
        <w:rPr>
          <w:b/>
        </w:rPr>
        <w:t>.</w:t>
      </w:r>
      <w:r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Pr="00A115B3">
          <w:rPr>
            <w:rStyle w:val="a4"/>
          </w:rPr>
          <w:t>http://lot-online.ru</w:t>
        </w:r>
      </w:hyperlink>
      <w:r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85DD9B3" w14:textId="77777777" w:rsidR="00306741" w:rsidRPr="00A115B3" w:rsidRDefault="00306741" w:rsidP="00306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0375791B" w14:textId="77777777" w:rsidR="00306741" w:rsidRPr="00A115B3" w:rsidRDefault="00306741" w:rsidP="00306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CB3A273" w14:textId="77777777" w:rsidR="00306741" w:rsidRPr="00A115B3" w:rsidRDefault="00306741" w:rsidP="00306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26C04F9" w14:textId="77777777" w:rsidR="00306741" w:rsidRDefault="00306741" w:rsidP="00306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</w:rPr>
        <w:t>16</w:t>
      </w:r>
      <w:r w:rsidRPr="0090457C">
        <w:rPr>
          <w:b/>
        </w:rPr>
        <w:t xml:space="preserve"> </w:t>
      </w:r>
      <w:r>
        <w:rPr>
          <w:b/>
        </w:rPr>
        <w:t>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2023 г.</w:t>
      </w:r>
      <w:r>
        <w:rPr>
          <w:color w:val="000000"/>
        </w:rPr>
        <w:t xml:space="preserve">, лот не реализован, то в 14:00 часов по московскому времени </w:t>
      </w:r>
      <w:r>
        <w:rPr>
          <w:b/>
        </w:rPr>
        <w:t>06</w:t>
      </w:r>
      <w:r w:rsidRPr="0090457C">
        <w:rPr>
          <w:b/>
        </w:rPr>
        <w:t xml:space="preserve"> </w:t>
      </w:r>
      <w:r>
        <w:rPr>
          <w:b/>
        </w:rPr>
        <w:t>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2023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25078D37" w14:textId="77777777" w:rsidR="00306741" w:rsidRPr="00A115B3" w:rsidRDefault="00306741" w:rsidP="00306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ЭТП (далее – Оператор) обеспечивает проведение Торгов.</w:t>
      </w:r>
    </w:p>
    <w:p w14:paraId="7335A61D" w14:textId="2DC138C5" w:rsidR="00436990" w:rsidRPr="00C9076C" w:rsidRDefault="00306741" w:rsidP="00306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color w:val="000000"/>
        </w:rPr>
        <w:t>22</w:t>
      </w:r>
      <w:r w:rsidRPr="0045490F">
        <w:rPr>
          <w:color w:val="000000"/>
        </w:rPr>
        <w:t xml:space="preserve"> </w:t>
      </w:r>
      <w:r>
        <w:rPr>
          <w:color w:val="000000"/>
        </w:rPr>
        <w:t>ноября</w:t>
      </w:r>
      <w:r w:rsidRPr="0045490F">
        <w:rPr>
          <w:color w:val="000000"/>
        </w:rPr>
        <w:t xml:space="preserve"> 202</w:t>
      </w:r>
      <w:r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>
        <w:rPr>
          <w:color w:val="000000"/>
        </w:rPr>
        <w:t>23</w:t>
      </w:r>
      <w:r w:rsidRPr="0045490F">
        <w:rPr>
          <w:color w:val="000000"/>
        </w:rPr>
        <w:t xml:space="preserve"> </w:t>
      </w:r>
      <w:r>
        <w:rPr>
          <w:color w:val="000000"/>
        </w:rPr>
        <w:t>января</w:t>
      </w:r>
      <w:r w:rsidRPr="0045490F">
        <w:rPr>
          <w:color w:val="000000"/>
        </w:rPr>
        <w:t xml:space="preserve"> 202</w:t>
      </w:r>
      <w:r>
        <w:rPr>
          <w:color w:val="000000"/>
        </w:rPr>
        <w:t>3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6C329846" w14:textId="77777777" w:rsidR="00E03409" w:rsidRPr="00C9076C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076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C08AB70" w14:textId="13F22C00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b/>
          <w:bCs/>
          <w:color w:val="000000"/>
        </w:rPr>
        <w:t>Торги ППП</w:t>
      </w:r>
      <w:r w:rsidRPr="00C9076C">
        <w:rPr>
          <w:color w:val="000000"/>
          <w:shd w:val="clear" w:color="auto" w:fill="FFFFFF"/>
        </w:rPr>
        <w:t xml:space="preserve"> будут проведены на ЭТП </w:t>
      </w:r>
      <w:r w:rsidRPr="00C9076C">
        <w:rPr>
          <w:b/>
          <w:bCs/>
          <w:color w:val="000000"/>
        </w:rPr>
        <w:t xml:space="preserve">с </w:t>
      </w:r>
      <w:r w:rsidR="00306741">
        <w:rPr>
          <w:b/>
          <w:bCs/>
          <w:color w:val="000000"/>
        </w:rPr>
        <w:t>09 марта</w:t>
      </w:r>
      <w:r w:rsidRPr="00C9076C">
        <w:rPr>
          <w:b/>
          <w:bCs/>
          <w:color w:val="000000"/>
        </w:rPr>
        <w:t xml:space="preserve"> </w:t>
      </w:r>
      <w:r w:rsidR="00CC4541">
        <w:rPr>
          <w:b/>
          <w:bCs/>
          <w:color w:val="000000"/>
        </w:rPr>
        <w:t>202</w:t>
      </w:r>
      <w:r w:rsidR="00306741">
        <w:rPr>
          <w:b/>
          <w:bCs/>
          <w:color w:val="000000"/>
        </w:rPr>
        <w:t>3</w:t>
      </w:r>
      <w:r w:rsidRPr="00C9076C">
        <w:rPr>
          <w:b/>
          <w:bCs/>
          <w:color w:val="000000"/>
        </w:rPr>
        <w:t xml:space="preserve"> г. по </w:t>
      </w:r>
      <w:r w:rsidR="00306741">
        <w:rPr>
          <w:b/>
          <w:bCs/>
          <w:color w:val="000000"/>
        </w:rPr>
        <w:t>31 мая</w:t>
      </w:r>
      <w:r w:rsidRPr="00C9076C">
        <w:rPr>
          <w:b/>
          <w:bCs/>
          <w:color w:val="000000"/>
        </w:rPr>
        <w:t xml:space="preserve"> </w:t>
      </w:r>
      <w:r w:rsidR="00CC4541">
        <w:rPr>
          <w:b/>
          <w:bCs/>
          <w:color w:val="000000"/>
        </w:rPr>
        <w:t>202</w:t>
      </w:r>
      <w:r w:rsidR="00306741">
        <w:rPr>
          <w:b/>
          <w:bCs/>
          <w:color w:val="000000"/>
        </w:rPr>
        <w:t>3</w:t>
      </w:r>
      <w:r w:rsidRPr="00C9076C">
        <w:rPr>
          <w:b/>
          <w:bCs/>
          <w:color w:val="000000"/>
        </w:rPr>
        <w:t xml:space="preserve"> г.</w:t>
      </w:r>
    </w:p>
    <w:p w14:paraId="23A5EB30" w14:textId="2DD2C85E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076C">
        <w:rPr>
          <w:color w:val="000000"/>
        </w:rPr>
        <w:t>Заявки на участие в Торгах ППП принима</w:t>
      </w:r>
      <w:r w:rsidR="001A41A4" w:rsidRPr="00C9076C">
        <w:rPr>
          <w:color w:val="000000"/>
        </w:rPr>
        <w:t>ются Оператором, начиная с 00:00</w:t>
      </w:r>
      <w:r w:rsidRPr="00C9076C">
        <w:rPr>
          <w:color w:val="000000"/>
        </w:rPr>
        <w:t xml:space="preserve"> часов по московскому времени </w:t>
      </w:r>
      <w:r w:rsidR="00306741">
        <w:rPr>
          <w:b/>
          <w:bCs/>
          <w:color w:val="000000"/>
        </w:rPr>
        <w:t>09 марта</w:t>
      </w:r>
      <w:r w:rsidR="00306741" w:rsidRPr="00C9076C">
        <w:rPr>
          <w:b/>
          <w:bCs/>
          <w:color w:val="000000"/>
        </w:rPr>
        <w:t xml:space="preserve"> </w:t>
      </w:r>
      <w:r w:rsidR="00306741">
        <w:rPr>
          <w:b/>
          <w:bCs/>
          <w:color w:val="000000"/>
        </w:rPr>
        <w:t>2023</w:t>
      </w:r>
      <w:r w:rsidR="00D4318A" w:rsidRPr="00C9076C">
        <w:rPr>
          <w:b/>
        </w:rPr>
        <w:t xml:space="preserve"> г.</w:t>
      </w:r>
      <w:r w:rsidRPr="00C9076C">
        <w:rPr>
          <w:color w:val="000000"/>
        </w:rPr>
        <w:t xml:space="preserve"> Прием заявок на участие в Торгах ППП и задатков </w:t>
      </w:r>
      <w:r w:rsidRPr="00C9076C">
        <w:rPr>
          <w:color w:val="000000"/>
        </w:rPr>
        <w:lastRenderedPageBreak/>
        <w:t xml:space="preserve">прекращается за </w:t>
      </w:r>
      <w:r w:rsidRPr="00306741">
        <w:rPr>
          <w:color w:val="000000"/>
        </w:rPr>
        <w:t>5 (</w:t>
      </w:r>
      <w:r w:rsidRPr="003857C6">
        <w:rPr>
          <w:color w:val="000000"/>
        </w:rPr>
        <w:t>Пять) календарных</w:t>
      </w:r>
      <w:r w:rsidRPr="00C9076C">
        <w:rPr>
          <w:color w:val="000000"/>
        </w:rPr>
        <w:t xml:space="preserve"> дней до даты окончания соответствующего периода понижения цены продажи лот</w:t>
      </w:r>
      <w:r w:rsidR="003857C6">
        <w:rPr>
          <w:color w:val="000000"/>
        </w:rPr>
        <w:t>а</w:t>
      </w:r>
      <w:r w:rsidRPr="00C9076C">
        <w:rPr>
          <w:color w:val="000000"/>
        </w:rPr>
        <w:t xml:space="preserve"> в 14:00 часов по московскому времени.</w:t>
      </w:r>
      <w:proofErr w:type="gramEnd"/>
    </w:p>
    <w:p w14:paraId="2F3C61E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A8405F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обеспечивает проведение Торгов ППП.</w:t>
      </w:r>
    </w:p>
    <w:p w14:paraId="75E515DD" w14:textId="3C3AA9A0" w:rsidR="00E03409" w:rsidRPr="00C9076C" w:rsidRDefault="00306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Начальная цена</w:t>
      </w:r>
      <w:r w:rsidR="00B57799" w:rsidRPr="00B57799">
        <w:rPr>
          <w:color w:val="000000"/>
        </w:rPr>
        <w:t xml:space="preserve"> продажи лот</w:t>
      </w:r>
      <w:r>
        <w:rPr>
          <w:color w:val="000000"/>
        </w:rPr>
        <w:t>а</w:t>
      </w:r>
      <w:r w:rsidR="00B57799" w:rsidRPr="00B57799">
        <w:rPr>
          <w:color w:val="000000"/>
        </w:rPr>
        <w:t xml:space="preserve"> на Торгах ППП устанавлива</w:t>
      </w:r>
      <w:r>
        <w:rPr>
          <w:color w:val="000000"/>
        </w:rPr>
        <w:t>е</w:t>
      </w:r>
      <w:r w:rsidR="00B57799" w:rsidRPr="00B57799">
        <w:rPr>
          <w:color w:val="000000"/>
        </w:rPr>
        <w:t>тся равн</w:t>
      </w:r>
      <w:r>
        <w:rPr>
          <w:color w:val="000000"/>
        </w:rPr>
        <w:t>ой</w:t>
      </w:r>
      <w:r w:rsidR="00B57799" w:rsidRPr="00B57799">
        <w:rPr>
          <w:color w:val="000000"/>
        </w:rPr>
        <w:t xml:space="preserve"> начальн</w:t>
      </w:r>
      <w:r>
        <w:rPr>
          <w:color w:val="000000"/>
        </w:rPr>
        <w:t>ой</w:t>
      </w:r>
      <w:r w:rsidR="00B57799" w:rsidRPr="00B57799">
        <w:rPr>
          <w:color w:val="000000"/>
        </w:rPr>
        <w:t xml:space="preserve"> цен</w:t>
      </w:r>
      <w:r>
        <w:rPr>
          <w:color w:val="000000"/>
        </w:rPr>
        <w:t>е</w:t>
      </w:r>
      <w:r w:rsidR="00B57799" w:rsidRPr="00B57799">
        <w:rPr>
          <w:color w:val="000000"/>
        </w:rPr>
        <w:t xml:space="preserve"> продажи лот</w:t>
      </w:r>
      <w:r>
        <w:rPr>
          <w:color w:val="000000"/>
        </w:rPr>
        <w:t>а</w:t>
      </w:r>
      <w:r w:rsidR="00B57799" w:rsidRPr="00B57799">
        <w:rPr>
          <w:color w:val="000000"/>
        </w:rPr>
        <w:t xml:space="preserve"> на повторных Торгах</w:t>
      </w:r>
      <w:r w:rsidR="00E03409" w:rsidRPr="00C9076C">
        <w:rPr>
          <w:color w:val="000000"/>
        </w:rPr>
        <w:t>:</w:t>
      </w:r>
    </w:p>
    <w:p w14:paraId="0D4675FC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6328EC8F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91,42% от начальной цены продажи лота;</w:t>
      </w:r>
    </w:p>
    <w:p w14:paraId="340803A4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82,84% от начальной цены продажи лота;</w:t>
      </w:r>
    </w:p>
    <w:p w14:paraId="32806E50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74,26% от начальной цены продажи лота;</w:t>
      </w:r>
    </w:p>
    <w:p w14:paraId="0414D4B3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65,68% от начальной цены продажи лота;</w:t>
      </w:r>
    </w:p>
    <w:p w14:paraId="2E307E24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57,10% от начальной цены продажи лота;</w:t>
      </w:r>
    </w:p>
    <w:p w14:paraId="1563FDE0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48,52% от начальной цены продажи лота;</w:t>
      </w:r>
    </w:p>
    <w:p w14:paraId="380F4933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39,94% от начальной цены продажи лота;</w:t>
      </w:r>
    </w:p>
    <w:p w14:paraId="3D7806AA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31,36% от начальной цены продажи лота;</w:t>
      </w:r>
    </w:p>
    <w:p w14:paraId="40A47921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22,78% от начальной цены продажи лота;</w:t>
      </w:r>
    </w:p>
    <w:p w14:paraId="00C7CADF" w14:textId="77777777" w:rsidR="00450FFC" w:rsidRPr="00450FFC" w:rsidRDefault="00450FFC" w:rsidP="0045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14,20% от начальной цены продажи лота;</w:t>
      </w:r>
    </w:p>
    <w:p w14:paraId="20242403" w14:textId="30BCACF4" w:rsidR="00D4318A" w:rsidRDefault="00450FFC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FC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5,62%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30C49ED" w14:textId="7622625B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97CC378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ППП):</w:t>
      </w:r>
    </w:p>
    <w:p w14:paraId="2A8553DB" w14:textId="77777777" w:rsidR="00306741" w:rsidRPr="00AD0393" w:rsidRDefault="00306741" w:rsidP="00306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0393">
        <w:rPr>
          <w:rFonts w:ascii="Times New Roman" w:hAnsi="Times New Roman" w:cs="Times New Roman"/>
          <w:color w:val="000000"/>
          <w:sz w:val="24"/>
          <w:szCs w:val="24"/>
        </w:rPr>
        <w:t>Покупатель по Лоту 1 обязан соблюдать установленные в соответствии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</w:t>
      </w:r>
      <w:proofErr w:type="gramEnd"/>
      <w:r w:rsidRPr="00AD0393">
        <w:rPr>
          <w:rFonts w:ascii="Times New Roman" w:hAnsi="Times New Roman" w:cs="Times New Roman"/>
          <w:color w:val="000000"/>
          <w:sz w:val="24"/>
          <w:szCs w:val="24"/>
        </w:rPr>
        <w:t xml:space="preserve">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1F8483B" w14:textId="77777777" w:rsidR="00E03409" w:rsidRPr="00C9076C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76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ППП).</w:t>
      </w:r>
    </w:p>
    <w:p w14:paraId="7CF7B172" w14:textId="77777777" w:rsidR="00436990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A55BA2B" w14:textId="77777777" w:rsidR="00B3695B" w:rsidRPr="00306741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74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5D3F1D8" w14:textId="77777777" w:rsidR="00B3695B" w:rsidRPr="00306741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741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EF1A65D" w14:textId="77777777" w:rsidR="00B3695B" w:rsidRPr="00306741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74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7880EC9" w14:textId="77777777" w:rsidR="00B3695B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74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455F58D7" w14:textId="21A3867F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61E3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61E3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61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61E3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C88F601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D525537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A9BD214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C9076C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C9076C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980EB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</w:t>
      </w:r>
    </w:p>
    <w:p w14:paraId="397A6844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27FEB8F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0BBC44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7426E4B" w14:textId="77777777" w:rsidR="003B48CF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244174A" w14:textId="77777777" w:rsidR="00306741" w:rsidRPr="00A115B3" w:rsidRDefault="003B48CF" w:rsidP="00306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06741" w:rsidRPr="00C95F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06741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06741" w:rsidRPr="00C95F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06741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306741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306741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30674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306741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306741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8B53E5A" w14:textId="6FD38FE4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7C25D497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2599326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F024967" w14:textId="77777777" w:rsidR="00306741" w:rsidRDefault="00306741" w:rsidP="00306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7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Pr="003B20A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6D1B7F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Pr="003B20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D1B7F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6D1B7F">
        <w:rPr>
          <w:rFonts w:ascii="Times New Roman" w:hAnsi="Times New Roman" w:cs="Times New Roman"/>
          <w:color w:val="000000"/>
          <w:sz w:val="24"/>
          <w:szCs w:val="24"/>
        </w:rPr>
        <w:t>, д. 8, тел. 8</w:t>
      </w:r>
      <w:r w:rsidRPr="003B20A4">
        <w:rPr>
          <w:rFonts w:ascii="Times New Roman" w:hAnsi="Times New Roman" w:cs="Times New Roman"/>
          <w:color w:val="000000"/>
          <w:sz w:val="24"/>
          <w:szCs w:val="24"/>
        </w:rPr>
        <w:t>-800-505-80-32</w:t>
      </w:r>
      <w:r w:rsidRPr="006D1B7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pf@auction-house.ru, </w:t>
      </w:r>
      <w:proofErr w:type="spellStart"/>
      <w:r w:rsidRPr="006D1B7F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6D1B7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Соболькова Елена 8(927)208-15-34 (</w:t>
      </w:r>
      <w:proofErr w:type="gramStart"/>
      <w:r w:rsidRPr="006D1B7F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6D1B7F">
        <w:rPr>
          <w:rFonts w:ascii="Times New Roman" w:hAnsi="Times New Roman" w:cs="Times New Roman"/>
          <w:color w:val="000000"/>
          <w:sz w:val="24"/>
          <w:szCs w:val="24"/>
        </w:rPr>
        <w:t xml:space="preserve">+1 час). </w:t>
      </w:r>
    </w:p>
    <w:p w14:paraId="024D6A4C" w14:textId="4EEB82BD" w:rsidR="006A247E" w:rsidRPr="006A247E" w:rsidRDefault="00187E8B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8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BF60F" w15:done="0"/>
  <w15:commentEx w15:paraId="7E049B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BF60F" w16cid:durableId="26F7CE8B"/>
  <w16cid:commentId w16cid:paraId="7E049B55" w16cid:durableId="26F7CE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0"/>
    <w:rsid w:val="0015099D"/>
    <w:rsid w:val="00187E8B"/>
    <w:rsid w:val="001A41A4"/>
    <w:rsid w:val="001B565C"/>
    <w:rsid w:val="001F039D"/>
    <w:rsid w:val="00294B59"/>
    <w:rsid w:val="002C6472"/>
    <w:rsid w:val="00306741"/>
    <w:rsid w:val="00337F68"/>
    <w:rsid w:val="003857C6"/>
    <w:rsid w:val="003B48CF"/>
    <w:rsid w:val="00421D4D"/>
    <w:rsid w:val="00436990"/>
    <w:rsid w:val="00450FFC"/>
    <w:rsid w:val="00467D6B"/>
    <w:rsid w:val="00490CE0"/>
    <w:rsid w:val="005F1F68"/>
    <w:rsid w:val="00626925"/>
    <w:rsid w:val="006A247E"/>
    <w:rsid w:val="006F2153"/>
    <w:rsid w:val="007229EA"/>
    <w:rsid w:val="007743E6"/>
    <w:rsid w:val="00861E3A"/>
    <w:rsid w:val="00865FD7"/>
    <w:rsid w:val="008E08D5"/>
    <w:rsid w:val="00A43221"/>
    <w:rsid w:val="00B3695B"/>
    <w:rsid w:val="00B57799"/>
    <w:rsid w:val="00C11EFF"/>
    <w:rsid w:val="00C9076C"/>
    <w:rsid w:val="00CC4541"/>
    <w:rsid w:val="00CD498A"/>
    <w:rsid w:val="00D078A4"/>
    <w:rsid w:val="00D4318A"/>
    <w:rsid w:val="00D62667"/>
    <w:rsid w:val="00DF4FFC"/>
    <w:rsid w:val="00E03409"/>
    <w:rsid w:val="00E614D3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369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69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695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369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69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695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2331</Words>
  <Characters>14646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cp:lastPrinted>2022-11-11T09:25:00Z</cp:lastPrinted>
  <dcterms:created xsi:type="dcterms:W3CDTF">2019-07-23T07:52:00Z</dcterms:created>
  <dcterms:modified xsi:type="dcterms:W3CDTF">2022-11-11T09:49:00Z</dcterms:modified>
</cp:coreProperties>
</file>