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547B" w14:textId="77777777" w:rsidR="00086E5A" w:rsidRPr="00762334" w:rsidRDefault="00086E5A" w:rsidP="00086E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2334">
        <w:rPr>
          <w:rFonts w:ascii="Times New Roman" w:hAnsi="Times New Roman" w:cs="Times New Roman"/>
          <w:b/>
          <w:sz w:val="24"/>
          <w:szCs w:val="24"/>
        </w:rPr>
        <w:t xml:space="preserve">Сообщение о внесении изменений </w:t>
      </w:r>
      <w:r w:rsidR="00964D49" w:rsidRPr="00762334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опубликованное </w:t>
      </w:r>
      <w:r w:rsidRPr="00762334">
        <w:rPr>
          <w:rFonts w:ascii="Times New Roman" w:hAnsi="Times New Roman" w:cs="Times New Roman"/>
          <w:b/>
          <w:sz w:val="24"/>
          <w:szCs w:val="24"/>
          <w:u w:val="single"/>
        </w:rPr>
        <w:t>сообщение</w:t>
      </w:r>
      <w:r w:rsidRPr="00762334">
        <w:rPr>
          <w:rFonts w:ascii="Times New Roman" w:hAnsi="Times New Roman" w:cs="Times New Roman"/>
          <w:b/>
          <w:sz w:val="24"/>
          <w:szCs w:val="24"/>
        </w:rPr>
        <w:t xml:space="preserve"> о проведении торгов</w:t>
      </w:r>
    </w:p>
    <w:p w14:paraId="05FDECAC" w14:textId="77777777" w:rsidR="00086E5A" w:rsidRPr="00762334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0950E3" w14:textId="40ABEF7B" w:rsidR="005F50E3" w:rsidRPr="00924327" w:rsidRDefault="00F51C11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432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2432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924327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924327">
          <w:rPr>
            <w:rStyle w:val="a7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924327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Коммерческим Банком «Холдинг-Кредит» (общество с ограниченной ответственностью) (КБ «Холдинг-Кредит» ООО,  адрес регистрации: 121069, г. Москва, ул. Садовая-Кудринская, д. 2/62, </w:t>
      </w:r>
      <w:proofErr w:type="spellStart"/>
      <w:r w:rsidRPr="00924327">
        <w:rPr>
          <w:rFonts w:ascii="Times New Roman" w:hAnsi="Times New Roman" w:cs="Times New Roman"/>
          <w:sz w:val="24"/>
          <w:szCs w:val="24"/>
        </w:rPr>
        <w:t>cтр</w:t>
      </w:r>
      <w:proofErr w:type="spellEnd"/>
      <w:r w:rsidRPr="00924327">
        <w:rPr>
          <w:rFonts w:ascii="Times New Roman" w:hAnsi="Times New Roman" w:cs="Times New Roman"/>
          <w:sz w:val="24"/>
          <w:szCs w:val="24"/>
        </w:rPr>
        <w:t xml:space="preserve">. 4, ИНН 7710033170, ОГРН 1037739574773), конкурсным управляющим (ликвидатором) которого на основании решения Арбитражного суда г. Москвы от 29 июня 2012 года по делу № А40-77625/12-70-199 «Б» является государственная корпорация «Агентство по страхованию вкладов» (109240, г. Москва, ул. Высоцкого, д. 4), </w:t>
      </w:r>
      <w:r w:rsidR="005F50E3" w:rsidRPr="00924327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5F50E3" w:rsidRPr="0092432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 w:rsidRPr="00924327">
        <w:rPr>
          <w:rFonts w:ascii="Times New Roman" w:hAnsi="Times New Roman" w:cs="Times New Roman"/>
          <w:b/>
          <w:sz w:val="24"/>
          <w:szCs w:val="24"/>
        </w:rPr>
        <w:t>посредством публичного предложения</w:t>
      </w:r>
      <w:r w:rsidRPr="00924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327">
        <w:rPr>
          <w:rFonts w:ascii="Times New Roman" w:hAnsi="Times New Roman" w:cs="Times New Roman"/>
          <w:bCs/>
          <w:sz w:val="24"/>
          <w:szCs w:val="24"/>
        </w:rPr>
        <w:t>(далее-Торги ППП)</w:t>
      </w:r>
      <w:r w:rsidR="009C0EB1" w:rsidRPr="00924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BC0" w:rsidRPr="00924327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924327">
        <w:rPr>
          <w:rFonts w:ascii="Times New Roman" w:hAnsi="Times New Roman" w:cs="Times New Roman"/>
          <w:sz w:val="24"/>
          <w:szCs w:val="24"/>
        </w:rPr>
        <w:t xml:space="preserve">№ 2030146307 в газете АО </w:t>
      </w:r>
      <w:r w:rsidRPr="00924327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2432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924327">
        <w:rPr>
          <w:rFonts w:ascii="Times New Roman" w:hAnsi="Times New Roman" w:cs="Times New Roman"/>
          <w:b/>
          <w:bCs/>
          <w:sz w:val="24"/>
          <w:szCs w:val="24"/>
        </w:rPr>
      </w:r>
      <w:r w:rsidRPr="0092432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924327">
        <w:rPr>
          <w:rFonts w:ascii="Times New Roman" w:hAnsi="Times New Roman" w:cs="Times New Roman"/>
          <w:sz w:val="24"/>
          <w:szCs w:val="24"/>
        </w:rPr>
        <w:t>«Коммерсантъ»</w:t>
      </w:r>
      <w:r w:rsidRPr="0092432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924327">
        <w:rPr>
          <w:rFonts w:ascii="Times New Roman" w:hAnsi="Times New Roman" w:cs="Times New Roman"/>
          <w:sz w:val="24"/>
          <w:szCs w:val="24"/>
        </w:rPr>
        <w:t xml:space="preserve"> от 13.08.2022 №147(7348)). </w:t>
      </w:r>
    </w:p>
    <w:p w14:paraId="44435897" w14:textId="77777777" w:rsidR="006B1254" w:rsidRPr="00924327" w:rsidRDefault="006B1254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CDE43E" w14:textId="77777777" w:rsidR="007A6C9B" w:rsidRPr="00924327" w:rsidRDefault="002C485B" w:rsidP="007623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327">
        <w:rPr>
          <w:rFonts w:ascii="Times New Roman" w:hAnsi="Times New Roman" w:cs="Times New Roman"/>
          <w:color w:val="000000"/>
          <w:sz w:val="24"/>
          <w:szCs w:val="24"/>
        </w:rPr>
        <w:t>Продлить сроки проведения Торгов ППП, и установить следующие начальные цены продажи лотов</w:t>
      </w:r>
      <w:r w:rsidR="007A6C9B" w:rsidRPr="00924327">
        <w:rPr>
          <w:rFonts w:ascii="Times New Roman" w:hAnsi="Times New Roman" w:cs="Times New Roman"/>
          <w:color w:val="000000"/>
          <w:sz w:val="24"/>
          <w:szCs w:val="24"/>
        </w:rPr>
        <w:t xml:space="preserve"> 1-5,7-10</w:t>
      </w:r>
      <w:r w:rsidR="00D8543E" w:rsidRPr="0092432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5117B26" w14:textId="0AAE26F1" w:rsidR="005C2673" w:rsidRPr="00924327" w:rsidRDefault="005C2673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B0A02F" w14:textId="77777777" w:rsidR="005C2673" w:rsidRPr="00924327" w:rsidRDefault="005C2673" w:rsidP="005C2673">
      <w:pPr>
        <w:rPr>
          <w:rFonts w:ascii="Times New Roman" w:eastAsia="Times New Roman" w:hAnsi="Times New Roman" w:cs="Times New Roman"/>
          <w:sz w:val="24"/>
          <w:szCs w:val="24"/>
        </w:rPr>
      </w:pPr>
      <w:r w:rsidRPr="00924327">
        <w:rPr>
          <w:rFonts w:ascii="Times New Roman" w:hAnsi="Times New Roman" w:cs="Times New Roman"/>
          <w:b/>
          <w:sz w:val="24"/>
          <w:szCs w:val="24"/>
        </w:rPr>
        <w:t>Для лота 1:</w:t>
      </w:r>
      <w:r w:rsidRPr="00924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455362" w14:textId="60E562CD" w:rsidR="005C2673" w:rsidRPr="00924327" w:rsidRDefault="005C2673" w:rsidP="005C267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29 ноября 2022 г. по 01 декабря 2022 г. - в размере </w:t>
      </w:r>
      <w:r w:rsidR="00D81BEF" w:rsidRPr="009C19C9">
        <w:rPr>
          <w:rFonts w:ascii="Times New Roman" w:eastAsia="Times New Roman" w:hAnsi="Times New Roman" w:cs="Times New Roman"/>
          <w:sz w:val="24"/>
          <w:szCs w:val="24"/>
          <w:lang w:eastAsia="ru-RU"/>
        </w:rPr>
        <w:t>9 383 289,47</w:t>
      </w:r>
      <w:r w:rsidR="00D81BEF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руб.;</w:t>
      </w:r>
    </w:p>
    <w:p w14:paraId="169CBC95" w14:textId="5B0C45F0" w:rsidR="005C2673" w:rsidRPr="00924327" w:rsidRDefault="005C2673" w:rsidP="005C267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02 декабря 2022 г. по 04 декабря 2022 г. - в размере </w:t>
      </w:r>
      <w:r w:rsidR="00D81BEF" w:rsidRPr="009C19C9">
        <w:rPr>
          <w:rFonts w:ascii="Times New Roman" w:eastAsia="Times New Roman" w:hAnsi="Times New Roman" w:cs="Times New Roman"/>
          <w:sz w:val="24"/>
          <w:szCs w:val="24"/>
          <w:lang w:eastAsia="ru-RU"/>
        </w:rPr>
        <w:t>8 044 044,98</w:t>
      </w:r>
      <w:r w:rsidR="00D81BEF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руб.; </w:t>
      </w:r>
    </w:p>
    <w:p w14:paraId="15FB5BDA" w14:textId="00E3DE82" w:rsidR="005C2673" w:rsidRPr="00924327" w:rsidRDefault="005C2673" w:rsidP="005C267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05 декабря 2022 г. по 07 декабря 2022 г. - в размере </w:t>
      </w:r>
      <w:r w:rsidR="00D81BEF" w:rsidRPr="009C19C9">
        <w:rPr>
          <w:rFonts w:ascii="Times New Roman" w:eastAsia="Times New Roman" w:hAnsi="Times New Roman" w:cs="Times New Roman"/>
          <w:sz w:val="24"/>
          <w:szCs w:val="24"/>
          <w:lang w:eastAsia="ru-RU"/>
        </w:rPr>
        <w:t>6 704 800,49</w:t>
      </w:r>
      <w:r w:rsidR="00D81BEF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руб.;</w:t>
      </w:r>
    </w:p>
    <w:p w14:paraId="66FF64C1" w14:textId="40DBDE4B" w:rsidR="005C2673" w:rsidRPr="00924327" w:rsidRDefault="005C2673" w:rsidP="005C267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08 декабря 2022 г. по 10 декабря 2022 г. - в размере </w:t>
      </w:r>
      <w:r w:rsidR="00D81BEF" w:rsidRPr="009C19C9">
        <w:rPr>
          <w:rFonts w:ascii="Times New Roman" w:eastAsia="Times New Roman" w:hAnsi="Times New Roman" w:cs="Times New Roman"/>
          <w:sz w:val="24"/>
          <w:szCs w:val="24"/>
          <w:lang w:eastAsia="ru-RU"/>
        </w:rPr>
        <w:t>5 365 555,99</w:t>
      </w:r>
      <w:r w:rsidR="00D81BEF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руб.;</w:t>
      </w:r>
    </w:p>
    <w:p w14:paraId="6EC9208B" w14:textId="4DEBBE82" w:rsidR="005C2673" w:rsidRPr="00924327" w:rsidRDefault="005C2673" w:rsidP="005C26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декабря 2022 г. по 13 декабря 2022 г. - в размере </w:t>
      </w:r>
      <w:r w:rsidR="00D81BEF" w:rsidRPr="009C19C9">
        <w:rPr>
          <w:rFonts w:ascii="Times New Roman" w:eastAsia="Times New Roman" w:hAnsi="Times New Roman" w:cs="Times New Roman"/>
          <w:sz w:val="24"/>
          <w:szCs w:val="24"/>
          <w:lang w:eastAsia="ru-RU"/>
        </w:rPr>
        <w:t>4 026 311,50</w:t>
      </w:r>
      <w:r w:rsidR="00D81BEF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руб.;</w:t>
      </w:r>
    </w:p>
    <w:p w14:paraId="34F26BEF" w14:textId="67F86FAB" w:rsidR="005C2673" w:rsidRPr="00924327" w:rsidRDefault="005C2673" w:rsidP="005C26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14 декабря 2022 г. по 16 декабря 2022 г. - в размере </w:t>
      </w:r>
      <w:r w:rsidR="00D81BEF" w:rsidRPr="009C19C9">
        <w:rPr>
          <w:rFonts w:ascii="Times New Roman" w:eastAsia="Times New Roman" w:hAnsi="Times New Roman" w:cs="Times New Roman"/>
          <w:sz w:val="24"/>
          <w:szCs w:val="24"/>
          <w:lang w:eastAsia="ru-RU"/>
        </w:rPr>
        <w:t>2 687 067,01</w:t>
      </w:r>
      <w:r w:rsidR="00D81BEF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руб.;</w:t>
      </w:r>
    </w:p>
    <w:p w14:paraId="532377FB" w14:textId="40E0E949" w:rsidR="005C2673" w:rsidRPr="00924327" w:rsidRDefault="005C2673" w:rsidP="005C26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17 декабря 2022 г. по 19 декабря 2022 г. - в размере </w:t>
      </w:r>
      <w:r w:rsidR="00D81BEF" w:rsidRPr="009C19C9">
        <w:rPr>
          <w:rFonts w:ascii="Times New Roman" w:eastAsia="Times New Roman" w:hAnsi="Times New Roman" w:cs="Times New Roman"/>
          <w:sz w:val="24"/>
          <w:szCs w:val="24"/>
          <w:lang w:eastAsia="ru-RU"/>
        </w:rPr>
        <w:t>1 347 822,52</w:t>
      </w:r>
      <w:r w:rsidR="00D81BEF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руб.;</w:t>
      </w:r>
    </w:p>
    <w:p w14:paraId="12BEAEF4" w14:textId="5B90E671" w:rsidR="005C2673" w:rsidRPr="00924327" w:rsidRDefault="005C2673" w:rsidP="005C26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 декабря 2022 г. по 22 декабря 2022 г. - в размере </w:t>
      </w:r>
      <w:r w:rsidR="00D81BEF" w:rsidRPr="009C19C9">
        <w:rPr>
          <w:rFonts w:ascii="Times New Roman" w:eastAsia="Times New Roman" w:hAnsi="Times New Roman" w:cs="Times New Roman"/>
          <w:sz w:val="24"/>
          <w:szCs w:val="24"/>
          <w:lang w:eastAsia="ru-RU"/>
        </w:rPr>
        <w:t>8 578,03</w:t>
      </w:r>
      <w:r w:rsidR="00D81BEF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14:paraId="4A564983" w14:textId="6B4F0572" w:rsidR="009C19C9" w:rsidRPr="00924327" w:rsidRDefault="009C19C9" w:rsidP="005C26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B44AC46" w14:textId="49464A0E" w:rsidR="005C2673" w:rsidRPr="00924327" w:rsidRDefault="005C2673" w:rsidP="005C2673">
      <w:pPr>
        <w:rPr>
          <w:rFonts w:ascii="Times New Roman" w:hAnsi="Times New Roman" w:cs="Times New Roman"/>
          <w:b/>
          <w:sz w:val="24"/>
          <w:szCs w:val="24"/>
        </w:rPr>
      </w:pPr>
      <w:r w:rsidRPr="00924327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D81BEF" w:rsidRPr="00924327">
        <w:rPr>
          <w:rFonts w:ascii="Times New Roman" w:hAnsi="Times New Roman" w:cs="Times New Roman"/>
          <w:b/>
          <w:sz w:val="24"/>
          <w:szCs w:val="24"/>
        </w:rPr>
        <w:t>лота</w:t>
      </w:r>
      <w:r w:rsidRPr="00924327">
        <w:rPr>
          <w:rFonts w:ascii="Times New Roman" w:hAnsi="Times New Roman" w:cs="Times New Roman"/>
          <w:b/>
          <w:sz w:val="24"/>
          <w:szCs w:val="24"/>
        </w:rPr>
        <w:t xml:space="preserve"> 2:</w:t>
      </w:r>
    </w:p>
    <w:p w14:paraId="2C661381" w14:textId="2CF12C4E" w:rsidR="00D81BEF" w:rsidRPr="00924327" w:rsidRDefault="00D81BEF" w:rsidP="00D81B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29 ноября 2022 г. по 01 декабря 2022 г. - в размере </w:t>
      </w:r>
      <w:r w:rsidR="008D5B7E" w:rsidRPr="008D5B7E">
        <w:rPr>
          <w:rFonts w:ascii="Times New Roman" w:eastAsia="Times New Roman" w:hAnsi="Times New Roman" w:cs="Times New Roman"/>
          <w:sz w:val="24"/>
          <w:szCs w:val="24"/>
          <w:lang w:eastAsia="ru-RU"/>
        </w:rPr>
        <w:t>1 596 017,90</w:t>
      </w:r>
      <w:r w:rsidR="008D5B7E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руб.;</w:t>
      </w:r>
    </w:p>
    <w:p w14:paraId="630701B2" w14:textId="3B3D832E" w:rsidR="00D81BEF" w:rsidRPr="00924327" w:rsidRDefault="00D81BEF" w:rsidP="00D81B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02 декабря 2022 г. по 04 декабря 2022 г. - в размере </w:t>
      </w:r>
      <w:r w:rsidR="008D5B7E" w:rsidRPr="008D5B7E">
        <w:rPr>
          <w:rFonts w:ascii="Times New Roman" w:eastAsia="Times New Roman" w:hAnsi="Times New Roman" w:cs="Times New Roman"/>
          <w:sz w:val="24"/>
          <w:szCs w:val="24"/>
          <w:lang w:eastAsia="ru-RU"/>
        </w:rPr>
        <w:t>1 368 223,78</w:t>
      </w:r>
      <w:r w:rsidR="008D5B7E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руб.;</w:t>
      </w:r>
    </w:p>
    <w:p w14:paraId="1ED8EE98" w14:textId="41DE4331" w:rsidR="00D81BEF" w:rsidRPr="00924327" w:rsidRDefault="00D81BEF" w:rsidP="00D81B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05 декабря 2022 г. по 07 декабря 2022 г. - в размере </w:t>
      </w:r>
      <w:r w:rsidR="008D5B7E" w:rsidRPr="008D5B7E">
        <w:rPr>
          <w:rFonts w:ascii="Times New Roman" w:eastAsia="Times New Roman" w:hAnsi="Times New Roman" w:cs="Times New Roman"/>
          <w:sz w:val="24"/>
          <w:szCs w:val="24"/>
          <w:lang w:eastAsia="ru-RU"/>
        </w:rPr>
        <w:t>1 140 429,66</w:t>
      </w:r>
      <w:r w:rsidR="008D5B7E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руб.;</w:t>
      </w:r>
    </w:p>
    <w:p w14:paraId="03460A66" w14:textId="06C49395" w:rsidR="00D81BEF" w:rsidRPr="00924327" w:rsidRDefault="00D81BEF" w:rsidP="00D81B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08 декабря 2022 г. по 10 декабря 2022 г. - в размере </w:t>
      </w:r>
      <w:r w:rsidR="008D5B7E" w:rsidRPr="008D5B7E">
        <w:rPr>
          <w:rFonts w:ascii="Times New Roman" w:eastAsia="Times New Roman" w:hAnsi="Times New Roman" w:cs="Times New Roman"/>
          <w:sz w:val="24"/>
          <w:szCs w:val="24"/>
          <w:lang w:eastAsia="ru-RU"/>
        </w:rPr>
        <w:t>912 635,54</w:t>
      </w:r>
      <w:r w:rsidR="008D5B7E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руб.;</w:t>
      </w:r>
    </w:p>
    <w:p w14:paraId="3109A1FA" w14:textId="3E5E7A5E" w:rsidR="00D81BEF" w:rsidRPr="00924327" w:rsidRDefault="00D81BEF" w:rsidP="00D81B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декабря 2022 г. по 13 декабря 2022 г. - в размере </w:t>
      </w:r>
      <w:r w:rsidR="008D5B7E" w:rsidRPr="008D5B7E">
        <w:rPr>
          <w:rFonts w:ascii="Times New Roman" w:eastAsia="Times New Roman" w:hAnsi="Times New Roman" w:cs="Times New Roman"/>
          <w:sz w:val="24"/>
          <w:szCs w:val="24"/>
          <w:lang w:eastAsia="ru-RU"/>
        </w:rPr>
        <w:t>684 841,42</w:t>
      </w:r>
      <w:r w:rsidR="008D5B7E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руб.;</w:t>
      </w:r>
    </w:p>
    <w:p w14:paraId="5997D321" w14:textId="49894DAD" w:rsidR="00D81BEF" w:rsidRPr="00924327" w:rsidRDefault="00D81BEF" w:rsidP="00D81B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14 декабря 2022 г. по 16 декабря 2022 г. - в размере </w:t>
      </w:r>
      <w:r w:rsidR="008D5B7E" w:rsidRPr="008D5B7E">
        <w:rPr>
          <w:rFonts w:ascii="Times New Roman" w:eastAsia="Times New Roman" w:hAnsi="Times New Roman" w:cs="Times New Roman"/>
          <w:sz w:val="24"/>
          <w:szCs w:val="24"/>
          <w:lang w:eastAsia="ru-RU"/>
        </w:rPr>
        <w:t>457 047,29</w:t>
      </w:r>
      <w:r w:rsidR="008D5B7E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руб.;</w:t>
      </w:r>
    </w:p>
    <w:p w14:paraId="308B8BA1" w14:textId="3375C469" w:rsidR="00D81BEF" w:rsidRPr="00924327" w:rsidRDefault="00D81BEF" w:rsidP="00D81B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17 декабря 2022 г. по 19 декабря 2022 г. - в размере </w:t>
      </w:r>
      <w:r w:rsidR="008D5B7E" w:rsidRPr="008D5B7E">
        <w:rPr>
          <w:rFonts w:ascii="Times New Roman" w:eastAsia="Times New Roman" w:hAnsi="Times New Roman" w:cs="Times New Roman"/>
          <w:sz w:val="24"/>
          <w:szCs w:val="24"/>
          <w:lang w:eastAsia="ru-RU"/>
        </w:rPr>
        <w:t>229 253,17</w:t>
      </w:r>
      <w:r w:rsidR="008D5B7E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руб.;</w:t>
      </w:r>
    </w:p>
    <w:p w14:paraId="747875E1" w14:textId="0CDBAED8" w:rsidR="00D81BEF" w:rsidRPr="00924327" w:rsidRDefault="00D81BEF" w:rsidP="00D81B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 декабря 2022 г. по 22 декабря 2022 г. - в размере </w:t>
      </w:r>
      <w:r w:rsidR="008D5B7E" w:rsidRPr="008D5B7E">
        <w:rPr>
          <w:rFonts w:ascii="Times New Roman" w:eastAsia="Times New Roman" w:hAnsi="Times New Roman" w:cs="Times New Roman"/>
          <w:sz w:val="24"/>
          <w:szCs w:val="24"/>
          <w:lang w:eastAsia="ru-RU"/>
        </w:rPr>
        <w:t>1 459,05</w:t>
      </w:r>
      <w:r w:rsidR="008D5B7E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14:paraId="62CF5A26" w14:textId="77777777" w:rsidR="00924327" w:rsidRPr="00924327" w:rsidRDefault="00924327" w:rsidP="00D81B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FC0B6F" w14:textId="492513E1" w:rsidR="00D81BEF" w:rsidRPr="00924327" w:rsidRDefault="00D81BEF" w:rsidP="00D81BEF">
      <w:pPr>
        <w:rPr>
          <w:rFonts w:ascii="Times New Roman" w:hAnsi="Times New Roman" w:cs="Times New Roman"/>
          <w:b/>
          <w:sz w:val="24"/>
          <w:szCs w:val="24"/>
        </w:rPr>
      </w:pPr>
      <w:r w:rsidRPr="00924327">
        <w:rPr>
          <w:rFonts w:ascii="Times New Roman" w:hAnsi="Times New Roman" w:cs="Times New Roman"/>
          <w:b/>
          <w:sz w:val="24"/>
          <w:szCs w:val="24"/>
        </w:rPr>
        <w:t xml:space="preserve">Для лота </w:t>
      </w:r>
      <w:r w:rsidRPr="00924327">
        <w:rPr>
          <w:rFonts w:ascii="Times New Roman" w:hAnsi="Times New Roman" w:cs="Times New Roman"/>
          <w:b/>
          <w:sz w:val="24"/>
          <w:szCs w:val="24"/>
        </w:rPr>
        <w:t>3</w:t>
      </w:r>
    </w:p>
    <w:p w14:paraId="714F68CE" w14:textId="3B8727F0" w:rsidR="00D81BEF" w:rsidRPr="00924327" w:rsidRDefault="00D81BEF" w:rsidP="00D81B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29 ноября 2022 г. по 01 декабря 2022 г. - в размере </w:t>
      </w:r>
      <w:r w:rsidR="009D0627" w:rsidRPr="009D0627">
        <w:rPr>
          <w:rFonts w:ascii="Times New Roman" w:eastAsia="Times New Roman" w:hAnsi="Times New Roman" w:cs="Times New Roman"/>
          <w:sz w:val="24"/>
          <w:szCs w:val="24"/>
          <w:lang w:eastAsia="ru-RU"/>
        </w:rPr>
        <w:t>5 474 990,10</w:t>
      </w:r>
      <w:r w:rsidR="009D0627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руб.;</w:t>
      </w:r>
    </w:p>
    <w:p w14:paraId="0E748B9E" w14:textId="4B13F775" w:rsidR="00D81BEF" w:rsidRPr="00924327" w:rsidRDefault="00D81BEF" w:rsidP="00D81B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02 декабря 2022 г. по 04 декабря 2022 г. - в размере </w:t>
      </w:r>
      <w:r w:rsidR="009D0627" w:rsidRPr="009D0627">
        <w:rPr>
          <w:rFonts w:ascii="Times New Roman" w:eastAsia="Times New Roman" w:hAnsi="Times New Roman" w:cs="Times New Roman"/>
          <w:sz w:val="24"/>
          <w:szCs w:val="24"/>
          <w:lang w:eastAsia="ru-RU"/>
        </w:rPr>
        <w:t>4 693 563,67</w:t>
      </w:r>
      <w:r w:rsidR="009D0627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руб.;</w:t>
      </w:r>
    </w:p>
    <w:p w14:paraId="281CEBB7" w14:textId="58091D91" w:rsidR="00D81BEF" w:rsidRPr="00924327" w:rsidRDefault="00D81BEF" w:rsidP="00D81B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05 декабря 2022 г. по 07 декабря 2022 г. - в размере </w:t>
      </w:r>
      <w:r w:rsidR="009D0627" w:rsidRPr="009D0627">
        <w:rPr>
          <w:rFonts w:ascii="Times New Roman" w:eastAsia="Times New Roman" w:hAnsi="Times New Roman" w:cs="Times New Roman"/>
          <w:sz w:val="24"/>
          <w:szCs w:val="24"/>
          <w:lang w:eastAsia="ru-RU"/>
        </w:rPr>
        <w:t>3 912 137,25</w:t>
      </w:r>
      <w:r w:rsidR="009D0627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руб.;</w:t>
      </w:r>
    </w:p>
    <w:p w14:paraId="788B919C" w14:textId="70C02A40" w:rsidR="00D81BEF" w:rsidRPr="00924327" w:rsidRDefault="00D81BEF" w:rsidP="00D81B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08 декабря 2022 г. по 10 декабря 2022 г. - в размере </w:t>
      </w:r>
      <w:r w:rsidR="009D0627" w:rsidRPr="009D0627">
        <w:rPr>
          <w:rFonts w:ascii="Times New Roman" w:eastAsia="Times New Roman" w:hAnsi="Times New Roman" w:cs="Times New Roman"/>
          <w:sz w:val="24"/>
          <w:szCs w:val="24"/>
          <w:lang w:eastAsia="ru-RU"/>
        </w:rPr>
        <w:t>3 130 710,83</w:t>
      </w:r>
      <w:r w:rsidR="009D0627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руб.;</w:t>
      </w:r>
    </w:p>
    <w:p w14:paraId="1D5E0E7A" w14:textId="1721CCA4" w:rsidR="00D81BEF" w:rsidRPr="00924327" w:rsidRDefault="00D81BEF" w:rsidP="00D81B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декабря 2022 г. по 13 декабря 2022 г. - в размере </w:t>
      </w:r>
      <w:r w:rsidR="009D0627" w:rsidRPr="009D0627">
        <w:rPr>
          <w:rFonts w:ascii="Times New Roman" w:eastAsia="Times New Roman" w:hAnsi="Times New Roman" w:cs="Times New Roman"/>
          <w:sz w:val="24"/>
          <w:szCs w:val="24"/>
          <w:lang w:eastAsia="ru-RU"/>
        </w:rPr>
        <w:t>2 349 284,40</w:t>
      </w:r>
      <w:r w:rsidR="009D0627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руб.;</w:t>
      </w:r>
    </w:p>
    <w:p w14:paraId="3C5E1B16" w14:textId="06B47EEE" w:rsidR="00D81BEF" w:rsidRPr="00924327" w:rsidRDefault="00D81BEF" w:rsidP="00D81B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14 декабря 2022 г. по 16 декабря 2022 г. - в размере </w:t>
      </w:r>
      <w:r w:rsidR="009D0627" w:rsidRPr="009D0627">
        <w:rPr>
          <w:rFonts w:ascii="Times New Roman" w:eastAsia="Times New Roman" w:hAnsi="Times New Roman" w:cs="Times New Roman"/>
          <w:sz w:val="24"/>
          <w:szCs w:val="24"/>
          <w:lang w:eastAsia="ru-RU"/>
        </w:rPr>
        <w:t>1 567 857,98</w:t>
      </w:r>
      <w:r w:rsidR="009D0627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руб.;</w:t>
      </w:r>
    </w:p>
    <w:p w14:paraId="014200C0" w14:textId="557631A6" w:rsidR="00D81BEF" w:rsidRPr="00924327" w:rsidRDefault="00D81BEF" w:rsidP="00D81B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17 декабря 2022 г. по 19 декабря 2022 г. - в размере </w:t>
      </w:r>
      <w:r w:rsidR="009D0627" w:rsidRPr="009D0627">
        <w:rPr>
          <w:rFonts w:ascii="Times New Roman" w:eastAsia="Times New Roman" w:hAnsi="Times New Roman" w:cs="Times New Roman"/>
          <w:sz w:val="24"/>
          <w:szCs w:val="24"/>
          <w:lang w:eastAsia="ru-RU"/>
        </w:rPr>
        <w:t>786 431,56</w:t>
      </w:r>
      <w:r w:rsidR="009D0627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руб.;</w:t>
      </w:r>
    </w:p>
    <w:p w14:paraId="5C236C7D" w14:textId="014E7FBD" w:rsidR="00D81BEF" w:rsidRPr="00924327" w:rsidRDefault="00D81BEF" w:rsidP="00D81B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 декабря 2022 г. по 22 декабря 2022 г. - в размере </w:t>
      </w:r>
      <w:r w:rsidR="009D0627" w:rsidRPr="009D0627">
        <w:rPr>
          <w:rFonts w:ascii="Times New Roman" w:eastAsia="Times New Roman" w:hAnsi="Times New Roman" w:cs="Times New Roman"/>
          <w:sz w:val="24"/>
          <w:szCs w:val="24"/>
          <w:lang w:eastAsia="ru-RU"/>
        </w:rPr>
        <w:t>5 005,13</w:t>
      </w:r>
      <w:r w:rsidR="009D0627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14:paraId="4CCD976A" w14:textId="77777777" w:rsidR="005C2673" w:rsidRPr="00924327" w:rsidRDefault="005C2673" w:rsidP="005C26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CDCA838" w14:textId="77777777" w:rsidR="005C2673" w:rsidRPr="00924327" w:rsidRDefault="005C2673" w:rsidP="005C2673">
      <w:pPr>
        <w:rPr>
          <w:rFonts w:ascii="Times New Roman" w:hAnsi="Times New Roman" w:cs="Times New Roman"/>
          <w:b/>
          <w:sz w:val="24"/>
          <w:szCs w:val="24"/>
        </w:rPr>
      </w:pPr>
      <w:r w:rsidRPr="00924327">
        <w:rPr>
          <w:rFonts w:ascii="Times New Roman" w:hAnsi="Times New Roman" w:cs="Times New Roman"/>
          <w:b/>
          <w:sz w:val="24"/>
          <w:szCs w:val="24"/>
        </w:rPr>
        <w:t xml:space="preserve">Для лота 4: </w:t>
      </w:r>
    </w:p>
    <w:p w14:paraId="7573EE80" w14:textId="44A8AB6A" w:rsidR="00D81BEF" w:rsidRPr="00924327" w:rsidRDefault="00D81BEF" w:rsidP="00D81B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29 ноября 2022 г. по 01 декабря 2022 г. - в размере </w:t>
      </w:r>
      <w:r w:rsidR="00EC2136" w:rsidRPr="00EC2136">
        <w:rPr>
          <w:rFonts w:ascii="Times New Roman" w:eastAsia="Times New Roman" w:hAnsi="Times New Roman" w:cs="Times New Roman"/>
          <w:sz w:val="24"/>
          <w:szCs w:val="24"/>
          <w:lang w:eastAsia="ru-RU"/>
        </w:rPr>
        <w:t>1 490 659,76</w:t>
      </w:r>
      <w:r w:rsidR="00044B12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руб.;</w:t>
      </w:r>
    </w:p>
    <w:p w14:paraId="7B918E25" w14:textId="15C4C8EB" w:rsidR="00D81BEF" w:rsidRPr="00924327" w:rsidRDefault="00D81BEF" w:rsidP="00D81B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02 декабря 2022 г. по 04 декабря 2022 г. - в размере </w:t>
      </w:r>
      <w:r w:rsidR="00EC2136" w:rsidRPr="00EC2136">
        <w:rPr>
          <w:rFonts w:ascii="Times New Roman" w:eastAsia="Times New Roman" w:hAnsi="Times New Roman" w:cs="Times New Roman"/>
          <w:sz w:val="24"/>
          <w:szCs w:val="24"/>
          <w:lang w:eastAsia="ru-RU"/>
        </w:rPr>
        <w:t>1 277 903,04</w:t>
      </w:r>
      <w:r w:rsidR="00044B12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руб.;</w:t>
      </w:r>
    </w:p>
    <w:p w14:paraId="1A072624" w14:textId="5968FA75" w:rsidR="00D81BEF" w:rsidRPr="00924327" w:rsidRDefault="00D81BEF" w:rsidP="00D81B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05 декабря 2022 г. по 07 декабря 2022 г. - в размере </w:t>
      </w:r>
      <w:r w:rsidR="00EC2136" w:rsidRPr="00EC2136">
        <w:rPr>
          <w:rFonts w:ascii="Times New Roman" w:eastAsia="Times New Roman" w:hAnsi="Times New Roman" w:cs="Times New Roman"/>
          <w:sz w:val="24"/>
          <w:szCs w:val="24"/>
          <w:lang w:eastAsia="ru-RU"/>
        </w:rPr>
        <w:t>1 065 146,33</w:t>
      </w:r>
      <w:r w:rsidR="00044B12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руб.;</w:t>
      </w:r>
    </w:p>
    <w:p w14:paraId="1F4F00EE" w14:textId="2B5D3C96" w:rsidR="00D81BEF" w:rsidRPr="00924327" w:rsidRDefault="00D81BEF" w:rsidP="00D81B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08 декабря 2022 г. по 10 декабря 2022 г. - в размере </w:t>
      </w:r>
      <w:r w:rsidR="00EC2136" w:rsidRPr="00EC2136">
        <w:rPr>
          <w:rFonts w:ascii="Times New Roman" w:eastAsia="Times New Roman" w:hAnsi="Times New Roman" w:cs="Times New Roman"/>
          <w:sz w:val="24"/>
          <w:szCs w:val="24"/>
          <w:lang w:eastAsia="ru-RU"/>
        </w:rPr>
        <w:t>852 389,61</w:t>
      </w:r>
      <w:r w:rsidR="00044B12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руб.;</w:t>
      </w:r>
    </w:p>
    <w:p w14:paraId="34E379BC" w14:textId="32EA176A" w:rsidR="00D81BEF" w:rsidRPr="00924327" w:rsidRDefault="00D81BEF" w:rsidP="00D81B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 </w:t>
      </w:r>
      <w:r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декабря 2022 г. по 13 декабря 2022 г. - в размере </w:t>
      </w:r>
      <w:r w:rsidR="00EC2136" w:rsidRPr="00EC2136">
        <w:rPr>
          <w:rFonts w:ascii="Times New Roman" w:eastAsia="Times New Roman" w:hAnsi="Times New Roman" w:cs="Times New Roman"/>
          <w:sz w:val="24"/>
          <w:szCs w:val="24"/>
          <w:lang w:eastAsia="ru-RU"/>
        </w:rPr>
        <w:t>639 632,89</w:t>
      </w:r>
      <w:r w:rsidR="00044B12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руб.;</w:t>
      </w:r>
    </w:p>
    <w:p w14:paraId="15C201E2" w14:textId="59911DF0" w:rsidR="00D81BEF" w:rsidRPr="00924327" w:rsidRDefault="00D81BEF" w:rsidP="00D81B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14 декабря 2022 г. по 16 декабря 2022 г. - в размере </w:t>
      </w:r>
      <w:r w:rsidR="00EC2136" w:rsidRPr="00EC2136">
        <w:rPr>
          <w:rFonts w:ascii="Times New Roman" w:eastAsia="Times New Roman" w:hAnsi="Times New Roman" w:cs="Times New Roman"/>
          <w:sz w:val="24"/>
          <w:szCs w:val="24"/>
          <w:lang w:eastAsia="ru-RU"/>
        </w:rPr>
        <w:t>426 876,17</w:t>
      </w:r>
      <w:r w:rsidR="00044B12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руб.; </w:t>
      </w:r>
    </w:p>
    <w:p w14:paraId="4ECEF3BF" w14:textId="2F3677A0" w:rsidR="00D81BEF" w:rsidRPr="00924327" w:rsidRDefault="00D81BEF" w:rsidP="00D81B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17 декабря 2022 г. по 19 декабря 2022 г. - в размере </w:t>
      </w:r>
      <w:r w:rsidR="00EC2136" w:rsidRPr="00EC2136">
        <w:rPr>
          <w:rFonts w:ascii="Times New Roman" w:eastAsia="Times New Roman" w:hAnsi="Times New Roman" w:cs="Times New Roman"/>
          <w:sz w:val="24"/>
          <w:szCs w:val="24"/>
          <w:lang w:eastAsia="ru-RU"/>
        </w:rPr>
        <w:t>214 119,45</w:t>
      </w:r>
      <w:r w:rsidR="00044B12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руб.;</w:t>
      </w:r>
    </w:p>
    <w:p w14:paraId="7469CC83" w14:textId="47C26129" w:rsidR="00D81BEF" w:rsidRPr="00924327" w:rsidRDefault="00D81BEF" w:rsidP="00D81B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 декабря 2022 г. по 22 декабря 2022 г. - в размере </w:t>
      </w:r>
      <w:r w:rsidR="00EC2136" w:rsidRPr="00EC2136">
        <w:rPr>
          <w:rFonts w:ascii="Times New Roman" w:eastAsia="Times New Roman" w:hAnsi="Times New Roman" w:cs="Times New Roman"/>
          <w:sz w:val="24"/>
          <w:szCs w:val="24"/>
          <w:lang w:eastAsia="ru-RU"/>
        </w:rPr>
        <w:t>1 362,73</w:t>
      </w:r>
      <w:r w:rsidR="00044B12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14:paraId="07163751" w14:textId="77777777" w:rsidR="00924327" w:rsidRPr="00924327" w:rsidRDefault="00924327" w:rsidP="00D81B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788BAF" w14:textId="202F3581" w:rsidR="00D81BEF" w:rsidRPr="00924327" w:rsidRDefault="00D81BEF" w:rsidP="00D81BEF">
      <w:pPr>
        <w:rPr>
          <w:rFonts w:ascii="Times New Roman" w:hAnsi="Times New Roman" w:cs="Times New Roman"/>
          <w:b/>
          <w:sz w:val="24"/>
          <w:szCs w:val="24"/>
        </w:rPr>
      </w:pPr>
      <w:r w:rsidRPr="00924327">
        <w:rPr>
          <w:rFonts w:ascii="Times New Roman" w:hAnsi="Times New Roman" w:cs="Times New Roman"/>
          <w:b/>
          <w:sz w:val="24"/>
          <w:szCs w:val="24"/>
        </w:rPr>
        <w:t xml:space="preserve">Для лота </w:t>
      </w:r>
      <w:r w:rsidRPr="00924327">
        <w:rPr>
          <w:rFonts w:ascii="Times New Roman" w:hAnsi="Times New Roman" w:cs="Times New Roman"/>
          <w:b/>
          <w:sz w:val="24"/>
          <w:szCs w:val="24"/>
        </w:rPr>
        <w:t>5</w:t>
      </w:r>
      <w:r w:rsidRPr="00924327">
        <w:rPr>
          <w:rFonts w:ascii="Times New Roman" w:hAnsi="Times New Roman" w:cs="Times New Roman"/>
          <w:b/>
          <w:sz w:val="24"/>
          <w:szCs w:val="24"/>
        </w:rPr>
        <w:t>:</w:t>
      </w:r>
    </w:p>
    <w:p w14:paraId="61939675" w14:textId="5797FD21" w:rsidR="00D81BEF" w:rsidRPr="00924327" w:rsidRDefault="00D81BEF" w:rsidP="00D81B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29 ноября 2022 г. по 01 декабря 2022 г. - в размере </w:t>
      </w:r>
      <w:r w:rsidR="00770171" w:rsidRPr="00770171">
        <w:rPr>
          <w:rFonts w:ascii="Times New Roman" w:eastAsia="Times New Roman" w:hAnsi="Times New Roman" w:cs="Times New Roman"/>
          <w:sz w:val="24"/>
          <w:szCs w:val="24"/>
          <w:lang w:eastAsia="ru-RU"/>
        </w:rPr>
        <w:t>1 177 864,55</w:t>
      </w:r>
      <w:r w:rsidR="00044B12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руб.;</w:t>
      </w:r>
    </w:p>
    <w:p w14:paraId="75FFF731" w14:textId="7CD6CA2E" w:rsidR="00D81BEF" w:rsidRPr="00924327" w:rsidRDefault="00D81BEF" w:rsidP="00D81B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02 декабря 2022 г. по 04 декабря 2022 г. - в размере </w:t>
      </w:r>
      <w:r w:rsidR="00770171" w:rsidRPr="00770171">
        <w:rPr>
          <w:rFonts w:ascii="Times New Roman" w:eastAsia="Times New Roman" w:hAnsi="Times New Roman" w:cs="Times New Roman"/>
          <w:sz w:val="24"/>
          <w:szCs w:val="24"/>
          <w:lang w:eastAsia="ru-RU"/>
        </w:rPr>
        <w:t>1 009 752,01</w:t>
      </w:r>
      <w:r w:rsidR="00044B12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руб.;</w:t>
      </w:r>
    </w:p>
    <w:p w14:paraId="77BB1A31" w14:textId="571735D4" w:rsidR="00D81BEF" w:rsidRPr="00924327" w:rsidRDefault="00D81BEF" w:rsidP="00D81B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05 декабря 2022 г. по 07 декабря 2022 г. - в размере </w:t>
      </w:r>
      <w:r w:rsidR="00770171" w:rsidRPr="00770171">
        <w:rPr>
          <w:rFonts w:ascii="Times New Roman" w:eastAsia="Times New Roman" w:hAnsi="Times New Roman" w:cs="Times New Roman"/>
          <w:sz w:val="24"/>
          <w:szCs w:val="24"/>
          <w:lang w:eastAsia="ru-RU"/>
        </w:rPr>
        <w:t>841 639,47</w:t>
      </w:r>
      <w:r w:rsidR="00044B12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руб.;</w:t>
      </w:r>
    </w:p>
    <w:p w14:paraId="5FE8D2B1" w14:textId="3E95B457" w:rsidR="00D81BEF" w:rsidRPr="00924327" w:rsidRDefault="00D81BEF" w:rsidP="00D81B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08 декабря 2022 г. по 10 декабря 2022 г. - в размере </w:t>
      </w:r>
      <w:r w:rsidR="00770171" w:rsidRPr="00770171">
        <w:rPr>
          <w:rFonts w:ascii="Times New Roman" w:eastAsia="Times New Roman" w:hAnsi="Times New Roman" w:cs="Times New Roman"/>
          <w:sz w:val="24"/>
          <w:szCs w:val="24"/>
          <w:lang w:eastAsia="ru-RU"/>
        </w:rPr>
        <w:t>673 526,93</w:t>
      </w:r>
      <w:r w:rsidR="00044B12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="00357628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1E7CB1D" w14:textId="3DDCD229" w:rsidR="00D81BEF" w:rsidRPr="00924327" w:rsidRDefault="00D81BEF" w:rsidP="00D81B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декабря 2022 г. по 13 декабря 2022 г. - в размере </w:t>
      </w:r>
      <w:r w:rsidR="00770171" w:rsidRPr="00770171">
        <w:rPr>
          <w:rFonts w:ascii="Times New Roman" w:eastAsia="Times New Roman" w:hAnsi="Times New Roman" w:cs="Times New Roman"/>
          <w:sz w:val="24"/>
          <w:szCs w:val="24"/>
          <w:lang w:eastAsia="ru-RU"/>
        </w:rPr>
        <w:t>505 414,40</w:t>
      </w:r>
      <w:r w:rsidR="00044B12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="00357628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467BFD9" w14:textId="162164A7" w:rsidR="00D81BEF" w:rsidRPr="00924327" w:rsidRDefault="00D81BEF" w:rsidP="00D81B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14 декабря 2022 г. по 16 декабря 2022 г. - в размере </w:t>
      </w:r>
      <w:r w:rsidR="00770171" w:rsidRPr="00770171">
        <w:rPr>
          <w:rFonts w:ascii="Times New Roman" w:eastAsia="Times New Roman" w:hAnsi="Times New Roman" w:cs="Times New Roman"/>
          <w:sz w:val="24"/>
          <w:szCs w:val="24"/>
          <w:lang w:eastAsia="ru-RU"/>
        </w:rPr>
        <w:t>337 301,86</w:t>
      </w:r>
      <w:r w:rsidR="00044B12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="00357628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B37B70A" w14:textId="1A1F1A23" w:rsidR="00D81BEF" w:rsidRPr="00924327" w:rsidRDefault="00D81BEF" w:rsidP="00D81B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17 декабря 2022 г. по 19 декабря 2022 г. - в размере </w:t>
      </w:r>
      <w:r w:rsidR="00770171" w:rsidRPr="00770171">
        <w:rPr>
          <w:rFonts w:ascii="Times New Roman" w:eastAsia="Times New Roman" w:hAnsi="Times New Roman" w:cs="Times New Roman"/>
          <w:sz w:val="24"/>
          <w:szCs w:val="24"/>
          <w:lang w:eastAsia="ru-RU"/>
        </w:rPr>
        <w:t>169 189,32</w:t>
      </w:r>
      <w:r w:rsidR="00044B12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="00357628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3759E85" w14:textId="7A54D499" w:rsidR="00D81BEF" w:rsidRPr="00924327" w:rsidRDefault="00D81BEF" w:rsidP="00D81B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 декабря 2022 г. по 22 декабря 2022 г. - в размере </w:t>
      </w:r>
      <w:r w:rsidR="00770171" w:rsidRPr="00770171">
        <w:rPr>
          <w:rFonts w:ascii="Times New Roman" w:eastAsia="Times New Roman" w:hAnsi="Times New Roman" w:cs="Times New Roman"/>
          <w:sz w:val="24"/>
          <w:szCs w:val="24"/>
          <w:lang w:eastAsia="ru-RU"/>
        </w:rPr>
        <w:t>1 076,78</w:t>
      </w:r>
      <w:r w:rsidR="00044B12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14:paraId="236CD7F0" w14:textId="77777777" w:rsidR="00924327" w:rsidRPr="00924327" w:rsidRDefault="00924327" w:rsidP="00D81B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ED7267" w14:textId="1DC9F86C" w:rsidR="005C2673" w:rsidRPr="00924327" w:rsidRDefault="005C2673" w:rsidP="005C2673">
      <w:pPr>
        <w:rPr>
          <w:rFonts w:ascii="Times New Roman" w:eastAsia="Times New Roman" w:hAnsi="Times New Roman" w:cs="Times New Roman"/>
          <w:sz w:val="24"/>
          <w:szCs w:val="24"/>
        </w:rPr>
      </w:pPr>
      <w:r w:rsidRPr="00924327">
        <w:rPr>
          <w:rFonts w:ascii="Times New Roman" w:hAnsi="Times New Roman" w:cs="Times New Roman"/>
          <w:b/>
          <w:sz w:val="24"/>
          <w:szCs w:val="24"/>
        </w:rPr>
        <w:t>Для лот</w:t>
      </w:r>
      <w:r w:rsidR="00DF5A24" w:rsidRPr="00924327">
        <w:rPr>
          <w:rFonts w:ascii="Times New Roman" w:hAnsi="Times New Roman" w:cs="Times New Roman"/>
          <w:b/>
          <w:sz w:val="24"/>
          <w:szCs w:val="24"/>
        </w:rPr>
        <w:t>а 7</w:t>
      </w:r>
      <w:r w:rsidRPr="00924327">
        <w:rPr>
          <w:rFonts w:ascii="Times New Roman" w:hAnsi="Times New Roman" w:cs="Times New Roman"/>
          <w:b/>
          <w:sz w:val="24"/>
          <w:szCs w:val="24"/>
        </w:rPr>
        <w:t>:</w:t>
      </w:r>
      <w:r w:rsidRPr="00924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BB3035" w14:textId="10068AC5" w:rsidR="00D81BEF" w:rsidRPr="00924327" w:rsidRDefault="00D81BEF" w:rsidP="00D81B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29 ноября 2022 г. по 01 декабря 2022 г. - в размере </w:t>
      </w:r>
      <w:r w:rsidR="002D6B69" w:rsidRPr="002D6B69">
        <w:rPr>
          <w:rFonts w:ascii="Times New Roman" w:eastAsia="Times New Roman" w:hAnsi="Times New Roman" w:cs="Times New Roman"/>
          <w:sz w:val="24"/>
          <w:szCs w:val="24"/>
          <w:lang w:eastAsia="ru-RU"/>
        </w:rPr>
        <w:t>17 272 936,90</w:t>
      </w:r>
      <w:r w:rsidR="00357628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628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руб.;</w:t>
      </w:r>
    </w:p>
    <w:p w14:paraId="35355D69" w14:textId="1C8F0A4B" w:rsidR="00D81BEF" w:rsidRPr="00924327" w:rsidRDefault="00D81BEF" w:rsidP="00D81B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02 декабря 2022 г. по 04 декабря 2022 г. - в размере </w:t>
      </w:r>
      <w:r w:rsidR="002D6B69" w:rsidRPr="002D6B69">
        <w:rPr>
          <w:rFonts w:ascii="Times New Roman" w:eastAsia="Times New Roman" w:hAnsi="Times New Roman" w:cs="Times New Roman"/>
          <w:sz w:val="24"/>
          <w:szCs w:val="24"/>
          <w:lang w:eastAsia="ru-RU"/>
        </w:rPr>
        <w:t>14 807 630,29</w:t>
      </w:r>
      <w:r w:rsidR="00357628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628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руб.;</w:t>
      </w:r>
    </w:p>
    <w:p w14:paraId="5B4D5E3C" w14:textId="7D25D522" w:rsidR="00D81BEF" w:rsidRPr="00924327" w:rsidRDefault="00D81BEF" w:rsidP="00D81B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05 декабря 2022 г. по 07 декабря 2022 г. - в размере </w:t>
      </w:r>
      <w:r w:rsidR="002D6B69" w:rsidRPr="002D6B69">
        <w:rPr>
          <w:rFonts w:ascii="Times New Roman" w:eastAsia="Times New Roman" w:hAnsi="Times New Roman" w:cs="Times New Roman"/>
          <w:sz w:val="24"/>
          <w:szCs w:val="24"/>
          <w:lang w:eastAsia="ru-RU"/>
        </w:rPr>
        <w:t>12 342 323,67</w:t>
      </w:r>
      <w:r w:rsidR="00357628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628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руб.;</w:t>
      </w:r>
    </w:p>
    <w:p w14:paraId="4224FC83" w14:textId="3D6500E2" w:rsidR="00D81BEF" w:rsidRPr="00924327" w:rsidRDefault="00D81BEF" w:rsidP="00D81B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08 декабря 2022 г. по 10 декабря 2022 г. - в размере </w:t>
      </w:r>
      <w:r w:rsidR="002D6B69" w:rsidRPr="002D6B69">
        <w:rPr>
          <w:rFonts w:ascii="Times New Roman" w:eastAsia="Times New Roman" w:hAnsi="Times New Roman" w:cs="Times New Roman"/>
          <w:sz w:val="24"/>
          <w:szCs w:val="24"/>
          <w:lang w:eastAsia="ru-RU"/>
        </w:rPr>
        <w:t>9 877 017,06</w:t>
      </w:r>
      <w:r w:rsidR="00357628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628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руб.;</w:t>
      </w:r>
    </w:p>
    <w:p w14:paraId="1FF809D4" w14:textId="2F9D8A5A" w:rsidR="00D81BEF" w:rsidRPr="00924327" w:rsidRDefault="00D81BEF" w:rsidP="00D81B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декабря 2022 г. по 13 декабря 2022 г. - в размере </w:t>
      </w:r>
      <w:r w:rsidR="002D6B69" w:rsidRPr="002D6B69">
        <w:rPr>
          <w:rFonts w:ascii="Times New Roman" w:eastAsia="Times New Roman" w:hAnsi="Times New Roman" w:cs="Times New Roman"/>
          <w:sz w:val="24"/>
          <w:szCs w:val="24"/>
          <w:lang w:eastAsia="ru-RU"/>
        </w:rPr>
        <w:t>7 411 710,44</w:t>
      </w:r>
      <w:r w:rsidR="00357628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628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руб.;</w:t>
      </w:r>
    </w:p>
    <w:p w14:paraId="099DD47F" w14:textId="1A7DF641" w:rsidR="00D81BEF" w:rsidRPr="00924327" w:rsidRDefault="00D81BEF" w:rsidP="00D81B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14 декабря 2022 г. по 16 декабря 2022 г. - в размере </w:t>
      </w:r>
      <w:r w:rsidR="002D6B69" w:rsidRPr="002D6B69">
        <w:rPr>
          <w:rFonts w:ascii="Times New Roman" w:eastAsia="Times New Roman" w:hAnsi="Times New Roman" w:cs="Times New Roman"/>
          <w:sz w:val="24"/>
          <w:szCs w:val="24"/>
          <w:lang w:eastAsia="ru-RU"/>
        </w:rPr>
        <w:t>4 946 403,83</w:t>
      </w:r>
      <w:r w:rsidR="00FA53F5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3F5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руб.;</w:t>
      </w:r>
    </w:p>
    <w:p w14:paraId="06EDD4BF" w14:textId="1FD170E1" w:rsidR="00D81BEF" w:rsidRPr="00924327" w:rsidRDefault="00D81BEF" w:rsidP="00D81B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17 декабря 2022 г. по 19 декабря 2022 г. - в размере </w:t>
      </w:r>
      <w:r w:rsidR="002D6B69" w:rsidRPr="002D6B69">
        <w:rPr>
          <w:rFonts w:ascii="Times New Roman" w:eastAsia="Times New Roman" w:hAnsi="Times New Roman" w:cs="Times New Roman"/>
          <w:sz w:val="24"/>
          <w:szCs w:val="24"/>
          <w:lang w:eastAsia="ru-RU"/>
        </w:rPr>
        <w:t>2 481 097,21</w:t>
      </w:r>
      <w:r w:rsidR="00FA53F5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3F5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руб.;</w:t>
      </w:r>
    </w:p>
    <w:p w14:paraId="6D07573C" w14:textId="686A3938" w:rsidR="00D81BEF" w:rsidRPr="00924327" w:rsidRDefault="00D81BEF" w:rsidP="00D81B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 декабря 2022 г. по 22 декабря 2022 г. - в размере </w:t>
      </w:r>
      <w:r w:rsidR="002D6B69" w:rsidRPr="002D6B69">
        <w:rPr>
          <w:rFonts w:ascii="Times New Roman" w:eastAsia="Times New Roman" w:hAnsi="Times New Roman" w:cs="Times New Roman"/>
          <w:sz w:val="24"/>
          <w:szCs w:val="24"/>
          <w:lang w:eastAsia="ru-RU"/>
        </w:rPr>
        <w:t>15 790,59</w:t>
      </w:r>
      <w:r w:rsidR="00FA53F5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3F5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14:paraId="6DF4CB68" w14:textId="77777777" w:rsidR="002D6B69" w:rsidRPr="00924327" w:rsidRDefault="002D6B69" w:rsidP="00D81B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61339" w14:textId="66220089" w:rsidR="00DF5A24" w:rsidRPr="00924327" w:rsidRDefault="00DF5A24" w:rsidP="00DF5A24">
      <w:pPr>
        <w:rPr>
          <w:rFonts w:ascii="Times New Roman" w:eastAsia="Times New Roman" w:hAnsi="Times New Roman" w:cs="Times New Roman"/>
          <w:sz w:val="24"/>
          <w:szCs w:val="24"/>
        </w:rPr>
      </w:pPr>
      <w:r w:rsidRPr="00924327">
        <w:rPr>
          <w:rFonts w:ascii="Times New Roman" w:hAnsi="Times New Roman" w:cs="Times New Roman"/>
          <w:b/>
          <w:sz w:val="24"/>
          <w:szCs w:val="24"/>
        </w:rPr>
        <w:t xml:space="preserve">Для лота </w:t>
      </w:r>
      <w:r w:rsidRPr="00924327">
        <w:rPr>
          <w:rFonts w:ascii="Times New Roman" w:hAnsi="Times New Roman" w:cs="Times New Roman"/>
          <w:b/>
          <w:sz w:val="24"/>
          <w:szCs w:val="24"/>
        </w:rPr>
        <w:t>8</w:t>
      </w:r>
      <w:r w:rsidRPr="00924327">
        <w:rPr>
          <w:rFonts w:ascii="Times New Roman" w:hAnsi="Times New Roman" w:cs="Times New Roman"/>
          <w:b/>
          <w:sz w:val="24"/>
          <w:szCs w:val="24"/>
        </w:rPr>
        <w:t>:</w:t>
      </w:r>
      <w:r w:rsidRPr="00924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AC543E" w14:textId="08A3366E" w:rsidR="00DF5A24" w:rsidRPr="00924327" w:rsidRDefault="00DF5A24" w:rsidP="00DF5A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29 ноября 2022 г. по 01 декабря 2022 г. - в размере </w:t>
      </w:r>
      <w:r w:rsidR="00F77B1A" w:rsidRPr="00F77B1A">
        <w:rPr>
          <w:rFonts w:ascii="Times New Roman" w:eastAsia="Times New Roman" w:hAnsi="Times New Roman" w:cs="Times New Roman"/>
          <w:sz w:val="24"/>
          <w:szCs w:val="24"/>
          <w:lang w:eastAsia="ru-RU"/>
        </w:rPr>
        <w:t>24 711 758,53</w:t>
      </w:r>
      <w:r w:rsidR="00FA53F5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3F5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руб.;</w:t>
      </w:r>
    </w:p>
    <w:p w14:paraId="61287C87" w14:textId="5A44F867" w:rsidR="00DF5A24" w:rsidRPr="00924327" w:rsidRDefault="00DF5A24" w:rsidP="00DF5A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02 декабря 2022 г. по 04 декабря 2022 г. - в размере </w:t>
      </w:r>
      <w:r w:rsidR="00F77B1A" w:rsidRPr="00F77B1A">
        <w:rPr>
          <w:rFonts w:ascii="Times New Roman" w:eastAsia="Times New Roman" w:hAnsi="Times New Roman" w:cs="Times New Roman"/>
          <w:sz w:val="24"/>
          <w:szCs w:val="24"/>
          <w:lang w:eastAsia="ru-RU"/>
        </w:rPr>
        <w:t>21 184 734,60</w:t>
      </w:r>
      <w:r w:rsidR="00FA53F5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3F5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руб.;</w:t>
      </w:r>
    </w:p>
    <w:p w14:paraId="693E351C" w14:textId="7B7A66BF" w:rsidR="00DF5A24" w:rsidRPr="00924327" w:rsidRDefault="00DF5A24" w:rsidP="00DF5A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05 декабря 2022 г. по 07 декабря 2022 г. - в размере </w:t>
      </w:r>
      <w:r w:rsidR="00F77B1A" w:rsidRPr="00F77B1A">
        <w:rPr>
          <w:rFonts w:ascii="Times New Roman" w:eastAsia="Times New Roman" w:hAnsi="Times New Roman" w:cs="Times New Roman"/>
          <w:sz w:val="24"/>
          <w:szCs w:val="24"/>
          <w:lang w:eastAsia="ru-RU"/>
        </w:rPr>
        <w:t>17 657 710,67</w:t>
      </w:r>
      <w:r w:rsidR="00FA53F5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3F5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руб.;</w:t>
      </w:r>
    </w:p>
    <w:p w14:paraId="12886CDC" w14:textId="11DF849F" w:rsidR="00DF5A24" w:rsidRPr="00924327" w:rsidRDefault="00DF5A24" w:rsidP="00DF5A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08 декабря 2022 г. по 10 декабря 2022 г. - в размере </w:t>
      </w:r>
      <w:r w:rsidR="00F77B1A" w:rsidRPr="00F77B1A">
        <w:rPr>
          <w:rFonts w:ascii="Times New Roman" w:eastAsia="Times New Roman" w:hAnsi="Times New Roman" w:cs="Times New Roman"/>
          <w:sz w:val="24"/>
          <w:szCs w:val="24"/>
          <w:lang w:eastAsia="ru-RU"/>
        </w:rPr>
        <w:t>14 130 686,74</w:t>
      </w:r>
      <w:r w:rsidR="00FA53F5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3F5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руб.;</w:t>
      </w:r>
    </w:p>
    <w:p w14:paraId="16C4E6CD" w14:textId="6E76EC63" w:rsidR="00DF5A24" w:rsidRPr="00924327" w:rsidRDefault="00DF5A24" w:rsidP="00DF5A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декабря 2022 г. по 13 декабря 2022 г. - в размере </w:t>
      </w:r>
      <w:r w:rsidR="00F77B1A" w:rsidRPr="00F77B1A">
        <w:rPr>
          <w:rFonts w:ascii="Times New Roman" w:eastAsia="Times New Roman" w:hAnsi="Times New Roman" w:cs="Times New Roman"/>
          <w:sz w:val="24"/>
          <w:szCs w:val="24"/>
          <w:lang w:eastAsia="ru-RU"/>
        </w:rPr>
        <w:t>10 603 662,81</w:t>
      </w:r>
      <w:r w:rsidR="00FA53F5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3F5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руб.;</w:t>
      </w:r>
    </w:p>
    <w:p w14:paraId="1AD706C4" w14:textId="6DF1759D" w:rsidR="00DF5A24" w:rsidRPr="00924327" w:rsidRDefault="00DF5A24" w:rsidP="00DF5A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14 декабря 2022 г. по 16 декабря 2022 г. - в размере </w:t>
      </w:r>
      <w:r w:rsidR="00F77B1A" w:rsidRPr="00F77B1A">
        <w:rPr>
          <w:rFonts w:ascii="Times New Roman" w:eastAsia="Times New Roman" w:hAnsi="Times New Roman" w:cs="Times New Roman"/>
          <w:sz w:val="24"/>
          <w:szCs w:val="24"/>
          <w:lang w:eastAsia="ru-RU"/>
        </w:rPr>
        <w:t>7 076 638,89</w:t>
      </w:r>
      <w:r w:rsidR="00527813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813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руб.;</w:t>
      </w:r>
    </w:p>
    <w:p w14:paraId="462B3AD6" w14:textId="40082FC6" w:rsidR="00DF5A24" w:rsidRPr="00924327" w:rsidRDefault="00DF5A24" w:rsidP="00DF5A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17 декабря 2022 г. по 19 декабря 2022 г. - в размере </w:t>
      </w:r>
      <w:r w:rsidR="00F77B1A" w:rsidRPr="00F77B1A">
        <w:rPr>
          <w:rFonts w:ascii="Times New Roman" w:eastAsia="Times New Roman" w:hAnsi="Times New Roman" w:cs="Times New Roman"/>
          <w:sz w:val="24"/>
          <w:szCs w:val="24"/>
          <w:lang w:eastAsia="ru-RU"/>
        </w:rPr>
        <w:t>3 549 614,96</w:t>
      </w:r>
      <w:r w:rsidR="00527813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813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руб.;</w:t>
      </w:r>
    </w:p>
    <w:p w14:paraId="037CEEF9" w14:textId="7F1C2C77" w:rsidR="00DF5A24" w:rsidRPr="00924327" w:rsidRDefault="00DF5A24" w:rsidP="00DF5A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 декабря 2022 г. по 22 декабря 2022 г. - в размере </w:t>
      </w:r>
      <w:r w:rsidR="00F77B1A" w:rsidRPr="00F77B1A">
        <w:rPr>
          <w:rFonts w:ascii="Times New Roman" w:eastAsia="Times New Roman" w:hAnsi="Times New Roman" w:cs="Times New Roman"/>
          <w:sz w:val="24"/>
          <w:szCs w:val="24"/>
          <w:lang w:eastAsia="ru-RU"/>
        </w:rPr>
        <w:t>22 591,03</w:t>
      </w:r>
      <w:r w:rsidR="00527813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813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14:paraId="63AB35F6" w14:textId="77777777" w:rsidR="00F77B1A" w:rsidRPr="00924327" w:rsidRDefault="00F77B1A" w:rsidP="00DF5A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88804" w14:textId="3875CBA7" w:rsidR="00DF5A24" w:rsidRPr="00924327" w:rsidRDefault="00DF5A24" w:rsidP="00DF5A24">
      <w:pPr>
        <w:rPr>
          <w:rFonts w:ascii="Times New Roman" w:eastAsia="Times New Roman" w:hAnsi="Times New Roman" w:cs="Times New Roman"/>
          <w:sz w:val="24"/>
          <w:szCs w:val="24"/>
        </w:rPr>
      </w:pPr>
      <w:r w:rsidRPr="00924327">
        <w:rPr>
          <w:rFonts w:ascii="Times New Roman" w:hAnsi="Times New Roman" w:cs="Times New Roman"/>
          <w:b/>
          <w:sz w:val="24"/>
          <w:szCs w:val="24"/>
        </w:rPr>
        <w:t xml:space="preserve">Для лота </w:t>
      </w:r>
      <w:r w:rsidRPr="00924327">
        <w:rPr>
          <w:rFonts w:ascii="Times New Roman" w:hAnsi="Times New Roman" w:cs="Times New Roman"/>
          <w:b/>
          <w:sz w:val="24"/>
          <w:szCs w:val="24"/>
        </w:rPr>
        <w:t>9</w:t>
      </w:r>
      <w:r w:rsidRPr="00924327">
        <w:rPr>
          <w:rFonts w:ascii="Times New Roman" w:hAnsi="Times New Roman" w:cs="Times New Roman"/>
          <w:b/>
          <w:sz w:val="24"/>
          <w:szCs w:val="24"/>
        </w:rPr>
        <w:t>:</w:t>
      </w:r>
      <w:r w:rsidRPr="00924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B6FF2E" w14:textId="32EC6241" w:rsidR="00DF5A24" w:rsidRPr="00924327" w:rsidRDefault="00DF5A24" w:rsidP="00DF5A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29 ноября 2022 г. по 01 декабря 2022 г. - в размере </w:t>
      </w:r>
      <w:r w:rsidR="002B4DE3" w:rsidRPr="002B4DE3">
        <w:rPr>
          <w:rFonts w:ascii="Times New Roman" w:eastAsia="Times New Roman" w:hAnsi="Times New Roman" w:cs="Times New Roman"/>
          <w:sz w:val="24"/>
          <w:szCs w:val="24"/>
          <w:lang w:eastAsia="ru-RU"/>
        </w:rPr>
        <w:t>46 547 605,76</w:t>
      </w:r>
      <w:r w:rsidR="00924327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4327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руб.;</w:t>
      </w:r>
    </w:p>
    <w:p w14:paraId="08688020" w14:textId="699EF899" w:rsidR="00DF5A24" w:rsidRPr="00924327" w:rsidRDefault="00DF5A24" w:rsidP="00DF5A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02 декабря 2022 г. по 04 декабря 2022 г. - в размере </w:t>
      </w:r>
      <w:r w:rsidR="002B4DE3" w:rsidRPr="002B4DE3">
        <w:rPr>
          <w:rFonts w:ascii="Times New Roman" w:eastAsia="Times New Roman" w:hAnsi="Times New Roman" w:cs="Times New Roman"/>
          <w:sz w:val="24"/>
          <w:szCs w:val="24"/>
          <w:lang w:eastAsia="ru-RU"/>
        </w:rPr>
        <w:t>39 904 026,79</w:t>
      </w:r>
      <w:r w:rsidR="00924327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4327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руб.;</w:t>
      </w:r>
    </w:p>
    <w:p w14:paraId="2C07FB35" w14:textId="1CDD8DC9" w:rsidR="00DF5A24" w:rsidRPr="00924327" w:rsidRDefault="00DF5A24" w:rsidP="00DF5A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05 декабря 2022 г. по 07 декабря 2022 г. - в размере </w:t>
      </w:r>
      <w:r w:rsidR="002B4DE3" w:rsidRPr="002B4DE3">
        <w:rPr>
          <w:rFonts w:ascii="Times New Roman" w:eastAsia="Times New Roman" w:hAnsi="Times New Roman" w:cs="Times New Roman"/>
          <w:sz w:val="24"/>
          <w:szCs w:val="24"/>
          <w:lang w:eastAsia="ru-RU"/>
        </w:rPr>
        <w:t>33 260 447,81</w:t>
      </w:r>
      <w:r w:rsidR="00924327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4327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руб.;</w:t>
      </w:r>
    </w:p>
    <w:p w14:paraId="493CE0D8" w14:textId="4468077B" w:rsidR="00DF5A24" w:rsidRPr="00924327" w:rsidRDefault="00DF5A24" w:rsidP="00DF5A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08 декабря 2022 г. по 10 декабря 2022 г. - в размере </w:t>
      </w:r>
      <w:r w:rsidR="002B4DE3" w:rsidRPr="002B4DE3">
        <w:rPr>
          <w:rFonts w:ascii="Times New Roman" w:eastAsia="Times New Roman" w:hAnsi="Times New Roman" w:cs="Times New Roman"/>
          <w:sz w:val="24"/>
          <w:szCs w:val="24"/>
          <w:lang w:eastAsia="ru-RU"/>
        </w:rPr>
        <w:t>26 616 868,84</w:t>
      </w:r>
      <w:r w:rsidR="00924327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4327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руб.;</w:t>
      </w:r>
    </w:p>
    <w:p w14:paraId="3F8A87F9" w14:textId="53B0A840" w:rsidR="00DF5A24" w:rsidRPr="00924327" w:rsidRDefault="00DF5A24" w:rsidP="00DF5A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декабря 2022 г. по 13 декабря 2022 г. - в размере </w:t>
      </w:r>
      <w:r w:rsidR="002B4DE3" w:rsidRPr="002B4DE3">
        <w:rPr>
          <w:rFonts w:ascii="Times New Roman" w:eastAsia="Times New Roman" w:hAnsi="Times New Roman" w:cs="Times New Roman"/>
          <w:sz w:val="24"/>
          <w:szCs w:val="24"/>
          <w:lang w:eastAsia="ru-RU"/>
        </w:rPr>
        <w:t>19 973 289,87</w:t>
      </w:r>
      <w:r w:rsidR="00924327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4327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руб.;</w:t>
      </w:r>
    </w:p>
    <w:p w14:paraId="408F3C90" w14:textId="42A1E30B" w:rsidR="00DF5A24" w:rsidRPr="00924327" w:rsidRDefault="00DF5A24" w:rsidP="00DF5A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14 декабря 2022 г. по 16 декабря 2022 г. - в размере </w:t>
      </w:r>
      <w:r w:rsidR="002B4DE3" w:rsidRPr="002B4DE3">
        <w:rPr>
          <w:rFonts w:ascii="Times New Roman" w:eastAsia="Times New Roman" w:hAnsi="Times New Roman" w:cs="Times New Roman"/>
          <w:sz w:val="24"/>
          <w:szCs w:val="24"/>
          <w:lang w:eastAsia="ru-RU"/>
        </w:rPr>
        <w:t>13 329 710,89</w:t>
      </w:r>
      <w:r w:rsidR="00924327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4327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руб.;</w:t>
      </w:r>
    </w:p>
    <w:p w14:paraId="521349BC" w14:textId="476AD385" w:rsidR="00DF5A24" w:rsidRPr="00924327" w:rsidRDefault="00DF5A24" w:rsidP="00DF5A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17 декабря 2022 г. по 19 декабря 2022 г. - в размере </w:t>
      </w:r>
      <w:r w:rsidR="002B4DE3" w:rsidRPr="002B4DE3">
        <w:rPr>
          <w:rFonts w:ascii="Times New Roman" w:eastAsia="Times New Roman" w:hAnsi="Times New Roman" w:cs="Times New Roman"/>
          <w:sz w:val="24"/>
          <w:szCs w:val="24"/>
          <w:lang w:eastAsia="ru-RU"/>
        </w:rPr>
        <w:t>6 686 131,92</w:t>
      </w:r>
      <w:r w:rsidR="00924327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4327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руб.;</w:t>
      </w:r>
    </w:p>
    <w:p w14:paraId="4900A0F1" w14:textId="21A4CA76" w:rsidR="00DF5A24" w:rsidRPr="00924327" w:rsidRDefault="00DF5A24" w:rsidP="00DF5A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 декабря 2022 г. по 22 декабря 2022 г. - в размере </w:t>
      </w:r>
      <w:r w:rsidR="002B4DE3" w:rsidRPr="002B4DE3">
        <w:rPr>
          <w:rFonts w:ascii="Times New Roman" w:eastAsia="Times New Roman" w:hAnsi="Times New Roman" w:cs="Times New Roman"/>
          <w:sz w:val="24"/>
          <w:szCs w:val="24"/>
          <w:lang w:eastAsia="ru-RU"/>
        </w:rPr>
        <w:t>42 552,95</w:t>
      </w:r>
      <w:r w:rsidR="00924327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4327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14:paraId="49F7D427" w14:textId="77777777" w:rsidR="00924327" w:rsidRPr="00924327" w:rsidRDefault="00924327" w:rsidP="00DF5A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AF99F8" w14:textId="06ECB207" w:rsidR="00DF5A24" w:rsidRPr="00924327" w:rsidRDefault="00DF5A24" w:rsidP="00DF5A24">
      <w:pPr>
        <w:rPr>
          <w:rFonts w:ascii="Times New Roman" w:eastAsia="Times New Roman" w:hAnsi="Times New Roman" w:cs="Times New Roman"/>
          <w:sz w:val="24"/>
          <w:szCs w:val="24"/>
        </w:rPr>
      </w:pPr>
      <w:r w:rsidRPr="00924327">
        <w:rPr>
          <w:rFonts w:ascii="Times New Roman" w:hAnsi="Times New Roman" w:cs="Times New Roman"/>
          <w:b/>
          <w:sz w:val="24"/>
          <w:szCs w:val="24"/>
        </w:rPr>
        <w:t xml:space="preserve">Для лота </w:t>
      </w:r>
      <w:r w:rsidRPr="00924327">
        <w:rPr>
          <w:rFonts w:ascii="Times New Roman" w:hAnsi="Times New Roman" w:cs="Times New Roman"/>
          <w:b/>
          <w:sz w:val="24"/>
          <w:szCs w:val="24"/>
        </w:rPr>
        <w:t>10</w:t>
      </w:r>
      <w:r w:rsidRPr="00924327">
        <w:rPr>
          <w:rFonts w:ascii="Times New Roman" w:hAnsi="Times New Roman" w:cs="Times New Roman"/>
          <w:b/>
          <w:sz w:val="24"/>
          <w:szCs w:val="24"/>
        </w:rPr>
        <w:t>:</w:t>
      </w:r>
      <w:r w:rsidRPr="00924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B27EB6" w14:textId="2744ED86" w:rsidR="00DF5A24" w:rsidRPr="00924327" w:rsidRDefault="00DF5A24" w:rsidP="00DF5A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29 ноября 2022 г. по 01 декабря 2022 г. - в размере </w:t>
      </w:r>
      <w:r w:rsidR="002B4DE3" w:rsidRPr="002B4DE3">
        <w:rPr>
          <w:rFonts w:ascii="Times New Roman" w:eastAsia="Times New Roman" w:hAnsi="Times New Roman" w:cs="Times New Roman"/>
          <w:sz w:val="24"/>
          <w:szCs w:val="24"/>
          <w:lang w:eastAsia="ru-RU"/>
        </w:rPr>
        <w:t>23 399 268,26</w:t>
      </w:r>
      <w:r w:rsidR="00924327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4327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руб.;</w:t>
      </w:r>
    </w:p>
    <w:p w14:paraId="13B3C7C3" w14:textId="5F71E550" w:rsidR="00DF5A24" w:rsidRPr="00924327" w:rsidRDefault="00DF5A24" w:rsidP="00DF5A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02 декабря 2022 г. по 04 декабря 2022 г. - в размере </w:t>
      </w:r>
      <w:r w:rsidR="002B4DE3" w:rsidRPr="002B4DE3">
        <w:rPr>
          <w:rFonts w:ascii="Times New Roman" w:eastAsia="Times New Roman" w:hAnsi="Times New Roman" w:cs="Times New Roman"/>
          <w:sz w:val="24"/>
          <w:szCs w:val="24"/>
          <w:lang w:eastAsia="ru-RU"/>
        </w:rPr>
        <w:t>20 059 571,54</w:t>
      </w:r>
      <w:r w:rsidR="00924327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4327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руб.;</w:t>
      </w:r>
    </w:p>
    <w:p w14:paraId="73034DCB" w14:textId="06F7FDC1" w:rsidR="00DF5A24" w:rsidRPr="00924327" w:rsidRDefault="00DF5A24" w:rsidP="00DF5A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05 декабря 2022 г. по 07 декабря 2022 г. - в размере </w:t>
      </w:r>
      <w:r w:rsidR="002B4DE3" w:rsidRPr="002B4DE3">
        <w:rPr>
          <w:rFonts w:ascii="Times New Roman" w:eastAsia="Times New Roman" w:hAnsi="Times New Roman" w:cs="Times New Roman"/>
          <w:sz w:val="24"/>
          <w:szCs w:val="24"/>
          <w:lang w:eastAsia="ru-RU"/>
        </w:rPr>
        <w:t>16 719 874,81</w:t>
      </w:r>
      <w:r w:rsidR="00924327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4327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руб.;</w:t>
      </w:r>
    </w:p>
    <w:p w14:paraId="60CC494C" w14:textId="788BB853" w:rsidR="00DF5A24" w:rsidRPr="00924327" w:rsidRDefault="00DF5A24" w:rsidP="00DF5A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08 декабря 2022 г. по 10 декабря 2022 г. - в размере </w:t>
      </w:r>
      <w:r w:rsidR="002B4DE3" w:rsidRPr="002B4DE3">
        <w:rPr>
          <w:rFonts w:ascii="Times New Roman" w:eastAsia="Times New Roman" w:hAnsi="Times New Roman" w:cs="Times New Roman"/>
          <w:sz w:val="24"/>
          <w:szCs w:val="24"/>
          <w:lang w:eastAsia="ru-RU"/>
        </w:rPr>
        <w:t>13 380 178,08</w:t>
      </w:r>
      <w:r w:rsidR="00924327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4327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руб.;</w:t>
      </w:r>
    </w:p>
    <w:p w14:paraId="1824DFD3" w14:textId="4F7511F1" w:rsidR="00DF5A24" w:rsidRPr="00924327" w:rsidRDefault="00DF5A24" w:rsidP="00DF5A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декабря 2022 г. по 13 декабря 2022 г. - в размере </w:t>
      </w:r>
      <w:r w:rsidR="002B4DE3" w:rsidRPr="002B4DE3">
        <w:rPr>
          <w:rFonts w:ascii="Times New Roman" w:eastAsia="Times New Roman" w:hAnsi="Times New Roman" w:cs="Times New Roman"/>
          <w:sz w:val="24"/>
          <w:szCs w:val="24"/>
          <w:lang w:eastAsia="ru-RU"/>
        </w:rPr>
        <w:t>10 040 481,35</w:t>
      </w:r>
      <w:r w:rsidR="00924327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4327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руб.;</w:t>
      </w:r>
    </w:p>
    <w:p w14:paraId="59AB54C1" w14:textId="40DE784D" w:rsidR="00DF5A24" w:rsidRPr="00924327" w:rsidRDefault="00DF5A24" w:rsidP="00DF5A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14 декабря 2022 г. по 16 декабря 2022 г. - в размере </w:t>
      </w:r>
      <w:r w:rsidR="002B4DE3" w:rsidRPr="002B4DE3">
        <w:rPr>
          <w:rFonts w:ascii="Times New Roman" w:eastAsia="Times New Roman" w:hAnsi="Times New Roman" w:cs="Times New Roman"/>
          <w:sz w:val="24"/>
          <w:szCs w:val="24"/>
          <w:lang w:eastAsia="ru-RU"/>
        </w:rPr>
        <w:t>6 700 784,63</w:t>
      </w:r>
      <w:r w:rsidR="00924327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4327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руб.;</w:t>
      </w:r>
    </w:p>
    <w:p w14:paraId="1CDF454F" w14:textId="469990C3" w:rsidR="00DF5A24" w:rsidRPr="00924327" w:rsidRDefault="00DF5A24" w:rsidP="00DF5A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17 декабря 2022 г. по 19 декабря 2022 г. - в размере </w:t>
      </w:r>
      <w:r w:rsidR="002B4DE3" w:rsidRPr="002B4DE3">
        <w:rPr>
          <w:rFonts w:ascii="Times New Roman" w:eastAsia="Times New Roman" w:hAnsi="Times New Roman" w:cs="Times New Roman"/>
          <w:sz w:val="24"/>
          <w:szCs w:val="24"/>
          <w:lang w:eastAsia="ru-RU"/>
        </w:rPr>
        <w:t>3 361 087,90</w:t>
      </w:r>
      <w:r w:rsidR="00924327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4327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руб.;</w:t>
      </w:r>
    </w:p>
    <w:p w14:paraId="3C72AF55" w14:textId="077E2199" w:rsidR="00DF5A24" w:rsidRPr="00924327" w:rsidRDefault="00DF5A24" w:rsidP="00DF5A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 декабря 2022 г. по 22 декабря 2022 г. - в размере </w:t>
      </w:r>
      <w:r w:rsidR="002B4DE3" w:rsidRPr="002B4DE3">
        <w:rPr>
          <w:rFonts w:ascii="Times New Roman" w:eastAsia="Times New Roman" w:hAnsi="Times New Roman" w:cs="Times New Roman"/>
          <w:sz w:val="24"/>
          <w:szCs w:val="24"/>
          <w:lang w:eastAsia="ru-RU"/>
        </w:rPr>
        <w:t>21 391,17</w:t>
      </w:r>
      <w:r w:rsidR="00924327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4327" w:rsidRPr="0092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14:paraId="4FAC3513" w14:textId="77777777" w:rsidR="005C2673" w:rsidRPr="00924327" w:rsidRDefault="005C2673" w:rsidP="005C26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AE2BCF4" w14:textId="77777777" w:rsidR="00822482" w:rsidRPr="00924327" w:rsidRDefault="00822482" w:rsidP="008224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327">
        <w:rPr>
          <w:rFonts w:ascii="Times New Roman" w:hAnsi="Times New Roman" w:cs="Times New Roman"/>
          <w:sz w:val="24"/>
          <w:szCs w:val="24"/>
        </w:rPr>
        <w:t xml:space="preserve">На периодах продления, указанных в настоящем сообщении, </w:t>
      </w:r>
      <w:r w:rsidRPr="00924327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</w:t>
      </w:r>
      <w:r w:rsidRPr="00924327">
        <w:rPr>
          <w:rFonts w:ascii="Times New Roman" w:hAnsi="Times New Roman" w:cs="Times New Roman"/>
          <w:color w:val="000000"/>
          <w:sz w:val="24"/>
          <w:szCs w:val="24"/>
          <w:shd w:val="clear" w:color="auto" w:fill="E7E6E6" w:themeFill="background2"/>
        </w:rPr>
        <w:t>за 1 (Один) календарный день</w:t>
      </w:r>
      <w:r w:rsidRPr="00924327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лота в 14:00 часов по московскому времени.</w:t>
      </w:r>
    </w:p>
    <w:p w14:paraId="56189FA0" w14:textId="77777777" w:rsidR="005C2673" w:rsidRPr="00924327" w:rsidRDefault="005C2673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17AA2C" w14:textId="15209CD1" w:rsidR="002D3768" w:rsidRPr="00924327" w:rsidRDefault="002D3768" w:rsidP="00683EA2">
      <w:pPr>
        <w:jc w:val="both"/>
        <w:rPr>
          <w:rFonts w:ascii="Times New Roman" w:hAnsi="Times New Roman" w:cs="Times New Roman"/>
          <w:sz w:val="24"/>
          <w:szCs w:val="24"/>
        </w:rPr>
      </w:pPr>
      <w:r w:rsidRPr="00924327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sectPr w:rsidR="002D3768" w:rsidRPr="00924327" w:rsidSect="007A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44B12"/>
    <w:rsid w:val="00086E5A"/>
    <w:rsid w:val="000955C1"/>
    <w:rsid w:val="00127329"/>
    <w:rsid w:val="00183683"/>
    <w:rsid w:val="001C30F3"/>
    <w:rsid w:val="002557F5"/>
    <w:rsid w:val="00260228"/>
    <w:rsid w:val="002A2506"/>
    <w:rsid w:val="002B4DE3"/>
    <w:rsid w:val="002C485B"/>
    <w:rsid w:val="002D3768"/>
    <w:rsid w:val="002D6B69"/>
    <w:rsid w:val="002E4206"/>
    <w:rsid w:val="00321709"/>
    <w:rsid w:val="00331414"/>
    <w:rsid w:val="00357628"/>
    <w:rsid w:val="003F4D88"/>
    <w:rsid w:val="00495B04"/>
    <w:rsid w:val="004A733B"/>
    <w:rsid w:val="004E428A"/>
    <w:rsid w:val="00527813"/>
    <w:rsid w:val="00544A28"/>
    <w:rsid w:val="005C2673"/>
    <w:rsid w:val="005F50E3"/>
    <w:rsid w:val="00683EA2"/>
    <w:rsid w:val="006B1254"/>
    <w:rsid w:val="00762334"/>
    <w:rsid w:val="00770171"/>
    <w:rsid w:val="00775D53"/>
    <w:rsid w:val="007A3A1B"/>
    <w:rsid w:val="007A6C9B"/>
    <w:rsid w:val="007E6312"/>
    <w:rsid w:val="00822482"/>
    <w:rsid w:val="008D5B7E"/>
    <w:rsid w:val="008F1095"/>
    <w:rsid w:val="00924327"/>
    <w:rsid w:val="00964D49"/>
    <w:rsid w:val="009C0EB1"/>
    <w:rsid w:val="009C19C9"/>
    <w:rsid w:val="009D0627"/>
    <w:rsid w:val="009E17B1"/>
    <w:rsid w:val="00A35BC0"/>
    <w:rsid w:val="00AD0413"/>
    <w:rsid w:val="00AE62B1"/>
    <w:rsid w:val="00C27B34"/>
    <w:rsid w:val="00CA3C3B"/>
    <w:rsid w:val="00CB14A0"/>
    <w:rsid w:val="00D701AB"/>
    <w:rsid w:val="00D81BEF"/>
    <w:rsid w:val="00D8543E"/>
    <w:rsid w:val="00DF1FBE"/>
    <w:rsid w:val="00DF5A24"/>
    <w:rsid w:val="00E65AE5"/>
    <w:rsid w:val="00EC2136"/>
    <w:rsid w:val="00F41D96"/>
    <w:rsid w:val="00F51C11"/>
    <w:rsid w:val="00F77B1A"/>
    <w:rsid w:val="00FA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2C485B"/>
  </w:style>
  <w:style w:type="character" w:styleId="a7">
    <w:name w:val="Hyperlink"/>
    <w:basedOn w:val="a0"/>
    <w:uiPriority w:val="99"/>
    <w:unhideWhenUsed/>
    <w:rsid w:val="00F51C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25</cp:revision>
  <cp:lastPrinted>2022-06-02T06:51:00Z</cp:lastPrinted>
  <dcterms:created xsi:type="dcterms:W3CDTF">2022-06-02T12:00:00Z</dcterms:created>
  <dcterms:modified xsi:type="dcterms:W3CDTF">2022-11-15T07:54:00Z</dcterms:modified>
</cp:coreProperties>
</file>